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8C66" w14:textId="1F36060E" w:rsidR="00BE27DE" w:rsidRDefault="00BE27DE">
      <w:pPr>
        <w:rPr>
          <w:rFonts w:ascii="Times New Roman" w:hAnsi="Times New Roman" w:cs="Times New Roman"/>
          <w:sz w:val="28"/>
          <w:szCs w:val="28"/>
        </w:rPr>
      </w:pPr>
      <w:r w:rsidRPr="00BE27DE">
        <w:rPr>
          <w:rFonts w:ascii="Times New Roman" w:hAnsi="Times New Roman" w:cs="Times New Roman"/>
          <w:sz w:val="28"/>
          <w:szCs w:val="28"/>
        </w:rPr>
        <w:t>Project: Face Recognition and Detection for Criminal Identification System</w:t>
      </w:r>
    </w:p>
    <w:p w14:paraId="76931229" w14:textId="742291C1" w:rsidR="00BE27DE" w:rsidRPr="00BE27DE" w:rsidRDefault="00BE2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Algorithm: Support Vector Machine</w:t>
      </w:r>
    </w:p>
    <w:p w14:paraId="1CD728A7" w14:textId="15788DDA" w:rsidR="00BE27DE" w:rsidRDefault="00BE27DE">
      <w:r w:rsidRPr="00BE27DE">
        <w:drawing>
          <wp:inline distT="0" distB="0" distL="0" distR="0" wp14:anchorId="6EAED1F1" wp14:editId="26FC320E">
            <wp:extent cx="5943600" cy="1292860"/>
            <wp:effectExtent l="0" t="0" r="0" b="2540"/>
            <wp:docPr id="7" name="Content Placeholder 6" descr="Graphical user interface, text, application, webs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27F88A-3875-DEA3-DDB1-A62D8043B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Graphical user interface, text, application, website&#10;&#10;Description automatically generated">
                      <a:extLst>
                        <a:ext uri="{FF2B5EF4-FFF2-40B4-BE49-F238E27FC236}">
                          <a16:creationId xmlns:a16="http://schemas.microsoft.com/office/drawing/2014/main" id="{DC27F88A-3875-DEA3-DDB1-A62D8043B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819" w14:textId="77777777" w:rsidR="005C1548" w:rsidRDefault="005C1548" w:rsidP="005C1548">
      <w:r>
        <w:t>import os: imports the Python os module, which provides a way to interact with the operating system.</w:t>
      </w:r>
    </w:p>
    <w:p w14:paraId="715C07B2" w14:textId="77777777" w:rsidR="005C1548" w:rsidRDefault="005C1548" w:rsidP="005C1548">
      <w:r>
        <w:t>from PIL import Image, ImageDraw: imports the Image and ImageDraw classes from the Python Imaging Library (PIL), which is a library for working with images.</w:t>
      </w:r>
    </w:p>
    <w:p w14:paraId="72A0382A" w14:textId="756B30B2" w:rsidR="005C1548" w:rsidRDefault="005C1548" w:rsidP="005C1548">
      <w:r>
        <w:t>from face_recognition.face_recognition_cli import image_files_in_</w:t>
      </w:r>
      <w:r>
        <w:t>folder</w:t>
      </w:r>
      <w:r>
        <w:t xml:space="preserve"> imports the image_files_in_folder function from the face_recognition_cli module of the face_recognition library, which is a library for face recognition tasks.</w:t>
      </w:r>
    </w:p>
    <w:p w14:paraId="079790E2" w14:textId="77777777" w:rsidR="005C1548" w:rsidRDefault="005C1548" w:rsidP="005C1548">
      <w:r>
        <w:t>import cv2: imports the OpenCV library, which is another popular library for image processing and computer vision tasks.</w:t>
      </w:r>
    </w:p>
    <w:p w14:paraId="5C9DD7AF" w14:textId="1F0BFB5F" w:rsidR="005C1548" w:rsidRDefault="005C1548" w:rsidP="005C1548">
      <w:r>
        <w:t xml:space="preserve">import </w:t>
      </w:r>
      <w:r>
        <w:t>pickle</w:t>
      </w:r>
      <w:r>
        <w:t xml:space="preserve"> imports the Python pickle module, which provides a way to serialize and deserialize Python objects.</w:t>
      </w:r>
    </w:p>
    <w:p w14:paraId="2E684D83" w14:textId="77777777" w:rsidR="005C1548" w:rsidRDefault="005C1548" w:rsidP="005C1548">
      <w:r>
        <w:t>import face_recognition: imports the face_recognition library, which is a high-level library for face recognition tasks.</w:t>
      </w:r>
    </w:p>
    <w:p w14:paraId="72725482" w14:textId="77777777" w:rsidR="005C1548" w:rsidRDefault="005C1548" w:rsidP="005C1548">
      <w:r>
        <w:t>from numpy import info: imports the info function from the NumPy library, which provides a way to get information about NumPy arrays.</w:t>
      </w:r>
    </w:p>
    <w:p w14:paraId="4CE6B15F" w14:textId="2720E8BA" w:rsidR="005C1548" w:rsidRDefault="005C1548" w:rsidP="005C1548">
      <w:r>
        <w:t>The code does not actually perform any specific task, it just imports the necessary libraries and functions for potential use later on in the program.</w:t>
      </w:r>
    </w:p>
    <w:sectPr w:rsidR="005C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4EC2"/>
    <w:multiLevelType w:val="multilevel"/>
    <w:tmpl w:val="447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47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DE"/>
    <w:rsid w:val="005C1548"/>
    <w:rsid w:val="00B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2DD5"/>
  <w15:chartTrackingRefBased/>
  <w15:docId w15:val="{AB31982E-DBEE-4BC5-8083-D3738332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1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2023-03-04T02:06:00Z</dcterms:created>
  <dcterms:modified xsi:type="dcterms:W3CDTF">2023-03-04T02:22:00Z</dcterms:modified>
</cp:coreProperties>
</file>