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FBA3" w14:textId="62C9B669" w:rsidR="00480458" w:rsidRDefault="00480458">
      <w:r>
        <w:rPr>
          <w:noProof/>
        </w:rPr>
        <w:drawing>
          <wp:inline distT="0" distB="0" distL="0" distR="0" wp14:anchorId="092CC682" wp14:editId="6590102F">
            <wp:extent cx="5943600" cy="18091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A13E" w14:textId="26D789FC" w:rsidR="00480458" w:rsidRDefault="00480458" w:rsidP="00480458">
      <w:r>
        <w:t xml:space="preserve">  </w:t>
      </w:r>
      <w:r>
        <w:t>This code defines a function called prediction_</w:t>
      </w:r>
      <w:r>
        <w:t>svm (</w:t>
      </w:r>
      <w:r>
        <w:t xml:space="preserve">) that performs face recognition using a support vector machine (SVM) classifier. </w:t>
      </w:r>
    </w:p>
    <w:p w14:paraId="7DB87EAB" w14:textId="77777777" w:rsidR="00480458" w:rsidRDefault="00480458" w:rsidP="00480458">
      <w:r>
        <w:t>Here's what each line does:</w:t>
      </w:r>
    </w:p>
    <w:p w14:paraId="29E05A56" w14:textId="77777777" w:rsidR="00480458" w:rsidRDefault="00480458" w:rsidP="00480458"/>
    <w:p w14:paraId="1EF66498" w14:textId="77777777" w:rsidR="00480458" w:rsidRDefault="00480458" w:rsidP="00480458">
      <w:r>
        <w:t>def prediction_svm():: defines a function called prediction_svm().</w:t>
      </w:r>
    </w:p>
    <w:p w14:paraId="6D7DDC67" w14:textId="77777777" w:rsidR="00480458" w:rsidRDefault="00480458" w:rsidP="00480458">
      <w:r>
        <w:t xml:space="preserve">test_image = face_recognition.load_image_file("shahrukh_khan.jpg"): loads an image file called "shahrukh_khan.jpg" into a NumPy array using the </w:t>
      </w:r>
    </w:p>
    <w:p w14:paraId="107D5CAC" w14:textId="77777777" w:rsidR="00480458" w:rsidRDefault="00480458" w:rsidP="00480458">
      <w:r>
        <w:t>load_image_file() function from the face_recognition library.</w:t>
      </w:r>
    </w:p>
    <w:p w14:paraId="3458F2B3" w14:textId="77777777" w:rsidR="00480458" w:rsidRDefault="00480458" w:rsidP="00480458">
      <w:r>
        <w:t xml:space="preserve">face_locations = face_recognition.face_locations(test_image): uses the face_locations() function from the face_recognition library to find the locations </w:t>
      </w:r>
    </w:p>
    <w:p w14:paraId="53638A0E" w14:textId="77777777" w:rsidR="00480458" w:rsidRDefault="00480458" w:rsidP="00480458">
      <w:r>
        <w:t>of all the faces in the test image.</w:t>
      </w:r>
    </w:p>
    <w:p w14:paraId="2CB40A70" w14:textId="77777777" w:rsidR="00480458" w:rsidRDefault="00480458" w:rsidP="00480458">
      <w:r>
        <w:t>num = len(face_locations): calculates the number of faces detected in the image by getting the length of the face_locations list.</w:t>
      </w:r>
    </w:p>
    <w:p w14:paraId="12012BE1" w14:textId="77777777" w:rsidR="00480458" w:rsidRDefault="00480458" w:rsidP="00480458">
      <w:r>
        <w:t>print("Number of faces detected: ", num): prints the number of faces detected in the image to the console.</w:t>
      </w:r>
    </w:p>
    <w:p w14:paraId="51FD0B43" w14:textId="77777777" w:rsidR="00480458" w:rsidRDefault="00480458" w:rsidP="00480458">
      <w:r>
        <w:t xml:space="preserve">test_image_enc = face_recognition.face_encodings(test_image)[0]: uses the face_encodings() function from the face_recognition library to </w:t>
      </w:r>
    </w:p>
    <w:p w14:paraId="73A5EFD7" w14:textId="77777777" w:rsidR="00480458" w:rsidRDefault="00480458" w:rsidP="00480458">
      <w:r>
        <w:t xml:space="preserve">encode the face(s) in the test image into a 128-dimensional vector, and assigns the first encoding to the variable test_image_enc. </w:t>
      </w:r>
    </w:p>
    <w:p w14:paraId="3FEEF787" w14:textId="77777777" w:rsidR="00480458" w:rsidRDefault="00480458" w:rsidP="00480458">
      <w:r>
        <w:t>This encoding will be used later to compare with other face encodings in the dataset using an SVM classifier to determine if the face(s) in the</w:t>
      </w:r>
    </w:p>
    <w:p w14:paraId="6F67C417" w14:textId="4D9AC996" w:rsidR="00480458" w:rsidRDefault="00480458" w:rsidP="00480458">
      <w:r>
        <w:t xml:space="preserve"> test image match any faces in the dataset.</w:t>
      </w:r>
    </w:p>
    <w:sectPr w:rsidR="0048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58"/>
    <w:rsid w:val="0048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5F2C"/>
  <w15:chartTrackingRefBased/>
  <w15:docId w15:val="{05411008-F16F-4AF6-A8A1-4C7D17D1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2023-03-04T02:24:00Z</dcterms:created>
  <dcterms:modified xsi:type="dcterms:W3CDTF">2023-03-04T02:29:00Z</dcterms:modified>
</cp:coreProperties>
</file>