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05560" w14:textId="77777777" w:rsidR="009B2C0F" w:rsidRPr="0016633E" w:rsidRDefault="009B2C0F" w:rsidP="009B2C0F">
      <w:pPr>
        <w:spacing w:after="240" w:line="240" w:lineRule="auto"/>
        <w:outlineLvl w:val="1"/>
        <w:rPr>
          <w:rFonts w:ascii="Segoe UI" w:eastAsia="Times New Roman" w:hAnsi="Segoe UI" w:cs="Segoe UI"/>
          <w:b/>
          <w:bCs/>
          <w:color w:val="24292F"/>
          <w:sz w:val="36"/>
          <w:szCs w:val="36"/>
        </w:rPr>
      </w:pPr>
      <w:r w:rsidRPr="0016633E">
        <w:rPr>
          <w:rFonts w:ascii="Segoe UI" w:eastAsia="Times New Roman" w:hAnsi="Segoe UI" w:cs="Segoe UI"/>
          <w:b/>
          <w:bCs/>
          <w:color w:val="24292F"/>
          <w:sz w:val="36"/>
          <w:szCs w:val="36"/>
        </w:rPr>
        <w:t>Convolutional Neural Networks</w:t>
      </w:r>
    </w:p>
    <w:p w14:paraId="3D480B6F"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noProof/>
          <w:color w:val="24292F"/>
          <w:sz w:val="24"/>
          <w:szCs w:val="24"/>
        </w:rPr>
        <mc:AlternateContent>
          <mc:Choice Requires="wps">
            <w:drawing>
              <wp:inline distT="0" distB="0" distL="0" distR="0" wp14:anchorId="5E885E24" wp14:editId="30906F1C">
                <wp:extent cx="304800" cy="304800"/>
                <wp:effectExtent l="0" t="0" r="0" b="0"/>
                <wp:docPr id="12" name="Rectangle 1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38575" id="Rectangle 12"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6633E">
        <w:rPr>
          <w:rFonts w:ascii="Segoe UI" w:eastAsia="Times New Roman" w:hAnsi="Segoe UI" w:cs="Segoe UI"/>
          <w:color w:val="24292F"/>
          <w:sz w:val="24"/>
          <w:szCs w:val="24"/>
        </w:rPr>
        <w:t xml:space="preserve"> Artificial Intelligence has been witnessing monumental growth in bridging the gap between the capabilities of humans and machines. Researchers and enthusiasts </w:t>
      </w:r>
      <w:proofErr w:type="gramStart"/>
      <w:r w:rsidRPr="0016633E">
        <w:rPr>
          <w:rFonts w:ascii="Segoe UI" w:eastAsia="Times New Roman" w:hAnsi="Segoe UI" w:cs="Segoe UI"/>
          <w:color w:val="24292F"/>
          <w:sz w:val="24"/>
          <w:szCs w:val="24"/>
        </w:rPr>
        <w:t>alike,</w:t>
      </w:r>
      <w:proofErr w:type="gramEnd"/>
      <w:r w:rsidRPr="0016633E">
        <w:rPr>
          <w:rFonts w:ascii="Segoe UI" w:eastAsia="Times New Roman" w:hAnsi="Segoe UI" w:cs="Segoe UI"/>
          <w:color w:val="24292F"/>
          <w:sz w:val="24"/>
          <w:szCs w:val="24"/>
        </w:rPr>
        <w:t xml:space="preserve"> work on numerous aspects of the field to make amazing things happen. One of many such areas is the domain of Computer Vision.</w:t>
      </w:r>
    </w:p>
    <w:p w14:paraId="0FEB66B6"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 xml:space="preserve">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have been constructed and perfected with time, primarily over one </w:t>
      </w:r>
      <w:proofErr w:type="gramStart"/>
      <w:r w:rsidRPr="0016633E">
        <w:rPr>
          <w:rFonts w:ascii="Segoe UI" w:eastAsia="Times New Roman" w:hAnsi="Segoe UI" w:cs="Segoe UI"/>
          <w:color w:val="24292F"/>
          <w:sz w:val="24"/>
          <w:szCs w:val="24"/>
        </w:rPr>
        <w:t>particular algorithm</w:t>
      </w:r>
      <w:proofErr w:type="gramEnd"/>
      <w:r w:rsidRPr="0016633E">
        <w:rPr>
          <w:rFonts w:ascii="Segoe UI" w:eastAsia="Times New Roman" w:hAnsi="Segoe UI" w:cs="Segoe UI"/>
          <w:color w:val="24292F"/>
          <w:sz w:val="24"/>
          <w:szCs w:val="24"/>
        </w:rPr>
        <w:t xml:space="preserve"> — a Convolutional Neural Network.</w:t>
      </w:r>
    </w:p>
    <w:p w14:paraId="54D00F3C"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noProof/>
          <w:color w:val="24292F"/>
          <w:sz w:val="24"/>
          <w:szCs w:val="24"/>
        </w:rPr>
        <mc:AlternateContent>
          <mc:Choice Requires="wps">
            <w:drawing>
              <wp:inline distT="0" distB="0" distL="0" distR="0" wp14:anchorId="30034B75" wp14:editId="09728985">
                <wp:extent cx="304800" cy="304800"/>
                <wp:effectExtent l="0" t="0" r="0" b="0"/>
                <wp:docPr id="11" name="Rectangle 11"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866B9" id="Rectangle 11"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E556B3"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A Convolutional Neural Network (</w:t>
      </w:r>
      <w:proofErr w:type="spellStart"/>
      <w:r w:rsidRPr="0016633E">
        <w:rPr>
          <w:rFonts w:ascii="Segoe UI" w:eastAsia="Times New Roman" w:hAnsi="Segoe UI" w:cs="Segoe UI"/>
          <w:color w:val="24292F"/>
          <w:sz w:val="24"/>
          <w:szCs w:val="24"/>
        </w:rPr>
        <w:t>ConvNet</w:t>
      </w:r>
      <w:proofErr w:type="spellEnd"/>
      <w:r w:rsidRPr="0016633E">
        <w:rPr>
          <w:rFonts w:ascii="Segoe UI" w:eastAsia="Times New Roman" w:hAnsi="Segoe UI" w:cs="Segoe UI"/>
          <w:color w:val="24292F"/>
          <w:sz w:val="24"/>
          <w:szCs w:val="24"/>
        </w:rPr>
        <w:t xml:space="preserve">/CNN) is a Deep Learning algorithm that can take in an input image, assign importance (learnable weights and biases) to various aspects/objects in the image, and be able to differentiate one from the other. The pre-processing required in a </w:t>
      </w:r>
      <w:proofErr w:type="spellStart"/>
      <w:r w:rsidRPr="0016633E">
        <w:rPr>
          <w:rFonts w:ascii="Segoe UI" w:eastAsia="Times New Roman" w:hAnsi="Segoe UI" w:cs="Segoe UI"/>
          <w:color w:val="24292F"/>
          <w:sz w:val="24"/>
          <w:szCs w:val="24"/>
        </w:rPr>
        <w:t>ConvNet</w:t>
      </w:r>
      <w:proofErr w:type="spellEnd"/>
      <w:r w:rsidRPr="0016633E">
        <w:rPr>
          <w:rFonts w:ascii="Segoe UI" w:eastAsia="Times New Roman" w:hAnsi="Segoe UI" w:cs="Segoe UI"/>
          <w:color w:val="24292F"/>
          <w:sz w:val="24"/>
          <w:szCs w:val="24"/>
        </w:rPr>
        <w:t xml:space="preserve"> is much lower as compared to other classification algorithms. While in primitive methods filters are hand-engineered, with enough training, </w:t>
      </w:r>
      <w:proofErr w:type="spellStart"/>
      <w:r w:rsidRPr="0016633E">
        <w:rPr>
          <w:rFonts w:ascii="Segoe UI" w:eastAsia="Times New Roman" w:hAnsi="Segoe UI" w:cs="Segoe UI"/>
          <w:color w:val="24292F"/>
          <w:sz w:val="24"/>
          <w:szCs w:val="24"/>
        </w:rPr>
        <w:t>ConvNets</w:t>
      </w:r>
      <w:proofErr w:type="spellEnd"/>
      <w:r w:rsidRPr="0016633E">
        <w:rPr>
          <w:rFonts w:ascii="Segoe UI" w:eastAsia="Times New Roman" w:hAnsi="Segoe UI" w:cs="Segoe UI"/>
          <w:color w:val="24292F"/>
          <w:sz w:val="24"/>
          <w:szCs w:val="24"/>
        </w:rPr>
        <w:t xml:space="preserve"> </w:t>
      </w:r>
      <w:proofErr w:type="gramStart"/>
      <w:r w:rsidRPr="0016633E">
        <w:rPr>
          <w:rFonts w:ascii="Segoe UI" w:eastAsia="Times New Roman" w:hAnsi="Segoe UI" w:cs="Segoe UI"/>
          <w:color w:val="24292F"/>
          <w:sz w:val="24"/>
          <w:szCs w:val="24"/>
        </w:rPr>
        <w:t>have the ability to</w:t>
      </w:r>
      <w:proofErr w:type="gramEnd"/>
      <w:r w:rsidRPr="0016633E">
        <w:rPr>
          <w:rFonts w:ascii="Segoe UI" w:eastAsia="Times New Roman" w:hAnsi="Segoe UI" w:cs="Segoe UI"/>
          <w:color w:val="24292F"/>
          <w:sz w:val="24"/>
          <w:szCs w:val="24"/>
        </w:rPr>
        <w:t xml:space="preserve"> learn these filters/characteristics.</w:t>
      </w:r>
    </w:p>
    <w:p w14:paraId="153BEC11"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 xml:space="preserve">The architecture of a </w:t>
      </w:r>
      <w:proofErr w:type="spellStart"/>
      <w:r w:rsidRPr="0016633E">
        <w:rPr>
          <w:rFonts w:ascii="Segoe UI" w:eastAsia="Times New Roman" w:hAnsi="Segoe UI" w:cs="Segoe UI"/>
          <w:color w:val="24292F"/>
          <w:sz w:val="24"/>
          <w:szCs w:val="24"/>
        </w:rPr>
        <w:t>ConvNet</w:t>
      </w:r>
      <w:proofErr w:type="spellEnd"/>
      <w:r w:rsidRPr="0016633E">
        <w:rPr>
          <w:rFonts w:ascii="Segoe UI" w:eastAsia="Times New Roman" w:hAnsi="Segoe UI" w:cs="Segoe UI"/>
          <w:color w:val="24292F"/>
          <w:sz w:val="24"/>
          <w:szCs w:val="24"/>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proofErr w:type="gramStart"/>
      <w:r w:rsidRPr="0016633E">
        <w:rPr>
          <w:rFonts w:ascii="Segoe UI" w:eastAsia="Times New Roman" w:hAnsi="Segoe UI" w:cs="Segoe UI"/>
          <w:color w:val="24292F"/>
          <w:sz w:val="24"/>
          <w:szCs w:val="24"/>
        </w:rPr>
        <w:t>overlap</w:t>
      </w:r>
      <w:proofErr w:type="gramEnd"/>
      <w:r w:rsidRPr="0016633E">
        <w:rPr>
          <w:rFonts w:ascii="Segoe UI" w:eastAsia="Times New Roman" w:hAnsi="Segoe UI" w:cs="Segoe UI"/>
          <w:color w:val="24292F"/>
          <w:sz w:val="24"/>
          <w:szCs w:val="24"/>
        </w:rPr>
        <w:t xml:space="preserve"> to cover the entire visual area.</w:t>
      </w:r>
    </w:p>
    <w:p w14:paraId="36DC1640"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b/>
          <w:bCs/>
          <w:color w:val="24292F"/>
          <w:sz w:val="24"/>
          <w:szCs w:val="24"/>
        </w:rPr>
        <w:t xml:space="preserve">Why </w:t>
      </w:r>
      <w:proofErr w:type="spellStart"/>
      <w:r w:rsidRPr="0016633E">
        <w:rPr>
          <w:rFonts w:ascii="Segoe UI" w:eastAsia="Times New Roman" w:hAnsi="Segoe UI" w:cs="Segoe UI"/>
          <w:b/>
          <w:bCs/>
          <w:color w:val="24292F"/>
          <w:sz w:val="24"/>
          <w:szCs w:val="24"/>
        </w:rPr>
        <w:t>ConvNets</w:t>
      </w:r>
      <w:proofErr w:type="spellEnd"/>
      <w:r w:rsidRPr="0016633E">
        <w:rPr>
          <w:rFonts w:ascii="Segoe UI" w:eastAsia="Times New Roman" w:hAnsi="Segoe UI" w:cs="Segoe UI"/>
          <w:b/>
          <w:bCs/>
          <w:color w:val="24292F"/>
          <w:sz w:val="24"/>
          <w:szCs w:val="24"/>
        </w:rPr>
        <w:t xml:space="preserve"> over Feed-Forward Neural Nets?</w:t>
      </w:r>
      <w:r w:rsidRPr="0016633E">
        <w:rPr>
          <w:rFonts w:ascii="Segoe UI" w:eastAsia="Times New Roman" w:hAnsi="Segoe UI" w:cs="Segoe UI"/>
          <w:color w:val="24292F"/>
          <w:sz w:val="24"/>
          <w:szCs w:val="24"/>
        </w:rPr>
        <w:t> An image is nothing but a matrix of pixel values, right? So why not just flatten the image (</w:t>
      </w:r>
      <w:proofErr w:type="gramStart"/>
      <w:r w:rsidRPr="0016633E">
        <w:rPr>
          <w:rFonts w:ascii="Segoe UI" w:eastAsia="Times New Roman" w:hAnsi="Segoe UI" w:cs="Segoe UI"/>
          <w:color w:val="24292F"/>
          <w:sz w:val="24"/>
          <w:szCs w:val="24"/>
        </w:rPr>
        <w:t>e.g.</w:t>
      </w:r>
      <w:proofErr w:type="gramEnd"/>
      <w:r w:rsidRPr="0016633E">
        <w:rPr>
          <w:rFonts w:ascii="Segoe UI" w:eastAsia="Times New Roman" w:hAnsi="Segoe UI" w:cs="Segoe UI"/>
          <w:color w:val="24292F"/>
          <w:sz w:val="24"/>
          <w:szCs w:val="24"/>
        </w:rPr>
        <w:t xml:space="preserve"> 3x3 image matrix into a 9x1 vector) and feed it to a Multi-Level Perceptron for classification purposes? </w:t>
      </w:r>
      <w:proofErr w:type="gramStart"/>
      <w:r w:rsidRPr="0016633E">
        <w:rPr>
          <w:rFonts w:ascii="Segoe UI" w:eastAsia="Times New Roman" w:hAnsi="Segoe UI" w:cs="Segoe UI"/>
          <w:color w:val="24292F"/>
          <w:sz w:val="24"/>
          <w:szCs w:val="24"/>
        </w:rPr>
        <w:t>Uh..</w:t>
      </w:r>
      <w:proofErr w:type="gramEnd"/>
      <w:r w:rsidRPr="0016633E">
        <w:rPr>
          <w:rFonts w:ascii="Segoe UI" w:eastAsia="Times New Roman" w:hAnsi="Segoe UI" w:cs="Segoe UI"/>
          <w:color w:val="24292F"/>
          <w:sz w:val="24"/>
          <w:szCs w:val="24"/>
        </w:rPr>
        <w:t xml:space="preserve"> not really.</w:t>
      </w:r>
    </w:p>
    <w:p w14:paraId="344E796E"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In cases of extremely basic binary images, the method might show an average precision score while performing prediction of classes but would have little to no accuracy when it comes to complex images having pixel dependencies throughout.</w:t>
      </w:r>
    </w:p>
    <w:p w14:paraId="4195452E" w14:textId="77777777" w:rsidR="009B2C0F" w:rsidRPr="0016633E" w:rsidRDefault="009B2C0F" w:rsidP="009B2C0F">
      <w:pPr>
        <w:spacing w:after="240" w:line="240" w:lineRule="auto"/>
        <w:rPr>
          <w:rFonts w:ascii="Segoe UI" w:eastAsia="Times New Roman" w:hAnsi="Segoe UI" w:cs="Segoe UI"/>
          <w:color w:val="24292F"/>
          <w:sz w:val="24"/>
          <w:szCs w:val="24"/>
        </w:rPr>
      </w:pPr>
      <w:proofErr w:type="gramStart"/>
      <w:r w:rsidRPr="0016633E">
        <w:rPr>
          <w:rFonts w:ascii="Segoe UI" w:eastAsia="Times New Roman" w:hAnsi="Segoe UI" w:cs="Segoe UI"/>
          <w:color w:val="24292F"/>
          <w:sz w:val="24"/>
          <w:szCs w:val="24"/>
        </w:rPr>
        <w:t xml:space="preserve">A </w:t>
      </w:r>
      <w:proofErr w:type="spellStart"/>
      <w:r w:rsidRPr="0016633E">
        <w:rPr>
          <w:rFonts w:ascii="Segoe UI" w:eastAsia="Times New Roman" w:hAnsi="Segoe UI" w:cs="Segoe UI"/>
          <w:color w:val="24292F"/>
          <w:sz w:val="24"/>
          <w:szCs w:val="24"/>
        </w:rPr>
        <w:t>ConvNet</w:t>
      </w:r>
      <w:proofErr w:type="spellEnd"/>
      <w:proofErr w:type="gramEnd"/>
      <w:r w:rsidRPr="0016633E">
        <w:rPr>
          <w:rFonts w:ascii="Segoe UI" w:eastAsia="Times New Roman" w:hAnsi="Segoe UI" w:cs="Segoe UI"/>
          <w:color w:val="24292F"/>
          <w:sz w:val="24"/>
          <w:szCs w:val="24"/>
        </w:rPr>
        <w:t xml:space="preserve"> </w:t>
      </w:r>
      <w:proofErr w:type="gramStart"/>
      <w:r w:rsidRPr="0016633E">
        <w:rPr>
          <w:rFonts w:ascii="Segoe UI" w:eastAsia="Times New Roman" w:hAnsi="Segoe UI" w:cs="Segoe UI"/>
          <w:color w:val="24292F"/>
          <w:sz w:val="24"/>
          <w:szCs w:val="24"/>
        </w:rPr>
        <w:t>is able to</w:t>
      </w:r>
      <w:proofErr w:type="gramEnd"/>
      <w:r w:rsidRPr="0016633E">
        <w:rPr>
          <w:rFonts w:ascii="Segoe UI" w:eastAsia="Times New Roman" w:hAnsi="Segoe UI" w:cs="Segoe UI"/>
          <w:color w:val="24292F"/>
          <w:sz w:val="24"/>
          <w:szCs w:val="24"/>
        </w:rPr>
        <w:t xml:space="preserve"> successfully capture the Spatial and Temporal dependencies in an image through the application of relevant filters. The architecture performs a better fitting to the image dataset due to the reduction in the number of parameters involved </w:t>
      </w:r>
      <w:r w:rsidRPr="0016633E">
        <w:rPr>
          <w:rFonts w:ascii="Segoe UI" w:eastAsia="Times New Roman" w:hAnsi="Segoe UI" w:cs="Segoe UI"/>
          <w:color w:val="24292F"/>
          <w:sz w:val="24"/>
          <w:szCs w:val="24"/>
        </w:rPr>
        <w:lastRenderedPageBreak/>
        <w:t>and the reusability of weights. In other words, the network can be trained to understand the sophistication of the image better.</w:t>
      </w:r>
    </w:p>
    <w:p w14:paraId="168BD5D9" w14:textId="77777777" w:rsidR="009B2C0F" w:rsidRPr="0016633E" w:rsidRDefault="009B2C0F" w:rsidP="009B2C0F">
      <w:pPr>
        <w:spacing w:before="360" w:after="240" w:line="240" w:lineRule="auto"/>
        <w:outlineLvl w:val="1"/>
        <w:rPr>
          <w:rFonts w:ascii="Segoe UI" w:eastAsia="Times New Roman" w:hAnsi="Segoe UI" w:cs="Segoe UI"/>
          <w:b/>
          <w:bCs/>
          <w:color w:val="24292F"/>
          <w:sz w:val="36"/>
          <w:szCs w:val="36"/>
        </w:rPr>
      </w:pPr>
      <w:r w:rsidRPr="0016633E">
        <w:rPr>
          <w:rFonts w:ascii="Segoe UI" w:eastAsia="Times New Roman" w:hAnsi="Segoe UI" w:cs="Segoe UI"/>
          <w:b/>
          <w:bCs/>
          <w:color w:val="24292F"/>
          <w:sz w:val="36"/>
          <w:szCs w:val="36"/>
        </w:rPr>
        <w:t>Input Image</w:t>
      </w:r>
    </w:p>
    <w:p w14:paraId="0D979B09"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noProof/>
          <w:color w:val="24292F"/>
          <w:sz w:val="24"/>
          <w:szCs w:val="24"/>
        </w:rPr>
        <mc:AlternateContent>
          <mc:Choice Requires="wps">
            <w:drawing>
              <wp:inline distT="0" distB="0" distL="0" distR="0" wp14:anchorId="0A1267C5" wp14:editId="7F23A9BC">
                <wp:extent cx="304800" cy="304800"/>
                <wp:effectExtent l="0" t="0" r="0" b="0"/>
                <wp:docPr id="10" name="Rectangle 10"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7A429" id="Rectangle 10"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6633E">
        <w:rPr>
          <w:rFonts w:ascii="Segoe UI" w:eastAsia="Times New Roman" w:hAnsi="Segoe UI" w:cs="Segoe UI"/>
          <w:color w:val="24292F"/>
          <w:sz w:val="24"/>
          <w:szCs w:val="24"/>
        </w:rPr>
        <w:t xml:space="preserve"> In the figure, we have an RGB image that has been separated by its </w:t>
      </w:r>
      <w:proofErr w:type="gramStart"/>
      <w:r w:rsidRPr="0016633E">
        <w:rPr>
          <w:rFonts w:ascii="Segoe UI" w:eastAsia="Times New Roman" w:hAnsi="Segoe UI" w:cs="Segoe UI"/>
          <w:color w:val="24292F"/>
          <w:sz w:val="24"/>
          <w:szCs w:val="24"/>
        </w:rPr>
        <w:t>three color</w:t>
      </w:r>
      <w:proofErr w:type="gramEnd"/>
      <w:r w:rsidRPr="0016633E">
        <w:rPr>
          <w:rFonts w:ascii="Segoe UI" w:eastAsia="Times New Roman" w:hAnsi="Segoe UI" w:cs="Segoe UI"/>
          <w:color w:val="24292F"/>
          <w:sz w:val="24"/>
          <w:szCs w:val="24"/>
        </w:rPr>
        <w:t xml:space="preserve"> planes — Red, Green, and Blue. There are </w:t>
      </w:r>
      <w:proofErr w:type="gramStart"/>
      <w:r w:rsidRPr="0016633E">
        <w:rPr>
          <w:rFonts w:ascii="Segoe UI" w:eastAsia="Times New Roman" w:hAnsi="Segoe UI" w:cs="Segoe UI"/>
          <w:color w:val="24292F"/>
          <w:sz w:val="24"/>
          <w:szCs w:val="24"/>
        </w:rPr>
        <w:t>a number of</w:t>
      </w:r>
      <w:proofErr w:type="gramEnd"/>
      <w:r w:rsidRPr="0016633E">
        <w:rPr>
          <w:rFonts w:ascii="Segoe UI" w:eastAsia="Times New Roman" w:hAnsi="Segoe UI" w:cs="Segoe UI"/>
          <w:color w:val="24292F"/>
          <w:sz w:val="24"/>
          <w:szCs w:val="24"/>
        </w:rPr>
        <w:t xml:space="preserve"> such color spaces in which images exist — Grayscale, RGB, HSV, CMYK, etc.</w:t>
      </w:r>
    </w:p>
    <w:p w14:paraId="0C235A66"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 xml:space="preserve">You can imagine how computationally intensive things would get once the images reach dimensions, say 8K (7680×4320). The role of </w:t>
      </w:r>
      <w:proofErr w:type="spellStart"/>
      <w:r w:rsidRPr="0016633E">
        <w:rPr>
          <w:rFonts w:ascii="Segoe UI" w:eastAsia="Times New Roman" w:hAnsi="Segoe UI" w:cs="Segoe UI"/>
          <w:color w:val="24292F"/>
          <w:sz w:val="24"/>
          <w:szCs w:val="24"/>
        </w:rPr>
        <w:t>ConvNet</w:t>
      </w:r>
      <w:proofErr w:type="spellEnd"/>
      <w:r w:rsidRPr="0016633E">
        <w:rPr>
          <w:rFonts w:ascii="Segoe UI" w:eastAsia="Times New Roman" w:hAnsi="Segoe UI" w:cs="Segoe UI"/>
          <w:color w:val="24292F"/>
          <w:sz w:val="24"/>
          <w:szCs w:val="24"/>
        </w:rPr>
        <w:t xml:space="preserve"> is to reduce the images into a form that is easier to process, without losing features that are critical for getting a good prediction. This is important when we are to design an architecture that is not only good at learning features but also scalable to massive datasets.</w:t>
      </w:r>
    </w:p>
    <w:p w14:paraId="434FC263"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65E126CE"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099A9AAF"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0B2CE9FE"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55197483"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4C97AB1E"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718C7C75"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2167133F"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402A0A24"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05AAB195"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358F772F" w14:textId="27D3DBF9" w:rsidR="009B2C0F" w:rsidRPr="0016633E" w:rsidRDefault="009B2C0F" w:rsidP="009B2C0F">
      <w:pPr>
        <w:spacing w:before="360" w:after="240" w:line="240" w:lineRule="auto"/>
        <w:outlineLvl w:val="1"/>
        <w:rPr>
          <w:rFonts w:ascii="Segoe UI" w:eastAsia="Times New Roman" w:hAnsi="Segoe UI" w:cs="Segoe UI"/>
          <w:b/>
          <w:bCs/>
          <w:color w:val="24292F"/>
          <w:sz w:val="36"/>
          <w:szCs w:val="36"/>
        </w:rPr>
      </w:pPr>
      <w:r w:rsidRPr="0016633E">
        <w:rPr>
          <w:rFonts w:ascii="Segoe UI" w:eastAsia="Times New Roman" w:hAnsi="Segoe UI" w:cs="Segoe UI"/>
          <w:b/>
          <w:bCs/>
          <w:color w:val="24292F"/>
          <w:sz w:val="36"/>
          <w:szCs w:val="36"/>
        </w:rPr>
        <w:t>Convolution Layer — The Kernel</w:t>
      </w:r>
    </w:p>
    <w:p w14:paraId="5BDC2874"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noProof/>
          <w:color w:val="24292F"/>
          <w:sz w:val="24"/>
          <w:szCs w:val="24"/>
        </w:rPr>
        <w:drawing>
          <wp:inline distT="0" distB="0" distL="0" distR="0" wp14:anchorId="163381D8" wp14:editId="5108E85A">
            <wp:extent cx="5943600" cy="3623945"/>
            <wp:effectExtent l="0" t="0" r="0" b="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23945"/>
                    </a:xfrm>
                    <a:prstGeom prst="rect">
                      <a:avLst/>
                    </a:prstGeom>
                    <a:noFill/>
                    <a:ln>
                      <a:noFill/>
                    </a:ln>
                  </pic:spPr>
                </pic:pic>
              </a:graphicData>
            </a:graphic>
          </wp:inline>
        </w:drawing>
      </w:r>
      <w:r w:rsidRPr="0016633E">
        <w:rPr>
          <w:rFonts w:ascii="Segoe UI" w:eastAsia="Times New Roman" w:hAnsi="Segoe UI" w:cs="Segoe UI"/>
          <w:color w:val="24292F"/>
          <w:sz w:val="24"/>
          <w:szCs w:val="24"/>
        </w:rPr>
        <w:t xml:space="preserve"> Image Dimensions = 5 (Height) x 5 (Breadth) x 1 (Number of channels, </w:t>
      </w:r>
      <w:proofErr w:type="spellStart"/>
      <w:r w:rsidRPr="0016633E">
        <w:rPr>
          <w:rFonts w:ascii="Segoe UI" w:eastAsia="Times New Roman" w:hAnsi="Segoe UI" w:cs="Segoe UI"/>
          <w:color w:val="24292F"/>
          <w:sz w:val="24"/>
          <w:szCs w:val="24"/>
        </w:rPr>
        <w:t>eg.</w:t>
      </w:r>
      <w:proofErr w:type="spellEnd"/>
      <w:r w:rsidRPr="0016633E">
        <w:rPr>
          <w:rFonts w:ascii="Segoe UI" w:eastAsia="Times New Roman" w:hAnsi="Segoe UI" w:cs="Segoe UI"/>
          <w:color w:val="24292F"/>
          <w:sz w:val="24"/>
          <w:szCs w:val="24"/>
        </w:rPr>
        <w:t xml:space="preserve"> RGB)</w:t>
      </w:r>
    </w:p>
    <w:p w14:paraId="2808D6F0"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In the above demonstration, the green section resembles our 5x5x1 input image, I. The element involved in the convolution operation in the first part of a Convolutional Layer is called the Kernel/Filter, K, represented in color yellow. We have selected K as a 3x3x1 matrix. </w:t>
      </w:r>
      <w:r w:rsidRPr="0016633E">
        <w:rPr>
          <w:rFonts w:ascii="Segoe UI" w:eastAsia="Times New Roman" w:hAnsi="Segoe UI" w:cs="Segoe UI"/>
          <w:noProof/>
          <w:color w:val="24292F"/>
          <w:sz w:val="24"/>
          <w:szCs w:val="24"/>
        </w:rPr>
        <w:drawing>
          <wp:inline distT="0" distB="0" distL="0" distR="0" wp14:anchorId="5DC696F7" wp14:editId="269A6C81">
            <wp:extent cx="5943600" cy="1068705"/>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68705"/>
                    </a:xfrm>
                    <a:prstGeom prst="rect">
                      <a:avLst/>
                    </a:prstGeom>
                    <a:noFill/>
                    <a:ln>
                      <a:noFill/>
                    </a:ln>
                  </pic:spPr>
                </pic:pic>
              </a:graphicData>
            </a:graphic>
          </wp:inline>
        </w:drawing>
      </w:r>
    </w:p>
    <w:p w14:paraId="762A8522"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The Kernel shifts 9 times because of Stride Length = 1 (</w:t>
      </w:r>
      <w:proofErr w:type="gramStart"/>
      <w:r w:rsidRPr="0016633E">
        <w:rPr>
          <w:rFonts w:ascii="Segoe UI" w:eastAsia="Times New Roman" w:hAnsi="Segoe UI" w:cs="Segoe UI"/>
          <w:color w:val="24292F"/>
          <w:sz w:val="24"/>
          <w:szCs w:val="24"/>
        </w:rPr>
        <w:t>Non-</w:t>
      </w:r>
      <w:proofErr w:type="spellStart"/>
      <w:r w:rsidRPr="0016633E">
        <w:rPr>
          <w:rFonts w:ascii="Segoe UI" w:eastAsia="Times New Roman" w:hAnsi="Segoe UI" w:cs="Segoe UI"/>
          <w:color w:val="24292F"/>
          <w:sz w:val="24"/>
          <w:szCs w:val="24"/>
        </w:rPr>
        <w:t>Strided</w:t>
      </w:r>
      <w:proofErr w:type="spellEnd"/>
      <w:proofErr w:type="gramEnd"/>
      <w:r w:rsidRPr="0016633E">
        <w:rPr>
          <w:rFonts w:ascii="Segoe UI" w:eastAsia="Times New Roman" w:hAnsi="Segoe UI" w:cs="Segoe UI"/>
          <w:color w:val="24292F"/>
          <w:sz w:val="24"/>
          <w:szCs w:val="24"/>
        </w:rPr>
        <w:t xml:space="preserve">), every time performing an elementwise multiplication operation between K and the portion P of the </w:t>
      </w:r>
      <w:r w:rsidRPr="0016633E">
        <w:rPr>
          <w:rFonts w:ascii="Segoe UI" w:eastAsia="Times New Roman" w:hAnsi="Segoe UI" w:cs="Segoe UI"/>
          <w:color w:val="24292F"/>
          <w:sz w:val="24"/>
          <w:szCs w:val="24"/>
        </w:rPr>
        <w:lastRenderedPageBreak/>
        <w:t>image over which the kernel is hovering. </w:t>
      </w:r>
      <w:r w:rsidRPr="0016633E">
        <w:rPr>
          <w:rFonts w:ascii="Segoe UI" w:eastAsia="Times New Roman" w:hAnsi="Segoe UI" w:cs="Segoe UI"/>
          <w:noProof/>
          <w:color w:val="24292F"/>
          <w:sz w:val="24"/>
          <w:szCs w:val="24"/>
        </w:rPr>
        <w:drawing>
          <wp:inline distT="0" distB="0" distL="0" distR="0" wp14:anchorId="0D41647D" wp14:editId="20B8B7CC">
            <wp:extent cx="3276600" cy="4095750"/>
            <wp:effectExtent l="0" t="0" r="0"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600" cy="4095750"/>
                    </a:xfrm>
                    <a:prstGeom prst="rect">
                      <a:avLst/>
                    </a:prstGeom>
                    <a:noFill/>
                    <a:ln>
                      <a:noFill/>
                    </a:ln>
                  </pic:spPr>
                </pic:pic>
              </a:graphicData>
            </a:graphic>
          </wp:inline>
        </w:drawing>
      </w:r>
    </w:p>
    <w:p w14:paraId="58426249"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 xml:space="preserve">The filter moves to the right with a certain Stride Value till it parses the complete width. Moving on, it hops down to the beginning (left) of the image with the same Stride Value and repeats the process until the entire image is </w:t>
      </w:r>
      <w:r w:rsidRPr="0016633E">
        <w:rPr>
          <w:rFonts w:ascii="Segoe UI" w:eastAsia="Times New Roman" w:hAnsi="Segoe UI" w:cs="Segoe UI"/>
          <w:color w:val="24292F"/>
          <w:sz w:val="24"/>
          <w:szCs w:val="24"/>
        </w:rPr>
        <w:lastRenderedPageBreak/>
        <w:t>traversed. </w:t>
      </w:r>
      <w:r w:rsidRPr="0016633E">
        <w:rPr>
          <w:rFonts w:ascii="Segoe UI" w:eastAsia="Times New Roman" w:hAnsi="Segoe UI" w:cs="Segoe UI"/>
          <w:noProof/>
          <w:color w:val="24292F"/>
          <w:sz w:val="24"/>
          <w:szCs w:val="24"/>
        </w:rPr>
        <w:drawing>
          <wp:inline distT="0" distB="0" distL="0" distR="0" wp14:anchorId="696FE346" wp14:editId="046EF04A">
            <wp:extent cx="5943600" cy="337693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6930"/>
                    </a:xfrm>
                    <a:prstGeom prst="rect">
                      <a:avLst/>
                    </a:prstGeom>
                    <a:noFill/>
                    <a:ln>
                      <a:noFill/>
                    </a:ln>
                  </pic:spPr>
                </pic:pic>
              </a:graphicData>
            </a:graphic>
          </wp:inline>
        </w:drawing>
      </w:r>
    </w:p>
    <w:p w14:paraId="05C16AF5"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In the case of images with multiple channels (</w:t>
      </w:r>
      <w:proofErr w:type="gramStart"/>
      <w:r w:rsidRPr="0016633E">
        <w:rPr>
          <w:rFonts w:ascii="Segoe UI" w:eastAsia="Times New Roman" w:hAnsi="Segoe UI" w:cs="Segoe UI"/>
          <w:color w:val="24292F"/>
          <w:sz w:val="24"/>
          <w:szCs w:val="24"/>
        </w:rPr>
        <w:t>e.g.</w:t>
      </w:r>
      <w:proofErr w:type="gramEnd"/>
      <w:r w:rsidRPr="0016633E">
        <w:rPr>
          <w:rFonts w:ascii="Segoe UI" w:eastAsia="Times New Roman" w:hAnsi="Segoe UI" w:cs="Segoe UI"/>
          <w:color w:val="24292F"/>
          <w:sz w:val="24"/>
          <w:szCs w:val="24"/>
        </w:rPr>
        <w:t xml:space="preserve"> RGB), the Kernel has the same depth as that of the input image. Matrix Multiplication is performed between </w:t>
      </w:r>
      <w:proofErr w:type="spellStart"/>
      <w:r w:rsidRPr="0016633E">
        <w:rPr>
          <w:rFonts w:ascii="Segoe UI" w:eastAsia="Times New Roman" w:hAnsi="Segoe UI" w:cs="Segoe UI"/>
          <w:color w:val="24292F"/>
          <w:sz w:val="24"/>
          <w:szCs w:val="24"/>
        </w:rPr>
        <w:t>Kn</w:t>
      </w:r>
      <w:proofErr w:type="spellEnd"/>
      <w:r w:rsidRPr="0016633E">
        <w:rPr>
          <w:rFonts w:ascii="Segoe UI" w:eastAsia="Times New Roman" w:hAnsi="Segoe UI" w:cs="Segoe UI"/>
          <w:color w:val="24292F"/>
          <w:sz w:val="24"/>
          <w:szCs w:val="24"/>
        </w:rPr>
        <w:t xml:space="preserve"> and </w:t>
      </w:r>
      <w:proofErr w:type="gramStart"/>
      <w:r w:rsidRPr="0016633E">
        <w:rPr>
          <w:rFonts w:ascii="Segoe UI" w:eastAsia="Times New Roman" w:hAnsi="Segoe UI" w:cs="Segoe UI"/>
          <w:color w:val="24292F"/>
          <w:sz w:val="24"/>
          <w:szCs w:val="24"/>
        </w:rPr>
        <w:t>In</w:t>
      </w:r>
      <w:proofErr w:type="gramEnd"/>
      <w:r w:rsidRPr="0016633E">
        <w:rPr>
          <w:rFonts w:ascii="Segoe UI" w:eastAsia="Times New Roman" w:hAnsi="Segoe UI" w:cs="Segoe UI"/>
          <w:color w:val="24292F"/>
          <w:sz w:val="24"/>
          <w:szCs w:val="24"/>
        </w:rPr>
        <w:t xml:space="preserve"> stack ([K1, I1]; [K2, I2]; [K3, I3]) and all the results are summed with the bias to give us a squashed one-depth channel Convoluted Feature Output. </w:t>
      </w:r>
      <w:r w:rsidRPr="0016633E">
        <w:rPr>
          <w:rFonts w:ascii="Segoe UI" w:eastAsia="Times New Roman" w:hAnsi="Segoe UI" w:cs="Segoe UI"/>
          <w:noProof/>
          <w:color w:val="24292F"/>
          <w:sz w:val="24"/>
          <w:szCs w:val="24"/>
        </w:rPr>
        <w:lastRenderedPageBreak/>
        <w:drawing>
          <wp:inline distT="0" distB="0" distL="0" distR="0" wp14:anchorId="2F050407" wp14:editId="6E783C68">
            <wp:extent cx="5943600" cy="465074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50740"/>
                    </a:xfrm>
                    <a:prstGeom prst="rect">
                      <a:avLst/>
                    </a:prstGeom>
                    <a:noFill/>
                    <a:ln>
                      <a:noFill/>
                    </a:ln>
                  </pic:spPr>
                </pic:pic>
              </a:graphicData>
            </a:graphic>
          </wp:inline>
        </w:drawing>
      </w:r>
      <w:r w:rsidRPr="0016633E">
        <w:rPr>
          <w:rFonts w:ascii="Segoe UI" w:eastAsia="Times New Roman" w:hAnsi="Segoe UI" w:cs="Segoe UI"/>
          <w:color w:val="24292F"/>
          <w:sz w:val="24"/>
          <w:szCs w:val="24"/>
        </w:rPr>
        <w:t xml:space="preserve"> The objective of the Convolution Operation is to extract the high-level features such as edges, from the input image. </w:t>
      </w:r>
      <w:proofErr w:type="spellStart"/>
      <w:r w:rsidRPr="0016633E">
        <w:rPr>
          <w:rFonts w:ascii="Segoe UI" w:eastAsia="Times New Roman" w:hAnsi="Segoe UI" w:cs="Segoe UI"/>
          <w:color w:val="24292F"/>
          <w:sz w:val="24"/>
          <w:szCs w:val="24"/>
        </w:rPr>
        <w:t>ConvNets</w:t>
      </w:r>
      <w:proofErr w:type="spellEnd"/>
      <w:r w:rsidRPr="0016633E">
        <w:rPr>
          <w:rFonts w:ascii="Segoe UI" w:eastAsia="Times New Roman" w:hAnsi="Segoe UI" w:cs="Segoe UI"/>
          <w:color w:val="24292F"/>
          <w:sz w:val="24"/>
          <w:szCs w:val="24"/>
        </w:rPr>
        <w:t xml:space="preserve"> need not be limited to only one Convolutional Layer. Conventionally, the first </w:t>
      </w:r>
      <w:proofErr w:type="spellStart"/>
      <w:r w:rsidRPr="0016633E">
        <w:rPr>
          <w:rFonts w:ascii="Segoe UI" w:eastAsia="Times New Roman" w:hAnsi="Segoe UI" w:cs="Segoe UI"/>
          <w:color w:val="24292F"/>
          <w:sz w:val="24"/>
          <w:szCs w:val="24"/>
        </w:rPr>
        <w:t>ConvLayer</w:t>
      </w:r>
      <w:proofErr w:type="spellEnd"/>
      <w:r w:rsidRPr="0016633E">
        <w:rPr>
          <w:rFonts w:ascii="Segoe UI" w:eastAsia="Times New Roman" w:hAnsi="Segoe UI" w:cs="Segoe UI"/>
          <w:color w:val="24292F"/>
          <w:sz w:val="24"/>
          <w:szCs w:val="24"/>
        </w:rPr>
        <w:t xml:space="preserve"> is responsible for capturing the Low-Level features such as edges, color, gradient orientation, etc. With added layers, the architecture adapts to the High-Level features as well, giving us a network that has a wholesome understanding of images in the dataset, </w:t>
      </w:r>
      <w:proofErr w:type="gramStart"/>
      <w:r w:rsidRPr="0016633E">
        <w:rPr>
          <w:rFonts w:ascii="Segoe UI" w:eastAsia="Times New Roman" w:hAnsi="Segoe UI" w:cs="Segoe UI"/>
          <w:color w:val="24292F"/>
          <w:sz w:val="24"/>
          <w:szCs w:val="24"/>
        </w:rPr>
        <w:t>similar to</w:t>
      </w:r>
      <w:proofErr w:type="gramEnd"/>
      <w:r w:rsidRPr="0016633E">
        <w:rPr>
          <w:rFonts w:ascii="Segoe UI" w:eastAsia="Times New Roman" w:hAnsi="Segoe UI" w:cs="Segoe UI"/>
          <w:color w:val="24292F"/>
          <w:sz w:val="24"/>
          <w:szCs w:val="24"/>
        </w:rPr>
        <w:t xml:space="preserve"> how we would.</w:t>
      </w:r>
    </w:p>
    <w:p w14:paraId="6830E3B6"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 xml:space="preserve">There are two types of results to the operation — one in which the convolved feature is reduced in dimensionality as compared to the input, and the other in which the dimensionality is either increased or remains the same. This is done by applying Valid Padding in the case of the former, or Same Padding in the case of the </w:t>
      </w:r>
      <w:r w:rsidRPr="0016633E">
        <w:rPr>
          <w:rFonts w:ascii="Segoe UI" w:eastAsia="Times New Roman" w:hAnsi="Segoe UI" w:cs="Segoe UI"/>
          <w:color w:val="24292F"/>
          <w:sz w:val="24"/>
          <w:szCs w:val="24"/>
        </w:rPr>
        <w:lastRenderedPageBreak/>
        <w:t>latter. </w:t>
      </w:r>
      <w:r w:rsidRPr="0016633E">
        <w:rPr>
          <w:rFonts w:ascii="Segoe UI" w:eastAsia="Times New Roman" w:hAnsi="Segoe UI" w:cs="Segoe UI"/>
          <w:noProof/>
          <w:color w:val="24292F"/>
          <w:sz w:val="24"/>
          <w:szCs w:val="24"/>
        </w:rPr>
        <w:drawing>
          <wp:inline distT="0" distB="0" distL="0" distR="0" wp14:anchorId="15B26702" wp14:editId="782669B3">
            <wp:extent cx="5943600" cy="5619115"/>
            <wp:effectExtent l="0" t="0" r="0" b="63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19115"/>
                    </a:xfrm>
                    <a:prstGeom prst="rect">
                      <a:avLst/>
                    </a:prstGeom>
                    <a:noFill/>
                    <a:ln>
                      <a:noFill/>
                    </a:ln>
                  </pic:spPr>
                </pic:pic>
              </a:graphicData>
            </a:graphic>
          </wp:inline>
        </w:drawing>
      </w:r>
    </w:p>
    <w:p w14:paraId="369CAB7D"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When we augment the 5x5x1 image into a 6x6x1 image and then apply the 3x3x1 kernel over it, we find that the convolved matrix turns out to be of dimensions 5x5x1. Hence the name — Same Padding.</w:t>
      </w:r>
    </w:p>
    <w:p w14:paraId="336BA33E"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On the other hand, if we perform the same operation without padding, we are presented with a matrix that has dimensions of the Kernel (3x3x1) itself — Valid Padding.</w:t>
      </w:r>
    </w:p>
    <w:p w14:paraId="43624A47" w14:textId="77777777" w:rsidR="009B2C0F" w:rsidRDefault="009B2C0F" w:rsidP="009B2C0F">
      <w:pPr>
        <w:spacing w:before="360" w:after="240" w:line="240" w:lineRule="auto"/>
        <w:outlineLvl w:val="1"/>
        <w:rPr>
          <w:rFonts w:ascii="Segoe UI" w:eastAsia="Times New Roman" w:hAnsi="Segoe UI" w:cs="Segoe UI"/>
          <w:b/>
          <w:bCs/>
          <w:color w:val="24292F"/>
          <w:sz w:val="36"/>
          <w:szCs w:val="36"/>
        </w:rPr>
      </w:pPr>
    </w:p>
    <w:p w14:paraId="2CC86DF2" w14:textId="77777777" w:rsidR="009B2C0F" w:rsidRPr="0016633E" w:rsidRDefault="009B2C0F" w:rsidP="009B2C0F">
      <w:pPr>
        <w:spacing w:before="360" w:after="240" w:line="240" w:lineRule="auto"/>
        <w:outlineLvl w:val="1"/>
        <w:rPr>
          <w:rFonts w:ascii="Segoe UI" w:eastAsia="Times New Roman" w:hAnsi="Segoe UI" w:cs="Segoe UI"/>
          <w:b/>
          <w:bCs/>
          <w:color w:val="24292F"/>
          <w:sz w:val="36"/>
          <w:szCs w:val="36"/>
        </w:rPr>
      </w:pPr>
      <w:r w:rsidRPr="0016633E">
        <w:rPr>
          <w:rFonts w:ascii="Segoe UI" w:eastAsia="Times New Roman" w:hAnsi="Segoe UI" w:cs="Segoe UI"/>
          <w:b/>
          <w:bCs/>
          <w:color w:val="24292F"/>
          <w:sz w:val="36"/>
          <w:szCs w:val="36"/>
        </w:rPr>
        <w:lastRenderedPageBreak/>
        <w:t>Pooling Layer</w:t>
      </w:r>
    </w:p>
    <w:p w14:paraId="202EA2D3"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noProof/>
          <w:color w:val="24292F"/>
          <w:sz w:val="24"/>
          <w:szCs w:val="24"/>
        </w:rPr>
        <w:drawing>
          <wp:inline distT="0" distB="0" distL="0" distR="0" wp14:anchorId="74B1FE25" wp14:editId="6B6FD709">
            <wp:extent cx="5626100" cy="4451350"/>
            <wp:effectExtent l="0" t="0" r="0" b="635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6100" cy="4451350"/>
                    </a:xfrm>
                    <a:prstGeom prst="rect">
                      <a:avLst/>
                    </a:prstGeom>
                    <a:noFill/>
                    <a:ln>
                      <a:noFill/>
                    </a:ln>
                  </pic:spPr>
                </pic:pic>
              </a:graphicData>
            </a:graphic>
          </wp:inline>
        </w:drawing>
      </w:r>
    </w:p>
    <w:p w14:paraId="38293E30" w14:textId="77777777" w:rsidR="009B2C0F" w:rsidRPr="0016633E" w:rsidRDefault="009B2C0F" w:rsidP="009B2C0F">
      <w:pPr>
        <w:spacing w:after="240" w:line="240" w:lineRule="auto"/>
        <w:rPr>
          <w:rFonts w:ascii="Segoe UI" w:eastAsia="Times New Roman" w:hAnsi="Segoe UI" w:cs="Segoe UI"/>
          <w:color w:val="24292F"/>
          <w:sz w:val="24"/>
          <w:szCs w:val="24"/>
        </w:rPr>
      </w:pPr>
      <w:proofErr w:type="gramStart"/>
      <w:r w:rsidRPr="0016633E">
        <w:rPr>
          <w:rFonts w:ascii="Segoe UI" w:eastAsia="Times New Roman" w:hAnsi="Segoe UI" w:cs="Segoe UI"/>
          <w:color w:val="24292F"/>
          <w:sz w:val="24"/>
          <w:szCs w:val="24"/>
        </w:rPr>
        <w:t>Similar to</w:t>
      </w:r>
      <w:proofErr w:type="gramEnd"/>
      <w:r w:rsidRPr="0016633E">
        <w:rPr>
          <w:rFonts w:ascii="Segoe UI" w:eastAsia="Times New Roman" w:hAnsi="Segoe UI" w:cs="Segoe UI"/>
          <w:color w:val="24292F"/>
          <w:sz w:val="24"/>
          <w:szCs w:val="24"/>
        </w:rPr>
        <w:t xml:space="preserve"> the Convolutional Layer, the Pooling layer is responsible for reducing the spatial size of the Convolved Feature. This is to decrease the computational power required to process the data through dimensionality reduction. Furthermore, it is useful for extracting dominant features which are rotational and positional invariant, thus maintaining the process of effectively training the model.</w:t>
      </w:r>
    </w:p>
    <w:p w14:paraId="2143807F"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There are two types of Pooling: Max Pooling and Average Pooling. Max Pooling returns the maximum value from the portion of the image covered by the Kernel. On the other hand, Average Pooling returns the average of all the values from the portion of the image covered by the Kernel.</w:t>
      </w:r>
    </w:p>
    <w:p w14:paraId="35A53F6F"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 xml:space="preserve">Max Pooling also performs as a Noise Suppressant. It discards the noisy activations altogether </w:t>
      </w:r>
      <w:proofErr w:type="gramStart"/>
      <w:r w:rsidRPr="0016633E">
        <w:rPr>
          <w:rFonts w:ascii="Segoe UI" w:eastAsia="Times New Roman" w:hAnsi="Segoe UI" w:cs="Segoe UI"/>
          <w:color w:val="24292F"/>
          <w:sz w:val="24"/>
          <w:szCs w:val="24"/>
        </w:rPr>
        <w:t>and also</w:t>
      </w:r>
      <w:proofErr w:type="gramEnd"/>
      <w:r w:rsidRPr="0016633E">
        <w:rPr>
          <w:rFonts w:ascii="Segoe UI" w:eastAsia="Times New Roman" w:hAnsi="Segoe UI" w:cs="Segoe UI"/>
          <w:color w:val="24292F"/>
          <w:sz w:val="24"/>
          <w:szCs w:val="24"/>
        </w:rPr>
        <w:t xml:space="preserve"> performs de-noising along with dimensionality reduction. On the other hand, Average Pooling simply performs dimensionality reduction as a noise-suppressing mechanism. Hence, we can say that Max Pooling performs a lot better than Average </w:t>
      </w:r>
      <w:r w:rsidRPr="0016633E">
        <w:rPr>
          <w:rFonts w:ascii="Segoe UI" w:eastAsia="Times New Roman" w:hAnsi="Segoe UI" w:cs="Segoe UI"/>
          <w:color w:val="24292F"/>
          <w:sz w:val="24"/>
          <w:szCs w:val="24"/>
        </w:rPr>
        <w:lastRenderedPageBreak/>
        <w:t>Pooling. </w:t>
      </w:r>
      <w:r w:rsidRPr="0016633E">
        <w:rPr>
          <w:rFonts w:ascii="Segoe UI" w:eastAsia="Times New Roman" w:hAnsi="Segoe UI" w:cs="Segoe UI"/>
          <w:noProof/>
          <w:color w:val="24292F"/>
          <w:sz w:val="24"/>
          <w:szCs w:val="24"/>
        </w:rPr>
        <w:drawing>
          <wp:inline distT="0" distB="0" distL="0" distR="0" wp14:anchorId="3C996F61" wp14:editId="6552A07F">
            <wp:extent cx="5943600" cy="4850130"/>
            <wp:effectExtent l="0" t="0" r="0" b="762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50130"/>
                    </a:xfrm>
                    <a:prstGeom prst="rect">
                      <a:avLst/>
                    </a:prstGeom>
                    <a:noFill/>
                    <a:ln>
                      <a:noFill/>
                    </a:ln>
                  </pic:spPr>
                </pic:pic>
              </a:graphicData>
            </a:graphic>
          </wp:inline>
        </w:drawing>
      </w:r>
      <w:r w:rsidRPr="0016633E">
        <w:rPr>
          <w:rFonts w:ascii="Segoe UI" w:eastAsia="Times New Roman" w:hAnsi="Segoe UI" w:cs="Segoe UI"/>
          <w:color w:val="24292F"/>
          <w:sz w:val="24"/>
          <w:szCs w:val="24"/>
        </w:rPr>
        <w:t xml:space="preserve"> The Convolutional Layer and the Pooling Layer, together form the </w:t>
      </w:r>
      <w:proofErr w:type="spellStart"/>
      <w:r w:rsidRPr="0016633E">
        <w:rPr>
          <w:rFonts w:ascii="Segoe UI" w:eastAsia="Times New Roman" w:hAnsi="Segoe UI" w:cs="Segoe UI"/>
          <w:color w:val="24292F"/>
          <w:sz w:val="24"/>
          <w:szCs w:val="24"/>
        </w:rPr>
        <w:t>i-th</w:t>
      </w:r>
      <w:proofErr w:type="spellEnd"/>
      <w:r w:rsidRPr="0016633E">
        <w:rPr>
          <w:rFonts w:ascii="Segoe UI" w:eastAsia="Times New Roman" w:hAnsi="Segoe UI" w:cs="Segoe UI"/>
          <w:color w:val="24292F"/>
          <w:sz w:val="24"/>
          <w:szCs w:val="24"/>
        </w:rPr>
        <w:t xml:space="preserve"> layer of a Convolutional Neural Network. Depending on the complexities in the images, the number of such layers may be increased for capturing low-level details even further, but at the cost of more computational power.</w:t>
      </w:r>
    </w:p>
    <w:p w14:paraId="1F7F611D"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After going through the above process, we have successfully enabled the model to understand the features. Moving on, we are going to flatten the final output and feed it to a regular Neural Network for classification purposes.</w:t>
      </w:r>
    </w:p>
    <w:p w14:paraId="74BD5C90"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noProof/>
          <w:color w:val="24292F"/>
          <w:sz w:val="24"/>
          <w:szCs w:val="24"/>
        </w:rPr>
        <w:lastRenderedPageBreak/>
        <w:drawing>
          <wp:inline distT="0" distB="0" distL="0" distR="0" wp14:anchorId="2DE4142F" wp14:editId="21E72611">
            <wp:extent cx="5943600" cy="383159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31590"/>
                    </a:xfrm>
                    <a:prstGeom prst="rect">
                      <a:avLst/>
                    </a:prstGeom>
                    <a:noFill/>
                    <a:ln>
                      <a:noFill/>
                    </a:ln>
                  </pic:spPr>
                </pic:pic>
              </a:graphicData>
            </a:graphic>
          </wp:inline>
        </w:drawing>
      </w:r>
    </w:p>
    <w:p w14:paraId="1F950803"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 xml:space="preserve">Adding a </w:t>
      </w:r>
      <w:proofErr w:type="gramStart"/>
      <w:r w:rsidRPr="0016633E">
        <w:rPr>
          <w:rFonts w:ascii="Segoe UI" w:eastAsia="Times New Roman" w:hAnsi="Segoe UI" w:cs="Segoe UI"/>
          <w:color w:val="24292F"/>
          <w:sz w:val="24"/>
          <w:szCs w:val="24"/>
        </w:rPr>
        <w:t>Fully-Connected</w:t>
      </w:r>
      <w:proofErr w:type="gramEnd"/>
      <w:r w:rsidRPr="0016633E">
        <w:rPr>
          <w:rFonts w:ascii="Segoe UI" w:eastAsia="Times New Roman" w:hAnsi="Segoe UI" w:cs="Segoe UI"/>
          <w:color w:val="24292F"/>
          <w:sz w:val="24"/>
          <w:szCs w:val="24"/>
        </w:rPr>
        <w:t xml:space="preserve"> layer is a (usually) cheap way of learning non-linear combinations of the high-level features as represented by the output of the convolutional layer. The </w:t>
      </w:r>
      <w:proofErr w:type="gramStart"/>
      <w:r w:rsidRPr="0016633E">
        <w:rPr>
          <w:rFonts w:ascii="Segoe UI" w:eastAsia="Times New Roman" w:hAnsi="Segoe UI" w:cs="Segoe UI"/>
          <w:color w:val="24292F"/>
          <w:sz w:val="24"/>
          <w:szCs w:val="24"/>
        </w:rPr>
        <w:t>Fully-Connected</w:t>
      </w:r>
      <w:proofErr w:type="gramEnd"/>
      <w:r w:rsidRPr="0016633E">
        <w:rPr>
          <w:rFonts w:ascii="Segoe UI" w:eastAsia="Times New Roman" w:hAnsi="Segoe UI" w:cs="Segoe UI"/>
          <w:color w:val="24292F"/>
          <w:sz w:val="24"/>
          <w:szCs w:val="24"/>
        </w:rPr>
        <w:t xml:space="preserve"> layer is learning a possibly non-linear function in that space.</w:t>
      </w:r>
    </w:p>
    <w:p w14:paraId="33610CC5"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 xml:space="preserve">Now that we have converted our input image into a suitable form for our Multi-Level Perceptron, we shall flatten the image into a column vector. The flattened output is fed to a feed-forward neural network and backpropagation is applied to every iteration of training. Over a series of epochs, the model </w:t>
      </w:r>
      <w:proofErr w:type="gramStart"/>
      <w:r w:rsidRPr="0016633E">
        <w:rPr>
          <w:rFonts w:ascii="Segoe UI" w:eastAsia="Times New Roman" w:hAnsi="Segoe UI" w:cs="Segoe UI"/>
          <w:color w:val="24292F"/>
          <w:sz w:val="24"/>
          <w:szCs w:val="24"/>
        </w:rPr>
        <w:t>is able to</w:t>
      </w:r>
      <w:proofErr w:type="gramEnd"/>
      <w:r w:rsidRPr="0016633E">
        <w:rPr>
          <w:rFonts w:ascii="Segoe UI" w:eastAsia="Times New Roman" w:hAnsi="Segoe UI" w:cs="Segoe UI"/>
          <w:color w:val="24292F"/>
          <w:sz w:val="24"/>
          <w:szCs w:val="24"/>
        </w:rPr>
        <w:t xml:space="preserve"> distinguish between dominating and certain low-level features in images and classify them using the </w:t>
      </w:r>
      <w:proofErr w:type="spellStart"/>
      <w:r w:rsidRPr="0016633E">
        <w:rPr>
          <w:rFonts w:ascii="Segoe UI" w:eastAsia="Times New Roman" w:hAnsi="Segoe UI" w:cs="Segoe UI"/>
          <w:color w:val="24292F"/>
          <w:sz w:val="24"/>
          <w:szCs w:val="24"/>
        </w:rPr>
        <w:t>Softmax</w:t>
      </w:r>
      <w:proofErr w:type="spellEnd"/>
      <w:r w:rsidRPr="0016633E">
        <w:rPr>
          <w:rFonts w:ascii="Segoe UI" w:eastAsia="Times New Roman" w:hAnsi="Segoe UI" w:cs="Segoe UI"/>
          <w:color w:val="24292F"/>
          <w:sz w:val="24"/>
          <w:szCs w:val="24"/>
        </w:rPr>
        <w:t xml:space="preserve"> Classification technique.</w:t>
      </w:r>
    </w:p>
    <w:p w14:paraId="2D33A574" w14:textId="77777777" w:rsidR="009B2C0F" w:rsidRPr="0016633E" w:rsidRDefault="009B2C0F" w:rsidP="009B2C0F">
      <w:pPr>
        <w:spacing w:after="240" w:line="240" w:lineRule="auto"/>
        <w:rPr>
          <w:rFonts w:ascii="Segoe UI" w:eastAsia="Times New Roman" w:hAnsi="Segoe UI" w:cs="Segoe UI"/>
          <w:color w:val="24292F"/>
          <w:sz w:val="24"/>
          <w:szCs w:val="24"/>
        </w:rPr>
      </w:pPr>
      <w:r w:rsidRPr="0016633E">
        <w:rPr>
          <w:rFonts w:ascii="Segoe UI" w:eastAsia="Times New Roman" w:hAnsi="Segoe UI" w:cs="Segoe UI"/>
          <w:color w:val="24292F"/>
          <w:sz w:val="24"/>
          <w:szCs w:val="24"/>
        </w:rPr>
        <w:t xml:space="preserve">There are various architectures of CNNs available which have been key in building algorithms which power and shall power AI </w:t>
      </w:r>
      <w:proofErr w:type="gramStart"/>
      <w:r w:rsidRPr="0016633E">
        <w:rPr>
          <w:rFonts w:ascii="Segoe UI" w:eastAsia="Times New Roman" w:hAnsi="Segoe UI" w:cs="Segoe UI"/>
          <w:color w:val="24292F"/>
          <w:sz w:val="24"/>
          <w:szCs w:val="24"/>
        </w:rPr>
        <w:t>as a whole in</w:t>
      </w:r>
      <w:proofErr w:type="gramEnd"/>
      <w:r w:rsidRPr="0016633E">
        <w:rPr>
          <w:rFonts w:ascii="Segoe UI" w:eastAsia="Times New Roman" w:hAnsi="Segoe UI" w:cs="Segoe UI"/>
          <w:color w:val="24292F"/>
          <w:sz w:val="24"/>
          <w:szCs w:val="24"/>
        </w:rPr>
        <w:t xml:space="preserve"> the foreseeable future. Some of them have been listed below:</w:t>
      </w:r>
    </w:p>
    <w:p w14:paraId="315F1C59" w14:textId="77777777" w:rsidR="009B2C0F" w:rsidRPr="0016633E" w:rsidRDefault="009B2C0F" w:rsidP="009B2C0F">
      <w:pPr>
        <w:numPr>
          <w:ilvl w:val="0"/>
          <w:numId w:val="1"/>
        </w:numPr>
        <w:spacing w:before="100" w:beforeAutospacing="1" w:after="100" w:afterAutospacing="1" w:line="240" w:lineRule="auto"/>
        <w:rPr>
          <w:rFonts w:ascii="Segoe UI" w:eastAsia="Times New Roman" w:hAnsi="Segoe UI" w:cs="Segoe UI"/>
          <w:color w:val="24292F"/>
          <w:sz w:val="24"/>
          <w:szCs w:val="24"/>
        </w:rPr>
      </w:pPr>
      <w:proofErr w:type="spellStart"/>
      <w:r w:rsidRPr="0016633E">
        <w:rPr>
          <w:rFonts w:ascii="Segoe UI" w:eastAsia="Times New Roman" w:hAnsi="Segoe UI" w:cs="Segoe UI"/>
          <w:color w:val="24292F"/>
          <w:sz w:val="24"/>
          <w:szCs w:val="24"/>
        </w:rPr>
        <w:t>LeNet</w:t>
      </w:r>
      <w:proofErr w:type="spellEnd"/>
    </w:p>
    <w:p w14:paraId="28CF4791" w14:textId="77777777" w:rsidR="009B2C0F" w:rsidRPr="0016633E" w:rsidRDefault="009B2C0F" w:rsidP="009B2C0F">
      <w:pPr>
        <w:numPr>
          <w:ilvl w:val="0"/>
          <w:numId w:val="1"/>
        </w:numPr>
        <w:spacing w:before="60" w:after="100" w:afterAutospacing="1" w:line="240" w:lineRule="auto"/>
        <w:rPr>
          <w:rFonts w:ascii="Segoe UI" w:eastAsia="Times New Roman" w:hAnsi="Segoe UI" w:cs="Segoe UI"/>
          <w:color w:val="24292F"/>
          <w:sz w:val="24"/>
          <w:szCs w:val="24"/>
        </w:rPr>
      </w:pPr>
      <w:proofErr w:type="spellStart"/>
      <w:r w:rsidRPr="0016633E">
        <w:rPr>
          <w:rFonts w:ascii="Segoe UI" w:eastAsia="Times New Roman" w:hAnsi="Segoe UI" w:cs="Segoe UI"/>
          <w:color w:val="24292F"/>
          <w:sz w:val="24"/>
          <w:szCs w:val="24"/>
        </w:rPr>
        <w:t>AlexNet</w:t>
      </w:r>
      <w:proofErr w:type="spellEnd"/>
    </w:p>
    <w:p w14:paraId="32F95939" w14:textId="77777777" w:rsidR="009B2C0F" w:rsidRPr="0016633E" w:rsidRDefault="009B2C0F" w:rsidP="009B2C0F">
      <w:pPr>
        <w:numPr>
          <w:ilvl w:val="0"/>
          <w:numId w:val="1"/>
        </w:numPr>
        <w:spacing w:before="60" w:after="100" w:afterAutospacing="1" w:line="240" w:lineRule="auto"/>
        <w:rPr>
          <w:rFonts w:ascii="Segoe UI" w:eastAsia="Times New Roman" w:hAnsi="Segoe UI" w:cs="Segoe UI"/>
          <w:color w:val="24292F"/>
          <w:sz w:val="24"/>
          <w:szCs w:val="24"/>
        </w:rPr>
      </w:pPr>
      <w:proofErr w:type="spellStart"/>
      <w:r w:rsidRPr="0016633E">
        <w:rPr>
          <w:rFonts w:ascii="Segoe UI" w:eastAsia="Times New Roman" w:hAnsi="Segoe UI" w:cs="Segoe UI"/>
          <w:color w:val="24292F"/>
          <w:sz w:val="24"/>
          <w:szCs w:val="24"/>
        </w:rPr>
        <w:t>VGGNet</w:t>
      </w:r>
      <w:proofErr w:type="spellEnd"/>
    </w:p>
    <w:p w14:paraId="22E0A77E" w14:textId="77777777" w:rsidR="009B2C0F" w:rsidRPr="0016633E" w:rsidRDefault="009B2C0F" w:rsidP="009B2C0F">
      <w:pPr>
        <w:numPr>
          <w:ilvl w:val="0"/>
          <w:numId w:val="1"/>
        </w:numPr>
        <w:spacing w:before="60" w:after="100" w:afterAutospacing="1" w:line="240" w:lineRule="auto"/>
        <w:rPr>
          <w:rFonts w:ascii="Segoe UI" w:eastAsia="Times New Roman" w:hAnsi="Segoe UI" w:cs="Segoe UI"/>
          <w:color w:val="24292F"/>
          <w:sz w:val="24"/>
          <w:szCs w:val="24"/>
        </w:rPr>
      </w:pPr>
      <w:proofErr w:type="spellStart"/>
      <w:r w:rsidRPr="0016633E">
        <w:rPr>
          <w:rFonts w:ascii="Segoe UI" w:eastAsia="Times New Roman" w:hAnsi="Segoe UI" w:cs="Segoe UI"/>
          <w:color w:val="24292F"/>
          <w:sz w:val="24"/>
          <w:szCs w:val="24"/>
        </w:rPr>
        <w:t>GoogLeNet</w:t>
      </w:r>
      <w:proofErr w:type="spellEnd"/>
    </w:p>
    <w:p w14:paraId="1F8640B3" w14:textId="77777777" w:rsidR="009B2C0F" w:rsidRPr="0016633E" w:rsidRDefault="009B2C0F" w:rsidP="009B2C0F">
      <w:pPr>
        <w:numPr>
          <w:ilvl w:val="0"/>
          <w:numId w:val="1"/>
        </w:numPr>
        <w:spacing w:before="60" w:after="100" w:afterAutospacing="1" w:line="240" w:lineRule="auto"/>
        <w:rPr>
          <w:rFonts w:ascii="Segoe UI" w:eastAsia="Times New Roman" w:hAnsi="Segoe UI" w:cs="Segoe UI"/>
          <w:color w:val="24292F"/>
          <w:sz w:val="24"/>
          <w:szCs w:val="24"/>
        </w:rPr>
      </w:pPr>
      <w:proofErr w:type="spellStart"/>
      <w:r w:rsidRPr="0016633E">
        <w:rPr>
          <w:rFonts w:ascii="Segoe UI" w:eastAsia="Times New Roman" w:hAnsi="Segoe UI" w:cs="Segoe UI"/>
          <w:color w:val="24292F"/>
          <w:sz w:val="24"/>
          <w:szCs w:val="24"/>
        </w:rPr>
        <w:lastRenderedPageBreak/>
        <w:t>ResNet</w:t>
      </w:r>
      <w:proofErr w:type="spellEnd"/>
    </w:p>
    <w:p w14:paraId="7C6CE824" w14:textId="77777777" w:rsidR="009B2C0F" w:rsidRPr="0016633E" w:rsidRDefault="009B2C0F" w:rsidP="009B2C0F">
      <w:pPr>
        <w:numPr>
          <w:ilvl w:val="0"/>
          <w:numId w:val="1"/>
        </w:numPr>
        <w:spacing w:before="60" w:after="100" w:afterAutospacing="1" w:line="240" w:lineRule="auto"/>
        <w:rPr>
          <w:rFonts w:ascii="Segoe UI" w:eastAsia="Times New Roman" w:hAnsi="Segoe UI" w:cs="Segoe UI"/>
          <w:color w:val="24292F"/>
          <w:sz w:val="24"/>
          <w:szCs w:val="24"/>
        </w:rPr>
      </w:pPr>
      <w:proofErr w:type="spellStart"/>
      <w:r w:rsidRPr="0016633E">
        <w:rPr>
          <w:rFonts w:ascii="Segoe UI" w:eastAsia="Times New Roman" w:hAnsi="Segoe UI" w:cs="Segoe UI"/>
          <w:color w:val="24292F"/>
          <w:sz w:val="24"/>
          <w:szCs w:val="24"/>
        </w:rPr>
        <w:t>ZFNet</w:t>
      </w:r>
      <w:proofErr w:type="spellEnd"/>
    </w:p>
    <w:p w14:paraId="7912BA77" w14:textId="77777777" w:rsidR="009B2C0F" w:rsidRDefault="009B2C0F" w:rsidP="009B2C0F"/>
    <w:p w14:paraId="582D6500" w14:textId="77777777" w:rsidR="009B2C0F" w:rsidRDefault="009B2C0F"/>
    <w:sectPr w:rsidR="009B2C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E4AD0"/>
    <w:multiLevelType w:val="multilevel"/>
    <w:tmpl w:val="8214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084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C0F"/>
    <w:rsid w:val="009B2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C62B9"/>
  <w15:chartTrackingRefBased/>
  <w15:docId w15:val="{CEA366AE-CAE1-438A-A505-656015129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C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1204</Words>
  <Characters>6865</Characters>
  <Application>Microsoft Office Word</Application>
  <DocSecurity>0</DocSecurity>
  <Lines>57</Lines>
  <Paragraphs>16</Paragraphs>
  <ScaleCrop>false</ScaleCrop>
  <Company/>
  <LinksUpToDate>false</LinksUpToDate>
  <CharactersWithSpaces>8053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Merugu,Jessica Salome</dc:creator>
  <cp:keywords/>
  <dc:description/>
  <cp:lastModifiedBy>Merugu,Jessica Salome</cp:lastModifiedBy>
  <cp:revision>1</cp:revision>
  <dcterms:created xsi:type="dcterms:W3CDTF">2023-02-17T15:22:00Z</dcterms:created>
  <dcterms:modified xsi:type="dcterms:W3CDTF">2023-02-17T15:25:00Z</dcterms:modified>
</cp:coreProperties>
</file>