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BBA1C" w14:textId="61B02129" w:rsidR="00B118FF" w:rsidRDefault="005B37A6">
      <w:r>
        <w:t>Code Snipet</w:t>
      </w:r>
    </w:p>
    <w:p w14:paraId="1E2DA42D" w14:textId="51F5A90B" w:rsidR="005B37A6" w:rsidRDefault="005B37A6">
      <w:r>
        <w:rPr>
          <w:noProof/>
        </w:rPr>
        <w:drawing>
          <wp:inline distT="0" distB="0" distL="0" distR="0" wp14:anchorId="2D55A35D" wp14:editId="6D34C860">
            <wp:extent cx="5943600" cy="3169920"/>
            <wp:effectExtent l="0" t="0" r="0" b="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AE5BD" w14:textId="77777777" w:rsidR="005B37A6" w:rsidRDefault="005B37A6"/>
    <w:p w14:paraId="055ADAF8" w14:textId="255A1696" w:rsidR="005B37A6" w:rsidRDefault="005B37A6">
      <w:r>
        <w:t>Output</w:t>
      </w:r>
    </w:p>
    <w:p w14:paraId="74F31D76" w14:textId="193D12AF" w:rsidR="005B37A6" w:rsidRDefault="005B37A6">
      <w:r>
        <w:rPr>
          <w:noProof/>
        </w:rPr>
        <w:lastRenderedPageBreak/>
        <w:drawing>
          <wp:inline distT="0" distB="0" distL="0" distR="0" wp14:anchorId="4F631502" wp14:editId="75B0C331">
            <wp:extent cx="4705350" cy="5829300"/>
            <wp:effectExtent l="0" t="0" r="0" b="0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3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7E0"/>
    <w:rsid w:val="005B37A6"/>
    <w:rsid w:val="006B579E"/>
    <w:rsid w:val="00994977"/>
    <w:rsid w:val="00B118FF"/>
    <w:rsid w:val="00BE77E0"/>
    <w:rsid w:val="00C03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8743B"/>
  <w15:chartTrackingRefBased/>
  <w15:docId w15:val="{3605E5ED-35D8-40F2-A5D8-6FDB27B61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Varada,Sai Malayaja</dc:creator>
  <cp:keywords/>
  <dc:description/>
  <cp:lastModifiedBy>Varada,Sai Malayaja</cp:lastModifiedBy>
  <cp:revision>2</cp:revision>
  <dcterms:created xsi:type="dcterms:W3CDTF">2023-04-21T18:12:00Z</dcterms:created>
  <dcterms:modified xsi:type="dcterms:W3CDTF">2023-04-21T18:13:00Z</dcterms:modified>
</cp:coreProperties>
</file>