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FBE7" w14:textId="680CB461" w:rsidR="00D77B7D" w:rsidRDefault="00B2064C">
      <w:proofErr w:type="gramStart"/>
      <w:r>
        <w:t>Non Linear</w:t>
      </w:r>
      <w:proofErr w:type="gramEnd"/>
      <w:r>
        <w:t xml:space="preserve"> SVM</w:t>
      </w:r>
    </w:p>
    <w:p w14:paraId="4A70E533" w14:textId="6815A7F2" w:rsidR="00B2064C" w:rsidRDefault="00B2064C"/>
    <w:p w14:paraId="21D8E7A0" w14:textId="45581387" w:rsidR="00B2064C" w:rsidRDefault="00B2064C">
      <w:r>
        <w:rPr>
          <w:noProof/>
        </w:rPr>
        <w:drawing>
          <wp:inline distT="0" distB="0" distL="0" distR="0" wp14:anchorId="005EB283" wp14:editId="4BF306C8">
            <wp:extent cx="3038474" cy="2712923"/>
            <wp:effectExtent l="0" t="0" r="0" b="0"/>
            <wp:docPr id="14" name="Picture 13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6C13A83-F0DC-450A-7F5B-31EF14C1B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86C13A83-F0DC-450A-7F5B-31EF14C1B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4" cy="27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0758" w14:textId="0610AAFE" w:rsidR="00B2064C" w:rsidRDefault="00B2064C"/>
    <w:p w14:paraId="487C7497" w14:textId="7815A47E" w:rsidR="00B2064C" w:rsidRDefault="00B206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4662A" wp14:editId="4DE044C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200329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D62B5E-C1D6-EDCC-A9EF-138487F537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29EB0E" w14:textId="77777777" w:rsidR="00B2064C" w:rsidRDefault="00B2064C" w:rsidP="00B2064C">
                            <w:pPr>
                              <w:rPr>
                                <w:color w:val="202124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202124"/>
                                <w:kern w:val="24"/>
                                <w:sz w:val="36"/>
                                <w:szCs w:val="36"/>
                              </w:rPr>
                              <w:t>We use Kernelized SVM for non-linearly separable data.</w:t>
                            </w:r>
                          </w:p>
                          <w:p w14:paraId="352B5F0A" w14:textId="77777777" w:rsidR="00B2064C" w:rsidRDefault="00B2064C" w:rsidP="00B2064C">
                            <w:pPr>
                              <w:rPr>
                                <w:color w:val="202124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202124"/>
                                <w:kern w:val="24"/>
                                <w:sz w:val="36"/>
                                <w:szCs w:val="36"/>
                              </w:rPr>
                              <w:t>For any non-linearly separable data in any dimension,</w:t>
                            </w:r>
                          </w:p>
                          <w:p w14:paraId="5BE9CC49" w14:textId="77777777" w:rsidR="00B2064C" w:rsidRDefault="00B2064C" w:rsidP="00B2064C">
                            <w:pPr>
                              <w:rPr>
                                <w:color w:val="202124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202124"/>
                                <w:kern w:val="24"/>
                                <w:sz w:val="36"/>
                                <w:szCs w:val="36"/>
                              </w:rPr>
                              <w:t>we can map the data to a higher dimension and then make it linearly separable.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4662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0;margin-top:-.05pt;width:492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" filled="f" stroked="f">
                <v:textbox style="mso-fit-shape-to-text:t">
                  <w:txbxContent>
                    <w:p w14:paraId="7A29EB0E" w14:textId="77777777" w:rsidR="00B2064C" w:rsidRDefault="00B2064C" w:rsidP="00B2064C">
                      <w:pPr>
                        <w:rPr>
                          <w:color w:val="202124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202124"/>
                          <w:kern w:val="24"/>
                          <w:sz w:val="36"/>
                          <w:szCs w:val="36"/>
                        </w:rPr>
                        <w:t>We use Kernelized SVM for non-linearly separable data.</w:t>
                      </w:r>
                    </w:p>
                    <w:p w14:paraId="352B5F0A" w14:textId="77777777" w:rsidR="00B2064C" w:rsidRDefault="00B2064C" w:rsidP="00B2064C">
                      <w:pPr>
                        <w:rPr>
                          <w:color w:val="202124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202124"/>
                          <w:kern w:val="24"/>
                          <w:sz w:val="36"/>
                          <w:szCs w:val="36"/>
                        </w:rPr>
                        <w:t>For any non-linearly separable data in any dimension,</w:t>
                      </w:r>
                    </w:p>
                    <w:p w14:paraId="5BE9CC49" w14:textId="77777777" w:rsidR="00B2064C" w:rsidRDefault="00B2064C" w:rsidP="00B2064C">
                      <w:pPr>
                        <w:rPr>
                          <w:color w:val="202124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202124"/>
                          <w:kern w:val="24"/>
                          <w:sz w:val="36"/>
                          <w:szCs w:val="36"/>
                        </w:rPr>
                        <w:t>we can map the data to a higher dimension and then make it linearly separable.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67"/>
    <w:rsid w:val="00104F67"/>
    <w:rsid w:val="006B579E"/>
    <w:rsid w:val="00B2064C"/>
    <w:rsid w:val="00C038CC"/>
    <w:rsid w:val="00D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DD3F5"/>
  <w15:chartTrackingRefBased/>
  <w15:docId w15:val="{70ACF53C-DC13-4DDA-A3CC-DBB8FA5C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2023-03-03T16:45:00Z</dcterms:created>
  <dcterms:modified xsi:type="dcterms:W3CDTF">2023-03-03T16:46:00Z</dcterms:modified>
</cp:coreProperties>
</file>