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3334" w14:textId="7B884F9A" w:rsidR="00357A02" w:rsidRPr="00BC3405" w:rsidRDefault="00DF212A">
      <w:pPr>
        <w:rPr>
          <w:rFonts w:ascii="Times New Roman" w:hAnsi="Times New Roman" w:cs="Times New Roman"/>
          <w:b/>
          <w:bCs/>
        </w:rPr>
      </w:pPr>
      <w:r w:rsidRPr="00BC3405">
        <w:rPr>
          <w:rFonts w:ascii="Times New Roman" w:hAnsi="Times New Roman" w:cs="Times New Roman"/>
          <w:b/>
          <w:bCs/>
        </w:rPr>
        <w:t>SVM Classifier</w:t>
      </w:r>
    </w:p>
    <w:p w14:paraId="122E97BA" w14:textId="77777777" w:rsidR="00BC3405" w:rsidRDefault="00DF212A" w:rsidP="00BC3405">
      <w:pPr>
        <w:pStyle w:val="va-top"/>
        <w:shd w:val="clear" w:color="auto" w:fill="FFFFFF"/>
        <w:spacing w:before="0" w:beforeAutospacing="0" w:after="60" w:afterAutospacing="0"/>
        <w:textAlignment w:val="top"/>
        <w:rPr>
          <w:color w:val="4D5156"/>
          <w:sz w:val="22"/>
          <w:szCs w:val="22"/>
        </w:rPr>
      </w:pPr>
      <w:r w:rsidRPr="00BC3405">
        <w:rPr>
          <w:color w:val="4D5156"/>
          <w:sz w:val="22"/>
          <w:szCs w:val="22"/>
        </w:rPr>
        <w:t>Face recognition is a K class problem, where K is the number of known individuals; and support vector machines (SVMs) are a binary classification method. By reformulating the face recognition problem and re-interpreting the output of the SVM classifier, we developed a SVM-based face recognition algorithm.</w:t>
      </w:r>
    </w:p>
    <w:p w14:paraId="56FAAE02" w14:textId="77777777" w:rsidR="00BC3405" w:rsidRDefault="00BC3405" w:rsidP="00BC3405">
      <w:pPr>
        <w:pStyle w:val="va-top"/>
        <w:shd w:val="clear" w:color="auto" w:fill="FFFFFF"/>
        <w:spacing w:before="0" w:beforeAutospacing="0" w:after="60" w:afterAutospacing="0"/>
        <w:textAlignment w:val="top"/>
        <w:rPr>
          <w:color w:val="4D5156"/>
          <w:sz w:val="22"/>
          <w:szCs w:val="22"/>
        </w:rPr>
      </w:pPr>
    </w:p>
    <w:p w14:paraId="307F01F2" w14:textId="69F26C26" w:rsidR="00DF212A" w:rsidRDefault="00DF212A" w:rsidP="00BC3405">
      <w:pPr>
        <w:pStyle w:val="va-top"/>
        <w:shd w:val="clear" w:color="auto" w:fill="FFFFFF"/>
        <w:spacing w:before="0" w:beforeAutospacing="0" w:after="60" w:afterAutospacing="0"/>
        <w:textAlignment w:val="top"/>
        <w:rPr>
          <w:b/>
          <w:bCs/>
          <w:color w:val="212529"/>
          <w:sz w:val="22"/>
          <w:szCs w:val="22"/>
        </w:rPr>
      </w:pPr>
      <w:r w:rsidRPr="00DF212A">
        <w:rPr>
          <w:b/>
          <w:bCs/>
          <w:color w:val="212529"/>
          <w:sz w:val="22"/>
          <w:szCs w:val="22"/>
        </w:rPr>
        <w:t>Train a SVM classification model</w:t>
      </w:r>
    </w:p>
    <w:p w14:paraId="142BDD73" w14:textId="77777777" w:rsidR="00BC3405" w:rsidRPr="00DF212A" w:rsidRDefault="00BC3405" w:rsidP="00BC3405">
      <w:pPr>
        <w:pStyle w:val="va-top"/>
        <w:shd w:val="clear" w:color="auto" w:fill="FFFFFF"/>
        <w:spacing w:before="0" w:beforeAutospacing="0" w:after="60" w:afterAutospacing="0"/>
        <w:textAlignment w:val="top"/>
        <w:rPr>
          <w:color w:val="4D5156"/>
          <w:sz w:val="22"/>
          <w:szCs w:val="22"/>
        </w:rPr>
      </w:pPr>
    </w:p>
    <w:p w14:paraId="137A6FAB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007020"/>
          <w:sz w:val="21"/>
          <w:szCs w:val="21"/>
        </w:rPr>
        <w:t>print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r w:rsidRPr="00DF212A">
        <w:rPr>
          <w:rFonts w:ascii="Consolas" w:eastAsia="Times New Roman" w:hAnsi="Consolas" w:cs="Courier New"/>
          <w:color w:val="4070A0"/>
          <w:sz w:val="21"/>
          <w:szCs w:val="21"/>
        </w:rPr>
        <w:t>"Fitting the classifier to the training set"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5B1AA2ED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t0 </w:t>
      </w:r>
      <w:r w:rsidRPr="00DF21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5" w:anchor="time.time" w:tooltip="time.time" w:history="1">
        <w:r w:rsidRPr="00DF21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time</w:t>
        </w:r>
      </w:hyperlink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()</w:t>
      </w:r>
    </w:p>
    <w:p w14:paraId="27E93398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param_grid </w:t>
      </w:r>
      <w:r w:rsidRPr="00DF21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 {</w:t>
      </w:r>
    </w:p>
    <w:p w14:paraId="386D0B5C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DF212A">
        <w:rPr>
          <w:rFonts w:ascii="Consolas" w:eastAsia="Times New Roman" w:hAnsi="Consolas" w:cs="Courier New"/>
          <w:color w:val="4070A0"/>
          <w:sz w:val="21"/>
          <w:szCs w:val="21"/>
        </w:rPr>
        <w:t>"C"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: loguniform(</w:t>
      </w:r>
      <w:r w:rsidRPr="00DF212A">
        <w:rPr>
          <w:rFonts w:ascii="Consolas" w:eastAsia="Times New Roman" w:hAnsi="Consolas" w:cs="Courier New"/>
          <w:color w:val="208050"/>
          <w:sz w:val="21"/>
          <w:szCs w:val="21"/>
        </w:rPr>
        <w:t>1e3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r w:rsidRPr="00DF212A">
        <w:rPr>
          <w:rFonts w:ascii="Consolas" w:eastAsia="Times New Roman" w:hAnsi="Consolas" w:cs="Courier New"/>
          <w:color w:val="208050"/>
          <w:sz w:val="21"/>
          <w:szCs w:val="21"/>
        </w:rPr>
        <w:t>1e5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),</w:t>
      </w:r>
    </w:p>
    <w:p w14:paraId="4A59AAA7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DF212A">
        <w:rPr>
          <w:rFonts w:ascii="Consolas" w:eastAsia="Times New Roman" w:hAnsi="Consolas" w:cs="Courier New"/>
          <w:color w:val="4070A0"/>
          <w:sz w:val="21"/>
          <w:szCs w:val="21"/>
        </w:rPr>
        <w:t>"gamma"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: loguniform(</w:t>
      </w:r>
      <w:r w:rsidRPr="00DF212A">
        <w:rPr>
          <w:rFonts w:ascii="Consolas" w:eastAsia="Times New Roman" w:hAnsi="Consolas" w:cs="Courier New"/>
          <w:color w:val="208050"/>
          <w:sz w:val="21"/>
          <w:szCs w:val="21"/>
        </w:rPr>
        <w:t>1e-4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r w:rsidRPr="00DF212A">
        <w:rPr>
          <w:rFonts w:ascii="Consolas" w:eastAsia="Times New Roman" w:hAnsi="Consolas" w:cs="Courier New"/>
          <w:color w:val="208050"/>
          <w:sz w:val="21"/>
          <w:szCs w:val="21"/>
        </w:rPr>
        <w:t>1e-1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),</w:t>
      </w:r>
    </w:p>
    <w:p w14:paraId="6CF4A786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14:paraId="00CBBE3D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clf </w:t>
      </w:r>
      <w:r w:rsidRPr="00DF21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6" w:anchor="sklearn.model_selection.RandomizedSearchCV" w:tooltip="sklearn.model_selection.RandomizedSearchCV" w:history="1">
        <w:r w:rsidRPr="00DF21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RandomizedSearchCV</w:t>
        </w:r>
      </w:hyperlink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</w:p>
    <w:p w14:paraId="234DD5B2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hyperlink r:id="rId7" w:anchor="sklearn.svm.SVC" w:tooltip="sklearn.svm.SVC" w:history="1">
        <w:r w:rsidRPr="00DF21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SVC</w:t>
        </w:r>
      </w:hyperlink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(kernel</w:t>
      </w:r>
      <w:r w:rsidRPr="00DF21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F212A">
        <w:rPr>
          <w:rFonts w:ascii="Consolas" w:eastAsia="Times New Roman" w:hAnsi="Consolas" w:cs="Courier New"/>
          <w:color w:val="4070A0"/>
          <w:sz w:val="21"/>
          <w:szCs w:val="21"/>
        </w:rPr>
        <w:t>"rbf"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, class_weight</w:t>
      </w:r>
      <w:r w:rsidRPr="00DF21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F212A">
        <w:rPr>
          <w:rFonts w:ascii="Consolas" w:eastAsia="Times New Roman" w:hAnsi="Consolas" w:cs="Courier New"/>
          <w:color w:val="4070A0"/>
          <w:sz w:val="21"/>
          <w:szCs w:val="21"/>
        </w:rPr>
        <w:t>"balanced"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), param_grid, n_iter</w:t>
      </w:r>
      <w:r w:rsidRPr="00DF21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F212A">
        <w:rPr>
          <w:rFonts w:ascii="Consolas" w:eastAsia="Times New Roman" w:hAnsi="Consolas" w:cs="Courier New"/>
          <w:color w:val="208050"/>
          <w:sz w:val="21"/>
          <w:szCs w:val="21"/>
        </w:rPr>
        <w:t>10</w:t>
      </w:r>
    </w:p>
    <w:p w14:paraId="7C0BD598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6D0E1BF1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clf </w:t>
      </w:r>
      <w:r w:rsidRPr="00DF21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 clf</w:t>
      </w:r>
      <w:r w:rsidRPr="00DF21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fit(X_train_pca, y_train)</w:t>
      </w:r>
    </w:p>
    <w:p w14:paraId="5152EE8D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007020"/>
          <w:sz w:val="21"/>
          <w:szCs w:val="21"/>
        </w:rPr>
        <w:t>print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r w:rsidRPr="00DF212A">
        <w:rPr>
          <w:rFonts w:ascii="Consolas" w:eastAsia="Times New Roman" w:hAnsi="Consolas" w:cs="Courier New"/>
          <w:color w:val="4070A0"/>
          <w:sz w:val="21"/>
          <w:szCs w:val="21"/>
        </w:rPr>
        <w:t xml:space="preserve">"done in </w:t>
      </w:r>
      <w:r w:rsidRPr="00DF212A">
        <w:rPr>
          <w:rFonts w:ascii="Consolas" w:eastAsia="Times New Roman" w:hAnsi="Consolas" w:cs="Courier New"/>
          <w:i/>
          <w:iCs/>
          <w:color w:val="70A0D0"/>
          <w:sz w:val="21"/>
          <w:szCs w:val="21"/>
        </w:rPr>
        <w:t>%0.3f</w:t>
      </w:r>
      <w:r w:rsidRPr="00DF212A">
        <w:rPr>
          <w:rFonts w:ascii="Consolas" w:eastAsia="Times New Roman" w:hAnsi="Consolas" w:cs="Courier New"/>
          <w:color w:val="4070A0"/>
          <w:sz w:val="21"/>
          <w:szCs w:val="21"/>
        </w:rPr>
        <w:t>s"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DF212A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 (</w:t>
      </w:r>
      <w:hyperlink r:id="rId8" w:anchor="time.time" w:tooltip="time.time" w:history="1">
        <w:r w:rsidRPr="00DF21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time</w:t>
        </w:r>
      </w:hyperlink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() </w:t>
      </w:r>
      <w:r w:rsidRPr="00DF212A">
        <w:rPr>
          <w:rFonts w:ascii="Consolas" w:eastAsia="Times New Roman" w:hAnsi="Consolas" w:cs="Courier New"/>
          <w:color w:val="666666"/>
          <w:sz w:val="21"/>
          <w:szCs w:val="21"/>
        </w:rPr>
        <w:t>-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 xml:space="preserve"> t0))</w:t>
      </w:r>
    </w:p>
    <w:p w14:paraId="759676C1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007020"/>
          <w:sz w:val="21"/>
          <w:szCs w:val="21"/>
        </w:rPr>
        <w:t>print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r w:rsidRPr="00DF212A">
        <w:rPr>
          <w:rFonts w:ascii="Consolas" w:eastAsia="Times New Roman" w:hAnsi="Consolas" w:cs="Courier New"/>
          <w:color w:val="4070A0"/>
          <w:sz w:val="21"/>
          <w:szCs w:val="21"/>
        </w:rPr>
        <w:t>"Best estimator found by grid search:"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2856BAA8" w14:textId="77777777" w:rsidR="00DF212A" w:rsidRPr="00DF212A" w:rsidRDefault="00DF212A" w:rsidP="00DF21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212A">
        <w:rPr>
          <w:rFonts w:ascii="Consolas" w:eastAsia="Times New Roman" w:hAnsi="Consolas" w:cs="Courier New"/>
          <w:color w:val="007020"/>
          <w:sz w:val="21"/>
          <w:szCs w:val="21"/>
        </w:rPr>
        <w:t>print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(clf</w:t>
      </w:r>
      <w:r w:rsidRPr="00DF21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F212A">
        <w:rPr>
          <w:rFonts w:ascii="Consolas" w:eastAsia="Times New Roman" w:hAnsi="Consolas" w:cs="Courier New"/>
          <w:color w:val="212529"/>
          <w:sz w:val="21"/>
          <w:szCs w:val="21"/>
        </w:rPr>
        <w:t>best_estimator_)</w:t>
      </w:r>
    </w:p>
    <w:p w14:paraId="4F4DFC08" w14:textId="77777777" w:rsidR="00DF212A" w:rsidRDefault="00DF212A" w:rsidP="00DF212A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="Helvetica" w:hAnsi="Helvetica" w:cs="Helvetica"/>
          <w:color w:val="4D5156"/>
        </w:rPr>
      </w:pPr>
    </w:p>
    <w:p w14:paraId="3762B6F7" w14:textId="77777777" w:rsidR="00DF212A" w:rsidRDefault="00DF212A"/>
    <w:sectPr w:rsidR="00DF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03E9"/>
    <w:multiLevelType w:val="multilevel"/>
    <w:tmpl w:val="5EB2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55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00"/>
    <w:rsid w:val="00357A02"/>
    <w:rsid w:val="006B579E"/>
    <w:rsid w:val="007F7F00"/>
    <w:rsid w:val="00BC3405"/>
    <w:rsid w:val="00C038CC"/>
    <w:rsid w:val="00D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B1E4"/>
  <w15:chartTrackingRefBased/>
  <w15:docId w15:val="{05C73B25-4813-495B-B99A-E832180A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-top">
    <w:name w:val="va-top"/>
    <w:basedOn w:val="Normal"/>
    <w:rsid w:val="00DF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12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DF212A"/>
  </w:style>
  <w:style w:type="character" w:customStyle="1" w:styleId="p">
    <w:name w:val="p"/>
    <w:basedOn w:val="DefaultParagraphFont"/>
    <w:rsid w:val="00DF212A"/>
  </w:style>
  <w:style w:type="character" w:customStyle="1" w:styleId="s2">
    <w:name w:val="s2"/>
    <w:basedOn w:val="DefaultParagraphFont"/>
    <w:rsid w:val="00DF212A"/>
  </w:style>
  <w:style w:type="character" w:customStyle="1" w:styleId="n">
    <w:name w:val="n"/>
    <w:basedOn w:val="DefaultParagraphFont"/>
    <w:rsid w:val="00DF212A"/>
  </w:style>
  <w:style w:type="character" w:customStyle="1" w:styleId="o">
    <w:name w:val="o"/>
    <w:basedOn w:val="DefaultParagraphFont"/>
    <w:rsid w:val="00DF212A"/>
  </w:style>
  <w:style w:type="character" w:customStyle="1" w:styleId="mf">
    <w:name w:val="mf"/>
    <w:basedOn w:val="DefaultParagraphFont"/>
    <w:rsid w:val="00DF212A"/>
  </w:style>
  <w:style w:type="character" w:customStyle="1" w:styleId="mi">
    <w:name w:val="mi"/>
    <w:basedOn w:val="DefaultParagraphFont"/>
    <w:rsid w:val="00DF212A"/>
  </w:style>
  <w:style w:type="character" w:customStyle="1" w:styleId="si">
    <w:name w:val="si"/>
    <w:basedOn w:val="DefaultParagraphFont"/>
    <w:rsid w:val="00DF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37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i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svm.SV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odel_selection.RandomizedSearchCV.html" TargetMode="External"/><Relationship Id="rId5" Type="http://schemas.openxmlformats.org/officeDocument/2006/relationships/hyperlink" Target="https://docs.python.org/3/library/ti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3</cp:revision>
  <dcterms:created xsi:type="dcterms:W3CDTF">2023-02-02T03:22:00Z</dcterms:created>
  <dcterms:modified xsi:type="dcterms:W3CDTF">2023-02-02T03:24:00Z</dcterms:modified>
</cp:coreProperties>
</file>