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B066E" w14:textId="5856C219" w:rsidR="00C5789D" w:rsidRPr="00C5789D" w:rsidRDefault="00C5789D" w:rsidP="00C5789D">
      <w:pPr>
        <w:rPr>
          <w:b/>
          <w:bCs/>
        </w:rPr>
      </w:pPr>
      <w:r w:rsidRPr="00C5789D">
        <w:rPr>
          <w:b/>
          <w:bCs/>
        </w:rPr>
        <w:t>Choice Of Nearest Neighbors Algorithm</w:t>
      </w:r>
    </w:p>
    <w:p w14:paraId="36B270DE" w14:textId="77777777" w:rsidR="00C5789D" w:rsidRDefault="00C5789D" w:rsidP="00C5789D"/>
    <w:p w14:paraId="6488EE3B" w14:textId="27926827" w:rsidR="00C5789D" w:rsidRDefault="00C5789D" w:rsidP="00C5789D">
      <w:r>
        <w:t>n_neighbors : int, default=5</w:t>
      </w:r>
    </w:p>
    <w:p w14:paraId="1A622517" w14:textId="74282A58" w:rsidR="00C5789D" w:rsidRDefault="00C5789D" w:rsidP="00C5789D">
      <w:r>
        <w:t>Number of neighbors to use by default for kneighbors queries.</w:t>
      </w:r>
    </w:p>
    <w:p w14:paraId="1EE2244B" w14:textId="77777777" w:rsidR="00C5789D" w:rsidRDefault="00C5789D"/>
    <w:p w14:paraId="01E7FBB3" w14:textId="4235A405" w:rsidR="00892F28" w:rsidRDefault="00C5789D">
      <w:r w:rsidRPr="00C5789D">
        <w:drawing>
          <wp:inline distT="0" distB="0" distL="0" distR="0" wp14:anchorId="70802FA1" wp14:editId="2A3E086C">
            <wp:extent cx="5943600" cy="20828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3D"/>
    <w:rsid w:val="006B579E"/>
    <w:rsid w:val="00892F28"/>
    <w:rsid w:val="00AF5C3D"/>
    <w:rsid w:val="00C038CC"/>
    <w:rsid w:val="00C5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A165"/>
  <w15:chartTrackingRefBased/>
  <w15:docId w15:val="{B8075CC3-F891-4D97-86C7-11F6DD979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Varada,Sai Malayaja</dc:creator>
  <cp:keywords/>
  <dc:description/>
  <cp:lastModifiedBy>Varada,Sai Malayaja</cp:lastModifiedBy>
  <cp:revision>2</cp:revision>
  <dcterms:created xsi:type="dcterms:W3CDTF">2023-01-27T04:41:00Z</dcterms:created>
  <dcterms:modified xsi:type="dcterms:W3CDTF">2023-01-27T04:42:00Z</dcterms:modified>
</cp:coreProperties>
</file>