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3196F" w14:textId="7F7AE5EA" w:rsidR="0032075E" w:rsidRPr="00315A78" w:rsidRDefault="00315A78">
      <w:pPr>
        <w:rPr>
          <w:sz w:val="32"/>
          <w:szCs w:val="32"/>
        </w:rPr>
      </w:pPr>
      <w:r w:rsidRPr="00315A78">
        <w:rPr>
          <w:b/>
          <w:bCs/>
          <w:sz w:val="32"/>
          <w:szCs w:val="32"/>
        </w:rPr>
        <w:t>DATABASE</w:t>
      </w:r>
      <w:r w:rsidRPr="00315A78">
        <w:rPr>
          <w:sz w:val="32"/>
          <w:szCs w:val="32"/>
        </w:rPr>
        <w:t>-A database is a systematic and organized collection of structured information or data. They support electronic storage, and data manipulation and even make data management.  A database is usually controlled by a </w:t>
      </w:r>
      <w:hyperlink r:id="rId4" w:history="1">
        <w:r w:rsidRPr="00315A78">
          <w:rPr>
            <w:rStyle w:val="Hyperlink"/>
            <w:sz w:val="32"/>
            <w:szCs w:val="32"/>
          </w:rPr>
          <w:t>database management system (DBMS)</w:t>
        </w:r>
      </w:hyperlink>
      <w:r w:rsidRPr="00315A78">
        <w:rPr>
          <w:sz w:val="32"/>
          <w:szCs w:val="32"/>
        </w:rPr>
        <w:t>. Together, the data and the DBMS, along with the associated applications, are referred to as a database system, often shortened to just a database.</w:t>
      </w:r>
      <w:r w:rsidRPr="00315A78">
        <w:rPr>
          <w:sz w:val="32"/>
          <w:szCs w:val="32"/>
        </w:rPr>
        <w:br/>
        <w:t>In most common types of databases that are in operation today, data is typically modeled in rows and columns in a series of tables to make processing and data querying efficient. The data can then be easily accessed, managed, modified, updated, controlled, and organized. Most databases use structured query language (SQL) for writing and querying data.</w:t>
      </w:r>
    </w:p>
    <w:sectPr w:rsidR="0032075E" w:rsidRPr="00315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A78"/>
    <w:rsid w:val="00315A78"/>
    <w:rsid w:val="0032075E"/>
    <w:rsid w:val="009D5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E6CB4"/>
  <w15:chartTrackingRefBased/>
  <w15:docId w15:val="{9D0FD8C8-538B-4860-8447-2FACD7FA9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5A78"/>
    <w:rPr>
      <w:color w:val="0563C1" w:themeColor="hyperlink"/>
      <w:u w:val="single"/>
    </w:rPr>
  </w:style>
  <w:style w:type="character" w:styleId="UnresolvedMention">
    <w:name w:val="Unresolved Mention"/>
    <w:basedOn w:val="DefaultParagraphFont"/>
    <w:uiPriority w:val="99"/>
    <w:semiHidden/>
    <w:unhideWhenUsed/>
    <w:rsid w:val="00315A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racle.com/database/what-is-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Yarapathineni,Bhavishya</dc:creator>
  <cp:keywords/>
  <dc:description/>
  <cp:lastModifiedBy>Yarapathineni,Bhavishya</cp:lastModifiedBy>
  <cp:revision>2</cp:revision>
  <dcterms:created xsi:type="dcterms:W3CDTF">2022-11-18T14:37:00Z</dcterms:created>
  <dcterms:modified xsi:type="dcterms:W3CDTF">2022-11-18T14:37:00Z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1ecd9c52-59b4-464e-a21d-f6917177df4d</vt:lpwstr>
  </property>
</Properties>
</file>