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A1E6" w14:textId="34BB83F6" w:rsidR="006545F8" w:rsidRDefault="005E2417">
      <w:r>
        <w:t>Training Phase in KNN</w:t>
      </w:r>
    </w:p>
    <w:p w14:paraId="18C247EA" w14:textId="0549F608" w:rsidR="005E2417" w:rsidRDefault="005E2417">
      <w:r>
        <w:t>Here the input image is given as X and Y coordinates mathematically represented as</w:t>
      </w:r>
    </w:p>
    <w:p w14:paraId="470FAD76" w14:textId="77777777" w:rsidR="005E2417" w:rsidRPr="005E2417" w:rsidRDefault="005E2417" w:rsidP="005E2417">
      <w:r w:rsidRPr="005E2417">
        <w:t>Xi=pi1, pi2, pi3 - - -pin</w:t>
      </w:r>
    </w:p>
    <w:p w14:paraId="3F7E5113" w14:textId="77777777" w:rsidR="005E2417" w:rsidRPr="005E2417" w:rsidRDefault="005E2417" w:rsidP="005E2417">
      <w:r w:rsidRPr="005E2417">
        <w:t>Yi=Image details</w:t>
      </w:r>
    </w:p>
    <w:p w14:paraId="01704C54" w14:textId="55522615" w:rsidR="005E2417" w:rsidRDefault="005E2417">
      <w:r>
        <w:t>In this phase the algorithm will save all the training examples in a data structure which it will use further to classify any test instance.</w:t>
      </w:r>
    </w:p>
    <w:sectPr w:rsidR="005E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C7DE8"/>
    <w:multiLevelType w:val="hybridMultilevel"/>
    <w:tmpl w:val="1398F174"/>
    <w:lvl w:ilvl="0" w:tplc="B4187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E00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1A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28B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4E9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AE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84E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F08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720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281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8B"/>
    <w:rsid w:val="001B6B98"/>
    <w:rsid w:val="005E2417"/>
    <w:rsid w:val="006545F8"/>
    <w:rsid w:val="00C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FD8A"/>
  <w15:chartTrackingRefBased/>
  <w15:docId w15:val="{DA46330E-3EB5-4B1E-A8CF-A0CD7134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Vanaparthi,Akhil</dc:creator>
  <cp:keywords/>
  <dc:description/>
  <cp:lastModifiedBy>Vanaparthi,Akhil</cp:lastModifiedBy>
  <cp:revision>3</cp:revision>
  <dcterms:created xsi:type="dcterms:W3CDTF">2022-11-11T19:45:00Z</dcterms:created>
  <dcterms:modified xsi:type="dcterms:W3CDTF">2022-11-18T20:30:00Z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2adb52490a2fc379ddcfc19a6b4466092a57a8565a233fe28b50b5cbd120a77b</vt:lpwstr>
  </property>
</Properties>
</file>