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DC5F0" w14:textId="77777777" w:rsidR="008E275A" w:rsidRDefault="008E275A" w:rsidP="008E275A">
      <w:r>
        <w:t xml:space="preserve">This is a Microsoft word document.  </w:t>
      </w:r>
      <w:r>
        <w:rPr>
          <w:color w:val="FF0000"/>
        </w:rPr>
        <w:t>(This is a change – Version for main branch)</w:t>
      </w:r>
    </w:p>
    <w:p w14:paraId="04AF646E" w14:textId="77777777" w:rsidR="008E275A" w:rsidRDefault="008E275A" w:rsidP="008E275A">
      <w:r>
        <w:t>It will be treated as a binary file by Git.</w:t>
      </w:r>
    </w:p>
    <w:p w14:paraId="57AC7413" w14:textId="77777777" w:rsidR="008E275A" w:rsidRDefault="008E275A" w:rsidP="008E275A"/>
    <w:p w14:paraId="0DEDEBE0" w14:textId="77777777" w:rsidR="008E275A" w:rsidRDefault="008E275A" w:rsidP="008E275A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02122"/>
          <w:sz w:val="20"/>
          <w:szCs w:val="20"/>
        </w:rPr>
        <w:t>Crispian’s Day speech from Shakespear’s Henry V [Source – Wikipedia]</w:t>
      </w:r>
    </w:p>
    <w:p w14:paraId="7B7EA439" w14:textId="77777777" w:rsidR="008E275A" w:rsidRDefault="008E275A" w:rsidP="008E275A">
      <w:pPr>
        <w:shd w:val="clear" w:color="auto" w:fill="F9F9F9"/>
        <w:rPr>
          <w:rFonts w:ascii="Arial" w:eastAsia="Times New Roman" w:hAnsi="Arial" w:cs="Arial"/>
          <w:b/>
          <w:bCs/>
          <w:color w:val="202122"/>
          <w:sz w:val="20"/>
          <w:szCs w:val="20"/>
        </w:rPr>
      </w:pPr>
    </w:p>
    <w:p w14:paraId="446F1338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day is call'd </w:t>
      </w:r>
      <w:hyperlink r:id="rId4" w:tooltip="Saint Crispin's Day" w:history="1">
        <w:r>
          <w:rPr>
            <w:rStyle w:val="Hyperlink"/>
            <w:rFonts w:ascii="Arial" w:eastAsia="Times New Roman" w:hAnsi="Arial" w:cs="Arial"/>
            <w:color w:val="0B0080"/>
            <w:sz w:val="18"/>
            <w:szCs w:val="18"/>
          </w:rPr>
          <w:t>the feast of Crispian</w:t>
        </w:r>
      </w:hyperlink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.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outlives this day, and comes safe home,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stand a tip-toe when this day is nam'd,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rouse him at the name of Crispian.</w:t>
      </w:r>
    </w:p>
    <w:p w14:paraId="74413690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He that shall live this day, and see old age,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ill yearly on the vigil feast his neighbours,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say "To-morrow is Saint Crispian."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04D72FBF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Then will he strip his sleeve and show his </w:t>
      </w:r>
      <w:proofErr w:type="gram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scars,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</w:t>
      </w:r>
      <w:proofErr w:type="gram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say "These wounds I had on Crispin's day."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Old men forget; yet all shall be forgot,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he'll remember, with advantages,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hat feats he did that day. </w:t>
      </w:r>
    </w:p>
    <w:p w14:paraId="4E4F688F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</w:p>
    <w:p w14:paraId="576B1C4D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Then shall our names,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amiliar in his mouth as household words—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Harry the King, </w:t>
      </w:r>
      <w:r>
        <w:rPr>
          <w:rFonts w:ascii="Times New Roman" w:eastAsia="Times New Roman" w:hAnsi="Times New Roman" w:cs="Times New Roman"/>
          <w:sz w:val="18"/>
          <w:szCs w:val="18"/>
        </w:rPr>
        <w:t>Bedford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and </w:t>
      </w:r>
      <w:r>
        <w:rPr>
          <w:rFonts w:ascii="Times New Roman" w:eastAsia="Times New Roman" w:hAnsi="Times New Roman" w:cs="Times New Roman"/>
          <w:sz w:val="18"/>
          <w:szCs w:val="18"/>
        </w:rPr>
        <w:t>Exeter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Warwick 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 </w:t>
      </w:r>
      <w:r>
        <w:rPr>
          <w:rFonts w:ascii="Times New Roman" w:eastAsia="Times New Roman" w:hAnsi="Times New Roman" w:cs="Times New Roman"/>
          <w:sz w:val="18"/>
          <w:szCs w:val="18"/>
        </w:rPr>
        <w:t>Talbot, Salsbury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 and 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Gloucester 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—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</w:p>
    <w:p w14:paraId="43299475" w14:textId="77777777" w:rsidR="008E275A" w:rsidRDefault="008E275A" w:rsidP="008E275A">
      <w:pP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</w:pP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Be in their flowing cups freshly rememb'red.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This story shall the good man teach his son;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Crispin Crispian shall ne'er go by,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From this day to the ending of the world,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b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ut we in it shall be remembered —</w:t>
      </w:r>
    </w:p>
    <w:p w14:paraId="2D312838" w14:textId="77777777" w:rsidR="008E275A" w:rsidRDefault="008E275A" w:rsidP="008E275A">
      <w:p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We few, </w:t>
      </w:r>
      <w:proofErr w:type="gramStart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we</w:t>
      </w:r>
      <w:proofErr w:type="gramEnd"/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 xml:space="preserve"> happy few, we band of brothers;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f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or he to-day that sheds his blood with me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be my brother; be he ne'er so vile,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his day shall gentle his condition;</w:t>
      </w:r>
      <w:r>
        <w:rPr>
          <w:rFonts w:ascii="Arial" w:eastAsia="Times New Roman" w:hAnsi="Arial" w:cs="Arial"/>
          <w:color w:val="202122"/>
          <w:sz w:val="18"/>
          <w:szCs w:val="18"/>
        </w:rPr>
        <w:br/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and gentlemen in England now a-bed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s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hall think themselves accurs'd they were not here,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a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nd hold their manhoods cheap whiles any speaks</w:t>
      </w:r>
      <w:r>
        <w:rPr>
          <w:rFonts w:ascii="Arial" w:eastAsia="Times New Roman" w:hAnsi="Arial" w:cs="Arial"/>
          <w:color w:val="202122"/>
          <w:sz w:val="18"/>
          <w:szCs w:val="18"/>
        </w:rPr>
        <w:t xml:space="preserve"> t</w:t>
      </w:r>
      <w:r>
        <w:rPr>
          <w:rFonts w:ascii="Arial" w:eastAsia="Times New Roman" w:hAnsi="Arial" w:cs="Arial"/>
          <w:color w:val="202122"/>
          <w:sz w:val="18"/>
          <w:szCs w:val="18"/>
          <w:shd w:val="clear" w:color="auto" w:fill="FFFFFF"/>
        </w:rPr>
        <w:t>hat fought with us upon Saint Crispin's day.</w:t>
      </w:r>
    </w:p>
    <w:p w14:paraId="51E0AC68" w14:textId="77777777" w:rsidR="008E275A" w:rsidRDefault="008E275A" w:rsidP="008E275A">
      <w:pPr>
        <w:pStyle w:val="larger"/>
        <w:shd w:val="clear" w:color="auto" w:fill="FFFFFF"/>
        <w:spacing w:before="0" w:beforeAutospacing="0" w:after="150" w:afterAutospacing="0"/>
      </w:pPr>
    </w:p>
    <w:p w14:paraId="24CF5089" w14:textId="26C0BFED" w:rsidR="00094D0B" w:rsidRPr="008E275A" w:rsidRDefault="00094D0B" w:rsidP="008E275A"/>
    <w:sectPr w:rsidR="00094D0B" w:rsidRPr="008E275A" w:rsidSect="00C70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0B"/>
    <w:rsid w:val="00094D0B"/>
    <w:rsid w:val="002109B8"/>
    <w:rsid w:val="00347660"/>
    <w:rsid w:val="006879AC"/>
    <w:rsid w:val="008E275A"/>
    <w:rsid w:val="00AB0CA8"/>
    <w:rsid w:val="00AD0DA9"/>
    <w:rsid w:val="00B9618D"/>
    <w:rsid w:val="00C70FA4"/>
    <w:rsid w:val="00E2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3DB"/>
  <w15:chartTrackingRefBased/>
  <w15:docId w15:val="{FD3C21A5-A1E4-E549-BA1A-7931D639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arger">
    <w:name w:val="larger"/>
    <w:basedOn w:val="Normal"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4D0B"/>
    <w:rPr>
      <w:b/>
      <w:bCs/>
    </w:rPr>
  </w:style>
  <w:style w:type="paragraph" w:styleId="NormalWeb">
    <w:name w:val="Normal (Web)"/>
    <w:basedOn w:val="Normal"/>
    <w:uiPriority w:val="99"/>
    <w:unhideWhenUsed/>
    <w:rsid w:val="00094D0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AD0DA9"/>
  </w:style>
  <w:style w:type="character" w:styleId="Hyperlink">
    <w:name w:val="Hyperlink"/>
    <w:basedOn w:val="DefaultParagraphFont"/>
    <w:uiPriority w:val="99"/>
    <w:semiHidden/>
    <w:unhideWhenUsed/>
    <w:rsid w:val="00AD0D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594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Saint_Crispin%27s_D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Hoot</dc:creator>
  <cp:keywords/>
  <dc:description/>
  <cp:lastModifiedBy>Sundari,Murali Krishna</cp:lastModifiedBy>
  <cp:revision>5</cp:revision>
  <dcterms:created xsi:type="dcterms:W3CDTF">2022-08-22T02:25:00Z</dcterms:created>
  <dcterms:modified xsi:type="dcterms:W3CDTF">2022-08-28T21:32:00Z</dcterms:modified>
</cp:coreProperties>
</file>