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B8F90" w14:textId="571A8E55" w:rsidR="00AE0CC2" w:rsidRDefault="00D45F30" w:rsidP="00D45F30">
      <w:pPr>
        <w:pStyle w:val="Title"/>
        <w:jc w:val="center"/>
      </w:pPr>
      <w:r>
        <w:t>DevOps Document</w:t>
      </w:r>
    </w:p>
    <w:p w14:paraId="3297E74C" w14:textId="77777777" w:rsidR="00D45F30" w:rsidRDefault="00D45F30" w:rsidP="00D45F30"/>
    <w:p w14:paraId="4405F2BC" w14:textId="24894938" w:rsidR="00D45F30" w:rsidRDefault="00D45F30" w:rsidP="00D45F30">
      <w:r>
        <w:rPr>
          <w:b/>
          <w:bCs/>
        </w:rPr>
        <w:t xml:space="preserve">Name: </w:t>
      </w:r>
      <w:r>
        <w:t>Tony Jiang</w:t>
      </w:r>
    </w:p>
    <w:p w14:paraId="18DD08B3" w14:textId="354C1DEF" w:rsidR="00D45F30" w:rsidRDefault="00D45F30" w:rsidP="00D45F30">
      <w:r>
        <w:rPr>
          <w:b/>
          <w:bCs/>
        </w:rPr>
        <w:t xml:space="preserve">Semester: </w:t>
      </w:r>
      <w:r>
        <w:t>6</w:t>
      </w:r>
    </w:p>
    <w:p w14:paraId="5E731E03" w14:textId="75DCB762" w:rsidR="00D45F30" w:rsidRDefault="00D45F30" w:rsidP="00D45F30">
      <w:r>
        <w:rPr>
          <w:b/>
          <w:bCs/>
        </w:rPr>
        <w:t xml:space="preserve">Class: </w:t>
      </w:r>
      <w:r>
        <w:t>RB04</w:t>
      </w:r>
    </w:p>
    <w:p w14:paraId="12FD5C3B" w14:textId="77777777" w:rsidR="00D45F30" w:rsidRDefault="00D45F30" w:rsidP="00D45F30"/>
    <w:tbl>
      <w:tblPr>
        <w:tblStyle w:val="GridTable1Light"/>
        <w:tblW w:w="0" w:type="auto"/>
        <w:tblLook w:val="04A0" w:firstRow="1" w:lastRow="0" w:firstColumn="1" w:lastColumn="0" w:noHBand="0" w:noVBand="1"/>
      </w:tblPr>
      <w:tblGrid>
        <w:gridCol w:w="3132"/>
        <w:gridCol w:w="3132"/>
        <w:gridCol w:w="3132"/>
      </w:tblGrid>
      <w:tr w:rsidR="00D45F30" w14:paraId="09587433" w14:textId="77777777" w:rsidTr="00D45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5B8F86C3" w14:textId="521C7BC9" w:rsidR="00D45F30" w:rsidRDefault="00D45F30" w:rsidP="00D45F30">
            <w:r>
              <w:t>Version</w:t>
            </w:r>
          </w:p>
        </w:tc>
        <w:tc>
          <w:tcPr>
            <w:tcW w:w="3132" w:type="dxa"/>
          </w:tcPr>
          <w:p w14:paraId="2C31C70D" w14:textId="28B781AF" w:rsidR="00D45F30" w:rsidRDefault="00D45F30" w:rsidP="00D45F30">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0CADF9E5" w14:textId="7E026302" w:rsidR="00D45F30" w:rsidRDefault="00D45F30" w:rsidP="00D45F30">
            <w:pPr>
              <w:cnfStyle w:val="100000000000" w:firstRow="1" w:lastRow="0" w:firstColumn="0" w:lastColumn="0" w:oddVBand="0" w:evenVBand="0" w:oddHBand="0" w:evenHBand="0" w:firstRowFirstColumn="0" w:firstRowLastColumn="0" w:lastRowFirstColumn="0" w:lastRowLastColumn="0"/>
            </w:pPr>
            <w:r>
              <w:t>Description</w:t>
            </w:r>
          </w:p>
        </w:tc>
      </w:tr>
      <w:tr w:rsidR="00D45F30" w14:paraId="0986065F"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216E903C" w14:textId="4DD3581A" w:rsidR="00D45F30" w:rsidRDefault="00D45F30" w:rsidP="00D45F30">
            <w:r>
              <w:t>0.1</w:t>
            </w:r>
          </w:p>
        </w:tc>
        <w:tc>
          <w:tcPr>
            <w:tcW w:w="3132" w:type="dxa"/>
          </w:tcPr>
          <w:p w14:paraId="29A0211E" w14:textId="1324F35F" w:rsidR="00D45F30" w:rsidRDefault="00D45F30" w:rsidP="00D45F30">
            <w:pPr>
              <w:cnfStyle w:val="000000000000" w:firstRow="0" w:lastRow="0" w:firstColumn="0" w:lastColumn="0" w:oddVBand="0" w:evenVBand="0" w:oddHBand="0" w:evenHBand="0" w:firstRowFirstColumn="0" w:firstRowLastColumn="0" w:lastRowFirstColumn="0" w:lastRowLastColumn="0"/>
            </w:pPr>
            <w:r>
              <w:t>28 Oct 24</w:t>
            </w:r>
          </w:p>
        </w:tc>
        <w:tc>
          <w:tcPr>
            <w:tcW w:w="3132" w:type="dxa"/>
          </w:tcPr>
          <w:p w14:paraId="7F235522" w14:textId="450D2035" w:rsidR="00D45F30" w:rsidRDefault="00D45F30" w:rsidP="00D45F30">
            <w:pPr>
              <w:cnfStyle w:val="000000000000" w:firstRow="0" w:lastRow="0" w:firstColumn="0" w:lastColumn="0" w:oddVBand="0" w:evenVBand="0" w:oddHBand="0" w:evenHBand="0" w:firstRowFirstColumn="0" w:firstRowLastColumn="0" w:lastRowFirstColumn="0" w:lastRowLastColumn="0"/>
            </w:pPr>
            <w:r>
              <w:t>Initial document</w:t>
            </w:r>
          </w:p>
        </w:tc>
      </w:tr>
      <w:tr w:rsidR="00D45F30" w14:paraId="0AEB69E0"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75AF184A" w14:textId="0817AD63" w:rsidR="00D45F30" w:rsidRDefault="00EC14D2" w:rsidP="00D45F30">
            <w:r>
              <w:t>1</w:t>
            </w:r>
          </w:p>
        </w:tc>
        <w:tc>
          <w:tcPr>
            <w:tcW w:w="3132" w:type="dxa"/>
          </w:tcPr>
          <w:p w14:paraId="5943CE69" w14:textId="75E770E4" w:rsidR="00D45F30" w:rsidRDefault="00EC14D2" w:rsidP="00D45F30">
            <w:pPr>
              <w:cnfStyle w:val="000000000000" w:firstRow="0" w:lastRow="0" w:firstColumn="0" w:lastColumn="0" w:oddVBand="0" w:evenVBand="0" w:oddHBand="0" w:evenHBand="0" w:firstRowFirstColumn="0" w:firstRowLastColumn="0" w:lastRowFirstColumn="0" w:lastRowLastColumn="0"/>
            </w:pPr>
            <w:r>
              <w:t>8 Dec 24</w:t>
            </w:r>
          </w:p>
        </w:tc>
        <w:tc>
          <w:tcPr>
            <w:tcW w:w="3132" w:type="dxa"/>
          </w:tcPr>
          <w:p w14:paraId="195271FB" w14:textId="67049F5D" w:rsidR="00D45F30" w:rsidRDefault="00EC14D2" w:rsidP="00D45F30">
            <w:pPr>
              <w:cnfStyle w:val="000000000000" w:firstRow="0" w:lastRow="0" w:firstColumn="0" w:lastColumn="0" w:oddVBand="0" w:evenVBand="0" w:oddHBand="0" w:evenHBand="0" w:firstRowFirstColumn="0" w:firstRowLastColumn="0" w:lastRowFirstColumn="0" w:lastRowLastColumn="0"/>
            </w:pPr>
            <w:r>
              <w:t>Add version 2</w:t>
            </w:r>
          </w:p>
        </w:tc>
      </w:tr>
      <w:tr w:rsidR="00D45F30" w14:paraId="5733E5D1" w14:textId="77777777" w:rsidTr="00D45F30">
        <w:tc>
          <w:tcPr>
            <w:cnfStyle w:val="001000000000" w:firstRow="0" w:lastRow="0" w:firstColumn="1" w:lastColumn="0" w:oddVBand="0" w:evenVBand="0" w:oddHBand="0" w:evenHBand="0" w:firstRowFirstColumn="0" w:firstRowLastColumn="0" w:lastRowFirstColumn="0" w:lastRowLastColumn="0"/>
            <w:tcW w:w="3132" w:type="dxa"/>
          </w:tcPr>
          <w:p w14:paraId="044978FD" w14:textId="47293E2C" w:rsidR="00D45F30" w:rsidRDefault="009A717F" w:rsidP="00D45F30">
            <w:r>
              <w:t>1.1</w:t>
            </w:r>
          </w:p>
        </w:tc>
        <w:tc>
          <w:tcPr>
            <w:tcW w:w="3132" w:type="dxa"/>
          </w:tcPr>
          <w:p w14:paraId="11B347BF" w14:textId="50704556" w:rsidR="00D45F30" w:rsidRDefault="009A717F" w:rsidP="00D45F30">
            <w:pPr>
              <w:cnfStyle w:val="000000000000" w:firstRow="0" w:lastRow="0" w:firstColumn="0" w:lastColumn="0" w:oddVBand="0" w:evenVBand="0" w:oddHBand="0" w:evenHBand="0" w:firstRowFirstColumn="0" w:firstRowLastColumn="0" w:lastRowFirstColumn="0" w:lastRowLastColumn="0"/>
            </w:pPr>
            <w:r>
              <w:t>19 Jan 25</w:t>
            </w:r>
          </w:p>
        </w:tc>
        <w:tc>
          <w:tcPr>
            <w:tcW w:w="3132" w:type="dxa"/>
          </w:tcPr>
          <w:p w14:paraId="25D428F4" w14:textId="78D29247" w:rsidR="00D45F30" w:rsidRDefault="009A717F" w:rsidP="00D45F30">
            <w:pPr>
              <w:cnfStyle w:val="000000000000" w:firstRow="0" w:lastRow="0" w:firstColumn="0" w:lastColumn="0" w:oddVBand="0" w:evenVBand="0" w:oddHBand="0" w:evenHBand="0" w:firstRowFirstColumn="0" w:firstRowLastColumn="0" w:lastRowFirstColumn="0" w:lastRowLastColumn="0"/>
            </w:pPr>
            <w:r>
              <w:t>Add version 3</w:t>
            </w:r>
          </w:p>
        </w:tc>
      </w:tr>
    </w:tbl>
    <w:p w14:paraId="3CF68A39" w14:textId="77777777" w:rsidR="00D45F30" w:rsidRDefault="00D45F30" w:rsidP="00D45F30"/>
    <w:p w14:paraId="00DB9F2F" w14:textId="007CC2E5" w:rsidR="00D45F30" w:rsidRDefault="00D45F30">
      <w:r>
        <w:br w:type="page"/>
      </w:r>
    </w:p>
    <w:p w14:paraId="4D4D820A" w14:textId="77777777" w:rsidR="00D45F30" w:rsidRDefault="00D45F30" w:rsidP="00D45F30"/>
    <w:sdt>
      <w:sdtPr>
        <w:rPr>
          <w:rFonts w:asciiTheme="minorHAnsi" w:eastAsiaTheme="minorHAnsi" w:hAnsiTheme="minorHAnsi" w:cstheme="minorBidi"/>
          <w:color w:val="auto"/>
          <w:kern w:val="2"/>
          <w:sz w:val="22"/>
          <w:szCs w:val="22"/>
          <w14:ligatures w14:val="standardContextual"/>
        </w:rPr>
        <w:id w:val="911663237"/>
        <w:docPartObj>
          <w:docPartGallery w:val="Table of Contents"/>
          <w:docPartUnique/>
        </w:docPartObj>
      </w:sdtPr>
      <w:sdtEndPr>
        <w:rPr>
          <w:b/>
          <w:bCs/>
          <w:noProof/>
        </w:rPr>
      </w:sdtEndPr>
      <w:sdtContent>
        <w:p w14:paraId="3FB7F8D0" w14:textId="34DA710C" w:rsidR="00D45F30" w:rsidRDefault="00D45F30">
          <w:pPr>
            <w:pStyle w:val="TOCHeading"/>
          </w:pPr>
          <w:r>
            <w:t>Contents</w:t>
          </w:r>
        </w:p>
        <w:p w14:paraId="1A03B971" w14:textId="619E5013" w:rsidR="00960019" w:rsidRDefault="00D45F30">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8227083" w:history="1">
            <w:r w:rsidR="00960019" w:rsidRPr="0021360C">
              <w:rPr>
                <w:rStyle w:val="Hyperlink"/>
                <w:noProof/>
              </w:rPr>
              <w:t>Introduction</w:t>
            </w:r>
            <w:r w:rsidR="00960019">
              <w:rPr>
                <w:noProof/>
                <w:webHidden/>
              </w:rPr>
              <w:tab/>
            </w:r>
            <w:r w:rsidR="00960019">
              <w:rPr>
                <w:noProof/>
                <w:webHidden/>
              </w:rPr>
              <w:fldChar w:fldCharType="begin"/>
            </w:r>
            <w:r w:rsidR="00960019">
              <w:rPr>
                <w:noProof/>
                <w:webHidden/>
              </w:rPr>
              <w:instrText xml:space="preserve"> PAGEREF _Toc188227083 \h </w:instrText>
            </w:r>
            <w:r w:rsidR="00960019">
              <w:rPr>
                <w:noProof/>
                <w:webHidden/>
              </w:rPr>
            </w:r>
            <w:r w:rsidR="00960019">
              <w:rPr>
                <w:noProof/>
                <w:webHidden/>
              </w:rPr>
              <w:fldChar w:fldCharType="separate"/>
            </w:r>
            <w:r w:rsidR="00960019">
              <w:rPr>
                <w:noProof/>
                <w:webHidden/>
              </w:rPr>
              <w:t>3</w:t>
            </w:r>
            <w:r w:rsidR="00960019">
              <w:rPr>
                <w:noProof/>
                <w:webHidden/>
              </w:rPr>
              <w:fldChar w:fldCharType="end"/>
            </w:r>
          </w:hyperlink>
        </w:p>
        <w:p w14:paraId="1BEDE790" w14:textId="2DF772F6" w:rsidR="00960019" w:rsidRDefault="00960019">
          <w:pPr>
            <w:pStyle w:val="TOC1"/>
            <w:tabs>
              <w:tab w:val="right" w:leader="dot" w:pos="9396"/>
            </w:tabs>
            <w:rPr>
              <w:rFonts w:eastAsiaTheme="minorEastAsia"/>
              <w:noProof/>
              <w:sz w:val="24"/>
              <w:szCs w:val="24"/>
            </w:rPr>
          </w:pPr>
          <w:hyperlink w:anchor="_Toc188227084" w:history="1">
            <w:r w:rsidRPr="0021360C">
              <w:rPr>
                <w:rStyle w:val="Hyperlink"/>
                <w:noProof/>
              </w:rPr>
              <w:t>CI/CD overview</w:t>
            </w:r>
            <w:r>
              <w:rPr>
                <w:noProof/>
                <w:webHidden/>
              </w:rPr>
              <w:tab/>
            </w:r>
            <w:r>
              <w:rPr>
                <w:noProof/>
                <w:webHidden/>
              </w:rPr>
              <w:fldChar w:fldCharType="begin"/>
            </w:r>
            <w:r>
              <w:rPr>
                <w:noProof/>
                <w:webHidden/>
              </w:rPr>
              <w:instrText xml:space="preserve"> PAGEREF _Toc188227084 \h </w:instrText>
            </w:r>
            <w:r>
              <w:rPr>
                <w:noProof/>
                <w:webHidden/>
              </w:rPr>
            </w:r>
            <w:r>
              <w:rPr>
                <w:noProof/>
                <w:webHidden/>
              </w:rPr>
              <w:fldChar w:fldCharType="separate"/>
            </w:r>
            <w:r>
              <w:rPr>
                <w:noProof/>
                <w:webHidden/>
              </w:rPr>
              <w:t>3</w:t>
            </w:r>
            <w:r>
              <w:rPr>
                <w:noProof/>
                <w:webHidden/>
              </w:rPr>
              <w:fldChar w:fldCharType="end"/>
            </w:r>
          </w:hyperlink>
        </w:p>
        <w:p w14:paraId="10D94C0B" w14:textId="3EA9F3AD" w:rsidR="00960019" w:rsidRDefault="00960019">
          <w:pPr>
            <w:pStyle w:val="TOC2"/>
            <w:tabs>
              <w:tab w:val="right" w:leader="dot" w:pos="9396"/>
            </w:tabs>
            <w:rPr>
              <w:rFonts w:eastAsiaTheme="minorEastAsia"/>
              <w:noProof/>
              <w:sz w:val="24"/>
              <w:szCs w:val="24"/>
            </w:rPr>
          </w:pPr>
          <w:hyperlink w:anchor="_Toc188227085" w:history="1">
            <w:r w:rsidRPr="0021360C">
              <w:rPr>
                <w:rStyle w:val="Hyperlink"/>
                <w:noProof/>
              </w:rPr>
              <w:t>V3</w:t>
            </w:r>
            <w:r>
              <w:rPr>
                <w:noProof/>
                <w:webHidden/>
              </w:rPr>
              <w:tab/>
            </w:r>
            <w:r>
              <w:rPr>
                <w:noProof/>
                <w:webHidden/>
              </w:rPr>
              <w:fldChar w:fldCharType="begin"/>
            </w:r>
            <w:r>
              <w:rPr>
                <w:noProof/>
                <w:webHidden/>
              </w:rPr>
              <w:instrText xml:space="preserve"> PAGEREF _Toc188227085 \h </w:instrText>
            </w:r>
            <w:r>
              <w:rPr>
                <w:noProof/>
                <w:webHidden/>
              </w:rPr>
            </w:r>
            <w:r>
              <w:rPr>
                <w:noProof/>
                <w:webHidden/>
              </w:rPr>
              <w:fldChar w:fldCharType="separate"/>
            </w:r>
            <w:r>
              <w:rPr>
                <w:noProof/>
                <w:webHidden/>
              </w:rPr>
              <w:t>3</w:t>
            </w:r>
            <w:r>
              <w:rPr>
                <w:noProof/>
                <w:webHidden/>
              </w:rPr>
              <w:fldChar w:fldCharType="end"/>
            </w:r>
          </w:hyperlink>
        </w:p>
        <w:p w14:paraId="7B46F578" w14:textId="3D511EF4" w:rsidR="00960019" w:rsidRDefault="00960019">
          <w:pPr>
            <w:pStyle w:val="TOC2"/>
            <w:tabs>
              <w:tab w:val="right" w:leader="dot" w:pos="9396"/>
            </w:tabs>
            <w:rPr>
              <w:rFonts w:eastAsiaTheme="minorEastAsia"/>
              <w:noProof/>
              <w:sz w:val="24"/>
              <w:szCs w:val="24"/>
            </w:rPr>
          </w:pPr>
          <w:hyperlink w:anchor="_Toc188227086" w:history="1">
            <w:r w:rsidRPr="0021360C">
              <w:rPr>
                <w:rStyle w:val="Hyperlink"/>
                <w:noProof/>
              </w:rPr>
              <w:t>V2</w:t>
            </w:r>
            <w:r>
              <w:rPr>
                <w:noProof/>
                <w:webHidden/>
              </w:rPr>
              <w:tab/>
            </w:r>
            <w:r>
              <w:rPr>
                <w:noProof/>
                <w:webHidden/>
              </w:rPr>
              <w:fldChar w:fldCharType="begin"/>
            </w:r>
            <w:r>
              <w:rPr>
                <w:noProof/>
                <w:webHidden/>
              </w:rPr>
              <w:instrText xml:space="preserve"> PAGEREF _Toc188227086 \h </w:instrText>
            </w:r>
            <w:r>
              <w:rPr>
                <w:noProof/>
                <w:webHidden/>
              </w:rPr>
            </w:r>
            <w:r>
              <w:rPr>
                <w:noProof/>
                <w:webHidden/>
              </w:rPr>
              <w:fldChar w:fldCharType="separate"/>
            </w:r>
            <w:r>
              <w:rPr>
                <w:noProof/>
                <w:webHidden/>
              </w:rPr>
              <w:t>3</w:t>
            </w:r>
            <w:r>
              <w:rPr>
                <w:noProof/>
                <w:webHidden/>
              </w:rPr>
              <w:fldChar w:fldCharType="end"/>
            </w:r>
          </w:hyperlink>
        </w:p>
        <w:p w14:paraId="6C43F4A0" w14:textId="0ACADDDD" w:rsidR="00960019" w:rsidRDefault="00960019">
          <w:pPr>
            <w:pStyle w:val="TOC2"/>
            <w:tabs>
              <w:tab w:val="right" w:leader="dot" w:pos="9396"/>
            </w:tabs>
            <w:rPr>
              <w:rFonts w:eastAsiaTheme="minorEastAsia"/>
              <w:noProof/>
              <w:sz w:val="24"/>
              <w:szCs w:val="24"/>
            </w:rPr>
          </w:pPr>
          <w:hyperlink w:anchor="_Toc188227087" w:history="1">
            <w:r w:rsidRPr="0021360C">
              <w:rPr>
                <w:rStyle w:val="Hyperlink"/>
                <w:noProof/>
              </w:rPr>
              <w:t>V1</w:t>
            </w:r>
            <w:r>
              <w:rPr>
                <w:noProof/>
                <w:webHidden/>
              </w:rPr>
              <w:tab/>
            </w:r>
            <w:r>
              <w:rPr>
                <w:noProof/>
                <w:webHidden/>
              </w:rPr>
              <w:fldChar w:fldCharType="begin"/>
            </w:r>
            <w:r>
              <w:rPr>
                <w:noProof/>
                <w:webHidden/>
              </w:rPr>
              <w:instrText xml:space="preserve"> PAGEREF _Toc188227087 \h </w:instrText>
            </w:r>
            <w:r>
              <w:rPr>
                <w:noProof/>
                <w:webHidden/>
              </w:rPr>
            </w:r>
            <w:r>
              <w:rPr>
                <w:noProof/>
                <w:webHidden/>
              </w:rPr>
              <w:fldChar w:fldCharType="separate"/>
            </w:r>
            <w:r>
              <w:rPr>
                <w:noProof/>
                <w:webHidden/>
              </w:rPr>
              <w:t>4</w:t>
            </w:r>
            <w:r>
              <w:rPr>
                <w:noProof/>
                <w:webHidden/>
              </w:rPr>
              <w:fldChar w:fldCharType="end"/>
            </w:r>
          </w:hyperlink>
        </w:p>
        <w:p w14:paraId="060C9E08" w14:textId="7E1C38F8" w:rsidR="00960019" w:rsidRDefault="00960019">
          <w:pPr>
            <w:pStyle w:val="TOC1"/>
            <w:tabs>
              <w:tab w:val="right" w:leader="dot" w:pos="9396"/>
            </w:tabs>
            <w:rPr>
              <w:rFonts w:eastAsiaTheme="minorEastAsia"/>
              <w:noProof/>
              <w:sz w:val="24"/>
              <w:szCs w:val="24"/>
            </w:rPr>
          </w:pPr>
          <w:hyperlink w:anchor="_Toc188227088" w:history="1">
            <w:r w:rsidRPr="0021360C">
              <w:rPr>
                <w:rStyle w:val="Hyperlink"/>
                <w:noProof/>
              </w:rPr>
              <w:t>Actual CI/CD pipeline</w:t>
            </w:r>
            <w:r>
              <w:rPr>
                <w:noProof/>
                <w:webHidden/>
              </w:rPr>
              <w:tab/>
            </w:r>
            <w:r>
              <w:rPr>
                <w:noProof/>
                <w:webHidden/>
              </w:rPr>
              <w:fldChar w:fldCharType="begin"/>
            </w:r>
            <w:r>
              <w:rPr>
                <w:noProof/>
                <w:webHidden/>
              </w:rPr>
              <w:instrText xml:space="preserve"> PAGEREF _Toc188227088 \h </w:instrText>
            </w:r>
            <w:r>
              <w:rPr>
                <w:noProof/>
                <w:webHidden/>
              </w:rPr>
            </w:r>
            <w:r>
              <w:rPr>
                <w:noProof/>
                <w:webHidden/>
              </w:rPr>
              <w:fldChar w:fldCharType="separate"/>
            </w:r>
            <w:r>
              <w:rPr>
                <w:noProof/>
                <w:webHidden/>
              </w:rPr>
              <w:t>5</w:t>
            </w:r>
            <w:r>
              <w:rPr>
                <w:noProof/>
                <w:webHidden/>
              </w:rPr>
              <w:fldChar w:fldCharType="end"/>
            </w:r>
          </w:hyperlink>
        </w:p>
        <w:p w14:paraId="0FD108E9" w14:textId="2D174EC8" w:rsidR="00D45F30" w:rsidRDefault="00D45F30">
          <w:r>
            <w:rPr>
              <w:b/>
              <w:bCs/>
              <w:noProof/>
            </w:rPr>
            <w:fldChar w:fldCharType="end"/>
          </w:r>
        </w:p>
      </w:sdtContent>
    </w:sdt>
    <w:p w14:paraId="50A577C9" w14:textId="318291FA" w:rsidR="00D45F30" w:rsidRDefault="00D45F30">
      <w:r>
        <w:br w:type="page"/>
      </w:r>
    </w:p>
    <w:p w14:paraId="48059A4A" w14:textId="3B80DFAD" w:rsidR="00D45F30" w:rsidRDefault="00D45F30" w:rsidP="00D45F30">
      <w:pPr>
        <w:pStyle w:val="Heading1"/>
      </w:pPr>
      <w:bookmarkStart w:id="0" w:name="_Toc188227083"/>
      <w:r>
        <w:lastRenderedPageBreak/>
        <w:t>Introduction</w:t>
      </w:r>
      <w:bookmarkEnd w:id="0"/>
    </w:p>
    <w:p w14:paraId="078DA31F" w14:textId="77777777" w:rsidR="00795159" w:rsidRDefault="00795159" w:rsidP="00E740FA">
      <w:r w:rsidRPr="00795159">
        <w:t>This document contains the CI/CD pipeline, how it is set up, and the reasons for its configuration.</w:t>
      </w:r>
    </w:p>
    <w:p w14:paraId="11DE1571" w14:textId="08037434" w:rsidR="00D45F30" w:rsidRDefault="00D45F30" w:rsidP="00D45F30">
      <w:pPr>
        <w:pStyle w:val="Heading1"/>
      </w:pPr>
      <w:bookmarkStart w:id="1" w:name="_Toc188227084"/>
      <w:r>
        <w:t>CI/CD overview</w:t>
      </w:r>
      <w:bookmarkEnd w:id="1"/>
    </w:p>
    <w:p w14:paraId="7AB8F59C" w14:textId="77777777" w:rsidR="009F058C" w:rsidRDefault="009F058C" w:rsidP="009F058C">
      <w:pPr>
        <w:rPr>
          <w:noProof/>
        </w:rPr>
      </w:pPr>
      <w:r w:rsidRPr="009F058C">
        <w:rPr>
          <w:noProof/>
        </w:rPr>
        <w:t>This document provides an overview of the CI/CD pipeline for the project. It explains how the pipeline is set up, implemented, and versioned, leading to the final product version.</w:t>
      </w:r>
    </w:p>
    <w:p w14:paraId="0C8854FB" w14:textId="7DD06CD6" w:rsidR="00C46674" w:rsidRDefault="00C46674" w:rsidP="00C46674">
      <w:pPr>
        <w:pStyle w:val="Heading2"/>
        <w:rPr>
          <w:noProof/>
        </w:rPr>
      </w:pPr>
      <w:bookmarkStart w:id="2" w:name="_Toc188227085"/>
      <w:r>
        <w:rPr>
          <w:noProof/>
        </w:rPr>
        <w:t>V3</w:t>
      </w:r>
      <w:bookmarkEnd w:id="2"/>
    </w:p>
    <w:p w14:paraId="4D41E60A" w14:textId="77777777" w:rsidR="00C46674" w:rsidRDefault="00C46674" w:rsidP="00C46674">
      <w:pPr>
        <w:rPr>
          <w:noProof/>
        </w:rPr>
      </w:pPr>
    </w:p>
    <w:p w14:paraId="63FED6B2" w14:textId="6FD158A0" w:rsidR="00C46674" w:rsidRDefault="00C46674" w:rsidP="00C46674">
      <w:r>
        <w:rPr>
          <w:noProof/>
        </w:rPr>
        <w:drawing>
          <wp:inline distT="0" distB="0" distL="0" distR="0" wp14:anchorId="5150FAA7" wp14:editId="4BE65D7E">
            <wp:extent cx="6256020" cy="3751663"/>
            <wp:effectExtent l="0" t="0" r="0" b="1270"/>
            <wp:docPr id="79066307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63077" name="Picture 1" descr="A diagram of a computer&#10;&#10;Description automatically generated"/>
                    <pic:cNvPicPr/>
                  </pic:nvPicPr>
                  <pic:blipFill rotWithShape="1">
                    <a:blip r:embed="rId5">
                      <a:extLst>
                        <a:ext uri="{28A0092B-C50C-407E-A947-70E740481C1C}">
                          <a14:useLocalDpi xmlns:a14="http://schemas.microsoft.com/office/drawing/2010/main" val="0"/>
                        </a:ext>
                      </a:extLst>
                    </a:blip>
                    <a:srcRect l="9521" t="33860" r="6749" b="30617"/>
                    <a:stretch/>
                  </pic:blipFill>
                  <pic:spPr bwMode="auto">
                    <a:xfrm>
                      <a:off x="0" y="0"/>
                      <a:ext cx="6263142" cy="3755934"/>
                    </a:xfrm>
                    <a:prstGeom prst="rect">
                      <a:avLst/>
                    </a:prstGeom>
                    <a:ln>
                      <a:noFill/>
                    </a:ln>
                    <a:extLst>
                      <a:ext uri="{53640926-AAD7-44D8-BBD7-CCE9431645EC}">
                        <a14:shadowObscured xmlns:a14="http://schemas.microsoft.com/office/drawing/2010/main"/>
                      </a:ext>
                    </a:extLst>
                  </pic:spPr>
                </pic:pic>
              </a:graphicData>
            </a:graphic>
          </wp:inline>
        </w:drawing>
      </w:r>
    </w:p>
    <w:p w14:paraId="1F3B3379" w14:textId="14C74A9A" w:rsidR="00C46674" w:rsidRDefault="009A717F" w:rsidP="009F058C">
      <w:r w:rsidRPr="009A717F">
        <w:t>In this version, I added integration tests to verify interactions between services, end-to-end tests to validate service endpoints by testing both happy flows and bad flows, and finally, deployment. After publishing the project on Docker Hub, it is automatically deployed to the cloud.</w:t>
      </w:r>
    </w:p>
    <w:p w14:paraId="6D43171B" w14:textId="77777777" w:rsidR="009A717F" w:rsidRDefault="009A717F" w:rsidP="009F058C">
      <w:pPr>
        <w:rPr>
          <w:noProof/>
        </w:rPr>
      </w:pPr>
    </w:p>
    <w:p w14:paraId="3BB41153" w14:textId="65F17240" w:rsidR="009F058C" w:rsidRDefault="009F058C" w:rsidP="009F058C">
      <w:pPr>
        <w:pStyle w:val="Heading2"/>
        <w:rPr>
          <w:noProof/>
        </w:rPr>
      </w:pPr>
      <w:bookmarkStart w:id="3" w:name="_Toc188227086"/>
      <w:r>
        <w:rPr>
          <w:noProof/>
        </w:rPr>
        <w:t>V2</w:t>
      </w:r>
      <w:bookmarkEnd w:id="3"/>
    </w:p>
    <w:p w14:paraId="1C30732D" w14:textId="77777777" w:rsidR="009F058C" w:rsidRDefault="009F058C" w:rsidP="009F058C">
      <w:pPr>
        <w:rPr>
          <w:noProof/>
        </w:rPr>
      </w:pPr>
    </w:p>
    <w:p w14:paraId="031FECD8" w14:textId="0453C16F" w:rsidR="009F058C" w:rsidRDefault="009F058C" w:rsidP="009F058C">
      <w:r>
        <w:rPr>
          <w:noProof/>
        </w:rPr>
        <w:lastRenderedPageBreak/>
        <w:drawing>
          <wp:inline distT="0" distB="0" distL="0" distR="0" wp14:anchorId="614DE0C4" wp14:editId="36476FE2">
            <wp:extent cx="6681182" cy="2711669"/>
            <wp:effectExtent l="0" t="0" r="5715" b="0"/>
            <wp:docPr id="50883628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6285" name="Picture 2" descr="A diagram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39477" b="31811"/>
                    <a:stretch/>
                  </pic:blipFill>
                  <pic:spPr bwMode="auto">
                    <a:xfrm>
                      <a:off x="0" y="0"/>
                      <a:ext cx="6714124" cy="2725039"/>
                    </a:xfrm>
                    <a:prstGeom prst="rect">
                      <a:avLst/>
                    </a:prstGeom>
                    <a:ln>
                      <a:noFill/>
                    </a:ln>
                    <a:extLst>
                      <a:ext uri="{53640926-AAD7-44D8-BBD7-CCE9431645EC}">
                        <a14:shadowObscured xmlns:a14="http://schemas.microsoft.com/office/drawing/2010/main"/>
                      </a:ext>
                    </a:extLst>
                  </pic:spPr>
                </pic:pic>
              </a:graphicData>
            </a:graphic>
          </wp:inline>
        </w:drawing>
      </w:r>
    </w:p>
    <w:p w14:paraId="6FD63C37" w14:textId="2CDC9A00" w:rsidR="00A62B19" w:rsidRPr="00A62B19" w:rsidRDefault="00A62B19" w:rsidP="00A62B19">
      <w:r w:rsidRPr="00A62B19">
        <w:t>In this version, the design structure is significantly different from the previous one. Build, Test, Lint, and Snyk now run in parallel, making the CI/CD pipeline faster compared to executing them sequentially. If any of these steps fail, the process will not proceed to Docker. If all four steps pass, Docker is executed, and the build is pushed to the cloud.</w:t>
      </w:r>
    </w:p>
    <w:p w14:paraId="7D685048" w14:textId="32845F79" w:rsidR="00A62B19" w:rsidRDefault="00A62B19" w:rsidP="00A62B19">
      <w:pPr>
        <w:pStyle w:val="NoSpacing"/>
      </w:pPr>
      <w:r w:rsidRPr="00A62B19">
        <w:t>The Build task compiles the project to ensure there are no build issues. The Test task runs the unit tests to verify that no tests fail. Lint checks the code for any code smells and ensures the project follows best coding practices. Snyk scans for security vulnerabilities and outdated dependencies. Docker builds the Docker image, publishes it to Docker Hub</w:t>
      </w:r>
      <w:r w:rsidR="00772D0D">
        <w:t xml:space="preserve"> and finally Cloud, It for deploying to project to cloud.</w:t>
      </w:r>
    </w:p>
    <w:p w14:paraId="122F6BDA" w14:textId="54167A8D" w:rsidR="009F058C" w:rsidRDefault="009F058C" w:rsidP="00A62B19">
      <w:pPr>
        <w:pStyle w:val="Heading2"/>
        <w:rPr>
          <w:noProof/>
        </w:rPr>
      </w:pPr>
      <w:bookmarkStart w:id="4" w:name="_Toc188227087"/>
      <w:r>
        <w:rPr>
          <w:noProof/>
        </w:rPr>
        <w:t>V1</w:t>
      </w:r>
      <w:bookmarkEnd w:id="4"/>
    </w:p>
    <w:p w14:paraId="11394625" w14:textId="64D3DAAF" w:rsidR="00795159" w:rsidRDefault="00D45F30" w:rsidP="00D45F30">
      <w:r>
        <w:rPr>
          <w:noProof/>
        </w:rPr>
        <w:drawing>
          <wp:inline distT="0" distB="0" distL="0" distR="0" wp14:anchorId="4C948796" wp14:editId="54C9EC51">
            <wp:extent cx="6820525" cy="2400300"/>
            <wp:effectExtent l="0" t="0" r="0" b="0"/>
            <wp:docPr id="174994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42042" name="Picture 1749942042"/>
                    <pic:cNvPicPr/>
                  </pic:nvPicPr>
                  <pic:blipFill rotWithShape="1">
                    <a:blip r:embed="rId7">
                      <a:extLst>
                        <a:ext uri="{28A0092B-C50C-407E-A947-70E740481C1C}">
                          <a14:useLocalDpi xmlns:a14="http://schemas.microsoft.com/office/drawing/2010/main" val="0"/>
                        </a:ext>
                      </a:extLst>
                    </a:blip>
                    <a:srcRect l="6252" t="43322" r="27408" b="31904"/>
                    <a:stretch/>
                  </pic:blipFill>
                  <pic:spPr bwMode="auto">
                    <a:xfrm>
                      <a:off x="0" y="0"/>
                      <a:ext cx="6843574" cy="2408412"/>
                    </a:xfrm>
                    <a:prstGeom prst="rect">
                      <a:avLst/>
                    </a:prstGeom>
                    <a:ln>
                      <a:noFill/>
                    </a:ln>
                    <a:extLst>
                      <a:ext uri="{53640926-AAD7-44D8-BBD7-CCE9431645EC}">
                        <a14:shadowObscured xmlns:a14="http://schemas.microsoft.com/office/drawing/2010/main"/>
                      </a:ext>
                    </a:extLst>
                  </pic:spPr>
                </pic:pic>
              </a:graphicData>
            </a:graphic>
          </wp:inline>
        </w:drawing>
      </w:r>
    </w:p>
    <w:p w14:paraId="74E38032" w14:textId="15BE68AF" w:rsidR="00841A1D" w:rsidRDefault="00841A1D" w:rsidP="00841A1D">
      <w:r>
        <w:t>This pipeline is a work in progress and will be enhanced as further research is conducted. The project repository is hosted on GitHub, and GitHub Actions is used to manage the CI/CD pipeline.</w:t>
      </w:r>
    </w:p>
    <w:p w14:paraId="38910B9F" w14:textId="44C2BA25" w:rsidR="00841A1D" w:rsidRDefault="00841A1D" w:rsidP="00841A1D">
      <w:r>
        <w:lastRenderedPageBreak/>
        <w:t>The pipeline is triggered whenever changes are pushed to the GitHub repository, regardless of the branch. It begins by building the project and checking for any issues. Next, it runs the existing unit tests to evaluate functionality coverage. Once the tests pass, the pipeline lints the project to identify code issues, code smells, and ensure adherence to best practices.</w:t>
      </w:r>
    </w:p>
    <w:p w14:paraId="4812A69F" w14:textId="2F77B2D2" w:rsidR="009F058C" w:rsidRDefault="00841A1D" w:rsidP="00841A1D">
      <w:r>
        <w:t>If all checks are successful, the pipeline pushes the build to Docker and subsequently deploys it to the cloud.</w:t>
      </w:r>
    </w:p>
    <w:p w14:paraId="2B42D349" w14:textId="77777777" w:rsidR="009A717F" w:rsidRDefault="009A717F" w:rsidP="00841A1D"/>
    <w:p w14:paraId="6AC677A0" w14:textId="425FC4A9" w:rsidR="009A717F" w:rsidRDefault="009A717F" w:rsidP="009A717F">
      <w:pPr>
        <w:pStyle w:val="Heading1"/>
      </w:pPr>
      <w:bookmarkStart w:id="5" w:name="_Toc188227088"/>
      <w:r>
        <w:t>Actual CI/CD pipeline</w:t>
      </w:r>
      <w:bookmarkEnd w:id="5"/>
    </w:p>
    <w:p w14:paraId="2C95EE5B" w14:textId="22922A7E" w:rsidR="009A717F" w:rsidRDefault="009A717F" w:rsidP="009A717F">
      <w:r w:rsidRPr="009A717F">
        <w:rPr>
          <w:noProof/>
        </w:rPr>
        <w:drawing>
          <wp:inline distT="0" distB="0" distL="0" distR="0" wp14:anchorId="5C74E8C8" wp14:editId="447B26C4">
            <wp:extent cx="6490577" cy="2674620"/>
            <wp:effectExtent l="0" t="0" r="5715" b="0"/>
            <wp:docPr id="2081724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24917" name="Picture 1" descr="A screenshot of a computer&#10;&#10;Description automatically generated"/>
                    <pic:cNvPicPr/>
                  </pic:nvPicPr>
                  <pic:blipFill>
                    <a:blip r:embed="rId8"/>
                    <a:stretch>
                      <a:fillRect/>
                    </a:stretch>
                  </pic:blipFill>
                  <pic:spPr>
                    <a:xfrm>
                      <a:off x="0" y="0"/>
                      <a:ext cx="6493572" cy="2675854"/>
                    </a:xfrm>
                    <a:prstGeom prst="rect">
                      <a:avLst/>
                    </a:prstGeom>
                  </pic:spPr>
                </pic:pic>
              </a:graphicData>
            </a:graphic>
          </wp:inline>
        </w:drawing>
      </w:r>
    </w:p>
    <w:p w14:paraId="47328753" w14:textId="08B91F08" w:rsidR="009A717F" w:rsidRDefault="00D92EBF" w:rsidP="00D92EBF">
      <w:r w:rsidRPr="00D92EBF">
        <w:t>This is the actual CI/CD pipeline for the song service. It follows the CI/CD pipeline design that I planned. All tasks in the CI/CD pipeline were successfully completed. Below is the script for the CI/CD pipeline.</w:t>
      </w:r>
    </w:p>
    <w:p w14:paraId="23C7FA73" w14:textId="0B6D7299" w:rsidR="00D92EBF" w:rsidRDefault="00D92EBF" w:rsidP="00D92EBF">
      <w:r w:rsidRPr="00D92EBF">
        <w:rPr>
          <w:noProof/>
        </w:rPr>
        <w:drawing>
          <wp:inline distT="0" distB="0" distL="0" distR="0" wp14:anchorId="00D21F71" wp14:editId="42EAD0EA">
            <wp:extent cx="5540220" cy="2034716"/>
            <wp:effectExtent l="0" t="0" r="3810" b="3810"/>
            <wp:docPr id="1587383083" name="Picture 1" descr="A close-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83083" name="Picture 1" descr="A close-up of a person&#10;&#10;Description automatically generated"/>
                    <pic:cNvPicPr/>
                  </pic:nvPicPr>
                  <pic:blipFill>
                    <a:blip r:embed="rId9"/>
                    <a:stretch>
                      <a:fillRect/>
                    </a:stretch>
                  </pic:blipFill>
                  <pic:spPr>
                    <a:xfrm>
                      <a:off x="0" y="0"/>
                      <a:ext cx="5540220" cy="2034716"/>
                    </a:xfrm>
                    <a:prstGeom prst="rect">
                      <a:avLst/>
                    </a:prstGeom>
                  </pic:spPr>
                </pic:pic>
              </a:graphicData>
            </a:graphic>
          </wp:inline>
        </w:drawing>
      </w:r>
    </w:p>
    <w:p w14:paraId="2438FF7C" w14:textId="77777777" w:rsidR="00D92EBF" w:rsidRDefault="00D92EBF" w:rsidP="00D92EBF">
      <w:r w:rsidRPr="00D92EBF">
        <w:t>The first task is to build the project to ensure it compiles successfully and to identify any issues during the build process.</w:t>
      </w:r>
    </w:p>
    <w:p w14:paraId="2C406F6C" w14:textId="1D781E8E" w:rsidR="00D92EBF" w:rsidRDefault="00D92EBF" w:rsidP="00D92EBF">
      <w:r>
        <w:rPr>
          <w:noProof/>
        </w:rPr>
        <w:lastRenderedPageBreak/>
        <w:drawing>
          <wp:inline distT="0" distB="0" distL="0" distR="0" wp14:anchorId="1FFBF353" wp14:editId="7356A772">
            <wp:extent cx="5243195" cy="6043295"/>
            <wp:effectExtent l="0" t="0" r="0" b="0"/>
            <wp:docPr id="197472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3195" cy="6043295"/>
                    </a:xfrm>
                    <a:prstGeom prst="rect">
                      <a:avLst/>
                    </a:prstGeom>
                    <a:noFill/>
                  </pic:spPr>
                </pic:pic>
              </a:graphicData>
            </a:graphic>
          </wp:inline>
        </w:drawing>
      </w:r>
    </w:p>
    <w:p w14:paraId="6342020B" w14:textId="0EA5994D" w:rsidR="00D92EBF" w:rsidRDefault="00CD7801" w:rsidP="00CD7801">
      <w:r w:rsidRPr="00CD7801">
        <w:t>The second task is to run the unit tests to check if there are any changes in the functionalities. This is helpful because it eliminates the need for manual testing and alerts you when you need to update the tests or when changes to the functionalities introduce new issues.</w:t>
      </w:r>
    </w:p>
    <w:p w14:paraId="762229DE" w14:textId="1591F86B" w:rsidR="00CD7801" w:rsidRDefault="00CD7801" w:rsidP="00CD7801">
      <w:r w:rsidRPr="00CD7801">
        <w:rPr>
          <w:noProof/>
        </w:rPr>
        <w:lastRenderedPageBreak/>
        <w:drawing>
          <wp:inline distT="0" distB="0" distL="0" distR="0" wp14:anchorId="1BF3E6B5" wp14:editId="00D652F8">
            <wp:extent cx="4610500" cy="1684166"/>
            <wp:effectExtent l="0" t="0" r="0" b="0"/>
            <wp:docPr id="18895872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87287" name="Picture 1" descr="A screenshot of a computer program&#10;&#10;Description automatically generated"/>
                    <pic:cNvPicPr/>
                  </pic:nvPicPr>
                  <pic:blipFill>
                    <a:blip r:embed="rId11"/>
                    <a:stretch>
                      <a:fillRect/>
                    </a:stretch>
                  </pic:blipFill>
                  <pic:spPr>
                    <a:xfrm>
                      <a:off x="0" y="0"/>
                      <a:ext cx="4610500" cy="1684166"/>
                    </a:xfrm>
                    <a:prstGeom prst="rect">
                      <a:avLst/>
                    </a:prstGeom>
                  </pic:spPr>
                </pic:pic>
              </a:graphicData>
            </a:graphic>
          </wp:inline>
        </w:drawing>
      </w:r>
    </w:p>
    <w:p w14:paraId="74685780" w14:textId="445DC851" w:rsidR="00CD7801" w:rsidRDefault="00AA20A1" w:rsidP="00AA20A1">
      <w:r w:rsidRPr="00AA20A1">
        <w:t>The integration test is used to test communication with other services or databases. Communication with other services can occur via REST API or message queue. In my case, I test the integration with other services using a message queue, specifically RabbitMQ. I need to mock both the database and RabbitMQ, and I use test containers for that. For the integration test, I focus on testing the data that is published.</w:t>
      </w:r>
      <w:r w:rsidR="00F845C8">
        <w:t xml:space="preserve"> Additionally, the application has to run in the CI/CD pipeline for it to execute the test. </w:t>
      </w:r>
      <w:r>
        <w:t xml:space="preserve">It’s good to have the integration test so you don’t have to manually tested every time, it can be tested automatically. </w:t>
      </w:r>
    </w:p>
    <w:p w14:paraId="369389C0" w14:textId="5DA9E5E0" w:rsidR="00AA20A1" w:rsidRDefault="00AA20A1" w:rsidP="00AA20A1">
      <w:r w:rsidRPr="00AA20A1">
        <w:rPr>
          <w:noProof/>
        </w:rPr>
        <w:lastRenderedPageBreak/>
        <w:drawing>
          <wp:inline distT="0" distB="0" distL="0" distR="0" wp14:anchorId="59E4B9A9" wp14:editId="1BC95E17">
            <wp:extent cx="5616427" cy="5852667"/>
            <wp:effectExtent l="0" t="0" r="3810" b="0"/>
            <wp:docPr id="7297374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37438" name="Picture 1" descr="A screenshot of a computer program&#10;&#10;Description automatically generated"/>
                    <pic:cNvPicPr/>
                  </pic:nvPicPr>
                  <pic:blipFill>
                    <a:blip r:embed="rId12"/>
                    <a:stretch>
                      <a:fillRect/>
                    </a:stretch>
                  </pic:blipFill>
                  <pic:spPr>
                    <a:xfrm>
                      <a:off x="0" y="0"/>
                      <a:ext cx="5616427" cy="5852667"/>
                    </a:xfrm>
                    <a:prstGeom prst="rect">
                      <a:avLst/>
                    </a:prstGeom>
                  </pic:spPr>
                </pic:pic>
              </a:graphicData>
            </a:graphic>
          </wp:inline>
        </w:drawing>
      </w:r>
    </w:p>
    <w:p w14:paraId="761C989D" w14:textId="50B9CFB5" w:rsidR="00AA20A1" w:rsidRDefault="00AA20A1" w:rsidP="00AA20A1">
      <w:r>
        <w:rPr>
          <w:noProof/>
        </w:rPr>
        <w:drawing>
          <wp:inline distT="0" distB="0" distL="0" distR="0" wp14:anchorId="2180F665" wp14:editId="3D39F100">
            <wp:extent cx="6439535" cy="2161931"/>
            <wp:effectExtent l="0" t="0" r="0" b="0"/>
            <wp:docPr id="914389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3383" cy="2169938"/>
                    </a:xfrm>
                    <a:prstGeom prst="rect">
                      <a:avLst/>
                    </a:prstGeom>
                    <a:noFill/>
                  </pic:spPr>
                </pic:pic>
              </a:graphicData>
            </a:graphic>
          </wp:inline>
        </w:drawing>
      </w:r>
    </w:p>
    <w:p w14:paraId="01508292" w14:textId="3EE0E3B7" w:rsidR="00AA20A1" w:rsidRDefault="00AA20A1" w:rsidP="00AA20A1">
      <w:r w:rsidRPr="00AA20A1">
        <w:lastRenderedPageBreak/>
        <w:t>In the end-to-end test, I test the endpoint of my create song API. This test automatically checks the endpoint to ensure it returns the expected result.</w:t>
      </w:r>
      <w:r>
        <w:t xml:space="preserve"> </w:t>
      </w:r>
      <w:r w:rsidR="00F845C8">
        <w:t>Also,</w:t>
      </w:r>
      <w:r>
        <w:t xml:space="preserve"> I have to run the application to test the end to end and this can be done in the pipeline.</w:t>
      </w:r>
    </w:p>
    <w:p w14:paraId="57E678F4" w14:textId="091A736D" w:rsidR="00AA20A1" w:rsidRDefault="00AA20A1" w:rsidP="00AA20A1">
      <w:r w:rsidRPr="00AA20A1">
        <w:rPr>
          <w:noProof/>
        </w:rPr>
        <w:drawing>
          <wp:inline distT="0" distB="0" distL="0" distR="0" wp14:anchorId="56CAD40B" wp14:editId="2870DF00">
            <wp:extent cx="5654530" cy="5456393"/>
            <wp:effectExtent l="0" t="0" r="3810" b="0"/>
            <wp:docPr id="17353400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40094" name="Picture 1" descr="A screenshot of a computer program&#10;&#10;Description automatically generated"/>
                    <pic:cNvPicPr/>
                  </pic:nvPicPr>
                  <pic:blipFill>
                    <a:blip r:embed="rId14"/>
                    <a:stretch>
                      <a:fillRect/>
                    </a:stretch>
                  </pic:blipFill>
                  <pic:spPr>
                    <a:xfrm>
                      <a:off x="0" y="0"/>
                      <a:ext cx="5654530" cy="5456393"/>
                    </a:xfrm>
                    <a:prstGeom prst="rect">
                      <a:avLst/>
                    </a:prstGeom>
                  </pic:spPr>
                </pic:pic>
              </a:graphicData>
            </a:graphic>
          </wp:inline>
        </w:drawing>
      </w:r>
    </w:p>
    <w:p w14:paraId="48CC69C4" w14:textId="3D217F62" w:rsidR="00AA20A1" w:rsidRDefault="00AA20A1" w:rsidP="00AA20A1">
      <w:r>
        <w:rPr>
          <w:noProof/>
        </w:rPr>
        <w:lastRenderedPageBreak/>
        <w:drawing>
          <wp:inline distT="0" distB="0" distL="0" distR="0" wp14:anchorId="27DB924A" wp14:editId="745D5F64">
            <wp:extent cx="4473575" cy="2872740"/>
            <wp:effectExtent l="0" t="0" r="3175" b="3810"/>
            <wp:docPr id="60929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3575" cy="2872740"/>
                    </a:xfrm>
                    <a:prstGeom prst="rect">
                      <a:avLst/>
                    </a:prstGeom>
                    <a:noFill/>
                  </pic:spPr>
                </pic:pic>
              </a:graphicData>
            </a:graphic>
          </wp:inline>
        </w:drawing>
      </w:r>
    </w:p>
    <w:p w14:paraId="251DF2F8" w14:textId="5620FF6F" w:rsidR="00AA20A1" w:rsidRDefault="00F845C8" w:rsidP="00AA20A1">
      <w:r w:rsidRPr="00F845C8">
        <w:t>Linting is used to enforce coding best practices. It checks your entire codebase to ensure it follows best practices and identifies any code smells.</w:t>
      </w:r>
    </w:p>
    <w:p w14:paraId="156A3CC2" w14:textId="6A425DE6" w:rsidR="00F845C8" w:rsidRDefault="00F845C8" w:rsidP="00AA20A1">
      <w:r w:rsidRPr="00F845C8">
        <w:rPr>
          <w:noProof/>
        </w:rPr>
        <w:drawing>
          <wp:inline distT="0" distB="0" distL="0" distR="0" wp14:anchorId="0F19317A" wp14:editId="72FF74DA">
            <wp:extent cx="6650632" cy="2118360"/>
            <wp:effectExtent l="0" t="0" r="0" b="0"/>
            <wp:docPr id="57186511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65117" name="Picture 1" descr="A close-up of a computer screen&#10;&#10;Description automatically generated"/>
                    <pic:cNvPicPr/>
                  </pic:nvPicPr>
                  <pic:blipFill>
                    <a:blip r:embed="rId16"/>
                    <a:stretch>
                      <a:fillRect/>
                    </a:stretch>
                  </pic:blipFill>
                  <pic:spPr>
                    <a:xfrm>
                      <a:off x="0" y="0"/>
                      <a:ext cx="6655419" cy="2119885"/>
                    </a:xfrm>
                    <a:prstGeom prst="rect">
                      <a:avLst/>
                    </a:prstGeom>
                  </pic:spPr>
                </pic:pic>
              </a:graphicData>
            </a:graphic>
          </wp:inline>
        </w:drawing>
      </w:r>
    </w:p>
    <w:p w14:paraId="2F00E82F" w14:textId="3024B21E" w:rsidR="00F845C8" w:rsidRDefault="00F845C8" w:rsidP="00AA20A1">
      <w:r>
        <w:t>Snyk is used for checking any outdated dependencies in the application.</w:t>
      </w:r>
    </w:p>
    <w:p w14:paraId="31F16A2D" w14:textId="6EADFE61" w:rsidR="00F845C8" w:rsidRDefault="00F845C8" w:rsidP="00AA20A1">
      <w:r>
        <w:rPr>
          <w:noProof/>
        </w:rPr>
        <w:lastRenderedPageBreak/>
        <w:drawing>
          <wp:inline distT="0" distB="0" distL="0" distR="0" wp14:anchorId="5E23BC8D" wp14:editId="30B018A3">
            <wp:extent cx="5768975" cy="5281295"/>
            <wp:effectExtent l="0" t="0" r="3175" b="0"/>
            <wp:docPr id="13636334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975" cy="5281295"/>
                    </a:xfrm>
                    <a:prstGeom prst="rect">
                      <a:avLst/>
                    </a:prstGeom>
                    <a:noFill/>
                  </pic:spPr>
                </pic:pic>
              </a:graphicData>
            </a:graphic>
          </wp:inline>
        </w:drawing>
      </w:r>
    </w:p>
    <w:p w14:paraId="62B76BEC" w14:textId="6ABD5622" w:rsidR="00F845C8" w:rsidRDefault="00F845C8" w:rsidP="00AA20A1">
      <w:r>
        <w:rPr>
          <w:noProof/>
        </w:rPr>
        <w:drawing>
          <wp:inline distT="0" distB="0" distL="0" distR="0" wp14:anchorId="695F02B2" wp14:editId="390AB48D">
            <wp:extent cx="4496435" cy="2065020"/>
            <wp:effectExtent l="0" t="0" r="0" b="0"/>
            <wp:docPr id="1790545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6435" cy="2065020"/>
                    </a:xfrm>
                    <a:prstGeom prst="rect">
                      <a:avLst/>
                    </a:prstGeom>
                    <a:noFill/>
                  </pic:spPr>
                </pic:pic>
              </a:graphicData>
            </a:graphic>
          </wp:inline>
        </w:drawing>
      </w:r>
    </w:p>
    <w:p w14:paraId="601DE642" w14:textId="0C40966D" w:rsidR="00F845C8" w:rsidRDefault="00F845C8" w:rsidP="00F845C8">
      <w:r w:rsidRPr="00F845C8">
        <w:t>The Docker task builds the Docker image and pushes it to Docker Hub once all tasks are completed, from the build to the Snyk task.</w:t>
      </w:r>
    </w:p>
    <w:p w14:paraId="0BFFA423" w14:textId="7983F201" w:rsidR="00F845C8" w:rsidRDefault="00F845C8" w:rsidP="00F845C8">
      <w:r w:rsidRPr="00F845C8">
        <w:rPr>
          <w:noProof/>
        </w:rPr>
        <w:lastRenderedPageBreak/>
        <w:drawing>
          <wp:inline distT="0" distB="0" distL="0" distR="0" wp14:anchorId="55E7FDAF" wp14:editId="41263F25">
            <wp:extent cx="5776461" cy="4023709"/>
            <wp:effectExtent l="0" t="0" r="0" b="0"/>
            <wp:docPr id="16407510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51054" name="Picture 1" descr="A screenshot of a computer program&#10;&#10;Description automatically generated"/>
                    <pic:cNvPicPr/>
                  </pic:nvPicPr>
                  <pic:blipFill>
                    <a:blip r:embed="rId19"/>
                    <a:stretch>
                      <a:fillRect/>
                    </a:stretch>
                  </pic:blipFill>
                  <pic:spPr>
                    <a:xfrm>
                      <a:off x="0" y="0"/>
                      <a:ext cx="5776461" cy="4023709"/>
                    </a:xfrm>
                    <a:prstGeom prst="rect">
                      <a:avLst/>
                    </a:prstGeom>
                  </pic:spPr>
                </pic:pic>
              </a:graphicData>
            </a:graphic>
          </wp:inline>
        </w:drawing>
      </w:r>
    </w:p>
    <w:p w14:paraId="110C7B4C" w14:textId="113FBE23" w:rsidR="00F845C8" w:rsidRDefault="009A3D50" w:rsidP="009A3D50">
      <w:r w:rsidRPr="009A3D50">
        <w:t xml:space="preserve">After the Docker task is completed, the application is deployed. In my case, I’m using AWS Lambda functions. I deploy the </w:t>
      </w:r>
      <w:r>
        <w:t>“</w:t>
      </w:r>
      <w:r w:rsidRPr="009A3D50">
        <w:t>create song</w:t>
      </w:r>
      <w:r>
        <w:t>”</w:t>
      </w:r>
      <w:r w:rsidRPr="009A3D50">
        <w:t xml:space="preserve"> function to AWS Lambda, ensuring that it is updated every time this pipeline is executed.</w:t>
      </w:r>
    </w:p>
    <w:p w14:paraId="77D9F5D5" w14:textId="4D6A59D1" w:rsidR="009A3D50" w:rsidRPr="009A717F" w:rsidRDefault="009A3D50" w:rsidP="009A3D50">
      <w:r w:rsidRPr="009A3D50">
        <w:rPr>
          <w:noProof/>
        </w:rPr>
        <w:lastRenderedPageBreak/>
        <w:drawing>
          <wp:inline distT="0" distB="0" distL="0" distR="0" wp14:anchorId="0404947A" wp14:editId="0E5DE25B">
            <wp:extent cx="5972810" cy="3842385"/>
            <wp:effectExtent l="0" t="0" r="8890" b="5715"/>
            <wp:docPr id="10126241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624105" name="Picture 1" descr="A screenshot of a computer program&#10;&#10;Description automatically generated"/>
                    <pic:cNvPicPr/>
                  </pic:nvPicPr>
                  <pic:blipFill>
                    <a:blip r:embed="rId20"/>
                    <a:stretch>
                      <a:fillRect/>
                    </a:stretch>
                  </pic:blipFill>
                  <pic:spPr>
                    <a:xfrm>
                      <a:off x="0" y="0"/>
                      <a:ext cx="5972810" cy="3842385"/>
                    </a:xfrm>
                    <a:prstGeom prst="rect">
                      <a:avLst/>
                    </a:prstGeom>
                  </pic:spPr>
                </pic:pic>
              </a:graphicData>
            </a:graphic>
          </wp:inline>
        </w:drawing>
      </w:r>
    </w:p>
    <w:sectPr w:rsidR="009A3D50" w:rsidRPr="009A717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5F"/>
    <w:rsid w:val="001A33B9"/>
    <w:rsid w:val="002A789B"/>
    <w:rsid w:val="002D7D4F"/>
    <w:rsid w:val="00304D4F"/>
    <w:rsid w:val="0037142B"/>
    <w:rsid w:val="00533022"/>
    <w:rsid w:val="005F035F"/>
    <w:rsid w:val="006507EB"/>
    <w:rsid w:val="00772D0D"/>
    <w:rsid w:val="00795159"/>
    <w:rsid w:val="007E2588"/>
    <w:rsid w:val="00841A1D"/>
    <w:rsid w:val="00960019"/>
    <w:rsid w:val="009A3D50"/>
    <w:rsid w:val="009A717F"/>
    <w:rsid w:val="009F058C"/>
    <w:rsid w:val="00A62B19"/>
    <w:rsid w:val="00AA20A1"/>
    <w:rsid w:val="00AE0CC2"/>
    <w:rsid w:val="00BA2AEA"/>
    <w:rsid w:val="00BC71F3"/>
    <w:rsid w:val="00BE6A5E"/>
    <w:rsid w:val="00C46674"/>
    <w:rsid w:val="00C47E69"/>
    <w:rsid w:val="00C6682B"/>
    <w:rsid w:val="00CD7801"/>
    <w:rsid w:val="00D01634"/>
    <w:rsid w:val="00D24831"/>
    <w:rsid w:val="00D45F30"/>
    <w:rsid w:val="00D662C1"/>
    <w:rsid w:val="00D92EBF"/>
    <w:rsid w:val="00E740FA"/>
    <w:rsid w:val="00EA32A3"/>
    <w:rsid w:val="00EC14D2"/>
    <w:rsid w:val="00F00CA2"/>
    <w:rsid w:val="00F60263"/>
    <w:rsid w:val="00F845C8"/>
    <w:rsid w:val="00FD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AF27"/>
  <w15:chartTrackingRefBased/>
  <w15:docId w15:val="{EE7D0B4E-AAAB-45EB-B639-FC20F912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0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0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35F"/>
    <w:rPr>
      <w:rFonts w:eastAsiaTheme="majorEastAsia" w:cstheme="majorBidi"/>
      <w:color w:val="272727" w:themeColor="text1" w:themeTint="D8"/>
    </w:rPr>
  </w:style>
  <w:style w:type="paragraph" w:styleId="Title">
    <w:name w:val="Title"/>
    <w:basedOn w:val="Normal"/>
    <w:next w:val="Normal"/>
    <w:link w:val="TitleChar"/>
    <w:uiPriority w:val="10"/>
    <w:qFormat/>
    <w:rsid w:val="005F0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35F"/>
    <w:pPr>
      <w:spacing w:before="160"/>
      <w:jc w:val="center"/>
    </w:pPr>
    <w:rPr>
      <w:i/>
      <w:iCs/>
      <w:color w:val="404040" w:themeColor="text1" w:themeTint="BF"/>
    </w:rPr>
  </w:style>
  <w:style w:type="character" w:customStyle="1" w:styleId="QuoteChar">
    <w:name w:val="Quote Char"/>
    <w:basedOn w:val="DefaultParagraphFont"/>
    <w:link w:val="Quote"/>
    <w:uiPriority w:val="29"/>
    <w:rsid w:val="005F035F"/>
    <w:rPr>
      <w:i/>
      <w:iCs/>
      <w:color w:val="404040" w:themeColor="text1" w:themeTint="BF"/>
    </w:rPr>
  </w:style>
  <w:style w:type="paragraph" w:styleId="ListParagraph">
    <w:name w:val="List Paragraph"/>
    <w:basedOn w:val="Normal"/>
    <w:uiPriority w:val="34"/>
    <w:qFormat/>
    <w:rsid w:val="005F035F"/>
    <w:pPr>
      <w:ind w:left="720"/>
      <w:contextualSpacing/>
    </w:pPr>
  </w:style>
  <w:style w:type="character" w:styleId="IntenseEmphasis">
    <w:name w:val="Intense Emphasis"/>
    <w:basedOn w:val="DefaultParagraphFont"/>
    <w:uiPriority w:val="21"/>
    <w:qFormat/>
    <w:rsid w:val="005F035F"/>
    <w:rPr>
      <w:i/>
      <w:iCs/>
      <w:color w:val="0F4761" w:themeColor="accent1" w:themeShade="BF"/>
    </w:rPr>
  </w:style>
  <w:style w:type="paragraph" w:styleId="IntenseQuote">
    <w:name w:val="Intense Quote"/>
    <w:basedOn w:val="Normal"/>
    <w:next w:val="Normal"/>
    <w:link w:val="IntenseQuoteChar"/>
    <w:uiPriority w:val="30"/>
    <w:qFormat/>
    <w:rsid w:val="005F0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35F"/>
    <w:rPr>
      <w:i/>
      <w:iCs/>
      <w:color w:val="0F4761" w:themeColor="accent1" w:themeShade="BF"/>
    </w:rPr>
  </w:style>
  <w:style w:type="character" w:styleId="IntenseReference">
    <w:name w:val="Intense Reference"/>
    <w:basedOn w:val="DefaultParagraphFont"/>
    <w:uiPriority w:val="32"/>
    <w:qFormat/>
    <w:rsid w:val="005F035F"/>
    <w:rPr>
      <w:b/>
      <w:bCs/>
      <w:smallCaps/>
      <w:color w:val="0F4761" w:themeColor="accent1" w:themeShade="BF"/>
      <w:spacing w:val="5"/>
    </w:rPr>
  </w:style>
  <w:style w:type="table" w:styleId="TableGrid">
    <w:name w:val="Table Grid"/>
    <w:basedOn w:val="TableNormal"/>
    <w:uiPriority w:val="39"/>
    <w:rsid w:val="00D45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5F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D45F3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95159"/>
    <w:pPr>
      <w:spacing w:after="100"/>
    </w:pPr>
  </w:style>
  <w:style w:type="character" w:styleId="Hyperlink">
    <w:name w:val="Hyperlink"/>
    <w:basedOn w:val="DefaultParagraphFont"/>
    <w:uiPriority w:val="99"/>
    <w:unhideWhenUsed/>
    <w:rsid w:val="00795159"/>
    <w:rPr>
      <w:color w:val="467886" w:themeColor="hyperlink"/>
      <w:u w:val="single"/>
    </w:rPr>
  </w:style>
  <w:style w:type="paragraph" w:styleId="NoSpacing">
    <w:name w:val="No Spacing"/>
    <w:uiPriority w:val="1"/>
    <w:qFormat/>
    <w:rsid w:val="00A62B19"/>
    <w:pPr>
      <w:spacing w:after="0" w:line="240" w:lineRule="auto"/>
    </w:pPr>
  </w:style>
  <w:style w:type="paragraph" w:styleId="TOC2">
    <w:name w:val="toc 2"/>
    <w:basedOn w:val="Normal"/>
    <w:next w:val="Normal"/>
    <w:autoRedefine/>
    <w:uiPriority w:val="39"/>
    <w:unhideWhenUsed/>
    <w:rsid w:val="00EC14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146F2-40DE-4942-A68C-547C2AAD2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15</cp:revision>
  <cp:lastPrinted>2024-10-29T17:32:00Z</cp:lastPrinted>
  <dcterms:created xsi:type="dcterms:W3CDTF">2024-10-28T19:40:00Z</dcterms:created>
  <dcterms:modified xsi:type="dcterms:W3CDTF">2025-01-19T23:57:00Z</dcterms:modified>
</cp:coreProperties>
</file>