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uoc4mfz7mn4" w:id="0"/>
      <w:bookmarkEnd w:id="0"/>
      <w:r w:rsidDel="00000000" w:rsidR="00000000" w:rsidRPr="00000000">
        <w:rPr>
          <w:rtl w:val="0"/>
        </w:rPr>
        <w:t xml:space="preserve">Cloud Computing and Services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4"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b w:val="1"/>
          <w:color w:val="0b6374"/>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0" w:before="200" w:line="360" w:lineRule="auto"/>
        <w:ind w:left="0" w:firstLine="0"/>
        <w:rPr>
          <w:b w:val="1"/>
        </w:rPr>
      </w:pPr>
      <w:r w:rsidDel="00000000" w:rsidR="00000000" w:rsidRPr="00000000">
        <w:rPr>
          <w:b w:val="1"/>
          <w:rtl w:val="0"/>
        </w:rPr>
        <w:t xml:space="preserve">PREPARED FOR</w:t>
      </w:r>
    </w:p>
    <w:p w:rsidR="00000000" w:rsidDel="00000000" w:rsidP="00000000" w:rsidRDefault="00000000" w:rsidRPr="00000000" w14:paraId="0000000D">
      <w:pPr>
        <w:rPr/>
      </w:pPr>
      <w:r w:rsidDel="00000000" w:rsidR="00000000" w:rsidRPr="00000000">
        <w:rPr>
          <w:rtl w:val="0"/>
        </w:rPr>
        <w:t xml:space="preserve">Erik van der Schriek</w:t>
      </w:r>
    </w:p>
    <w:p w:rsidR="00000000" w:rsidDel="00000000" w:rsidP="00000000" w:rsidRDefault="00000000" w:rsidRPr="00000000" w14:paraId="0000000E">
      <w:pPr>
        <w:rPr/>
      </w:pPr>
      <w:r w:rsidDel="00000000" w:rsidR="00000000" w:rsidRPr="00000000">
        <w:rPr>
          <w:rtl w:val="0"/>
        </w:rPr>
        <w:t xml:space="preserve">Niko Kuijpers</w:t>
      </w:r>
    </w:p>
    <w:p w:rsidR="00000000" w:rsidDel="00000000" w:rsidP="00000000" w:rsidRDefault="00000000" w:rsidRPr="00000000" w14:paraId="0000000F">
      <w:pPr>
        <w:rPr/>
      </w:pPr>
      <w:r w:rsidDel="00000000" w:rsidR="00000000" w:rsidRPr="00000000">
        <w:rPr>
          <w:rtl w:val="0"/>
        </w:rPr>
        <w:t xml:space="preserve">Gertjan Schouten</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0" w:before="200" w:line="360" w:lineRule="auto"/>
        <w:ind w:left="17.99999999999983" w:firstLine="0"/>
        <w:rPr>
          <w:b w:val="1"/>
        </w:rPr>
      </w:pPr>
      <w:r w:rsidDel="00000000" w:rsidR="00000000" w:rsidRPr="00000000">
        <w:rPr>
          <w:b w:val="1"/>
          <w:rtl w:val="0"/>
        </w:rPr>
        <w:t xml:space="preserve">PREPARED BY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Maarten Blömer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Nick Krijgsman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Faruk Aydin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Jursley Gonzalez</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pPr>
      <w:r w:rsidDel="00000000" w:rsidR="00000000" w:rsidRPr="00000000">
        <w:rPr>
          <w:rFonts w:ascii="Nunito" w:cs="Nunito" w:eastAsia="Nunito" w:hAnsi="Nunito"/>
          <w:color w:val="424242"/>
          <w:rtl w:val="0"/>
        </w:rPr>
        <w:t xml:space="preserve">Vincent Andersen</w:t>
      </w:r>
      <w:r w:rsidDel="00000000" w:rsidR="00000000" w:rsidRPr="00000000">
        <w:rPr>
          <w:rtl w:val="0"/>
        </w:rPr>
      </w:r>
    </w:p>
    <w:p w:rsidR="00000000" w:rsidDel="00000000" w:rsidP="00000000" w:rsidRDefault="00000000" w:rsidRPr="00000000" w14:paraId="00000016">
      <w:pPr>
        <w:pStyle w:val="Heading1"/>
        <w:ind w:left="0" w:firstLine="0"/>
        <w:rPr/>
      </w:pPr>
      <w:bookmarkStart w:colFirst="0" w:colLast="0" w:name="_z6lhuq9emniv" w:id="2"/>
      <w:bookmarkEnd w:id="2"/>
      <w:r w:rsidDel="00000000" w:rsidR="00000000" w:rsidRPr="00000000">
        <w:rPr>
          <w:rtl w:val="0"/>
        </w:rPr>
        <w:t xml:space="preserve">Table of Contents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47625</wp:posOffset>
                </wp:positionV>
                <wp:extent cx="447675" cy="447675"/>
                <wp:effectExtent b="0" l="0" r="0" t="0"/>
                <wp:wrapSquare wrapText="bothSides" distB="0" distT="0" distL="0" distR="0"/>
                <wp:docPr id="7"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47625</wp:posOffset>
                </wp:positionV>
                <wp:extent cx="447675" cy="447675"/>
                <wp:effectExtent b="0" l="0" r="0" t="0"/>
                <wp:wrapSquare wrapText="bothSides" distB="0" distT="0" distL="0" distR="0"/>
                <wp:docPr id="7"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Nunito" w:cs="Nunito" w:eastAsia="Nunito" w:hAnsi="Nunito"/>
              <w:b w:val="1"/>
              <w:i w:val="0"/>
              <w:smallCaps w:val="0"/>
              <w:strike w:val="0"/>
              <w:color w:val="424242"/>
              <w:sz w:val="22"/>
              <w:szCs w:val="22"/>
              <w:u w:val="none"/>
              <w:shd w:fill="auto" w:val="clear"/>
              <w:vertAlign w:val="baseline"/>
            </w:rPr>
          </w:pPr>
          <w:r w:rsidDel="00000000" w:rsidR="00000000" w:rsidRPr="00000000">
            <w:fldChar w:fldCharType="begin"/>
            <w:instrText xml:space="preserve"> TOC \h \u \z </w:instrText>
            <w:fldChar w:fldCharType="separate"/>
          </w:r>
          <w:hyperlink w:anchor="_z6lhuq9emniv">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Table of Contents</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_z6lhuq9emniv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6jx82pctw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Case Study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_k6jx82pctwds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bpxkra1gvikb">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Case goal:</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_bpxkra1gvikb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Nunito" w:cs="Nunito" w:eastAsia="Nunito" w:hAnsi="Nunito"/>
              <w:b w:val="0"/>
              <w:i w:val="0"/>
              <w:smallCaps w:val="0"/>
              <w:strike w:val="0"/>
              <w:color w:val="000000"/>
              <w:sz w:val="22"/>
              <w:szCs w:val="22"/>
              <w:u w:val="none"/>
              <w:shd w:fill="auto" w:val="clear"/>
              <w:vertAlign w:val="baseline"/>
            </w:rPr>
          </w:pPr>
          <w:hyperlink w:anchor="_tz830mgo6nz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Case problems:</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_tz830mgo6nzk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3vn6lbsuph60">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Case research questions: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_3vn6lbsuph60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Nunito" w:cs="Nunito" w:eastAsia="Nunito" w:hAnsi="Nunito"/>
              <w:b w:val="0"/>
              <w:i w:val="0"/>
              <w:smallCaps w:val="0"/>
              <w:strike w:val="0"/>
              <w:color w:val="000000"/>
              <w:sz w:val="22"/>
              <w:szCs w:val="22"/>
              <w:u w:val="none"/>
              <w:shd w:fill="auto" w:val="clear"/>
              <w:vertAlign w:val="baseline"/>
            </w:rPr>
          </w:pPr>
          <w:hyperlink w:anchor="_llbf4q7qnu37">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Brainstorming:</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_llbf4q7qnu37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Nunito" w:cs="Nunito" w:eastAsia="Nunito" w:hAnsi="Nunito"/>
              <w:b w:val="1"/>
              <w:i w:val="0"/>
              <w:smallCaps w:val="0"/>
              <w:strike w:val="0"/>
              <w:color w:val="000000"/>
              <w:sz w:val="22"/>
              <w:szCs w:val="22"/>
              <w:u w:val="none"/>
              <w:shd w:fill="auto" w:val="clear"/>
              <w:vertAlign w:val="baseline"/>
            </w:rPr>
          </w:pPr>
          <w:hyperlink w:anchor="_zc6h8lveooxw">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Independent study</w:t>
            </w:r>
          </w:hyperlink>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_zc6h8lveooxw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Nunito" w:cs="Nunito" w:eastAsia="Nunito" w:hAnsi="Nunito"/>
              <w:b w:val="0"/>
              <w:i w:val="0"/>
              <w:smallCaps w:val="0"/>
              <w:strike w:val="0"/>
              <w:color w:val="000000"/>
              <w:sz w:val="22"/>
              <w:szCs w:val="22"/>
              <w:u w:val="none"/>
              <w:shd w:fill="auto" w:val="clear"/>
              <w:vertAlign w:val="baseline"/>
            </w:rPr>
          </w:pPr>
          <w:hyperlink w:anchor="_rix3b9o32hwo">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What is serverless architecture? (Vincent)</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_rix3b9o32hwo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Nunito" w:cs="Nunito" w:eastAsia="Nunito" w:hAnsi="Nunito"/>
              <w:b w:val="0"/>
              <w:i w:val="0"/>
              <w:smallCaps w:val="0"/>
              <w:strike w:val="0"/>
              <w:color w:val="000000"/>
              <w:sz w:val="22"/>
              <w:szCs w:val="22"/>
              <w:u w:val="none"/>
              <w:shd w:fill="auto" w:val="clear"/>
              <w:vertAlign w:val="baseline"/>
            </w:rPr>
          </w:pPr>
          <w:hyperlink w:anchor="_6qo2kmwy5wmy">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Definition of serverless</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_6qo2kmwy5wmy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Nunito" w:cs="Nunito" w:eastAsia="Nunito" w:hAnsi="Nunito"/>
              <w:b w:val="0"/>
              <w:i w:val="0"/>
              <w:smallCaps w:val="0"/>
              <w:strike w:val="0"/>
              <w:color w:val="000000"/>
              <w:sz w:val="22"/>
              <w:szCs w:val="22"/>
              <w:u w:val="none"/>
              <w:shd w:fill="auto" w:val="clear"/>
              <w:vertAlign w:val="baseline"/>
            </w:rPr>
          </w:pPr>
          <w:hyperlink w:anchor="_xosfr4vusdku">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FaaS</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_xosfr4vusdku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Nunito" w:cs="Nunito" w:eastAsia="Nunito" w:hAnsi="Nunito"/>
              <w:b w:val="0"/>
              <w:i w:val="0"/>
              <w:smallCaps w:val="0"/>
              <w:strike w:val="0"/>
              <w:color w:val="000000"/>
              <w:sz w:val="22"/>
              <w:szCs w:val="22"/>
              <w:u w:val="none"/>
              <w:shd w:fill="auto" w:val="clear"/>
              <w:vertAlign w:val="baseline"/>
            </w:rPr>
          </w:pPr>
          <w:hyperlink w:anchor="_1asscwfqhfab">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Event-driven and scalability</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_1asscwfqhfab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Nunito" w:cs="Nunito" w:eastAsia="Nunito" w:hAnsi="Nunito"/>
              <w:b w:val="0"/>
              <w:i w:val="0"/>
              <w:smallCaps w:val="0"/>
              <w:strike w:val="0"/>
              <w:color w:val="000000"/>
              <w:sz w:val="22"/>
              <w:szCs w:val="22"/>
              <w:u w:val="none"/>
              <w:shd w:fill="auto" w:val="clear"/>
              <w:vertAlign w:val="baseline"/>
            </w:rPr>
          </w:pPr>
          <w:hyperlink w:anchor="_yeg1xxr5tc7">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Overall pros and cons</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_yeg1xxr5tc7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Nunito" w:cs="Nunito" w:eastAsia="Nunito" w:hAnsi="Nunito"/>
              <w:b w:val="0"/>
              <w:i w:val="0"/>
              <w:smallCaps w:val="0"/>
              <w:strike w:val="0"/>
              <w:color w:val="000000"/>
              <w:sz w:val="22"/>
              <w:szCs w:val="22"/>
              <w:u w:val="none"/>
              <w:shd w:fill="auto" w:val="clear"/>
              <w:vertAlign w:val="baseline"/>
            </w:rPr>
          </w:pPr>
          <w:hyperlink w:anchor="_s3iwc51vbqa2">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Pros</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_s3iwc51vbqa2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Nunito" w:cs="Nunito" w:eastAsia="Nunito" w:hAnsi="Nunito"/>
              <w:b w:val="0"/>
              <w:i w:val="0"/>
              <w:smallCaps w:val="0"/>
              <w:strike w:val="0"/>
              <w:color w:val="000000"/>
              <w:sz w:val="22"/>
              <w:szCs w:val="22"/>
              <w:u w:val="none"/>
              <w:shd w:fill="auto" w:val="clear"/>
              <w:vertAlign w:val="baseline"/>
            </w:rPr>
          </w:pPr>
          <w:hyperlink w:anchor="_o1aum83czfd4">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Cons</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_o1aum83czfd4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Nunito" w:cs="Nunito" w:eastAsia="Nunito" w:hAnsi="Nunito"/>
              <w:b w:val="0"/>
              <w:i w:val="0"/>
              <w:smallCaps w:val="0"/>
              <w:strike w:val="0"/>
              <w:color w:val="000000"/>
              <w:sz w:val="22"/>
              <w:szCs w:val="22"/>
              <w:u w:val="none"/>
              <w:shd w:fill="auto" w:val="clear"/>
              <w:vertAlign w:val="baseline"/>
            </w:rPr>
          </w:pPr>
          <w:hyperlink w:anchor="_fgxu9dbgfta9">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What functionality regarding cloud computing does the provider give and what do they offer in terms of serverless architecture? </w:t>
              <w:br w:type="textWrapping"/>
              <w:t xml:space="preserve">(Faruk en Nick)</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_fgxu9dbgfta9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Nunito" w:cs="Nunito" w:eastAsia="Nunito" w:hAnsi="Nunito"/>
              <w:b w:val="0"/>
              <w:i w:val="0"/>
              <w:smallCaps w:val="0"/>
              <w:strike w:val="0"/>
              <w:color w:val="000000"/>
              <w:sz w:val="22"/>
              <w:szCs w:val="22"/>
              <w:u w:val="none"/>
              <w:shd w:fill="auto" w:val="clear"/>
              <w:vertAlign w:val="baseline"/>
            </w:rPr>
          </w:pPr>
          <w:hyperlink w:anchor="_97ho52d59gz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Microsoft Azure (Faruk)</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_97ho52d59gzk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Nunito" w:cs="Nunito" w:eastAsia="Nunito" w:hAnsi="Nunito"/>
              <w:b w:val="0"/>
              <w:i w:val="0"/>
              <w:smallCaps w:val="0"/>
              <w:strike w:val="0"/>
              <w:color w:val="000000"/>
              <w:sz w:val="22"/>
              <w:szCs w:val="22"/>
              <w:u w:val="none"/>
              <w:shd w:fill="auto" w:val="clear"/>
              <w:vertAlign w:val="baseline"/>
            </w:rPr>
          </w:pPr>
          <w:hyperlink w:anchor="_5r0nidergfcl">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Pros</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_5r0nidergfcl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rFonts w:ascii="Nunito" w:cs="Nunito" w:eastAsia="Nunito" w:hAnsi="Nunito"/>
              <w:b w:val="0"/>
              <w:i w:val="0"/>
              <w:smallCaps w:val="0"/>
              <w:strike w:val="0"/>
              <w:color w:val="000000"/>
              <w:sz w:val="22"/>
              <w:szCs w:val="22"/>
              <w:u w:val="none"/>
              <w:shd w:fill="auto" w:val="clear"/>
              <w:vertAlign w:val="baseline"/>
            </w:rPr>
          </w:pPr>
          <w:hyperlink w:anchor="_udn998km6f3a">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Cons</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_udn998km6f3a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rFonts w:ascii="Nunito" w:cs="Nunito" w:eastAsia="Nunito" w:hAnsi="Nunito"/>
              <w:b w:val="0"/>
              <w:i w:val="0"/>
              <w:smallCaps w:val="0"/>
              <w:strike w:val="0"/>
              <w:color w:val="000000"/>
              <w:sz w:val="22"/>
              <w:szCs w:val="22"/>
              <w:u w:val="none"/>
              <w:shd w:fill="auto" w:val="clear"/>
              <w:vertAlign w:val="baseline"/>
            </w:rPr>
          </w:pPr>
          <w:hyperlink w:anchor="_cbz05khzijb6">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Serverless</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_cbz05khzijb6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rFonts w:ascii="Nunito" w:cs="Nunito" w:eastAsia="Nunito" w:hAnsi="Nunito"/>
              <w:b w:val="0"/>
              <w:i w:val="0"/>
              <w:smallCaps w:val="0"/>
              <w:strike w:val="0"/>
              <w:color w:val="000000"/>
              <w:sz w:val="22"/>
              <w:szCs w:val="22"/>
              <w:u w:val="none"/>
              <w:shd w:fill="auto" w:val="clear"/>
              <w:vertAlign w:val="baseline"/>
            </w:rPr>
          </w:pPr>
          <w:hyperlink w:anchor="_ae66ivpxkpiw">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Security</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_ae66ivpxkpiw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Nunito" w:cs="Nunito" w:eastAsia="Nunito" w:hAnsi="Nunito"/>
              <w:b w:val="0"/>
              <w:i w:val="0"/>
              <w:smallCaps w:val="0"/>
              <w:strike w:val="0"/>
              <w:color w:val="000000"/>
              <w:sz w:val="22"/>
              <w:szCs w:val="22"/>
              <w:u w:val="none"/>
              <w:shd w:fill="auto" w:val="clear"/>
              <w:vertAlign w:val="baseline"/>
            </w:rPr>
          </w:pPr>
          <w:hyperlink w:anchor="_79vu4wsnc5dy">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Cost</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_79vu4wsnc5dy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Nunito" w:cs="Nunito" w:eastAsia="Nunito" w:hAnsi="Nunito"/>
              <w:b w:val="0"/>
              <w:i w:val="0"/>
              <w:smallCaps w:val="0"/>
              <w:strike w:val="0"/>
              <w:color w:val="000000"/>
              <w:sz w:val="22"/>
              <w:szCs w:val="22"/>
              <w:u w:val="none"/>
              <w:shd w:fill="auto" w:val="clear"/>
              <w:vertAlign w:val="baseline"/>
            </w:rPr>
          </w:pPr>
          <w:hyperlink w:anchor="_wl6nktm1y31l">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Amazon AWS (Nick)</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_wl6nktm1y31l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Nunito" w:cs="Nunito" w:eastAsia="Nunito" w:hAnsi="Nunito"/>
              <w:b w:val="0"/>
              <w:i w:val="0"/>
              <w:smallCaps w:val="0"/>
              <w:strike w:val="0"/>
              <w:color w:val="000000"/>
              <w:sz w:val="22"/>
              <w:szCs w:val="22"/>
              <w:u w:val="none"/>
              <w:shd w:fill="auto" w:val="clear"/>
              <w:vertAlign w:val="baseline"/>
            </w:rPr>
          </w:pPr>
          <w:hyperlink w:anchor="_i5dfjhklpj2a">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Which guideline points of the 12-factor app are implemented and which points do we want to add to our application? (Maarten)</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_i5dfjhklpj2a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Nunito" w:cs="Nunito" w:eastAsia="Nunito" w:hAnsi="Nunito"/>
              <w:b w:val="1"/>
              <w:i w:val="0"/>
              <w:smallCaps w:val="0"/>
              <w:strike w:val="0"/>
              <w:color w:val="000000"/>
              <w:sz w:val="22"/>
              <w:szCs w:val="22"/>
              <w:u w:val="none"/>
              <w:shd w:fill="auto" w:val="clear"/>
              <w:vertAlign w:val="baseline"/>
            </w:rPr>
          </w:pPr>
          <w:hyperlink w:anchor="_cg2taz46zkvz">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Matrix</w:t>
            </w:r>
          </w:hyperlink>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_cg2taz46zkvz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200" w:line="240" w:lineRule="auto"/>
            <w:ind w:left="0" w:firstLine="0"/>
            <w:rPr>
              <w:rFonts w:ascii="Nunito" w:cs="Nunito" w:eastAsia="Nunito" w:hAnsi="Nunito"/>
              <w:b w:val="1"/>
              <w:i w:val="0"/>
              <w:smallCaps w:val="0"/>
              <w:strike w:val="0"/>
              <w:color w:val="000000"/>
              <w:sz w:val="22"/>
              <w:szCs w:val="22"/>
              <w:u w:val="none"/>
              <w:shd w:fill="auto" w:val="clear"/>
              <w:vertAlign w:val="baseline"/>
            </w:rPr>
          </w:pPr>
          <w:hyperlink w:anchor="_qwibiw7iqp2l">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Sources</w:t>
            </w:r>
          </w:hyperlink>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_qwibiw7iqp2l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pBdr>
          <w:top w:color="auto" w:space="0" w:sz="0" w:val="none"/>
          <w:left w:color="auto" w:space="0" w:sz="0" w:val="none"/>
          <w:bottom w:color="auto" w:space="0" w:sz="0" w:val="none"/>
          <w:right w:color="auto" w:space="0" w:sz="0" w:val="none"/>
          <w:between w:color="auto" w:space="0" w:sz="0" w:val="none"/>
        </w:pBdr>
        <w:spacing w:after="0" w:before="200" w:line="240" w:lineRule="auto"/>
        <w:ind w:left="0" w:firstLine="0"/>
        <w:rPr/>
      </w:pPr>
      <w:bookmarkStart w:colFirst="0" w:colLast="0" w:name="_k6jx82pctwds" w:id="3"/>
      <w:bookmarkEnd w:id="3"/>
      <w:r w:rsidDel="00000000" w:rsidR="00000000" w:rsidRPr="00000000">
        <w:rPr>
          <w:rtl w:val="0"/>
        </w:rPr>
        <w:t xml:space="preserve">Case Study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47625</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47625</wp:posOffset>
                </wp:positionV>
                <wp:extent cx="447675" cy="447675"/>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2"/>
        <w:rPr/>
      </w:pPr>
      <w:bookmarkStart w:colFirst="0" w:colLast="0" w:name="_bpxkra1gvikb" w:id="4"/>
      <w:bookmarkEnd w:id="4"/>
      <w:r w:rsidDel="00000000" w:rsidR="00000000" w:rsidRPr="00000000">
        <w:rPr>
          <w:rtl w:val="0"/>
        </w:rPr>
        <w:t xml:space="preserve">Case goal:</w:t>
      </w:r>
    </w:p>
    <w:p w:rsidR="00000000" w:rsidDel="00000000" w:rsidP="00000000" w:rsidRDefault="00000000" w:rsidRPr="00000000" w14:paraId="00000034">
      <w:pPr>
        <w:numPr>
          <w:ilvl w:val="0"/>
          <w:numId w:val="3"/>
        </w:numPr>
        <w:spacing w:after="0" w:afterAutospacing="0" w:before="240" w:line="240" w:lineRule="auto"/>
        <w:ind w:left="720" w:hanging="360"/>
        <w:rPr>
          <w:u w:val="none"/>
        </w:rPr>
      </w:pPr>
      <w:r w:rsidDel="00000000" w:rsidR="00000000" w:rsidRPr="00000000">
        <w:rPr>
          <w:rtl w:val="0"/>
        </w:rPr>
        <w:t xml:space="preserve">Provide your team with a basic understanding of what cloud computing is and how it relates to earlier approaches of hardware virtualization.</w:t>
      </w:r>
    </w:p>
    <w:p w:rsidR="00000000" w:rsidDel="00000000" w:rsidP="00000000" w:rsidRDefault="00000000" w:rsidRPr="00000000" w14:paraId="00000035">
      <w:pPr>
        <w:numPr>
          <w:ilvl w:val="0"/>
          <w:numId w:val="3"/>
        </w:numPr>
        <w:spacing w:after="0" w:afterAutospacing="0" w:before="0" w:beforeAutospacing="0" w:line="240" w:lineRule="auto"/>
        <w:ind w:left="720" w:hanging="360"/>
        <w:rPr>
          <w:u w:val="none"/>
        </w:rPr>
      </w:pPr>
      <w:r w:rsidDel="00000000" w:rsidR="00000000" w:rsidRPr="00000000">
        <w:rPr>
          <w:rtl w:val="0"/>
        </w:rPr>
        <w:t xml:space="preserve">Gain understanding what the different scaling principles mean.</w:t>
      </w:r>
    </w:p>
    <w:p w:rsidR="00000000" w:rsidDel="00000000" w:rsidP="00000000" w:rsidRDefault="00000000" w:rsidRPr="00000000" w14:paraId="00000036">
      <w:pPr>
        <w:numPr>
          <w:ilvl w:val="0"/>
          <w:numId w:val="3"/>
        </w:numPr>
        <w:spacing w:after="0" w:afterAutospacing="0" w:before="0" w:beforeAutospacing="0" w:line="240" w:lineRule="auto"/>
        <w:ind w:left="720" w:hanging="360"/>
        <w:rPr>
          <w:u w:val="none"/>
        </w:rPr>
      </w:pPr>
      <w:r w:rsidDel="00000000" w:rsidR="00000000" w:rsidRPr="00000000">
        <w:rPr>
          <w:rtl w:val="0"/>
        </w:rPr>
        <w:t xml:space="preserve">Know the possibilities of services in modern cloud computing platforms and make a judgement which are of interest for this specific case.</w:t>
      </w:r>
    </w:p>
    <w:p w:rsidR="00000000" w:rsidDel="00000000" w:rsidP="00000000" w:rsidRDefault="00000000" w:rsidRPr="00000000" w14:paraId="00000037">
      <w:pPr>
        <w:numPr>
          <w:ilvl w:val="0"/>
          <w:numId w:val="3"/>
        </w:numPr>
        <w:spacing w:after="0" w:afterAutospacing="0" w:before="0" w:beforeAutospacing="0" w:line="240" w:lineRule="auto"/>
        <w:ind w:left="720" w:hanging="360"/>
        <w:rPr>
          <w:u w:val="none"/>
        </w:rPr>
      </w:pPr>
      <w:r w:rsidDel="00000000" w:rsidR="00000000" w:rsidRPr="00000000">
        <w:rPr>
          <w:rtl w:val="0"/>
        </w:rPr>
        <w:t xml:space="preserve"> Learn what serverless cloud computing is and how it relates to the micro-service architectural pattern (differences, pros, cons?).</w:t>
      </w:r>
    </w:p>
    <w:p w:rsidR="00000000" w:rsidDel="00000000" w:rsidP="00000000" w:rsidRDefault="00000000" w:rsidRPr="00000000" w14:paraId="00000038">
      <w:pPr>
        <w:numPr>
          <w:ilvl w:val="0"/>
          <w:numId w:val="3"/>
        </w:numPr>
        <w:spacing w:after="240" w:before="0" w:beforeAutospacing="0" w:line="240" w:lineRule="auto"/>
        <w:ind w:left="720" w:hanging="360"/>
        <w:rPr>
          <w:u w:val="none"/>
        </w:rPr>
      </w:pPr>
      <w:r w:rsidDel="00000000" w:rsidR="00000000" w:rsidRPr="00000000">
        <w:rPr>
          <w:rtl w:val="0"/>
        </w:rPr>
        <w:t xml:space="preserve">Be aware of resource limitations and have some idea how to keep resource usage under control.</w:t>
      </w:r>
    </w:p>
    <w:p w:rsidR="00000000" w:rsidDel="00000000" w:rsidP="00000000" w:rsidRDefault="00000000" w:rsidRPr="00000000" w14:paraId="00000039">
      <w:pPr>
        <w:spacing w:after="240" w:before="240" w:line="240" w:lineRule="auto"/>
        <w:ind w:left="0" w:firstLine="0"/>
        <w:rPr/>
      </w:pPr>
      <w:r w:rsidDel="00000000" w:rsidR="00000000" w:rsidRPr="00000000">
        <w:rPr>
          <w:i w:val="1"/>
          <w:rtl w:val="0"/>
        </w:rPr>
        <w:t xml:space="preserve">You can now make an evaluation which cloud services can be meaningful to integrate in your system and how it fits into your architecture. You make a decision based on capabilities, pros,</w:t>
        <w:br w:type="textWrapping"/>
        <w:t xml:space="preserve">cons and the resource limitations that you have (e.g. maximum credits on the cloud platform).</w:t>
      </w:r>
      <w:r w:rsidDel="00000000" w:rsidR="00000000" w:rsidRPr="00000000">
        <w:rPr>
          <w:rtl w:val="0"/>
        </w:rPr>
      </w:r>
    </w:p>
    <w:p w:rsidR="00000000" w:rsidDel="00000000" w:rsidP="00000000" w:rsidRDefault="00000000" w:rsidRPr="00000000" w14:paraId="0000003A">
      <w:pPr>
        <w:pStyle w:val="Heading2"/>
        <w:rPr/>
      </w:pPr>
      <w:bookmarkStart w:colFirst="0" w:colLast="0" w:name="_tz830mgo6nzk" w:id="5"/>
      <w:bookmarkEnd w:id="5"/>
      <w:r w:rsidDel="00000000" w:rsidR="00000000" w:rsidRPr="00000000">
        <w:rPr>
          <w:rtl w:val="0"/>
        </w:rPr>
        <w:t xml:space="preserve">Case problems</w:t>
      </w:r>
      <w:r w:rsidDel="00000000" w:rsidR="00000000" w:rsidRPr="00000000">
        <w:rPr>
          <w:rtl w:val="0"/>
        </w:rPr>
        <w:t xml:space="preserve">:</w:t>
      </w:r>
    </w:p>
    <w:p w:rsidR="00000000" w:rsidDel="00000000" w:rsidP="00000000" w:rsidRDefault="00000000" w:rsidRPr="00000000" w14:paraId="0000003B">
      <w:pPr>
        <w:numPr>
          <w:ilvl w:val="0"/>
          <w:numId w:val="4"/>
        </w:numPr>
        <w:spacing w:line="240" w:lineRule="auto"/>
        <w:ind w:left="720" w:hanging="360"/>
      </w:pPr>
      <w:r w:rsidDel="00000000" w:rsidR="00000000" w:rsidRPr="00000000">
        <w:rPr>
          <w:rtl w:val="0"/>
        </w:rPr>
        <w:t xml:space="preserve">Can cloud services like serverless be an option to replace our complete or part of our microservice architecture?</w:t>
      </w:r>
    </w:p>
    <w:p w:rsidR="00000000" w:rsidDel="00000000" w:rsidP="00000000" w:rsidRDefault="00000000" w:rsidRPr="00000000" w14:paraId="0000003C">
      <w:pPr>
        <w:numPr>
          <w:ilvl w:val="0"/>
          <w:numId w:val="4"/>
        </w:numPr>
        <w:spacing w:line="240" w:lineRule="auto"/>
        <w:ind w:left="720" w:hanging="360"/>
      </w:pPr>
      <w:r w:rsidDel="00000000" w:rsidR="00000000" w:rsidRPr="00000000">
        <w:rPr>
          <w:rtl w:val="0"/>
        </w:rPr>
        <w:t xml:space="preserve">What are possible guidelines of best practices to keep our future cloud applications and services maintainable?</w:t>
      </w:r>
    </w:p>
    <w:p w:rsidR="00000000" w:rsidDel="00000000" w:rsidP="00000000" w:rsidRDefault="00000000" w:rsidRPr="00000000" w14:paraId="0000003D">
      <w:pPr>
        <w:numPr>
          <w:ilvl w:val="0"/>
          <w:numId w:val="4"/>
        </w:numPr>
        <w:spacing w:line="240" w:lineRule="auto"/>
        <w:ind w:left="720" w:hanging="360"/>
      </w:pPr>
      <w:r w:rsidDel="00000000" w:rsidR="00000000" w:rsidRPr="00000000">
        <w:rPr>
          <w:rtl w:val="0"/>
        </w:rPr>
        <w:t xml:space="preserve">Some architects suggest 12-factor app guidelines should be followed. Should we?   </w:t>
        <w:br w:type="textWrapping"/>
      </w:r>
    </w:p>
    <w:p w:rsidR="00000000" w:rsidDel="00000000" w:rsidP="00000000" w:rsidRDefault="00000000" w:rsidRPr="00000000" w14:paraId="0000003E">
      <w:pPr>
        <w:spacing w:line="240" w:lineRule="auto"/>
        <w:ind w:left="0" w:firstLine="0"/>
        <w:rPr/>
      </w:pPr>
      <w:r w:rsidDel="00000000" w:rsidR="00000000" w:rsidRPr="00000000">
        <w:rPr>
          <w:rtl w:val="0"/>
        </w:rPr>
        <w:t xml:space="preserve">Your task is to advise on a </w:t>
      </w:r>
      <w:r w:rsidDel="00000000" w:rsidR="00000000" w:rsidRPr="00000000">
        <w:rPr>
          <w:b w:val="1"/>
          <w:rtl w:val="0"/>
        </w:rPr>
        <w:t xml:space="preserve">suitable</w:t>
      </w:r>
      <w:r w:rsidDel="00000000" w:rsidR="00000000" w:rsidRPr="00000000">
        <w:rPr>
          <w:rtl w:val="0"/>
        </w:rPr>
        <w:t xml:space="preserve">, </w:t>
      </w:r>
      <w:r w:rsidDel="00000000" w:rsidR="00000000" w:rsidRPr="00000000">
        <w:rPr>
          <w:b w:val="1"/>
          <w:rtl w:val="0"/>
        </w:rPr>
        <w:t xml:space="preserve">reliable </w:t>
      </w:r>
      <w:r w:rsidDel="00000000" w:rsidR="00000000" w:rsidRPr="00000000">
        <w:rPr>
          <w:rtl w:val="0"/>
        </w:rPr>
        <w:t xml:space="preserve">and </w:t>
      </w:r>
      <w:r w:rsidDel="00000000" w:rsidR="00000000" w:rsidRPr="00000000">
        <w:rPr>
          <w:b w:val="1"/>
          <w:rtl w:val="0"/>
        </w:rPr>
        <w:t xml:space="preserve">secure </w:t>
      </w:r>
      <w:r w:rsidDel="00000000" w:rsidR="00000000" w:rsidRPr="00000000">
        <w:rPr>
          <w:rtl w:val="0"/>
        </w:rPr>
        <w:t xml:space="preserve">cloud platform, with a </w:t>
      </w:r>
      <w:r w:rsidDel="00000000" w:rsidR="00000000" w:rsidRPr="00000000">
        <w:rPr>
          <w:b w:val="1"/>
          <w:rtl w:val="0"/>
        </w:rPr>
        <w:t xml:space="preserve">high community acceptance</w:t>
      </w:r>
      <w:r w:rsidDel="00000000" w:rsidR="00000000" w:rsidRPr="00000000">
        <w:rPr>
          <w:rtl w:val="0"/>
        </w:rPr>
        <w:t xml:space="preserve"> and </w:t>
      </w:r>
      <w:r w:rsidDel="00000000" w:rsidR="00000000" w:rsidRPr="00000000">
        <w:rPr>
          <w:b w:val="1"/>
          <w:rtl w:val="0"/>
        </w:rPr>
        <w:t xml:space="preserve">low cost</w:t>
      </w:r>
      <w:r w:rsidDel="00000000" w:rsidR="00000000" w:rsidRPr="00000000">
        <w:rPr>
          <w:rtl w:val="0"/>
        </w:rPr>
        <w:t xml:space="preserve"> that can offer the necessary cloud services to </w:t>
      </w:r>
      <w:r w:rsidDel="00000000" w:rsidR="00000000" w:rsidRPr="00000000">
        <w:rPr>
          <w:b w:val="1"/>
          <w:rtl w:val="0"/>
        </w:rPr>
        <w:t xml:space="preserve">create and deploy a REST service</w:t>
      </w:r>
      <w:r w:rsidDel="00000000" w:rsidR="00000000" w:rsidRPr="00000000">
        <w:rPr>
          <w:rtl w:val="0"/>
        </w:rPr>
        <w:t xml:space="preserve"> to validate IBANs with </w:t>
      </w:r>
      <w:r w:rsidDel="00000000" w:rsidR="00000000" w:rsidRPr="00000000">
        <w:rPr>
          <w:b w:val="1"/>
          <w:rtl w:val="0"/>
        </w:rPr>
        <w:t xml:space="preserve">fast response times</w:t>
      </w:r>
      <w:r w:rsidDel="00000000" w:rsidR="00000000" w:rsidRPr="00000000">
        <w:rPr>
          <w:rtl w:val="0"/>
        </w:rPr>
        <w:t xml:space="preserve"> and </w:t>
      </w:r>
      <w:r w:rsidDel="00000000" w:rsidR="00000000" w:rsidRPr="00000000">
        <w:rPr>
          <w:b w:val="1"/>
          <w:rtl w:val="0"/>
        </w:rPr>
        <w:t xml:space="preserve">minimal resource usage</w:t>
      </w:r>
      <w:r w:rsidDel="00000000" w:rsidR="00000000" w:rsidRPr="00000000">
        <w:rPr>
          <w:rtl w:val="0"/>
        </w:rPr>
        <w:t xml:space="preserve">. </w:t>
        <w:br w:type="textWrapping"/>
        <w:t xml:space="preserve">You should motivate why the suggested services provided the right functionality, keep cost low and that your solution is able to handle the expected load. Furthermore, you should </w:t>
      </w:r>
      <w:r w:rsidDel="00000000" w:rsidR="00000000" w:rsidRPr="00000000">
        <w:rPr>
          <w:b w:val="1"/>
          <w:rtl w:val="0"/>
        </w:rPr>
        <w:t xml:space="preserve">include an estimation</w:t>
      </w:r>
      <w:r w:rsidDel="00000000" w:rsidR="00000000" w:rsidRPr="00000000">
        <w:rPr>
          <w:rtl w:val="0"/>
        </w:rPr>
        <w:t xml:space="preserve"> of the </w:t>
      </w:r>
      <w:r w:rsidDel="00000000" w:rsidR="00000000" w:rsidRPr="00000000">
        <w:rPr>
          <w:b w:val="1"/>
          <w:rtl w:val="0"/>
        </w:rPr>
        <w:t xml:space="preserve">yearly costs</w:t>
      </w:r>
      <w:r w:rsidDel="00000000" w:rsidR="00000000" w:rsidRPr="00000000">
        <w:rPr>
          <w:rtl w:val="0"/>
        </w:rPr>
        <w:t xml:space="preserve"> of the suggested solution.</w:t>
        <w:br w:type="textWrapping"/>
      </w:r>
    </w:p>
    <w:p w:rsidR="00000000" w:rsidDel="00000000" w:rsidP="00000000" w:rsidRDefault="00000000" w:rsidRPr="00000000" w14:paraId="0000003F">
      <w:pPr>
        <w:pStyle w:val="Heading2"/>
        <w:rPr/>
      </w:pPr>
      <w:bookmarkStart w:colFirst="0" w:colLast="0" w:name="_3vn6lbsuph60" w:id="6"/>
      <w:bookmarkEnd w:id="6"/>
      <w:r w:rsidDel="00000000" w:rsidR="00000000" w:rsidRPr="00000000">
        <w:rPr>
          <w:rtl w:val="0"/>
        </w:rPr>
        <w:t xml:space="preserve">Case research questions:</w:t>
      </w:r>
    </w:p>
    <w:p w:rsidR="00000000" w:rsidDel="00000000" w:rsidP="00000000" w:rsidRDefault="00000000" w:rsidRPr="00000000" w14:paraId="00000040">
      <w:pPr>
        <w:numPr>
          <w:ilvl w:val="0"/>
          <w:numId w:val="13"/>
        </w:numPr>
        <w:spacing w:line="240" w:lineRule="auto"/>
        <w:ind w:left="720" w:hanging="360"/>
        <w:rPr>
          <w:u w:val="none"/>
        </w:rPr>
      </w:pPr>
      <w:r w:rsidDel="00000000" w:rsidR="00000000" w:rsidRPr="00000000">
        <w:rPr>
          <w:rtl w:val="0"/>
        </w:rPr>
        <w:t xml:space="preserve">What is serverless architecture?</w:t>
      </w:r>
    </w:p>
    <w:p w:rsidR="00000000" w:rsidDel="00000000" w:rsidP="00000000" w:rsidRDefault="00000000" w:rsidRPr="00000000" w14:paraId="00000041">
      <w:pPr>
        <w:numPr>
          <w:ilvl w:val="0"/>
          <w:numId w:val="13"/>
        </w:numPr>
        <w:spacing w:line="240" w:lineRule="auto"/>
        <w:ind w:left="720" w:hanging="360"/>
        <w:rPr>
          <w:u w:val="none"/>
        </w:rPr>
      </w:pPr>
      <w:r w:rsidDel="00000000" w:rsidR="00000000" w:rsidRPr="00000000">
        <w:rPr>
          <w:rtl w:val="0"/>
        </w:rPr>
        <w:t xml:space="preserve">What functionality regarding cloud computing does the provider give and what do they offer in terms of serverless architecture?</w:t>
      </w:r>
    </w:p>
    <w:p w:rsidR="00000000" w:rsidDel="00000000" w:rsidP="00000000" w:rsidRDefault="00000000" w:rsidRPr="00000000" w14:paraId="00000042">
      <w:pPr>
        <w:numPr>
          <w:ilvl w:val="0"/>
          <w:numId w:val="13"/>
        </w:numPr>
        <w:spacing w:line="240" w:lineRule="auto"/>
        <w:ind w:left="720" w:hanging="360"/>
        <w:rPr>
          <w:u w:val="none"/>
        </w:rPr>
        <w:sectPr>
          <w:headerReference r:id="rId9" w:type="default"/>
          <w:headerReference r:id="rId10" w:type="first"/>
          <w:footerReference r:id="rId11" w:type="default"/>
          <w:pgSz w:h="15840" w:w="12240" w:orient="portrait"/>
          <w:pgMar w:bottom="1440" w:top="1440" w:left="1440" w:right="1440" w:header="720" w:footer="720"/>
          <w:pgNumType w:start="0"/>
          <w:titlePg w:val="1"/>
        </w:sectPr>
      </w:pPr>
      <w:r w:rsidDel="00000000" w:rsidR="00000000" w:rsidRPr="00000000">
        <w:rPr>
          <w:rtl w:val="0"/>
        </w:rPr>
        <w:t xml:space="preserve">Which guideline points of the 12-factor app are implemented and which points do we want to add to our application? </w:t>
      </w:r>
    </w:p>
    <w:p w:rsidR="00000000" w:rsidDel="00000000" w:rsidP="00000000" w:rsidRDefault="00000000" w:rsidRPr="00000000" w14:paraId="00000043">
      <w:pPr>
        <w:pStyle w:val="Heading2"/>
        <w:rPr/>
        <w:sectPr>
          <w:type w:val="nextPage"/>
          <w:pgSz w:h="12240" w:w="15840" w:orient="landscape"/>
          <w:pgMar w:bottom="1440" w:top="1440" w:left="1440" w:right="1440" w:header="720" w:footer="720"/>
        </w:sectPr>
      </w:pPr>
      <w:bookmarkStart w:colFirst="0" w:colLast="0" w:name="_llbf4q7qnu37" w:id="7"/>
      <w:bookmarkEnd w:id="7"/>
      <w:r w:rsidDel="00000000" w:rsidR="00000000" w:rsidRPr="00000000">
        <w:rPr>
          <w:rtl w:val="0"/>
        </w:rPr>
        <w:t xml:space="preserve">Brainstorming:</w:t>
      </w:r>
      <w:r w:rsidDel="00000000" w:rsidR="00000000" w:rsidRPr="00000000">
        <w:rPr/>
        <w:drawing>
          <wp:inline distB="114300" distT="114300" distL="114300" distR="114300">
            <wp:extent cx="8229600" cy="4648200"/>
            <wp:effectExtent b="0" l="0" r="0" t="0"/>
            <wp:docPr id="8"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8229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1"/>
        <w:ind w:left="0" w:firstLine="0"/>
        <w:rPr/>
      </w:pPr>
      <w:bookmarkStart w:colFirst="0" w:colLast="0" w:name="_zc6h8lveooxw" w:id="8"/>
      <w:bookmarkEnd w:id="8"/>
      <w:r w:rsidDel="00000000" w:rsidR="00000000" w:rsidRPr="00000000">
        <w:rPr>
          <w:rtl w:val="0"/>
        </w:rPr>
        <w:t xml:space="preserve">Independent study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-628649</wp:posOffset>
                </wp:positionH>
                <wp:positionV relativeFrom="paragraph">
                  <wp:posOffset>0</wp:posOffset>
                </wp:positionV>
                <wp:extent cx="447675" cy="447675"/>
                <wp:effectExtent b="0" l="0" r="0" t="0"/>
                <wp:wrapSquare wrapText="bothSides" distB="0" distT="0" distL="0" distR="0"/>
                <wp:docPr id="6"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-628649</wp:posOffset>
                </wp:positionH>
                <wp:positionV relativeFrom="paragraph">
                  <wp:posOffset>0</wp:posOffset>
                </wp:positionV>
                <wp:extent cx="447675" cy="447675"/>
                <wp:effectExtent b="0" l="0" r="0" t="0"/>
                <wp:wrapSquare wrapText="bothSides" distB="0" distT="0" distL="0" distR="0"/>
                <wp:docPr id="6"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rix3b9o32hwo" w:id="9"/>
      <w:bookmarkEnd w:id="9"/>
      <w:r w:rsidDel="00000000" w:rsidR="00000000" w:rsidRPr="00000000">
        <w:rPr>
          <w:rtl w:val="0"/>
        </w:rPr>
        <w:t xml:space="preserve">What is serverless architecture? (Vincent)</w:t>
      </w:r>
    </w:p>
    <w:p w:rsidR="00000000" w:rsidDel="00000000" w:rsidP="00000000" w:rsidRDefault="00000000" w:rsidRPr="00000000" w14:paraId="00000047">
      <w:pPr>
        <w:pStyle w:val="Heading3"/>
        <w:ind w:left="0" w:firstLine="0"/>
        <w:rPr/>
      </w:pPr>
      <w:bookmarkStart w:colFirst="0" w:colLast="0" w:name="_6qo2kmwy5wmy" w:id="10"/>
      <w:bookmarkEnd w:id="10"/>
      <w:r w:rsidDel="00000000" w:rsidR="00000000" w:rsidRPr="00000000">
        <w:rPr>
          <w:rtl w:val="0"/>
        </w:rPr>
        <w:t xml:space="preserve">Definition of serverless</w:t>
      </w:r>
    </w:p>
    <w:p w:rsidR="00000000" w:rsidDel="00000000" w:rsidP="00000000" w:rsidRDefault="00000000" w:rsidRPr="00000000" w14:paraId="00000048">
      <w:pPr>
        <w:rPr/>
      </w:pPr>
      <w:r w:rsidDel="00000000" w:rsidR="00000000" w:rsidRPr="00000000">
        <w:rPr>
          <w:rtl w:val="0"/>
        </w:rPr>
        <w:t xml:space="preserve">Serverless architecture in general means that you as the developer are not responsible for managing the servers and instead outsource it to the multiple different cloud providers. This brings the advantage that developers can simply focus on developing business logic.</w:t>
      </w:r>
    </w:p>
    <w:p w:rsidR="00000000" w:rsidDel="00000000" w:rsidP="00000000" w:rsidRDefault="00000000" w:rsidRPr="00000000" w14:paraId="00000049">
      <w:pPr>
        <w:rPr/>
      </w:pPr>
      <w:r w:rsidDel="00000000" w:rsidR="00000000" w:rsidRPr="00000000">
        <w:rPr>
          <w:rtl w:val="0"/>
        </w:rPr>
        <w:t xml:space="preserve">The definition of serverless can come in different forms which encapsulate the aforementioned idea of serverless architecture but may implement it in different ways. Some names are:</w:t>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Backend as a Service (BaaS)</w:t>
      </w:r>
    </w:p>
    <w:p w:rsidR="00000000" w:rsidDel="00000000" w:rsidP="00000000" w:rsidRDefault="00000000" w:rsidRPr="00000000" w14:paraId="0000004B">
      <w:pPr>
        <w:numPr>
          <w:ilvl w:val="0"/>
          <w:numId w:val="9"/>
        </w:numPr>
        <w:ind w:left="720" w:hanging="360"/>
        <w:rPr>
          <w:u w:val="none"/>
        </w:rPr>
      </w:pPr>
      <w:r w:rsidDel="00000000" w:rsidR="00000000" w:rsidRPr="00000000">
        <w:rPr>
          <w:rtl w:val="0"/>
        </w:rPr>
        <w:t xml:space="preserve">Functions as a Service (FaaS)</w:t>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Platform as a Service (PaaS)</w:t>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Software as a Service (SaaS)</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Infrastructure as a Service (SaaS)</w:t>
      </w:r>
    </w:p>
    <w:p w:rsidR="00000000" w:rsidDel="00000000" w:rsidP="00000000" w:rsidRDefault="00000000" w:rsidRPr="00000000" w14:paraId="0000004F">
      <w:pPr>
        <w:pStyle w:val="Heading3"/>
        <w:ind w:left="0" w:firstLine="0"/>
        <w:rPr/>
      </w:pPr>
      <w:bookmarkStart w:colFirst="0" w:colLast="0" w:name="_xosfr4vusdku" w:id="11"/>
      <w:bookmarkEnd w:id="11"/>
      <w:r w:rsidDel="00000000" w:rsidR="00000000" w:rsidRPr="00000000">
        <w:rPr>
          <w:rtl w:val="0"/>
        </w:rPr>
        <w:t xml:space="preserve">FaaS</w:t>
      </w:r>
    </w:p>
    <w:p w:rsidR="00000000" w:rsidDel="00000000" w:rsidP="00000000" w:rsidRDefault="00000000" w:rsidRPr="00000000" w14:paraId="00000050">
      <w:pPr>
        <w:ind w:left="0" w:firstLine="0"/>
        <w:rPr/>
      </w:pPr>
      <w:r w:rsidDel="00000000" w:rsidR="00000000" w:rsidRPr="00000000">
        <w:rPr>
          <w:rtl w:val="0"/>
        </w:rPr>
        <w:t xml:space="preserve">FaaS is the most popular choice and the one that is the most reminiscent of a microservice architecture so we’ll be focussing more on this implementation in this document</w:t>
      </w:r>
    </w:p>
    <w:p w:rsidR="00000000" w:rsidDel="00000000" w:rsidP="00000000" w:rsidRDefault="00000000" w:rsidRPr="00000000" w14:paraId="00000051">
      <w:pPr>
        <w:ind w:left="0" w:firstLine="0"/>
        <w:rPr/>
      </w:pPr>
      <w:r w:rsidDel="00000000" w:rsidR="00000000" w:rsidRPr="00000000">
        <w:rPr>
          <w:rtl w:val="0"/>
        </w:rPr>
        <w:t xml:space="preserve">When building something in the FaaS form, developers assemble code as much as possible in building blocks called functions. This way, the application will be split up into small functionality based elements that can be scaled and updated separately. This also makes each component much more manageable. While this is the part that looks like a microservice architecture, FaaS splits it up even further.</w:t>
        <w:br w:type="textWrapping"/>
      </w: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7369531</wp:posOffset>
            </wp:positionV>
            <wp:extent cx="3898137" cy="2103082"/>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898137" cy="2103082"/>
                    </a:xfrm>
                    <a:prstGeom prst="rect"/>
                    <a:ln/>
                  </pic:spPr>
                </pic:pic>
              </a:graphicData>
            </a:graphic>
          </wp:anchor>
        </w:drawing>
      </w:r>
      <w:r w:rsidDel="00000000" w:rsidR="00000000" w:rsidRPr="00000000">
        <w:rPr>
          <w:rtl w:val="0"/>
        </w:rPr>
      </w:r>
    </w:p>
    <w:p w:rsidR="00000000" w:rsidDel="00000000" w:rsidP="00000000" w:rsidRDefault="00000000" w:rsidRPr="00000000" w14:paraId="00000052">
      <w:pPr>
        <w:ind w:left="0" w:firstLine="0"/>
        <w:rPr>
          <w:i w:val="1"/>
        </w:rPr>
      </w:pPr>
      <w:r w:rsidDel="00000000" w:rsidR="00000000" w:rsidRPr="00000000">
        <w:rPr>
          <w:i w:val="1"/>
          <w:rtl w:val="0"/>
        </w:rPr>
        <w:t xml:space="preserve">Example 1.0:</w:t>
        <w:br w:type="textWrapping"/>
        <w:t xml:space="preserve">The difference in implementation size between microservices and functions.</w:t>
      </w:r>
    </w:p>
    <w:p w:rsidR="00000000" w:rsidDel="00000000" w:rsidP="00000000" w:rsidRDefault="00000000" w:rsidRPr="00000000" w14:paraId="00000053">
      <w:pPr>
        <w:pStyle w:val="Heading3"/>
        <w:ind w:left="0" w:firstLine="0"/>
        <w:rPr/>
      </w:pPr>
      <w:bookmarkStart w:colFirst="0" w:colLast="0" w:name="_oaeozc3wclqb" w:id="12"/>
      <w:bookmarkEnd w:id="12"/>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ind w:left="0" w:firstLine="0"/>
        <w:rPr/>
      </w:pPr>
      <w:bookmarkStart w:colFirst="0" w:colLast="0" w:name="_1asscwfqhfab" w:id="13"/>
      <w:bookmarkEnd w:id="13"/>
      <w:r w:rsidDel="00000000" w:rsidR="00000000" w:rsidRPr="00000000">
        <w:rPr>
          <w:rtl w:val="0"/>
        </w:rPr>
        <w:t xml:space="preserve">Event-driven and scalability</w:t>
      </w:r>
    </w:p>
    <w:p w:rsidR="00000000" w:rsidDel="00000000" w:rsidP="00000000" w:rsidRDefault="00000000" w:rsidRPr="00000000" w14:paraId="00000055">
      <w:pPr>
        <w:rPr/>
      </w:pPr>
      <w:r w:rsidDel="00000000" w:rsidR="00000000" w:rsidRPr="00000000">
        <w:rPr>
          <w:rtl w:val="0"/>
        </w:rPr>
        <w:t xml:space="preserve">The functions on the server side are only computed when activated which makes them event-driven. This means that serverless is more or less stateless. It does make them ideal for scaling applications as each of the functions run in </w:t>
      </w:r>
      <w:r w:rsidDel="00000000" w:rsidR="00000000" w:rsidRPr="00000000">
        <w:rPr>
          <w:rtl w:val="0"/>
        </w:rPr>
        <w:t xml:space="preserve">seperate</w:t>
      </w:r>
      <w:r w:rsidDel="00000000" w:rsidR="00000000" w:rsidRPr="00000000">
        <w:rPr>
          <w:rtl w:val="0"/>
        </w:rPr>
        <w:t xml:space="preserve"> containers which allows you to scale them endlessly however you want. FaaS also handles inconsistent traffic very well as you per request instead of an auto scaling option which may not be feasible when the startup-time takes too long for it to miss parts of the high traffic.</w:t>
      </w:r>
    </w:p>
    <w:p w:rsidR="00000000" w:rsidDel="00000000" w:rsidP="00000000" w:rsidRDefault="00000000" w:rsidRPr="00000000" w14:paraId="00000056">
      <w:pPr>
        <w:rPr/>
      </w:pPr>
      <w:r w:rsidDel="00000000" w:rsidR="00000000" w:rsidRPr="00000000">
        <w:rPr>
          <w:rtl w:val="0"/>
        </w:rPr>
        <w:t xml:space="preserve">Due to the free-tiers given out by some providers you may not even have to pay anything if your traffic is low.</w:t>
      </w:r>
    </w:p>
    <w:p w:rsidR="00000000" w:rsidDel="00000000" w:rsidP="00000000" w:rsidRDefault="00000000" w:rsidRPr="00000000" w14:paraId="00000057">
      <w:pPr>
        <w:pStyle w:val="Heading2"/>
        <w:spacing w:line="240" w:lineRule="auto"/>
        <w:ind w:left="0" w:firstLine="0"/>
        <w:rPr/>
      </w:pPr>
      <w:bookmarkStart w:colFirst="0" w:colLast="0" w:name="_4gmdm9k42whr" w:id="14"/>
      <w:bookmarkEnd w:id="14"/>
      <w:r w:rsidDel="00000000" w:rsidR="00000000" w:rsidRPr="00000000">
        <w:rPr>
          <w:rtl w:val="0"/>
        </w:rPr>
      </w:r>
    </w:p>
    <w:p w:rsidR="00000000" w:rsidDel="00000000" w:rsidP="00000000" w:rsidRDefault="00000000" w:rsidRPr="00000000" w14:paraId="00000058">
      <w:pPr>
        <w:pStyle w:val="Heading2"/>
        <w:spacing w:line="240" w:lineRule="auto"/>
        <w:ind w:left="0" w:firstLine="0"/>
        <w:rPr>
          <w:color w:val="70b5b5"/>
          <w:sz w:val="24"/>
          <w:szCs w:val="24"/>
        </w:rPr>
      </w:pPr>
      <w:bookmarkStart w:colFirst="0" w:colLast="0" w:name="_yeg1xxr5tc7" w:id="15"/>
      <w:bookmarkEnd w:id="15"/>
      <w:r w:rsidDel="00000000" w:rsidR="00000000" w:rsidRPr="00000000">
        <w:rPr>
          <w:color w:val="70b5b5"/>
          <w:sz w:val="24"/>
          <w:szCs w:val="24"/>
          <w:rtl w:val="0"/>
        </w:rPr>
        <w:t xml:space="preserve">Overall pros and cons</w:t>
      </w:r>
    </w:p>
    <w:p w:rsidR="00000000" w:rsidDel="00000000" w:rsidP="00000000" w:rsidRDefault="00000000" w:rsidRPr="00000000" w14:paraId="00000059">
      <w:pPr>
        <w:pStyle w:val="Heading4"/>
        <w:spacing w:line="240" w:lineRule="auto"/>
        <w:ind w:left="0" w:firstLine="0"/>
        <w:rPr/>
      </w:pPr>
      <w:bookmarkStart w:colFirst="0" w:colLast="0" w:name="_s3iwc51vbqa2" w:id="16"/>
      <w:bookmarkEnd w:id="16"/>
      <w:r w:rsidDel="00000000" w:rsidR="00000000" w:rsidRPr="00000000">
        <w:rPr>
          <w:rtl w:val="0"/>
        </w:rPr>
        <w:t xml:space="preserve">Pros</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Cheaper than the traditional cloud with pay per request</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Highly flexible and scalable</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Lower maintenance costs</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More focus on business logic for developers</w:t>
      </w:r>
      <w:r w:rsidDel="00000000" w:rsidR="00000000" w:rsidRPr="00000000">
        <w:rPr>
          <w:rtl w:val="0"/>
        </w:rPr>
      </w:r>
    </w:p>
    <w:p w:rsidR="00000000" w:rsidDel="00000000" w:rsidP="00000000" w:rsidRDefault="00000000" w:rsidRPr="00000000" w14:paraId="0000005E">
      <w:pPr>
        <w:pStyle w:val="Heading4"/>
        <w:spacing w:line="240" w:lineRule="auto"/>
        <w:ind w:left="0" w:firstLine="0"/>
        <w:rPr/>
      </w:pPr>
      <w:bookmarkStart w:colFirst="0" w:colLast="0" w:name="_o1aum83czfd4" w:id="17"/>
      <w:bookmarkEnd w:id="17"/>
      <w:r w:rsidDel="00000000" w:rsidR="00000000" w:rsidRPr="00000000">
        <w:rPr>
          <w:rtl w:val="0"/>
        </w:rPr>
        <w:t xml:space="preserve">Cons</w:t>
      </w:r>
    </w:p>
    <w:p w:rsidR="00000000" w:rsidDel="00000000" w:rsidP="00000000" w:rsidRDefault="00000000" w:rsidRPr="00000000" w14:paraId="0000005F">
      <w:pPr>
        <w:numPr>
          <w:ilvl w:val="0"/>
          <w:numId w:val="2"/>
        </w:numPr>
        <w:spacing w:line="240" w:lineRule="auto"/>
        <w:ind w:left="720" w:hanging="360"/>
        <w:rPr>
          <w:u w:val="none"/>
        </w:rPr>
      </w:pPr>
      <w:r w:rsidDel="00000000" w:rsidR="00000000" w:rsidRPr="00000000">
        <w:rPr>
          <w:rtl w:val="0"/>
        </w:rPr>
        <w:t xml:space="preserve">Locked in to a provider of your choice</w:t>
      </w:r>
    </w:p>
    <w:p w:rsidR="00000000" w:rsidDel="00000000" w:rsidP="00000000" w:rsidRDefault="00000000" w:rsidRPr="00000000" w14:paraId="00000060">
      <w:pPr>
        <w:numPr>
          <w:ilvl w:val="0"/>
          <w:numId w:val="2"/>
        </w:numPr>
        <w:spacing w:line="240" w:lineRule="auto"/>
        <w:ind w:left="720" w:hanging="360"/>
        <w:rPr>
          <w:u w:val="none"/>
        </w:rPr>
      </w:pPr>
      <w:r w:rsidDel="00000000" w:rsidR="00000000" w:rsidRPr="00000000">
        <w:rPr>
          <w:rtl w:val="0"/>
        </w:rPr>
        <w:t xml:space="preserve">Steep learning curve</w:t>
      </w:r>
    </w:p>
    <w:p w:rsidR="00000000" w:rsidDel="00000000" w:rsidP="00000000" w:rsidRDefault="00000000" w:rsidRPr="00000000" w14:paraId="00000061">
      <w:pPr>
        <w:numPr>
          <w:ilvl w:val="0"/>
          <w:numId w:val="2"/>
        </w:numPr>
        <w:spacing w:line="240" w:lineRule="auto"/>
        <w:ind w:left="720" w:hanging="360"/>
        <w:rPr>
          <w:u w:val="none"/>
        </w:rPr>
      </w:pPr>
      <w:r w:rsidDel="00000000" w:rsidR="00000000" w:rsidRPr="00000000">
        <w:rPr>
          <w:rtl w:val="0"/>
        </w:rPr>
        <w:t xml:space="preserve">Unsuitable for long term tasks</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spacing w:line="240" w:lineRule="auto"/>
        <w:ind w:left="0" w:firstLine="0"/>
        <w:rPr/>
      </w:pPr>
      <w:bookmarkStart w:colFirst="0" w:colLast="0" w:name="_fgxu9dbgfta9" w:id="18"/>
      <w:bookmarkEnd w:id="18"/>
      <w:r w:rsidDel="00000000" w:rsidR="00000000" w:rsidRPr="00000000">
        <w:rPr>
          <w:rtl w:val="0"/>
        </w:rPr>
        <w:t xml:space="preserve">What functionality regarding cloud computing does the provider give and what do they offer in terms of serverless architecture? </w:t>
        <w:br w:type="textWrapping"/>
        <w:t xml:space="preserve">(Faruk en Nick)</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numPr>
          <w:ilvl w:val="0"/>
          <w:numId w:val="5"/>
        </w:numPr>
        <w:ind w:left="720" w:hanging="360"/>
        <w:rPr/>
      </w:pPr>
      <w:bookmarkStart w:colFirst="0" w:colLast="0" w:name="_97ho52d59gzk" w:id="19"/>
      <w:bookmarkEnd w:id="19"/>
      <w:r w:rsidDel="00000000" w:rsidR="00000000" w:rsidRPr="00000000">
        <w:rPr>
          <w:rtl w:val="0"/>
        </w:rPr>
        <w:t xml:space="preserve">Microsoft Azure (Faruk)</w:t>
      </w:r>
    </w:p>
    <w:p w:rsidR="00000000" w:rsidDel="00000000" w:rsidP="00000000" w:rsidRDefault="00000000" w:rsidRPr="00000000" w14:paraId="00000065">
      <w:pPr>
        <w:pStyle w:val="Heading4"/>
        <w:ind w:left="0" w:firstLine="0"/>
        <w:rPr/>
      </w:pPr>
      <w:bookmarkStart w:colFirst="0" w:colLast="0" w:name="_5r0nidergfcl" w:id="20"/>
      <w:bookmarkEnd w:id="20"/>
      <w:r w:rsidDel="00000000" w:rsidR="00000000" w:rsidRPr="00000000">
        <w:rPr>
          <w:rtl w:val="0"/>
        </w:rPr>
        <w:t xml:space="preserve">Pros</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High Availability</w:t>
      </w:r>
    </w:p>
    <w:p w:rsidR="00000000" w:rsidDel="00000000" w:rsidP="00000000" w:rsidRDefault="00000000" w:rsidRPr="00000000" w14:paraId="00000067">
      <w:pPr>
        <w:ind w:left="720" w:firstLine="0"/>
        <w:rPr/>
      </w:pPr>
      <w:r w:rsidDel="00000000" w:rsidR="00000000" w:rsidRPr="00000000">
        <w:rPr>
          <w:rtl w:val="0"/>
        </w:rPr>
        <w:t xml:space="preserve">Azure offers a service level agreement, or SLA, of 99.95% (4.38 hours of downtime per year)</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Scalability</w:t>
      </w:r>
    </w:p>
    <w:p w:rsidR="00000000" w:rsidDel="00000000" w:rsidP="00000000" w:rsidRDefault="00000000" w:rsidRPr="00000000" w14:paraId="00000069">
      <w:pPr>
        <w:ind w:left="720" w:firstLine="0"/>
        <w:rPr/>
      </w:pPr>
      <w:r w:rsidDel="00000000" w:rsidR="00000000" w:rsidRPr="00000000">
        <w:rPr>
          <w:rtl w:val="0"/>
        </w:rPr>
        <w:t xml:space="preserve">Azure has the ability to auto scale according to the demands of the application. Beside that, it’s also possible to easily scale up/down within a few clicks. </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Cost Effective</w:t>
      </w:r>
    </w:p>
    <w:p w:rsidR="00000000" w:rsidDel="00000000" w:rsidP="00000000" w:rsidRDefault="00000000" w:rsidRPr="00000000" w14:paraId="0000006B">
      <w:pPr>
        <w:ind w:left="720" w:firstLine="0"/>
        <w:rPr/>
      </w:pPr>
      <w:r w:rsidDel="00000000" w:rsidR="00000000" w:rsidRPr="00000000">
        <w:rPr>
          <w:rtl w:val="0"/>
        </w:rPr>
        <w:t xml:space="preserve">Azure’s pay-as-you-go pricing helps small/midsize businesses by only letting them pay for what they need. The cloud environment allows businesses to launch both customer applications and internal apps in the cloud, which saves on IT infrastructure costs while reducing the hardware and maintenance burdens on in-house IT management.</w:t>
      </w:r>
    </w:p>
    <w:p w:rsidR="00000000" w:rsidDel="00000000" w:rsidP="00000000" w:rsidRDefault="00000000" w:rsidRPr="00000000" w14:paraId="0000006C">
      <w:pPr>
        <w:numPr>
          <w:ilvl w:val="0"/>
          <w:numId w:val="8"/>
        </w:numPr>
        <w:ind w:left="720" w:hanging="360"/>
        <w:rPr>
          <w:u w:val="none"/>
        </w:rPr>
      </w:pPr>
      <w:r w:rsidDel="00000000" w:rsidR="00000000" w:rsidRPr="00000000">
        <w:rPr>
          <w:rtl w:val="0"/>
        </w:rPr>
        <w:t xml:space="preserve">Security</w:t>
      </w:r>
    </w:p>
    <w:p w:rsidR="00000000" w:rsidDel="00000000" w:rsidP="00000000" w:rsidRDefault="00000000" w:rsidRPr="00000000" w14:paraId="0000006D">
      <w:pPr>
        <w:ind w:left="720" w:firstLine="0"/>
        <w:rPr/>
      </w:pPr>
      <w:r w:rsidDel="00000000" w:rsidR="00000000" w:rsidRPr="00000000">
        <w:rPr>
          <w:rtl w:val="0"/>
        </w:rPr>
        <w:t xml:space="preserve">Azure offers a security control system based on the DADSC approach (Detect, Assess Diagnose, Stabilise, and Close). Azure offers strong protection against data loss. Not only is the platform protected, the end user is also covered with Azure. This multi-level of protection is essential.</w:t>
      </w:r>
    </w:p>
    <w:p w:rsidR="00000000" w:rsidDel="00000000" w:rsidP="00000000" w:rsidRDefault="00000000" w:rsidRPr="00000000" w14:paraId="0000006E">
      <w:pPr>
        <w:pStyle w:val="Heading4"/>
        <w:ind w:left="0" w:firstLine="0"/>
        <w:rPr/>
      </w:pPr>
      <w:bookmarkStart w:colFirst="0" w:colLast="0" w:name="_udn998km6f3a" w:id="21"/>
      <w:bookmarkEnd w:id="21"/>
      <w:r w:rsidDel="00000000" w:rsidR="00000000" w:rsidRPr="00000000">
        <w:rPr>
          <w:rtl w:val="0"/>
        </w:rPr>
        <w:t xml:space="preserve">Cons</w:t>
      </w:r>
    </w:p>
    <w:p w:rsidR="00000000" w:rsidDel="00000000" w:rsidP="00000000" w:rsidRDefault="00000000" w:rsidRPr="00000000" w14:paraId="0000006F">
      <w:pPr>
        <w:numPr>
          <w:ilvl w:val="0"/>
          <w:numId w:val="12"/>
        </w:numPr>
        <w:ind w:left="720" w:hanging="360"/>
        <w:rPr>
          <w:u w:val="none"/>
        </w:rPr>
      </w:pPr>
      <w:r w:rsidDel="00000000" w:rsidR="00000000" w:rsidRPr="00000000">
        <w:rPr>
          <w:rtl w:val="0"/>
        </w:rPr>
        <w:t xml:space="preserve">It can be hard to start with. There are some functions that need more expertise.</w:t>
      </w:r>
    </w:p>
    <w:p w:rsidR="00000000" w:rsidDel="00000000" w:rsidP="00000000" w:rsidRDefault="00000000" w:rsidRPr="00000000" w14:paraId="00000070">
      <w:pPr>
        <w:numPr>
          <w:ilvl w:val="0"/>
          <w:numId w:val="12"/>
        </w:numPr>
        <w:ind w:left="720" w:hanging="360"/>
        <w:rPr>
          <w:u w:val="none"/>
        </w:rPr>
      </w:pPr>
      <w:r w:rsidDel="00000000" w:rsidR="00000000" w:rsidRPr="00000000">
        <w:rPr>
          <w:rtl w:val="0"/>
        </w:rPr>
        <w:t xml:space="preserve">It needs good management. This also requires more expertise. (someone familiar with Azure)</w:t>
      </w:r>
    </w:p>
    <w:p w:rsidR="00000000" w:rsidDel="00000000" w:rsidP="00000000" w:rsidRDefault="00000000" w:rsidRPr="00000000" w14:paraId="0000007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4"/>
        <w:ind w:left="0" w:firstLine="0"/>
        <w:rPr/>
      </w:pPr>
      <w:bookmarkStart w:colFirst="0" w:colLast="0" w:name="_cbz05khzijb6" w:id="22"/>
      <w:bookmarkEnd w:id="22"/>
      <w:r w:rsidDel="00000000" w:rsidR="00000000" w:rsidRPr="00000000">
        <w:rPr>
          <w:rtl w:val="0"/>
        </w:rPr>
        <w:t xml:space="preserve">Serverless</w:t>
      </w:r>
    </w:p>
    <w:p w:rsidR="00000000" w:rsidDel="00000000" w:rsidP="00000000" w:rsidRDefault="00000000" w:rsidRPr="00000000" w14:paraId="00000073">
      <w:pPr>
        <w:ind w:left="0" w:firstLine="0"/>
        <w:rPr/>
      </w:pPr>
      <w:r w:rsidDel="00000000" w:rsidR="00000000" w:rsidRPr="00000000">
        <w:rPr>
          <w:rtl w:val="0"/>
        </w:rPr>
        <w:t xml:space="preserve">The ability to build serverless apps within Azure is available. The azure functions can be used without any problems. It’s known to reduce some time on tasks that are non-core to the business. </w:t>
      </w:r>
    </w:p>
    <w:p w:rsidR="00000000" w:rsidDel="00000000" w:rsidP="00000000" w:rsidRDefault="00000000" w:rsidRPr="00000000" w14:paraId="00000074">
      <w:pPr>
        <w:pStyle w:val="Heading4"/>
        <w:ind w:left="0" w:firstLine="0"/>
        <w:rPr/>
      </w:pPr>
      <w:bookmarkStart w:colFirst="0" w:colLast="0" w:name="_ae66ivpxkpiw" w:id="23"/>
      <w:bookmarkEnd w:id="23"/>
      <w:r w:rsidDel="00000000" w:rsidR="00000000" w:rsidRPr="00000000">
        <w:rPr>
          <w:rtl w:val="0"/>
        </w:rPr>
        <w:t xml:space="preserve">Security</w:t>
      </w:r>
    </w:p>
    <w:p w:rsidR="00000000" w:rsidDel="00000000" w:rsidP="00000000" w:rsidRDefault="00000000" w:rsidRPr="00000000" w14:paraId="00000075">
      <w:pPr>
        <w:rPr/>
      </w:pPr>
      <w:r w:rsidDel="00000000" w:rsidR="00000000" w:rsidRPr="00000000">
        <w:rPr>
          <w:rtl w:val="0"/>
        </w:rPr>
        <w:t xml:space="preserve">Products and services</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Security center</w:t>
      </w:r>
    </w:p>
    <w:p w:rsidR="00000000" w:rsidDel="00000000" w:rsidP="00000000" w:rsidRDefault="00000000" w:rsidRPr="00000000" w14:paraId="00000077">
      <w:pPr>
        <w:ind w:left="720" w:firstLine="0"/>
        <w:rPr/>
      </w:pPr>
      <w:r w:rsidDel="00000000" w:rsidR="00000000" w:rsidRPr="00000000">
        <w:rPr>
          <w:rtl w:val="0"/>
        </w:rPr>
        <w:t xml:space="preserve">Integrate security management and advanced threat protection for various hybrid cloud workloads</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Application Gateway</w:t>
      </w:r>
    </w:p>
    <w:p w:rsidR="00000000" w:rsidDel="00000000" w:rsidP="00000000" w:rsidRDefault="00000000" w:rsidRPr="00000000" w14:paraId="00000079">
      <w:pPr>
        <w:ind w:left="720" w:firstLine="0"/>
        <w:rPr/>
      </w:pPr>
      <w:r w:rsidDel="00000000" w:rsidR="00000000" w:rsidRPr="00000000">
        <w:rPr>
          <w:rtl w:val="0"/>
        </w:rPr>
        <w:t xml:space="preserve">Build secure, scalable, highly available web front ends in Azure</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Azure Active Directory</w:t>
      </w:r>
    </w:p>
    <w:p w:rsidR="00000000" w:rsidDel="00000000" w:rsidP="00000000" w:rsidRDefault="00000000" w:rsidRPr="00000000" w14:paraId="0000007B">
      <w:pPr>
        <w:ind w:left="720" w:firstLine="0"/>
        <w:rPr/>
      </w:pPr>
      <w:r w:rsidDel="00000000" w:rsidR="00000000" w:rsidRPr="00000000">
        <w:rPr>
          <w:rtl w:val="0"/>
        </w:rPr>
        <w:t xml:space="preserve">Sync on-premises folders and enable single sign-on</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Azure DDoS protection</w:t>
      </w:r>
    </w:p>
    <w:p w:rsidR="00000000" w:rsidDel="00000000" w:rsidP="00000000" w:rsidRDefault="00000000" w:rsidRPr="00000000" w14:paraId="0000007D">
      <w:pPr>
        <w:ind w:left="720" w:firstLine="0"/>
        <w:rPr/>
      </w:pPr>
      <w:r w:rsidDel="00000000" w:rsidR="00000000" w:rsidRPr="00000000">
        <w:rPr>
          <w:rtl w:val="0"/>
        </w:rPr>
        <w:t xml:space="preserve">Protects applications from DDoS (Distributed Denial-of-Service) attacks</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Key Vault</w:t>
      </w:r>
    </w:p>
    <w:p w:rsidR="00000000" w:rsidDel="00000000" w:rsidP="00000000" w:rsidRDefault="00000000" w:rsidRPr="00000000" w14:paraId="0000007F">
      <w:pPr>
        <w:ind w:left="720" w:firstLine="0"/>
        <w:rPr/>
      </w:pPr>
      <w:r w:rsidDel="00000000" w:rsidR="00000000" w:rsidRPr="00000000">
        <w:rPr>
          <w:rtl w:val="0"/>
        </w:rPr>
        <w:t xml:space="preserve">Securing and managing keys and other secrets</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Azure Information Protection</w:t>
      </w:r>
    </w:p>
    <w:p w:rsidR="00000000" w:rsidDel="00000000" w:rsidP="00000000" w:rsidRDefault="00000000" w:rsidRPr="00000000" w14:paraId="00000081">
      <w:pPr>
        <w:ind w:left="720" w:firstLine="0"/>
        <w:rPr/>
      </w:pPr>
      <w:r w:rsidDel="00000000" w:rsidR="00000000" w:rsidRPr="00000000">
        <w:rPr>
          <w:rtl w:val="0"/>
        </w:rPr>
        <w:t xml:space="preserve">Protects sensitive information wherever and whenever you work</w:t>
      </w:r>
    </w:p>
    <w:p w:rsidR="00000000" w:rsidDel="00000000" w:rsidP="00000000" w:rsidRDefault="00000000" w:rsidRPr="00000000" w14:paraId="00000082">
      <w:pPr>
        <w:pStyle w:val="Heading4"/>
        <w:ind w:left="0" w:firstLine="0"/>
        <w:rPr/>
      </w:pPr>
      <w:bookmarkStart w:colFirst="0" w:colLast="0" w:name="_g55hvthelhkp" w:id="24"/>
      <w:bookmarkEnd w:id="24"/>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4"/>
        <w:ind w:left="0" w:firstLine="0"/>
        <w:rPr/>
      </w:pPr>
      <w:bookmarkStart w:colFirst="0" w:colLast="0" w:name="_79vu4wsnc5dy" w:id="25"/>
      <w:bookmarkEnd w:id="25"/>
      <w:r w:rsidDel="00000000" w:rsidR="00000000" w:rsidRPr="00000000">
        <w:rPr>
          <w:rtl w:val="0"/>
        </w:rPr>
        <w:t xml:space="preserve">Cost</w:t>
      </w:r>
    </w:p>
    <w:p w:rsidR="00000000" w:rsidDel="00000000" w:rsidP="00000000" w:rsidRDefault="00000000" w:rsidRPr="00000000" w14:paraId="00000084">
      <w:pPr>
        <w:rPr/>
      </w:pPr>
      <w:r w:rsidDel="00000000" w:rsidR="00000000" w:rsidRPr="00000000">
        <w:rPr>
          <w:rtl w:val="0"/>
        </w:rPr>
        <w:t xml:space="preserve">It’s really easy to create a scenario on Azure to know how much it will cost. I’ve created a scenario.</w:t>
      </w:r>
    </w:p>
    <w:p w:rsidR="00000000" w:rsidDel="00000000" w:rsidP="00000000" w:rsidRDefault="00000000" w:rsidRPr="00000000" w14:paraId="00000085">
      <w:pPr>
        <w:rPr/>
      </w:pPr>
      <w:r w:rsidDel="00000000" w:rsidR="00000000" w:rsidRPr="00000000">
        <w:rPr>
          <w:rtl w:val="0"/>
        </w:rPr>
        <w:t xml:space="preserve">Scenario (see Description in image):</w:t>
      </w:r>
    </w:p>
    <w:p w:rsidR="00000000" w:rsidDel="00000000" w:rsidP="00000000" w:rsidRDefault="00000000" w:rsidRPr="00000000" w14:paraId="0000008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-804862</wp:posOffset>
            </wp:positionH>
            <wp:positionV relativeFrom="paragraph">
              <wp:posOffset>266700</wp:posOffset>
            </wp:positionV>
            <wp:extent cx="7548563" cy="1066800"/>
            <wp:effectExtent b="0" l="0" r="0" t="0"/>
            <wp:wrapTopAndBottom distB="114300" distT="11430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7548563" cy="1066800"/>
                    </a:xfrm>
                    <a:prstGeom prst="rect"/>
                    <a:ln/>
                  </pic:spPr>
                </pic:pic>
              </a:graphicData>
            </a:graphic>
          </wp:anchor>
        </w:drawing>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pStyle w:val="Heading3"/>
        <w:ind w:left="0" w:firstLine="0"/>
        <w:rPr>
          <w:rFonts w:ascii="Nunito" w:cs="Nunito" w:eastAsia="Nunito" w:hAnsi="Nunito"/>
          <w:b w:val="0"/>
          <w:color w:val="424242"/>
          <w:sz w:val="22"/>
          <w:szCs w:val="22"/>
        </w:rPr>
      </w:pPr>
      <w:bookmarkStart w:colFirst="0" w:colLast="0" w:name="_97ho52d59gzk" w:id="19"/>
      <w:bookmarkEnd w:id="19"/>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3"/>
        <w:numPr>
          <w:ilvl w:val="0"/>
          <w:numId w:val="5"/>
        </w:numPr>
        <w:ind w:left="720" w:hanging="360"/>
        <w:rPr/>
      </w:pPr>
      <w:bookmarkStart w:colFirst="0" w:colLast="0" w:name="_wl6nktm1y31l" w:id="26"/>
      <w:bookmarkEnd w:id="26"/>
      <w:r w:rsidDel="00000000" w:rsidR="00000000" w:rsidRPr="00000000">
        <w:rPr>
          <w:rtl w:val="0"/>
        </w:rPr>
        <w:t xml:space="preserve">Amazon AWS (Nick)</w:t>
      </w:r>
    </w:p>
    <w:p w:rsidR="00000000" w:rsidDel="00000000" w:rsidP="00000000" w:rsidRDefault="00000000" w:rsidRPr="00000000" w14:paraId="0000008A">
      <w:pPr>
        <w:ind w:left="0" w:firstLine="0"/>
        <w:rPr>
          <w:b w:val="1"/>
        </w:rPr>
      </w:pPr>
      <w:r w:rsidDel="00000000" w:rsidR="00000000" w:rsidRPr="00000000">
        <w:rPr>
          <w:b w:val="1"/>
          <w:rtl w:val="0"/>
        </w:rPr>
        <w:t xml:space="preserve">Pros:</w:t>
      </w:r>
    </w:p>
    <w:p w:rsidR="00000000" w:rsidDel="00000000" w:rsidP="00000000" w:rsidRDefault="00000000" w:rsidRPr="00000000" w14:paraId="0000008B">
      <w:pPr>
        <w:numPr>
          <w:ilvl w:val="0"/>
          <w:numId w:val="10"/>
        </w:numPr>
        <w:ind w:left="720" w:hanging="360"/>
        <w:rPr>
          <w:u w:val="none"/>
        </w:rPr>
      </w:pPr>
      <w:r w:rsidDel="00000000" w:rsidR="00000000" w:rsidRPr="00000000">
        <w:rPr>
          <w:rtl w:val="0"/>
        </w:rPr>
        <w:t xml:space="preserve">High availability. Amazon offers a service level agreement, in which they will give discounts if their monthly uptime percentages are not above 99.99%. Between 99.99% and 99% you receive a 10% discount, 99% to 95% a 30% discount and if the uptime is lower than 95% you get refunded fully. </w:t>
      </w:r>
    </w:p>
    <w:p w:rsidR="00000000" w:rsidDel="00000000" w:rsidP="00000000" w:rsidRDefault="00000000" w:rsidRPr="00000000" w14:paraId="0000008C">
      <w:pPr>
        <w:numPr>
          <w:ilvl w:val="0"/>
          <w:numId w:val="10"/>
        </w:numPr>
        <w:ind w:left="720" w:hanging="360"/>
        <w:rPr>
          <w:u w:val="none"/>
        </w:rPr>
      </w:pPr>
      <w:r w:rsidDel="00000000" w:rsidR="00000000" w:rsidRPr="00000000">
        <w:rPr>
          <w:rtl w:val="0"/>
        </w:rPr>
        <w:t xml:space="preserve">Security. Amazon offers a wide variety of security services. Each with their own use case. Some categories of these services: Identity &amp; access management, Detection, Infrastructure protection, Data protection, Incident response and Compliance &amp; data privacy.</w:t>
      </w:r>
    </w:p>
    <w:p w:rsidR="00000000" w:rsidDel="00000000" w:rsidP="00000000" w:rsidRDefault="00000000" w:rsidRPr="00000000" w14:paraId="0000008D">
      <w:pPr>
        <w:numPr>
          <w:ilvl w:val="0"/>
          <w:numId w:val="10"/>
        </w:numPr>
        <w:ind w:left="720" w:hanging="360"/>
        <w:rPr>
          <w:u w:val="none"/>
        </w:rPr>
      </w:pPr>
      <w:r w:rsidDel="00000000" w:rsidR="00000000" w:rsidRPr="00000000">
        <w:rPr>
          <w:rtl w:val="0"/>
        </w:rPr>
        <w:t xml:space="preserve">Scaling. Amazon offers a service called AWS Auto Scaling. This service monitors your applications and automatically adjusts capacity to maintain steady, predictable performance at the lowest possible cost. Using AWS Auto Scaling, it’s easy to set up application scaling for multiple resources across multiple services in minutes. The service provides a simple, powerful user interface that lets you build scaling plans for resources like EC2 instances. </w:t>
      </w:r>
    </w:p>
    <w:p w:rsidR="00000000" w:rsidDel="00000000" w:rsidP="00000000" w:rsidRDefault="00000000" w:rsidRPr="00000000" w14:paraId="0000008E">
      <w:pPr>
        <w:ind w:left="0" w:firstLine="0"/>
        <w:rPr>
          <w:b w:val="1"/>
        </w:rPr>
      </w:pPr>
      <w:r w:rsidDel="00000000" w:rsidR="00000000" w:rsidRPr="00000000">
        <w:rPr>
          <w:b w:val="1"/>
          <w:rtl w:val="0"/>
        </w:rPr>
        <w:t xml:space="preserve">Cons:</w:t>
      </w:r>
    </w:p>
    <w:p w:rsidR="00000000" w:rsidDel="00000000" w:rsidP="00000000" w:rsidRDefault="00000000" w:rsidRPr="00000000" w14:paraId="0000008F">
      <w:pPr>
        <w:numPr>
          <w:ilvl w:val="0"/>
          <w:numId w:val="11"/>
        </w:numPr>
        <w:ind w:left="720" w:hanging="360"/>
        <w:rPr/>
      </w:pPr>
      <w:r w:rsidDel="00000000" w:rsidR="00000000" w:rsidRPr="00000000">
        <w:rPr>
          <w:rtl w:val="0"/>
        </w:rPr>
        <w:t xml:space="preserve">Billing is difficult to understand.</w:t>
      </w:r>
    </w:p>
    <w:p w:rsidR="00000000" w:rsidDel="00000000" w:rsidP="00000000" w:rsidRDefault="00000000" w:rsidRPr="00000000" w14:paraId="00000090">
      <w:pPr>
        <w:numPr>
          <w:ilvl w:val="0"/>
          <w:numId w:val="11"/>
        </w:numPr>
        <w:ind w:left="720" w:hanging="360"/>
        <w:rPr/>
      </w:pPr>
      <w:r w:rsidDel="00000000" w:rsidR="00000000" w:rsidRPr="00000000">
        <w:rPr>
          <w:rtl w:val="0"/>
        </w:rPr>
        <w:t xml:space="preserve"> EC2 limits; the resources are limited per region. </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b w:val="1"/>
          <w:rtl w:val="0"/>
        </w:rPr>
        <w:t xml:space="preserve">Serverless</w:t>
      </w:r>
    </w:p>
    <w:p w:rsidR="00000000" w:rsidDel="00000000" w:rsidP="00000000" w:rsidRDefault="00000000" w:rsidRPr="00000000" w14:paraId="00000093">
      <w:pPr>
        <w:ind w:left="0" w:firstLine="0"/>
        <w:rPr/>
      </w:pPr>
      <w:r w:rsidDel="00000000" w:rsidR="00000000" w:rsidRPr="00000000">
        <w:rPr>
          <w:rtl w:val="0"/>
        </w:rPr>
        <w:t xml:space="preserve">Amazon offers a service called AWS Lambda. It is a serverless computing service. It works by uploading your code as a ZIP file or container image, and Lambda automatically and precisely allocates compute execution power and runs your code based on the incoming request or event, for any scale of traffic.</w:t>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b w:val="1"/>
          <w:rtl w:val="0"/>
        </w:rPr>
        <w:t xml:space="preserve">Pricing</w:t>
      </w:r>
    </w:p>
    <w:p w:rsidR="00000000" w:rsidDel="00000000" w:rsidP="00000000" w:rsidRDefault="00000000" w:rsidRPr="00000000" w14:paraId="00000096">
      <w:pPr>
        <w:ind w:left="0" w:firstLine="0"/>
        <w:rPr/>
      </w:pPr>
      <w:r w:rsidDel="00000000" w:rsidR="00000000" w:rsidRPr="00000000">
        <w:rPr>
          <w:rtl w:val="0"/>
        </w:rPr>
        <w:t xml:space="preserve">Pricing is comparable to the services offered by Azure. </w:t>
      </w:r>
    </w:p>
    <w:p w:rsidR="00000000" w:rsidDel="00000000" w:rsidP="00000000" w:rsidRDefault="00000000" w:rsidRPr="00000000" w14:paraId="00000097">
      <w:pPr>
        <w:ind w:left="0" w:firstLine="0"/>
        <w:rPr/>
      </w:pPr>
      <w:r w:rsidDel="00000000" w:rsidR="00000000" w:rsidRPr="00000000">
        <w:rPr/>
        <w:drawing>
          <wp:inline distB="114300" distT="114300" distL="114300" distR="114300">
            <wp:extent cx="5943600" cy="2133600"/>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spacing w:line="240" w:lineRule="auto"/>
        <w:ind w:left="0" w:firstLine="0"/>
        <w:rPr/>
      </w:pPr>
      <w:bookmarkStart w:colFirst="0" w:colLast="0" w:name="_i5dfjhklpj2a" w:id="27"/>
      <w:bookmarkEnd w:id="27"/>
      <w:r w:rsidDel="00000000" w:rsidR="00000000" w:rsidRPr="00000000">
        <w:rPr>
          <w:rtl w:val="0"/>
        </w:rPr>
        <w:t xml:space="preserve">Which guideline points of the 12-factor app are implemented and which points do we want to add to our application? (Maarten)</w:t>
        <w:br w:type="textWrapping"/>
      </w:r>
    </w:p>
    <w:p w:rsidR="00000000" w:rsidDel="00000000" w:rsidP="00000000" w:rsidRDefault="00000000" w:rsidRPr="00000000" w14:paraId="0000009A">
      <w:pPr>
        <w:numPr>
          <w:ilvl w:val="0"/>
          <w:numId w:val="6"/>
        </w:numPr>
        <w:ind w:left="720" w:hanging="360"/>
        <w:rPr>
          <w:b w:val="1"/>
        </w:rPr>
      </w:pPr>
      <w:r w:rsidDel="00000000" w:rsidR="00000000" w:rsidRPr="00000000">
        <w:rPr>
          <w:b w:val="1"/>
          <w:rtl w:val="0"/>
        </w:rPr>
        <w:t xml:space="preserve">Codebase</w:t>
      </w:r>
    </w:p>
    <w:p w:rsidR="00000000" w:rsidDel="00000000" w:rsidP="00000000" w:rsidRDefault="00000000" w:rsidRPr="00000000" w14:paraId="0000009B">
      <w:pPr>
        <w:ind w:left="720" w:firstLine="0"/>
        <w:rPr/>
      </w:pPr>
      <w:r w:rsidDel="00000000" w:rsidR="00000000" w:rsidRPr="00000000">
        <w:rPr>
          <w:rtl w:val="0"/>
        </w:rPr>
        <w:t xml:space="preserve">The code must always be tracked in a version control system. In our case all our code is tracked on GitHub. Each microservice has its own repo.</w:t>
      </w:r>
    </w:p>
    <w:p w:rsidR="00000000" w:rsidDel="00000000" w:rsidP="00000000" w:rsidRDefault="00000000" w:rsidRPr="00000000" w14:paraId="0000009C">
      <w:pPr>
        <w:numPr>
          <w:ilvl w:val="0"/>
          <w:numId w:val="6"/>
        </w:numPr>
        <w:ind w:left="720" w:hanging="360"/>
        <w:rPr>
          <w:b w:val="1"/>
        </w:rPr>
      </w:pPr>
      <w:r w:rsidDel="00000000" w:rsidR="00000000" w:rsidRPr="00000000">
        <w:rPr>
          <w:b w:val="1"/>
          <w:rtl w:val="0"/>
        </w:rPr>
        <w:t xml:space="preserve">Dependencies</w:t>
      </w:r>
    </w:p>
    <w:p w:rsidR="00000000" w:rsidDel="00000000" w:rsidP="00000000" w:rsidRDefault="00000000" w:rsidRPr="00000000" w14:paraId="0000009D">
      <w:pPr>
        <w:ind w:left="720" w:firstLine="0"/>
        <w:rPr/>
      </w:pPr>
      <w:r w:rsidDel="00000000" w:rsidR="00000000" w:rsidRPr="00000000">
        <w:rPr>
          <w:rtl w:val="0"/>
        </w:rPr>
        <w:t xml:space="preserve">A 12 factor app never relies on implicit existence of system-wide packages. All dependencies should be declared in a dependency declaration manifest such that no dependencies can leak in.</w:t>
      </w:r>
    </w:p>
    <w:p w:rsidR="00000000" w:rsidDel="00000000" w:rsidP="00000000" w:rsidRDefault="00000000" w:rsidRPr="00000000" w14:paraId="0000009E">
      <w:pPr>
        <w:numPr>
          <w:ilvl w:val="0"/>
          <w:numId w:val="6"/>
        </w:numPr>
        <w:ind w:left="720" w:hanging="360"/>
        <w:rPr>
          <w:b w:val="1"/>
        </w:rPr>
      </w:pPr>
      <w:r w:rsidDel="00000000" w:rsidR="00000000" w:rsidRPr="00000000">
        <w:rPr>
          <w:b w:val="1"/>
          <w:rtl w:val="0"/>
        </w:rPr>
        <w:t xml:space="preserve">Config</w:t>
      </w:r>
    </w:p>
    <w:p w:rsidR="00000000" w:rsidDel="00000000" w:rsidP="00000000" w:rsidRDefault="00000000" w:rsidRPr="00000000" w14:paraId="0000009F">
      <w:pPr>
        <w:ind w:left="720" w:firstLine="0"/>
        <w:rPr/>
      </w:pPr>
      <w:r w:rsidDel="00000000" w:rsidR="00000000" w:rsidRPr="00000000">
        <w:rPr>
          <w:rtl w:val="0"/>
        </w:rPr>
        <w:t xml:space="preserve">The config is what is likely to vary between deploys, this includes things like resource handles to the database, and credentials to external services. Config varies substantially across deploys, code does not.</w:t>
      </w:r>
    </w:p>
    <w:p w:rsidR="00000000" w:rsidDel="00000000" w:rsidP="00000000" w:rsidRDefault="00000000" w:rsidRPr="00000000" w14:paraId="000000A0">
      <w:pPr>
        <w:numPr>
          <w:ilvl w:val="0"/>
          <w:numId w:val="6"/>
        </w:numPr>
        <w:ind w:left="720" w:hanging="360"/>
        <w:rPr>
          <w:b w:val="1"/>
        </w:rPr>
      </w:pPr>
      <w:r w:rsidDel="00000000" w:rsidR="00000000" w:rsidRPr="00000000">
        <w:rPr>
          <w:b w:val="1"/>
          <w:rtl w:val="0"/>
        </w:rPr>
        <w:t xml:space="preserve">Backing services</w:t>
      </w:r>
    </w:p>
    <w:p w:rsidR="00000000" w:rsidDel="00000000" w:rsidP="00000000" w:rsidRDefault="00000000" w:rsidRPr="00000000" w14:paraId="000000A1">
      <w:pPr>
        <w:ind w:left="720" w:firstLine="0"/>
        <w:rPr/>
      </w:pPr>
      <w:r w:rsidDel="00000000" w:rsidR="00000000" w:rsidRPr="00000000">
        <w:rPr>
          <w:rtl w:val="0"/>
        </w:rPr>
        <w:t xml:space="preserve">A backing service in any service the app consumes over the network as part of its normal operation. Things like this are datastores, messaging/queueing systems. In our case we have MySQL running a user database and RabbitMQ running the messaging system.</w:t>
      </w:r>
    </w:p>
    <w:p w:rsidR="00000000" w:rsidDel="00000000" w:rsidP="00000000" w:rsidRDefault="00000000" w:rsidRPr="00000000" w14:paraId="000000A2">
      <w:pPr>
        <w:numPr>
          <w:ilvl w:val="0"/>
          <w:numId w:val="6"/>
        </w:numPr>
        <w:ind w:left="720" w:hanging="360"/>
        <w:rPr>
          <w:b w:val="1"/>
        </w:rPr>
      </w:pPr>
      <w:r w:rsidDel="00000000" w:rsidR="00000000" w:rsidRPr="00000000">
        <w:rPr>
          <w:b w:val="1"/>
          <w:rtl w:val="0"/>
        </w:rPr>
        <w:t xml:space="preserve">Build, release, run</w:t>
      </w:r>
    </w:p>
    <w:p w:rsidR="00000000" w:rsidDel="00000000" w:rsidP="00000000" w:rsidRDefault="00000000" w:rsidRPr="00000000" w14:paraId="000000A3">
      <w:pPr>
        <w:ind w:left="720" w:firstLine="0"/>
        <w:rPr/>
      </w:pPr>
      <w:r w:rsidDel="00000000" w:rsidR="00000000" w:rsidRPr="00000000">
        <w:rPr>
          <w:rtl w:val="0"/>
        </w:rPr>
        <w:t xml:space="preserve">There should be strict separation between the build, release and run stages. The build stage takes the code and transforms it into an executable bundle. The release stage takes the build and combines with the config and finally the run stage runs the app in the execution environment.</w:t>
      </w:r>
    </w:p>
    <w:p w:rsidR="00000000" w:rsidDel="00000000" w:rsidP="00000000" w:rsidRDefault="00000000" w:rsidRPr="00000000" w14:paraId="000000A4">
      <w:pPr>
        <w:numPr>
          <w:ilvl w:val="0"/>
          <w:numId w:val="6"/>
        </w:numPr>
        <w:ind w:left="720" w:hanging="360"/>
        <w:rPr>
          <w:b w:val="1"/>
        </w:rPr>
      </w:pPr>
      <w:r w:rsidDel="00000000" w:rsidR="00000000" w:rsidRPr="00000000">
        <w:rPr>
          <w:b w:val="1"/>
          <w:rtl w:val="0"/>
        </w:rPr>
        <w:t xml:space="preserve">Processes</w:t>
      </w:r>
    </w:p>
    <w:p w:rsidR="00000000" w:rsidDel="00000000" w:rsidP="00000000" w:rsidRDefault="00000000" w:rsidRPr="00000000" w14:paraId="000000A5">
      <w:pPr>
        <w:ind w:left="720" w:firstLine="0"/>
        <w:rPr/>
      </w:pPr>
      <w:r w:rsidDel="00000000" w:rsidR="00000000" w:rsidRPr="00000000">
        <w:rPr>
          <w:rtl w:val="0"/>
        </w:rPr>
        <w:t xml:space="preserve">Twelve-factor processes are stateless and share-nothing. It does not assume that anything cached in memory or on disk will be available on a future request or job. All local memory should be wiped between deploys.</w:t>
      </w:r>
    </w:p>
    <w:p w:rsidR="00000000" w:rsidDel="00000000" w:rsidP="00000000" w:rsidRDefault="00000000" w:rsidRPr="00000000" w14:paraId="000000A6">
      <w:pPr>
        <w:numPr>
          <w:ilvl w:val="0"/>
          <w:numId w:val="6"/>
        </w:numPr>
        <w:ind w:left="720" w:hanging="360"/>
        <w:rPr>
          <w:b w:val="1"/>
        </w:rPr>
      </w:pPr>
      <w:r w:rsidDel="00000000" w:rsidR="00000000" w:rsidRPr="00000000">
        <w:rPr>
          <w:b w:val="1"/>
          <w:rtl w:val="0"/>
        </w:rPr>
        <w:t xml:space="preserve">Port Binding</w:t>
      </w:r>
    </w:p>
    <w:p w:rsidR="00000000" w:rsidDel="00000000" w:rsidP="00000000" w:rsidRDefault="00000000" w:rsidRPr="00000000" w14:paraId="000000A7">
      <w:pPr>
        <w:ind w:left="720" w:firstLine="0"/>
        <w:rPr/>
      </w:pPr>
      <w:r w:rsidDel="00000000" w:rsidR="00000000" w:rsidRPr="00000000">
        <w:rPr>
          <w:rtl w:val="0"/>
        </w:rPr>
        <w:t xml:space="preserve">The twelve-factor app is completely self-contained and does not rely on runtime injection of a webserver into the execution environment to create a web-facing service. The web app exports HTTP as a service by binding to a port and listening to requests coming in on that port.</w:t>
      </w:r>
    </w:p>
    <w:p w:rsidR="00000000" w:rsidDel="00000000" w:rsidP="00000000" w:rsidRDefault="00000000" w:rsidRPr="00000000" w14:paraId="000000A8">
      <w:pPr>
        <w:numPr>
          <w:ilvl w:val="0"/>
          <w:numId w:val="6"/>
        </w:numPr>
        <w:ind w:left="720" w:hanging="360"/>
        <w:rPr>
          <w:b w:val="1"/>
        </w:rPr>
      </w:pPr>
      <w:r w:rsidDel="00000000" w:rsidR="00000000" w:rsidRPr="00000000">
        <w:rPr>
          <w:b w:val="1"/>
          <w:rtl w:val="0"/>
        </w:rPr>
        <w:t xml:space="preserve">Concurrency</w:t>
      </w:r>
    </w:p>
    <w:p w:rsidR="00000000" w:rsidDel="00000000" w:rsidP="00000000" w:rsidRDefault="00000000" w:rsidRPr="00000000" w14:paraId="000000A9">
      <w:pPr>
        <w:ind w:left="720" w:firstLine="0"/>
        <w:rPr/>
      </w:pPr>
      <w:r w:rsidDel="00000000" w:rsidR="00000000" w:rsidRPr="00000000">
        <w:rPr>
          <w:rtl w:val="0"/>
        </w:rPr>
        <w:t xml:space="preserve">In the twelve-factor app, processes are a first class citizen. Processes in the twelve-factor app take strong cues from the unix process model for running service daemons. HTTP requests may be handled by a web process, and long-running background tasks handled by a worker process. Async/evented model found in tools such as node.js. Horizontally partionable nature of the twelve-factor app process means that adding more concurrency is a simple and reliable operation. These apps should focus on information streams.</w:t>
      </w:r>
    </w:p>
    <w:p w:rsidR="00000000" w:rsidDel="00000000" w:rsidP="00000000" w:rsidRDefault="00000000" w:rsidRPr="00000000" w14:paraId="000000AA">
      <w:pPr>
        <w:numPr>
          <w:ilvl w:val="0"/>
          <w:numId w:val="6"/>
        </w:numPr>
        <w:ind w:left="720" w:hanging="360"/>
        <w:rPr>
          <w:b w:val="1"/>
        </w:rPr>
      </w:pPr>
      <w:r w:rsidDel="00000000" w:rsidR="00000000" w:rsidRPr="00000000">
        <w:rPr>
          <w:b w:val="1"/>
          <w:rtl w:val="0"/>
        </w:rPr>
        <w:t xml:space="preserve">Disposability</w:t>
      </w:r>
    </w:p>
    <w:p w:rsidR="00000000" w:rsidDel="00000000" w:rsidP="00000000" w:rsidRDefault="00000000" w:rsidRPr="00000000" w14:paraId="000000AB">
      <w:pPr>
        <w:ind w:left="720" w:firstLine="0"/>
        <w:rPr/>
      </w:pPr>
      <w:r w:rsidDel="00000000" w:rsidR="00000000" w:rsidRPr="00000000">
        <w:rPr>
          <w:rtl w:val="0"/>
        </w:rPr>
        <w:t xml:space="preserve">Apps should be able to start and stop at a moment’s notice. This can easily be done via the hosting site to take down the web applications/services to perform maintenance. </w:t>
      </w:r>
    </w:p>
    <w:p w:rsidR="00000000" w:rsidDel="00000000" w:rsidP="00000000" w:rsidRDefault="00000000" w:rsidRPr="00000000" w14:paraId="000000AC">
      <w:pPr>
        <w:numPr>
          <w:ilvl w:val="0"/>
          <w:numId w:val="6"/>
        </w:numPr>
        <w:ind w:left="720" w:hanging="360"/>
        <w:rPr>
          <w:b w:val="1"/>
        </w:rPr>
      </w:pPr>
      <w:r w:rsidDel="00000000" w:rsidR="00000000" w:rsidRPr="00000000">
        <w:rPr>
          <w:b w:val="1"/>
          <w:rtl w:val="0"/>
        </w:rPr>
        <w:t xml:space="preserve">Dev/prod parity</w:t>
      </w:r>
    </w:p>
    <w:p w:rsidR="00000000" w:rsidDel="00000000" w:rsidP="00000000" w:rsidRDefault="00000000" w:rsidRPr="00000000" w14:paraId="000000AD">
      <w:pPr>
        <w:ind w:left="720" w:firstLine="0"/>
        <w:rPr/>
      </w:pPr>
      <w:r w:rsidDel="00000000" w:rsidR="00000000" w:rsidRPr="00000000">
        <w:rPr>
          <w:rtl w:val="0"/>
        </w:rPr>
        <w:t xml:space="preserve">Keep development, staging and production as similar as possible. The app should be designed for continuous deployment.</w:t>
      </w:r>
    </w:p>
    <w:p w:rsidR="00000000" w:rsidDel="00000000" w:rsidP="00000000" w:rsidRDefault="00000000" w:rsidRPr="00000000" w14:paraId="000000AE">
      <w:pPr>
        <w:numPr>
          <w:ilvl w:val="0"/>
          <w:numId w:val="6"/>
        </w:numPr>
        <w:ind w:left="720" w:hanging="360"/>
        <w:rPr>
          <w:b w:val="1"/>
        </w:rPr>
      </w:pPr>
      <w:r w:rsidDel="00000000" w:rsidR="00000000" w:rsidRPr="00000000">
        <w:rPr>
          <w:b w:val="1"/>
          <w:rtl w:val="0"/>
        </w:rPr>
        <w:t xml:space="preserve">Logs</w:t>
      </w:r>
    </w:p>
    <w:p w:rsidR="00000000" w:rsidDel="00000000" w:rsidP="00000000" w:rsidRDefault="00000000" w:rsidRPr="00000000" w14:paraId="000000AF">
      <w:pPr>
        <w:ind w:left="720" w:firstLine="0"/>
        <w:rPr/>
      </w:pPr>
      <w:r w:rsidDel="00000000" w:rsidR="00000000" w:rsidRPr="00000000">
        <w:rPr>
          <w:rtl w:val="0"/>
        </w:rPr>
        <w:t xml:space="preserve">A twelve-factor app never concerns itself with routing or storage of its output stream. It should not attempt to write to or manage log files. Each process should write the logs to stdout, into the terminal. During deployment it should be easy to find what happened in the past.</w:t>
      </w:r>
    </w:p>
    <w:p w:rsidR="00000000" w:rsidDel="00000000" w:rsidP="00000000" w:rsidRDefault="00000000" w:rsidRPr="00000000" w14:paraId="000000B0">
      <w:pPr>
        <w:numPr>
          <w:ilvl w:val="0"/>
          <w:numId w:val="6"/>
        </w:numPr>
        <w:ind w:left="720" w:hanging="360"/>
        <w:rPr>
          <w:b w:val="1"/>
        </w:rPr>
      </w:pPr>
      <w:r w:rsidDel="00000000" w:rsidR="00000000" w:rsidRPr="00000000">
        <w:rPr>
          <w:b w:val="1"/>
          <w:rtl w:val="0"/>
        </w:rPr>
        <w:t xml:space="preserve">Admin processes</w:t>
      </w:r>
    </w:p>
    <w:p w:rsidR="00000000" w:rsidDel="00000000" w:rsidP="00000000" w:rsidRDefault="00000000" w:rsidRPr="00000000" w14:paraId="000000B1">
      <w:pPr>
        <w:ind w:left="720" w:firstLine="0"/>
        <w:rPr/>
      </w:pPr>
      <w:r w:rsidDel="00000000" w:rsidR="00000000" w:rsidRPr="00000000">
        <w:rPr>
          <w:rtl w:val="0"/>
        </w:rPr>
        <w:t xml:space="preserve">Admin tasks should be able to run against the release build for easy debugging and updates. Running commands in the console to target problems in the release build. Most importantly they need to use the same code base and config files.</w:t>
      </w:r>
    </w:p>
    <w:p w:rsidR="00000000" w:rsidDel="00000000" w:rsidP="00000000" w:rsidRDefault="00000000" w:rsidRPr="00000000" w14:paraId="000000B2">
      <w:pPr>
        <w:pStyle w:val="Heading1"/>
        <w:rPr/>
      </w:pPr>
      <w:bookmarkStart w:colFirst="0" w:colLast="0" w:name="_ms14khqko54c" w:id="28"/>
      <w:bookmarkEnd w:id="28"/>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rPr>
          <w:sz w:val="28"/>
          <w:szCs w:val="28"/>
        </w:rPr>
      </w:pPr>
      <w:bookmarkStart w:colFirst="0" w:colLast="0" w:name="_cg2taz46zkvz" w:id="29"/>
      <w:bookmarkEnd w:id="29"/>
      <w:r w:rsidDel="00000000" w:rsidR="00000000" w:rsidRPr="00000000">
        <w:rPr>
          <w:rtl w:val="0"/>
        </w:rPr>
        <w:t xml:space="preserve">Matrix</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-628649</wp:posOffset>
                </wp:positionH>
                <wp:positionV relativeFrom="paragraph">
                  <wp:posOffset>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-628649</wp:posOffset>
                </wp:positionH>
                <wp:positionV relativeFrom="paragraph">
                  <wp:posOffset>0</wp:posOffset>
                </wp:positionV>
                <wp:extent cx="447675" cy="447675"/>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B4">
      <w:pPr>
        <w:ind w:left="0" w:firstLine="0"/>
        <w:rPr>
          <w:rFonts w:ascii="Maven Pro" w:cs="Maven Pro" w:eastAsia="Maven Pro" w:hAnsi="Maven Pro"/>
          <w:b w:val="1"/>
          <w:color w:val="424242"/>
          <w:sz w:val="36"/>
          <w:szCs w:val="36"/>
        </w:rPr>
      </w:pPr>
      <w:r w:rsidDel="00000000" w:rsidR="00000000" w:rsidRPr="00000000">
        <w:rPr>
          <w:rtl w:val="0"/>
        </w:rPr>
      </w:r>
    </w:p>
    <w:tbl>
      <w:tblPr>
        <w:tblStyle w:val="Table1"/>
        <w:tblW w:w="943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915"/>
        <w:gridCol w:w="3465"/>
        <w:gridCol w:w="3540"/>
        <w:tblGridChange w:id="0">
          <w:tblGrid>
            <w:gridCol w:w="1515"/>
            <w:gridCol w:w="915"/>
            <w:gridCol w:w="3465"/>
            <w:gridCol w:w="3540"/>
          </w:tblGrid>
        </w:tblGridChange>
      </w:tblGrid>
      <w:t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b w:val="1"/>
                <w:color w:val="ffffff"/>
                <w:sz w:val="18"/>
                <w:szCs w:val="18"/>
              </w:rPr>
            </w:pPr>
            <w:r w:rsidDel="00000000" w:rsidR="00000000" w:rsidRPr="00000000">
              <w:rPr>
                <w:rFonts w:ascii="Nunito" w:cs="Nunito" w:eastAsia="Nunito" w:hAnsi="Nunito"/>
                <w:b w:val="1"/>
                <w:color w:val="ffffff"/>
                <w:sz w:val="18"/>
                <w:szCs w:val="18"/>
                <w:rtl w:val="0"/>
              </w:rPr>
              <w:t xml:space="preserve">Evaluation Matrix</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b w:val="1"/>
                <w:color w:val="ffffff"/>
                <w:sz w:val="18"/>
                <w:szCs w:val="18"/>
              </w:rPr>
            </w:pPr>
            <w:r w:rsidDel="00000000" w:rsidR="00000000" w:rsidRPr="00000000">
              <w:rPr>
                <w:rFonts w:ascii="Nunito" w:cs="Nunito" w:eastAsia="Nunito" w:hAnsi="Nunito"/>
                <w:b w:val="1"/>
                <w:color w:val="ffffff"/>
                <w:sz w:val="18"/>
                <w:szCs w:val="18"/>
                <w:rtl w:val="0"/>
              </w:rPr>
              <w:t xml:space="preserve">Weight</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jc w:val="center"/>
              <w:rPr>
                <w:rFonts w:ascii="Nunito" w:cs="Nunito" w:eastAsia="Nunito" w:hAnsi="Nunito"/>
                <w:b w:val="1"/>
                <w:color w:val="ffffff"/>
                <w:sz w:val="18"/>
                <w:szCs w:val="18"/>
              </w:rPr>
            </w:pPr>
            <w:r w:rsidDel="00000000" w:rsidR="00000000" w:rsidRPr="00000000">
              <w:rPr>
                <w:b w:val="1"/>
                <w:color w:val="ffffff"/>
                <w:sz w:val="18"/>
                <w:szCs w:val="18"/>
                <w:rtl w:val="0"/>
              </w:rPr>
              <w:t xml:space="preserve">Microsoft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jc w:val="center"/>
              <w:rPr>
                <w:rFonts w:ascii="Nunito" w:cs="Nunito" w:eastAsia="Nunito" w:hAnsi="Nunito"/>
                <w:b w:val="1"/>
                <w:color w:val="ffffff"/>
                <w:sz w:val="18"/>
                <w:szCs w:val="18"/>
              </w:rPr>
            </w:pPr>
            <w:r w:rsidDel="00000000" w:rsidR="00000000" w:rsidRPr="00000000">
              <w:rPr>
                <w:b w:val="1"/>
                <w:color w:val="ffffff"/>
                <w:sz w:val="18"/>
                <w:szCs w:val="18"/>
                <w:rtl w:val="0"/>
              </w:rPr>
              <w:t xml:space="preserve">Amazon</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rPr>
                <w:b w:val="1"/>
                <w:sz w:val="18"/>
                <w:szCs w:val="18"/>
              </w:rPr>
            </w:pPr>
            <w:r w:rsidDel="00000000" w:rsidR="00000000" w:rsidRPr="00000000">
              <w:rPr>
                <w:b w:val="1"/>
                <w:sz w:val="18"/>
                <w:szCs w:val="18"/>
                <w:rtl w:val="0"/>
              </w:rPr>
              <w:t xml:space="preserve">Availability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jc w:val="center"/>
              <w:rPr>
                <w:rFonts w:ascii="Nunito" w:cs="Nunito" w:eastAsia="Nunito" w:hAnsi="Nunito"/>
                <w:sz w:val="18"/>
                <w:szCs w:val="18"/>
              </w:rPr>
            </w:pPr>
            <w:r w:rsidDel="00000000" w:rsidR="00000000" w:rsidRPr="00000000">
              <w:rPr>
                <w:sz w:val="18"/>
                <w:szCs w:val="18"/>
                <w:rtl w:val="0"/>
              </w:rPr>
              <w:t xml:space="preserve">0.2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B">
            <w:pPr>
              <w:spacing w:line="240" w:lineRule="auto"/>
              <w:ind w:right="-161.99999999999932"/>
              <w:jc w:val="center"/>
              <w:rPr>
                <w:rFonts w:ascii="Nunito" w:cs="Nunito" w:eastAsia="Nunito" w:hAnsi="Nunito"/>
                <w:sz w:val="18"/>
                <w:szCs w:val="18"/>
              </w:rPr>
            </w:pPr>
            <w:r w:rsidDel="00000000" w:rsidR="00000000" w:rsidRPr="00000000">
              <w:rPr>
                <w:b w:val="1"/>
                <w:sz w:val="18"/>
                <w:szCs w:val="18"/>
                <w:rtl w:val="0"/>
              </w:rPr>
              <w:t xml:space="preserve">2</w:t>
            </w:r>
            <w:r w:rsidDel="00000000" w:rsidR="00000000" w:rsidRPr="00000000">
              <w:rPr>
                <w:sz w:val="18"/>
                <w:szCs w:val="18"/>
                <w:rtl w:val="0"/>
              </w:rPr>
              <w:t xml:space="preserve"> (10)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C">
            <w:pPr>
              <w:spacing w:line="240" w:lineRule="auto"/>
              <w:ind w:right="-161.99999999999932"/>
              <w:jc w:val="center"/>
              <w:rPr>
                <w:rFonts w:ascii="Nunito" w:cs="Nunito" w:eastAsia="Nunito" w:hAnsi="Nunito"/>
                <w:sz w:val="18"/>
                <w:szCs w:val="18"/>
              </w:rPr>
            </w:pPr>
            <w:r w:rsidDel="00000000" w:rsidR="00000000" w:rsidRPr="00000000">
              <w:rPr>
                <w:b w:val="1"/>
                <w:sz w:val="18"/>
                <w:szCs w:val="18"/>
                <w:rtl w:val="0"/>
              </w:rPr>
              <w:t xml:space="preserve">2</w:t>
            </w:r>
            <w:r w:rsidDel="00000000" w:rsidR="00000000" w:rsidRPr="00000000">
              <w:rPr>
                <w:sz w:val="18"/>
                <w:szCs w:val="18"/>
                <w:rtl w:val="0"/>
              </w:rPr>
              <w:t xml:space="preserve"> (10)</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D">
            <w:pPr>
              <w:spacing w:line="240" w:lineRule="auto"/>
              <w:ind w:left="71.33333333333312" w:right="-161.99999999999932" w:firstLine="0"/>
              <w:rPr>
                <w:b w:val="1"/>
                <w:sz w:val="18"/>
                <w:szCs w:val="18"/>
              </w:rPr>
            </w:pPr>
            <w:r w:rsidDel="00000000" w:rsidR="00000000" w:rsidRPr="00000000">
              <w:rPr>
                <w:b w:val="1"/>
                <w:sz w:val="18"/>
                <w:szCs w:val="18"/>
                <w:rtl w:val="0"/>
              </w:rPr>
              <w:t xml:space="preserve">Scalability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jc w:val="center"/>
              <w:rPr>
                <w:rFonts w:ascii="Nunito" w:cs="Nunito" w:eastAsia="Nunito" w:hAnsi="Nunito"/>
                <w:sz w:val="18"/>
                <w:szCs w:val="18"/>
              </w:rPr>
            </w:pPr>
            <w:r w:rsidDel="00000000" w:rsidR="00000000" w:rsidRPr="00000000">
              <w:rPr>
                <w:sz w:val="18"/>
                <w:szCs w:val="18"/>
                <w:rtl w:val="0"/>
              </w:rPr>
              <w:t xml:space="preserve">0.2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F">
            <w:pPr>
              <w:spacing w:line="240" w:lineRule="auto"/>
              <w:ind w:right="-161.99999999999932"/>
              <w:jc w:val="center"/>
              <w:rPr>
                <w:rFonts w:ascii="Nunito" w:cs="Nunito" w:eastAsia="Nunito" w:hAnsi="Nunito"/>
                <w:sz w:val="18"/>
                <w:szCs w:val="18"/>
              </w:rPr>
            </w:pPr>
            <w:r w:rsidDel="00000000" w:rsidR="00000000" w:rsidRPr="00000000">
              <w:rPr>
                <w:b w:val="1"/>
                <w:sz w:val="18"/>
                <w:szCs w:val="18"/>
                <w:rtl w:val="0"/>
              </w:rPr>
              <w:t xml:space="preserve">1.6</w:t>
            </w:r>
            <w:r w:rsidDel="00000000" w:rsidR="00000000" w:rsidRPr="00000000">
              <w:rPr>
                <w:sz w:val="18"/>
                <w:szCs w:val="18"/>
                <w:rtl w:val="0"/>
              </w:rPr>
              <w:t xml:space="preserve"> (8)</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0">
            <w:pPr>
              <w:spacing w:line="240" w:lineRule="auto"/>
              <w:ind w:right="-161.99999999999932"/>
              <w:jc w:val="center"/>
              <w:rPr>
                <w:rFonts w:ascii="Nunito" w:cs="Nunito" w:eastAsia="Nunito" w:hAnsi="Nunito"/>
                <w:sz w:val="18"/>
                <w:szCs w:val="18"/>
              </w:rPr>
            </w:pPr>
            <w:r w:rsidDel="00000000" w:rsidR="00000000" w:rsidRPr="00000000">
              <w:rPr>
                <w:b w:val="1"/>
                <w:sz w:val="18"/>
                <w:szCs w:val="18"/>
                <w:rtl w:val="0"/>
              </w:rPr>
              <w:t xml:space="preserve">1.6</w:t>
            </w:r>
            <w:r w:rsidDel="00000000" w:rsidR="00000000" w:rsidRPr="00000000">
              <w:rPr>
                <w:sz w:val="18"/>
                <w:szCs w:val="18"/>
                <w:rtl w:val="0"/>
              </w:rPr>
              <w:t xml:space="preserve"> (8)</w:t>
            </w:r>
            <w:r w:rsidDel="00000000" w:rsidR="00000000" w:rsidRPr="00000000">
              <w:rPr>
                <w:rtl w:val="0"/>
              </w:rPr>
            </w:r>
          </w:p>
        </w:tc>
      </w:tr>
      <w:tr>
        <w:trPr>
          <w:trHeight w:val="716.04"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1">
            <w:pPr>
              <w:spacing w:line="240" w:lineRule="auto"/>
              <w:ind w:left="71.33333333333312" w:right="-161.99999999999932" w:firstLine="0"/>
              <w:rPr>
                <w:b w:val="1"/>
                <w:sz w:val="18"/>
                <w:szCs w:val="18"/>
              </w:rPr>
            </w:pPr>
            <w:r w:rsidDel="00000000" w:rsidR="00000000" w:rsidRPr="00000000">
              <w:rPr>
                <w:b w:val="1"/>
                <w:sz w:val="18"/>
                <w:szCs w:val="18"/>
                <w:rtl w:val="0"/>
              </w:rPr>
              <w:t xml:space="preserve">Cost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jc w:val="center"/>
              <w:rPr>
                <w:rFonts w:ascii="Nunito" w:cs="Nunito" w:eastAsia="Nunito" w:hAnsi="Nunito"/>
                <w:sz w:val="18"/>
                <w:szCs w:val="18"/>
              </w:rPr>
            </w:pPr>
            <w:r w:rsidDel="00000000" w:rsidR="00000000" w:rsidRPr="00000000">
              <w:rPr>
                <w:sz w:val="18"/>
                <w:szCs w:val="18"/>
                <w:rtl w:val="0"/>
              </w:rPr>
              <w:t xml:space="preserve">0.2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3">
            <w:pPr>
              <w:spacing w:line="240" w:lineRule="auto"/>
              <w:ind w:right="-161.99999999999932"/>
              <w:jc w:val="center"/>
              <w:rPr>
                <w:rFonts w:ascii="Nunito" w:cs="Nunito" w:eastAsia="Nunito" w:hAnsi="Nunito"/>
                <w:sz w:val="18"/>
                <w:szCs w:val="18"/>
              </w:rPr>
            </w:pPr>
            <w:r w:rsidDel="00000000" w:rsidR="00000000" w:rsidRPr="00000000">
              <w:rPr>
                <w:b w:val="1"/>
                <w:sz w:val="18"/>
                <w:szCs w:val="18"/>
                <w:rtl w:val="0"/>
              </w:rPr>
              <w:t xml:space="preserve">1.8</w:t>
            </w:r>
            <w:r w:rsidDel="00000000" w:rsidR="00000000" w:rsidRPr="00000000">
              <w:rPr>
                <w:sz w:val="18"/>
                <w:szCs w:val="18"/>
                <w:rtl w:val="0"/>
              </w:rPr>
              <w:t xml:space="preserve"> (9)</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4">
            <w:pPr>
              <w:spacing w:line="240" w:lineRule="auto"/>
              <w:ind w:right="-161.99999999999932"/>
              <w:jc w:val="center"/>
              <w:rPr>
                <w:rFonts w:ascii="Nunito" w:cs="Nunito" w:eastAsia="Nunito" w:hAnsi="Nunito"/>
                <w:sz w:val="18"/>
                <w:szCs w:val="18"/>
              </w:rPr>
            </w:pPr>
            <w:r w:rsidDel="00000000" w:rsidR="00000000" w:rsidRPr="00000000">
              <w:rPr>
                <w:b w:val="1"/>
                <w:sz w:val="18"/>
                <w:szCs w:val="18"/>
                <w:rtl w:val="0"/>
              </w:rPr>
              <w:t xml:space="preserve">1.6</w:t>
            </w:r>
            <w:r w:rsidDel="00000000" w:rsidR="00000000" w:rsidRPr="00000000">
              <w:rPr>
                <w:sz w:val="18"/>
                <w:szCs w:val="18"/>
                <w:rtl w:val="0"/>
              </w:rPr>
              <w:t xml:space="preserve"> (8)</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5">
            <w:pPr>
              <w:spacing w:line="240" w:lineRule="auto"/>
              <w:ind w:left="71.33333333333312" w:right="-161.99999999999932" w:firstLine="0"/>
              <w:rPr>
                <w:b w:val="1"/>
                <w:sz w:val="18"/>
                <w:szCs w:val="18"/>
              </w:rPr>
            </w:pPr>
            <w:r w:rsidDel="00000000" w:rsidR="00000000" w:rsidRPr="00000000">
              <w:rPr>
                <w:b w:val="1"/>
                <w:sz w:val="18"/>
                <w:szCs w:val="18"/>
                <w:rtl w:val="0"/>
              </w:rPr>
              <w:t xml:space="preserve">Security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jc w:val="center"/>
              <w:rPr>
                <w:rFonts w:ascii="Nunito" w:cs="Nunito" w:eastAsia="Nunito" w:hAnsi="Nunito"/>
                <w:sz w:val="18"/>
                <w:szCs w:val="18"/>
              </w:rPr>
            </w:pPr>
            <w:r w:rsidDel="00000000" w:rsidR="00000000" w:rsidRPr="00000000">
              <w:rPr>
                <w:sz w:val="18"/>
                <w:szCs w:val="18"/>
                <w:rtl w:val="0"/>
              </w:rPr>
              <w:t xml:space="preserve">0.2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7">
            <w:pPr>
              <w:spacing w:line="240" w:lineRule="auto"/>
              <w:ind w:right="-161.99999999999932"/>
              <w:jc w:val="center"/>
              <w:rPr>
                <w:rFonts w:ascii="Nunito" w:cs="Nunito" w:eastAsia="Nunito" w:hAnsi="Nunito"/>
                <w:sz w:val="18"/>
                <w:szCs w:val="18"/>
              </w:rPr>
            </w:pPr>
            <w:r w:rsidDel="00000000" w:rsidR="00000000" w:rsidRPr="00000000">
              <w:rPr>
                <w:b w:val="1"/>
                <w:sz w:val="18"/>
                <w:szCs w:val="18"/>
                <w:rtl w:val="0"/>
              </w:rPr>
              <w:t xml:space="preserve">1.8</w:t>
            </w:r>
            <w:r w:rsidDel="00000000" w:rsidR="00000000" w:rsidRPr="00000000">
              <w:rPr>
                <w:sz w:val="18"/>
                <w:szCs w:val="18"/>
                <w:rtl w:val="0"/>
              </w:rPr>
              <w:t xml:space="preserve"> (9)</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8">
            <w:pPr>
              <w:spacing w:line="240" w:lineRule="auto"/>
              <w:ind w:right="-161.99999999999932"/>
              <w:jc w:val="center"/>
              <w:rPr>
                <w:sz w:val="18"/>
                <w:szCs w:val="18"/>
              </w:rPr>
            </w:pPr>
            <w:r w:rsidDel="00000000" w:rsidR="00000000" w:rsidRPr="00000000">
              <w:rPr>
                <w:b w:val="1"/>
                <w:sz w:val="18"/>
                <w:szCs w:val="18"/>
                <w:rtl w:val="0"/>
              </w:rPr>
              <w:t xml:space="preserve">1.8</w:t>
            </w:r>
            <w:r w:rsidDel="00000000" w:rsidR="00000000" w:rsidRPr="00000000">
              <w:rPr>
                <w:sz w:val="18"/>
                <w:szCs w:val="18"/>
                <w:rtl w:val="0"/>
              </w:rPr>
              <w:t xml:space="preserve"> (9)</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9">
            <w:pPr>
              <w:spacing w:line="240" w:lineRule="auto"/>
              <w:ind w:left="71.33333333333312" w:right="-161.99999999999932" w:firstLine="0"/>
              <w:rPr>
                <w:b w:val="1"/>
                <w:sz w:val="18"/>
                <w:szCs w:val="18"/>
              </w:rPr>
            </w:pPr>
            <w:r w:rsidDel="00000000" w:rsidR="00000000" w:rsidRPr="00000000">
              <w:rPr>
                <w:b w:val="1"/>
                <w:sz w:val="18"/>
                <w:szCs w:val="18"/>
                <w:rtl w:val="0"/>
              </w:rPr>
              <w:t xml:space="preserve">Complexity / Learning Curve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jc w:val="center"/>
              <w:rPr>
                <w:rFonts w:ascii="Nunito" w:cs="Nunito" w:eastAsia="Nunito" w:hAnsi="Nunito"/>
                <w:sz w:val="18"/>
                <w:szCs w:val="18"/>
              </w:rPr>
            </w:pPr>
            <w:r w:rsidDel="00000000" w:rsidR="00000000" w:rsidRPr="00000000">
              <w:rPr>
                <w:sz w:val="18"/>
                <w:szCs w:val="18"/>
                <w:rtl w:val="0"/>
              </w:rPr>
              <w:t xml:space="preserve">0.2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B">
            <w:pPr>
              <w:spacing w:line="240" w:lineRule="auto"/>
              <w:ind w:right="-161.99999999999932"/>
              <w:jc w:val="center"/>
              <w:rPr>
                <w:rFonts w:ascii="Nunito" w:cs="Nunito" w:eastAsia="Nunito" w:hAnsi="Nunito"/>
                <w:sz w:val="18"/>
                <w:szCs w:val="18"/>
              </w:rPr>
            </w:pPr>
            <w:r w:rsidDel="00000000" w:rsidR="00000000" w:rsidRPr="00000000">
              <w:rPr>
                <w:b w:val="1"/>
                <w:sz w:val="18"/>
                <w:szCs w:val="18"/>
                <w:rtl w:val="0"/>
              </w:rPr>
              <w:t xml:space="preserve">1.4</w:t>
            </w:r>
            <w:r w:rsidDel="00000000" w:rsidR="00000000" w:rsidRPr="00000000">
              <w:rPr>
                <w:sz w:val="18"/>
                <w:szCs w:val="18"/>
                <w:rtl w:val="0"/>
              </w:rPr>
              <w:t xml:space="preserve"> (7)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C">
            <w:pPr>
              <w:spacing w:line="240" w:lineRule="auto"/>
              <w:ind w:right="-161.99999999999932"/>
              <w:jc w:val="center"/>
              <w:rPr>
                <w:rFonts w:ascii="Nunito" w:cs="Nunito" w:eastAsia="Nunito" w:hAnsi="Nunito"/>
                <w:sz w:val="18"/>
                <w:szCs w:val="18"/>
              </w:rPr>
            </w:pPr>
            <w:r w:rsidDel="00000000" w:rsidR="00000000" w:rsidRPr="00000000">
              <w:rPr>
                <w:b w:val="1"/>
                <w:sz w:val="18"/>
                <w:szCs w:val="18"/>
                <w:rtl w:val="0"/>
              </w:rPr>
              <w:t xml:space="preserve">1.4</w:t>
            </w:r>
            <w:r w:rsidDel="00000000" w:rsidR="00000000" w:rsidRPr="00000000">
              <w:rPr>
                <w:sz w:val="18"/>
                <w:szCs w:val="18"/>
                <w:rtl w:val="0"/>
              </w:rPr>
              <w:t xml:space="preserve"> (7)</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rPr>
                <w:rFonts w:ascii="Nunito" w:cs="Nunito" w:eastAsia="Nunito" w:hAnsi="Nunito"/>
                <w:color w:val="ffffff"/>
                <w:sz w:val="18"/>
                <w:szCs w:val="18"/>
              </w:rPr>
            </w:pPr>
            <w:r w:rsidDel="00000000" w:rsidR="00000000" w:rsidRPr="00000000">
              <w:rPr>
                <w:rFonts w:ascii="Nunito" w:cs="Nunito" w:eastAsia="Nunito" w:hAnsi="Nunito"/>
                <w:color w:val="ffffff"/>
                <w:sz w:val="18"/>
                <w:szCs w:val="18"/>
                <w:rtl w:val="0"/>
              </w:rPr>
              <w:t xml:space="preserve">Total score:</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jc w:val="center"/>
              <w:rPr>
                <w:rFonts w:ascii="Nunito" w:cs="Nunito" w:eastAsia="Nunito" w:hAnsi="Nunito"/>
                <w:color w:val="ffffff"/>
                <w:sz w:val="18"/>
                <w:szCs w:val="18"/>
              </w:rPr>
            </w:pPr>
            <w:r w:rsidDel="00000000" w:rsidR="00000000" w:rsidRPr="00000000">
              <w:rPr>
                <w:color w:val="ffffff"/>
                <w:sz w:val="18"/>
                <w:szCs w:val="18"/>
                <w:rtl w:val="0"/>
              </w:rPr>
              <w:t xml:space="preserve">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jc w:val="center"/>
              <w:rPr>
                <w:rFonts w:ascii="Nunito" w:cs="Nunito" w:eastAsia="Nunito" w:hAnsi="Nunito"/>
                <w:color w:val="ffffff"/>
                <w:sz w:val="18"/>
                <w:szCs w:val="18"/>
              </w:rPr>
            </w:pPr>
            <w:r w:rsidDel="00000000" w:rsidR="00000000" w:rsidRPr="00000000">
              <w:rPr>
                <w:color w:val="ffffff"/>
                <w:sz w:val="18"/>
                <w:szCs w:val="18"/>
                <w:rtl w:val="0"/>
              </w:rPr>
              <w:t xml:space="preserve">8.6 (43)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jc w:val="center"/>
              <w:rPr>
                <w:rFonts w:ascii="Nunito" w:cs="Nunito" w:eastAsia="Nunito" w:hAnsi="Nunito"/>
                <w:color w:val="ffffff"/>
                <w:sz w:val="18"/>
                <w:szCs w:val="18"/>
              </w:rPr>
            </w:pPr>
            <w:r w:rsidDel="00000000" w:rsidR="00000000" w:rsidRPr="00000000">
              <w:rPr>
                <w:color w:val="ffffff"/>
                <w:sz w:val="18"/>
                <w:szCs w:val="18"/>
                <w:rtl w:val="0"/>
              </w:rPr>
              <w:t xml:space="preserve">8.4 (42)</w:t>
            </w:r>
            <w:r w:rsidDel="00000000" w:rsidR="00000000" w:rsidRPr="00000000">
              <w:rPr>
                <w:rtl w:val="0"/>
              </w:rPr>
            </w:r>
          </w:p>
        </w:tc>
      </w:tr>
    </w:tbl>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before="200" w:line="240" w:lineRule="auto"/>
        <w:ind w:right="-492.000000000001"/>
        <w:rPr/>
      </w:pPr>
      <w:r w:rsidDel="00000000" w:rsidR="00000000" w:rsidRPr="00000000">
        <w:br w:type="page"/>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before="200" w:line="240" w:lineRule="auto"/>
        <w:ind w:right="-492.000000000001"/>
        <w:rPr>
          <w:rFonts w:ascii="Maven Pro" w:cs="Maven Pro" w:eastAsia="Maven Pro" w:hAnsi="Maven Pro"/>
          <w:b w:val="1"/>
          <w:sz w:val="36"/>
          <w:szCs w:val="36"/>
        </w:rPr>
      </w:pPr>
      <w:r w:rsidDel="00000000" w:rsidR="00000000" w:rsidRPr="00000000">
        <w:rPr>
          <w:rFonts w:ascii="Maven Pro" w:cs="Maven Pro" w:eastAsia="Maven Pro" w:hAnsi="Maven Pro"/>
          <w:b w:val="1"/>
          <w:sz w:val="36"/>
          <w:szCs w:val="36"/>
          <w:rtl w:val="0"/>
        </w:rPr>
        <w:t xml:space="preserve">Advice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47625</wp:posOffset>
                </wp:positionV>
                <wp:extent cx="447675" cy="447675"/>
                <wp:effectExtent b="0" l="0" r="0" t="0"/>
                <wp:wrapSquare wrapText="bothSides" distB="0" distT="0" distL="0" distR="0"/>
                <wp:docPr id="5"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47625</wp:posOffset>
                </wp:positionV>
                <wp:extent cx="447675" cy="447675"/>
                <wp:effectExtent b="0" l="0" r="0" t="0"/>
                <wp:wrapSquare wrapText="bothSides" distB="0" distT="0" distL="0" distR="0"/>
                <wp:docPr id="5"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before="200" w:line="240" w:lineRule="auto"/>
        <w:ind w:left="0" w:right="-492.000000000001" w:firstLine="0"/>
        <w:rPr/>
      </w:pPr>
      <w:r w:rsidDel="00000000" w:rsidR="00000000" w:rsidRPr="00000000">
        <w:rPr>
          <w:rtl w:val="0"/>
        </w:rPr>
        <w:t xml:space="preserve">Based on the </w:t>
      </w:r>
      <w:hyperlink w:anchor="_ms14khqko54c">
        <w:r w:rsidDel="00000000" w:rsidR="00000000" w:rsidRPr="00000000">
          <w:rPr>
            <w:color w:val="1155cc"/>
            <w:u w:val="single"/>
            <w:rtl w:val="0"/>
          </w:rPr>
          <w:t xml:space="preserve">Matrix</w:t>
        </w:r>
      </w:hyperlink>
      <w:r w:rsidDel="00000000" w:rsidR="00000000" w:rsidRPr="00000000">
        <w:rPr>
          <w:rtl w:val="0"/>
        </w:rPr>
        <w:t xml:space="preserve"> alone</w:t>
      </w:r>
      <w:r w:rsidDel="00000000" w:rsidR="00000000" w:rsidRPr="00000000">
        <w:rPr>
          <w:rtl w:val="0"/>
        </w:rPr>
        <w:t xml:space="preserve"> which scores the following frameworks as such:</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before="200" w:line="240" w:lineRule="auto"/>
        <w:ind w:left="0" w:right="-492.000000000001"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bottom w:color="ffffff" w:space="0" w:sz="8" w:val="single"/>
              <w:right w:color="000000" w:space="0" w:sz="12" w:val="single"/>
            </w:tcBorders>
            <w:shd w:fill="264247"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Platform</w:t>
            </w:r>
          </w:p>
        </w:tc>
        <w:tc>
          <w:tcPr>
            <w:tcBorders>
              <w:top w:color="000000" w:space="0" w:sz="12" w:val="single"/>
              <w:left w:color="000000" w:space="0" w:sz="12" w:val="single"/>
              <w:bottom w:color="ffffff" w:space="0" w:sz="8" w:val="single"/>
              <w:right w:color="000000" w:space="0" w:sz="12" w:val="single"/>
            </w:tcBorders>
            <w:shd w:fill="70b5b5" w:val="clear"/>
            <w:tcMar>
              <w:top w:w="120.0" w:type="dxa"/>
              <w:left w:w="120.0" w:type="dxa"/>
              <w:bottom w:w="120.0" w:type="dxa"/>
              <w:right w:w="120.0" w:type="dxa"/>
            </w:tcMar>
            <w:vAlign w:val="top"/>
          </w:tcPr>
          <w:p w:rsidR="00000000" w:rsidDel="00000000" w:rsidP="00000000" w:rsidRDefault="00000000" w:rsidRPr="00000000" w14:paraId="000000D6">
            <w:pPr>
              <w:spacing w:line="240" w:lineRule="auto"/>
              <w:ind w:right="-161.99999999999932"/>
              <w:jc w:val="center"/>
              <w:rPr>
                <w:color w:val="ffffff"/>
                <w:sz w:val="18"/>
                <w:szCs w:val="18"/>
              </w:rPr>
            </w:pPr>
            <w:r w:rsidDel="00000000" w:rsidR="00000000" w:rsidRPr="00000000">
              <w:rPr>
                <w:color w:val="ffffff"/>
                <w:sz w:val="18"/>
                <w:szCs w:val="18"/>
                <w:rtl w:val="0"/>
              </w:rPr>
              <w:t xml:space="preserve">Microsoft</w:t>
            </w:r>
          </w:p>
        </w:tc>
        <w:tc>
          <w:tcPr>
            <w:tcBorders>
              <w:top w:color="ffffff" w:space="0" w:sz="8" w:val="single"/>
              <w:left w:color="000000" w:space="0" w:sz="12" w:val="single"/>
              <w:bottom w:color="ffffff" w:space="0" w:sz="8" w:val="single"/>
              <w:right w:color="ffffff" w:space="0" w:sz="8" w:val="single"/>
            </w:tcBorders>
            <w:shd w:fill="70b5b5" w:val="clear"/>
            <w:tcMar>
              <w:top w:w="120.0" w:type="dxa"/>
              <w:left w:w="120.0" w:type="dxa"/>
              <w:bottom w:w="120.0" w:type="dxa"/>
              <w:right w:w="120.0" w:type="dxa"/>
            </w:tcMar>
            <w:vAlign w:val="top"/>
          </w:tcPr>
          <w:p w:rsidR="00000000" w:rsidDel="00000000" w:rsidP="00000000" w:rsidRDefault="00000000" w:rsidRPr="00000000" w14:paraId="000000D7">
            <w:pPr>
              <w:spacing w:line="240" w:lineRule="auto"/>
              <w:ind w:right="-161.99999999999932"/>
              <w:jc w:val="center"/>
              <w:rPr>
                <w:b w:val="1"/>
                <w:color w:val="ffffff"/>
                <w:sz w:val="18"/>
                <w:szCs w:val="18"/>
              </w:rPr>
            </w:pPr>
            <w:r w:rsidDel="00000000" w:rsidR="00000000" w:rsidRPr="00000000">
              <w:rPr>
                <w:b w:val="1"/>
                <w:color w:val="ffffff"/>
                <w:sz w:val="18"/>
                <w:szCs w:val="18"/>
                <w:rtl w:val="0"/>
              </w:rPr>
              <w:t xml:space="preserve">Amazon</w:t>
            </w:r>
          </w:p>
        </w:tc>
      </w:tr>
      <w:tr>
        <w:tc>
          <w:tcPr>
            <w:tcBorders>
              <w:top w:color="ffffff" w:space="0" w:sz="8" w:val="single"/>
              <w:right w:color="000000" w:space="0" w:sz="12" w:val="single"/>
            </w:tcBorders>
            <w:shd w:fill="264247"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Score</w:t>
            </w:r>
          </w:p>
        </w:tc>
        <w:tc>
          <w:tcPr>
            <w:tcBorders>
              <w:top w:color="ffffff" w:space="0" w:sz="8" w:val="single"/>
              <w:left w:color="000000" w:space="0" w:sz="12" w:val="single"/>
              <w:bottom w:color="000000" w:space="0" w:sz="12" w:val="single"/>
              <w:right w:color="000000" w:space="0" w:sz="12"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D9">
            <w:pPr>
              <w:spacing w:line="240" w:lineRule="auto"/>
              <w:ind w:right="-161.99999999999932"/>
              <w:jc w:val="center"/>
              <w:rPr>
                <w:color w:val="ffffff"/>
                <w:sz w:val="18"/>
                <w:szCs w:val="18"/>
              </w:rPr>
            </w:pPr>
            <w:r w:rsidDel="00000000" w:rsidR="00000000" w:rsidRPr="00000000">
              <w:rPr>
                <w:color w:val="ffffff"/>
                <w:sz w:val="18"/>
                <w:szCs w:val="18"/>
                <w:rtl w:val="0"/>
              </w:rPr>
              <w:t xml:space="preserve">8.6</w:t>
            </w:r>
          </w:p>
        </w:tc>
        <w:tc>
          <w:tcPr>
            <w:tcBorders>
              <w:top w:color="ffffff" w:space="0" w:sz="8" w:val="single"/>
              <w:left w:color="000000" w:space="0" w:sz="12" w:val="single"/>
              <w:bottom w:color="ffffff" w:space="0" w:sz="8" w:val="single"/>
              <w:right w:color="ffffff" w:space="0" w:sz="8"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DA">
            <w:pPr>
              <w:spacing w:line="240" w:lineRule="auto"/>
              <w:ind w:right="-161.99999999999932"/>
              <w:jc w:val="center"/>
              <w:rPr>
                <w:b w:val="1"/>
                <w:color w:val="ffffff"/>
                <w:sz w:val="18"/>
                <w:szCs w:val="18"/>
              </w:rPr>
            </w:pPr>
            <w:r w:rsidDel="00000000" w:rsidR="00000000" w:rsidRPr="00000000">
              <w:rPr>
                <w:b w:val="1"/>
                <w:color w:val="ffffff"/>
                <w:sz w:val="18"/>
                <w:szCs w:val="18"/>
                <w:rtl w:val="0"/>
              </w:rPr>
              <w:t xml:space="preserve">8.4</w:t>
            </w:r>
          </w:p>
        </w:tc>
      </w:tr>
    </w:tbl>
    <w:p w:rsidR="00000000" w:rsidDel="00000000" w:rsidP="00000000" w:rsidRDefault="00000000" w:rsidRPr="00000000" w14:paraId="000000DB">
      <w:pPr>
        <w:spacing w:after="240" w:before="24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before="200" w:line="240" w:lineRule="auto"/>
        <w:ind w:left="0" w:right="-492.000000000001" w:firstLine="0"/>
        <w:rPr/>
      </w:pPr>
      <w:r w:rsidDel="00000000" w:rsidR="00000000" w:rsidRPr="00000000">
        <w:rPr>
          <w:rtl w:val="0"/>
        </w:rPr>
        <w:t xml:space="preserve">In terms of performance and cost, cloud services like services are an excellent way of handling the situation as seen in the case study, especially FaaS. Using FaaS serverless architecture will aid in handling inconsistent traffic and peak load times while keeping the cost as low as possible based on the request.</w:t>
        <w:br w:type="textWrapping"/>
        <w:t xml:space="preserve">One could argue that with 4 billion pin transactions the free-tier won’t be worth much as it will roughly average about 333 million requests a month(without factoring in low and peak times). So a calculation should be made using the azure calculator and the pricing of a server in order to find out which is more cost effective. </w:t>
        <w:br w:type="textWrapping"/>
        <w:t xml:space="preserve">On top of that, In the study case, the company must be aware that their transaction services are bound to the cloud provider and should be ready to comply with any changes regarding data that will be made within that company. Since the company will be handling IBAN transaction information they should think about the protection of data in the cloud and which provider to trust their data to.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before="200" w:line="240" w:lineRule="auto"/>
        <w:ind w:left="0" w:right="-492.000000000001" w:firstLine="0"/>
        <w:rPr>
          <w:color w:val="424242"/>
        </w:rPr>
      </w:pPr>
      <w:r w:rsidDel="00000000" w:rsidR="00000000" w:rsidRPr="00000000">
        <w:rPr>
          <w:color w:val="424242"/>
          <w:rtl w:val="0"/>
        </w:rPr>
        <w:t xml:space="preserve">Costs for the computing power of the 4 billion transactions. We are not sure on the time it takes and how much cpu it needs to complete the transaction. So we are taking some unegigated guesses. It takes a transaction 100ms to complete and needs 256Mb in resources. By entering this information in the Azure price calculator for functions, it returns a monthly cost of $193,53. Which leads to a yearly amount of $2322,36.</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before="200" w:line="240" w:lineRule="auto"/>
        <w:ind w:left="0" w:right="-492.000000000001" w:firstLine="0"/>
        <w:rPr/>
      </w:pPr>
      <w:r w:rsidDel="00000000" w:rsidR="00000000" w:rsidRPr="00000000">
        <w:rPr>
          <w:rtl w:val="0"/>
        </w:rPr>
        <w:t xml:space="preserve">It is recommended to follow the 12 factor app guidelines. Our application currently follows most of these factors; to be more specific it follows the guidelines for: codebase, dependencies, config, backing services, build/release/run, processes, port binding, concurrency, disposability, logs, and admin processes</w:t>
      </w:r>
      <w:r w:rsidDel="00000000" w:rsidR="00000000" w:rsidRPr="00000000">
        <w:rPr>
          <w:b w:val="1"/>
          <w:rtl w:val="0"/>
        </w:rPr>
        <w:t xml:space="preserve">. </w:t>
      </w:r>
      <w:r w:rsidDel="00000000" w:rsidR="00000000" w:rsidRPr="00000000">
        <w:rPr>
          <w:rtl w:val="0"/>
        </w:rPr>
        <w:t xml:space="preserve">In addition to those guidelines we would like to focus a bit more on the dev/prod parity by improving our codebase on GitHub. There are still some repos that need to be structured in the correct fashion. Most of these twelve factors are standard practice when it comes to the microservice architecture and are overlooked during the building process. These are also interwoven with multiple best practices when using certain frameworks within the multi-repo microservice architecture.</w:t>
      </w: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spacing w:before="200" w:line="240" w:lineRule="auto"/>
        <w:ind w:right="-492.000000000001"/>
        <w:rPr/>
      </w:pPr>
      <w:bookmarkStart w:colFirst="0" w:colLast="0" w:name="_qwibiw7iqp2l" w:id="30"/>
      <w:bookmarkEnd w:id="30"/>
      <w:r w:rsidDel="00000000" w:rsidR="00000000" w:rsidRPr="00000000">
        <w:rPr>
          <w:rtl w:val="0"/>
        </w:rPr>
        <w:t xml:space="preserve">Sources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3"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E0">
      <w:pPr>
        <w:rPr/>
      </w:pPr>
      <w:r w:rsidDel="00000000" w:rsidR="00000000" w:rsidRPr="00000000">
        <w:rPr>
          <w:rtl w:val="0"/>
        </w:rPr>
      </w:r>
    </w:p>
    <w:tbl>
      <w:tblPr>
        <w:tblStyle w:val="Table3"/>
        <w:tblW w:w="1014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8670"/>
        <w:tblGridChange w:id="0">
          <w:tblGrid>
            <w:gridCol w:w="1470"/>
            <w:gridCol w:w="8670"/>
          </w:tblGrid>
        </w:tblGridChange>
      </w:tblGrid>
      <w:t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E1">
            <w:pPr>
              <w:spacing w:line="240" w:lineRule="auto"/>
              <w:ind w:left="75" w:right="-161.99999999999932" w:firstLine="0"/>
              <w:rPr>
                <w:b w:val="1"/>
                <w:color w:val="ffffff"/>
                <w:sz w:val="18"/>
                <w:szCs w:val="18"/>
              </w:rPr>
            </w:pPr>
            <w:r w:rsidDel="00000000" w:rsidR="00000000" w:rsidRPr="00000000">
              <w:rPr>
                <w:b w:val="1"/>
                <w:color w:val="ffffff"/>
                <w:sz w:val="18"/>
                <w:szCs w:val="18"/>
                <w:rtl w:val="0"/>
              </w:rPr>
              <w:t xml:space="preserve">Student</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E2">
            <w:pPr>
              <w:spacing w:line="240" w:lineRule="auto"/>
              <w:ind w:right="-161.99999999999932"/>
              <w:rPr>
                <w:b w:val="1"/>
                <w:color w:val="ffffff"/>
                <w:sz w:val="18"/>
                <w:szCs w:val="18"/>
              </w:rPr>
            </w:pPr>
            <w:r w:rsidDel="00000000" w:rsidR="00000000" w:rsidRPr="00000000">
              <w:rPr>
                <w:b w:val="1"/>
                <w:color w:val="ffffff"/>
                <w:sz w:val="18"/>
                <w:szCs w:val="18"/>
                <w:rtl w:val="0"/>
              </w:rPr>
              <w:t xml:space="preserve">Source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3">
            <w:pPr>
              <w:spacing w:line="240" w:lineRule="auto"/>
              <w:ind w:left="71.33333333333312" w:right="-161.99999999999932" w:firstLine="0"/>
              <w:rPr>
                <w:sz w:val="18"/>
                <w:szCs w:val="18"/>
              </w:rPr>
            </w:pPr>
            <w:r w:rsidDel="00000000" w:rsidR="00000000" w:rsidRPr="00000000">
              <w:rPr>
                <w:sz w:val="18"/>
                <w:szCs w:val="18"/>
                <w:rtl w:val="0"/>
              </w:rPr>
              <w:t xml:space="preserve">Vincent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4">
            <w:pPr>
              <w:spacing w:line="240" w:lineRule="auto"/>
              <w:ind w:right="-161.99999999999932"/>
              <w:rPr>
                <w:sz w:val="18"/>
                <w:szCs w:val="18"/>
              </w:rPr>
            </w:pPr>
            <w:hyperlink r:id="rId20">
              <w:r w:rsidDel="00000000" w:rsidR="00000000" w:rsidRPr="00000000">
                <w:rPr>
                  <w:color w:val="1155cc"/>
                  <w:sz w:val="18"/>
                  <w:szCs w:val="18"/>
                  <w:u w:val="single"/>
                  <w:rtl w:val="0"/>
                </w:rPr>
                <w:t xml:space="preserve">https://martinfowler.com/articles/serverless.html</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5">
            <w:pPr>
              <w:spacing w:line="240" w:lineRule="auto"/>
              <w:ind w:left="71.33333333333312" w:right="-161.99999999999932" w:firstLine="0"/>
              <w:rPr>
                <w:sz w:val="18"/>
                <w:szCs w:val="18"/>
              </w:rPr>
            </w:pPr>
            <w:r w:rsidDel="00000000" w:rsidR="00000000" w:rsidRPr="00000000">
              <w:rPr>
                <w:sz w:val="18"/>
                <w:szCs w:val="18"/>
                <w:rtl w:val="0"/>
              </w:rPr>
              <w:t xml:space="preserve">Vincent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6">
            <w:pPr>
              <w:spacing w:line="240" w:lineRule="auto"/>
              <w:ind w:right="-161.99999999999932"/>
              <w:rPr>
                <w:sz w:val="18"/>
                <w:szCs w:val="18"/>
              </w:rPr>
            </w:pPr>
            <w:hyperlink r:id="rId21">
              <w:r w:rsidDel="00000000" w:rsidR="00000000" w:rsidRPr="00000000">
                <w:rPr>
                  <w:color w:val="1155cc"/>
                  <w:sz w:val="18"/>
                  <w:szCs w:val="18"/>
                  <w:u w:val="single"/>
                  <w:rtl w:val="0"/>
                </w:rPr>
                <w:t xml:space="preserve">https://www.altexsoft.com/blog/cloud/pros-and-cons-of-serverless-architecture/?utm_source=DZone&amp;utm_medium=referral</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7">
            <w:pPr>
              <w:spacing w:line="240" w:lineRule="auto"/>
              <w:ind w:left="71.33333333333312" w:right="-161.99999999999932" w:firstLine="0"/>
              <w:rPr>
                <w:sz w:val="18"/>
                <w:szCs w:val="18"/>
              </w:rPr>
            </w:pPr>
            <w:r w:rsidDel="00000000" w:rsidR="00000000" w:rsidRPr="00000000">
              <w:rPr>
                <w:sz w:val="18"/>
                <w:szCs w:val="18"/>
                <w:rtl w:val="0"/>
              </w:rPr>
              <w:t xml:space="preserve">Vincent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8">
            <w:pPr>
              <w:spacing w:line="240" w:lineRule="auto"/>
              <w:ind w:right="-161.99999999999932"/>
              <w:rPr>
                <w:sz w:val="18"/>
                <w:szCs w:val="18"/>
              </w:rPr>
            </w:pPr>
            <w:hyperlink r:id="rId22">
              <w:r w:rsidDel="00000000" w:rsidR="00000000" w:rsidRPr="00000000">
                <w:rPr>
                  <w:color w:val="1155cc"/>
                  <w:sz w:val="18"/>
                  <w:szCs w:val="18"/>
                  <w:u w:val="single"/>
                  <w:rtl w:val="0"/>
                </w:rPr>
                <w:t xml:space="preserve">https://www.densify.com/articles/autoscaling</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9">
            <w:pPr>
              <w:spacing w:line="240" w:lineRule="auto"/>
              <w:ind w:left="71.33333333333312" w:right="-161.99999999999932" w:firstLine="0"/>
              <w:rPr>
                <w:sz w:val="18"/>
                <w:szCs w:val="18"/>
              </w:rPr>
            </w:pPr>
            <w:r w:rsidDel="00000000" w:rsidR="00000000" w:rsidRPr="00000000">
              <w:rPr>
                <w:sz w:val="18"/>
                <w:szCs w:val="18"/>
                <w:rtl w:val="0"/>
              </w:rPr>
              <w:t xml:space="preserve">Vincent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A">
            <w:pPr>
              <w:spacing w:line="240" w:lineRule="auto"/>
              <w:ind w:right="-161.99999999999932"/>
              <w:rPr>
                <w:sz w:val="18"/>
                <w:szCs w:val="18"/>
              </w:rPr>
            </w:pPr>
            <w:hyperlink r:id="rId23">
              <w:r w:rsidDel="00000000" w:rsidR="00000000" w:rsidRPr="00000000">
                <w:rPr>
                  <w:color w:val="1155cc"/>
                  <w:sz w:val="18"/>
                  <w:szCs w:val="18"/>
                  <w:u w:val="single"/>
                  <w:rtl w:val="0"/>
                </w:rPr>
                <w:t xml:space="preserve">https://blog.symphonia.io/posts/2017-11-16_learning-lambda-part-9#:~:text=Lambda%20will%20horizontally%20scale%20precisely,it%20to%20a%20massive%20extent.&amp;text=However%20if%20hundreds%20of%20concurrent,automatically%20to%20support%20that%20load</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B">
            <w:pPr>
              <w:spacing w:line="240" w:lineRule="auto"/>
              <w:ind w:left="71.33333333333312" w:right="-161.99999999999932" w:firstLine="0"/>
              <w:rPr>
                <w:sz w:val="18"/>
                <w:szCs w:val="18"/>
              </w:rPr>
            </w:pPr>
            <w:r w:rsidDel="00000000" w:rsidR="00000000" w:rsidRPr="00000000">
              <w:rPr>
                <w:sz w:val="18"/>
                <w:szCs w:val="18"/>
                <w:rtl w:val="0"/>
              </w:rPr>
              <w:t xml:space="preserve">Vincent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C">
            <w:pPr>
              <w:spacing w:line="240" w:lineRule="auto"/>
              <w:ind w:right="-161.99999999999932"/>
              <w:rPr>
                <w:sz w:val="18"/>
                <w:szCs w:val="18"/>
              </w:rPr>
            </w:pPr>
            <w:hyperlink r:id="rId24">
              <w:r w:rsidDel="00000000" w:rsidR="00000000" w:rsidRPr="00000000">
                <w:rPr>
                  <w:color w:val="1155cc"/>
                  <w:sz w:val="18"/>
                  <w:szCs w:val="18"/>
                  <w:u w:val="single"/>
                  <w:rtl w:val="0"/>
                </w:rPr>
                <w:t xml:space="preserve">https://docs.microsoft.com/en-us/azure/azure-functions/</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D">
            <w:pPr>
              <w:spacing w:line="240" w:lineRule="auto"/>
              <w:ind w:left="71.33333333333312" w:right="-161.99999999999932" w:firstLine="0"/>
              <w:rPr>
                <w:sz w:val="18"/>
                <w:szCs w:val="18"/>
              </w:rPr>
            </w:pPr>
            <w:r w:rsidDel="00000000" w:rsidR="00000000" w:rsidRPr="00000000">
              <w:rPr>
                <w:sz w:val="18"/>
                <w:szCs w:val="18"/>
                <w:rtl w:val="0"/>
              </w:rPr>
              <w:t xml:space="preserve">Nick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E">
            <w:pPr>
              <w:spacing w:line="240" w:lineRule="auto"/>
              <w:ind w:right="-161.99999999999932"/>
              <w:rPr>
                <w:sz w:val="18"/>
                <w:szCs w:val="18"/>
              </w:rPr>
            </w:pPr>
            <w:hyperlink r:id="rId25">
              <w:r w:rsidDel="00000000" w:rsidR="00000000" w:rsidRPr="00000000">
                <w:rPr>
                  <w:color w:val="1155cc"/>
                  <w:sz w:val="18"/>
                  <w:szCs w:val="18"/>
                  <w:u w:val="single"/>
                  <w:rtl w:val="0"/>
                </w:rPr>
                <w:t xml:space="preserve">https://www.simform.com/compute-pricing-comparison-aws-azure-googlecloud/</w:t>
              </w:r>
            </w:hyperlink>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F">
            <w:pPr>
              <w:spacing w:line="240" w:lineRule="auto"/>
              <w:ind w:left="71.33333333333312" w:right="-161.99999999999932" w:firstLine="0"/>
              <w:rPr>
                <w:sz w:val="18"/>
                <w:szCs w:val="18"/>
              </w:rPr>
            </w:pPr>
            <w:r w:rsidDel="00000000" w:rsidR="00000000" w:rsidRPr="00000000">
              <w:rPr>
                <w:sz w:val="18"/>
                <w:szCs w:val="18"/>
                <w:rtl w:val="0"/>
              </w:rPr>
              <w:t xml:space="preserve">Nick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0">
            <w:pPr>
              <w:spacing w:line="240" w:lineRule="auto"/>
              <w:ind w:right="-161.99999999999932"/>
              <w:rPr>
                <w:sz w:val="18"/>
                <w:szCs w:val="18"/>
              </w:rPr>
            </w:pPr>
            <w:hyperlink r:id="rId26">
              <w:r w:rsidDel="00000000" w:rsidR="00000000" w:rsidRPr="00000000">
                <w:rPr>
                  <w:color w:val="1155cc"/>
                  <w:sz w:val="18"/>
                  <w:szCs w:val="18"/>
                  <w:u w:val="single"/>
                  <w:rtl w:val="0"/>
                </w:rPr>
                <w:t xml:space="preserve">https://aws.amazon.com/</w:t>
              </w:r>
            </w:hyperlink>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1">
            <w:pPr>
              <w:spacing w:line="240" w:lineRule="auto"/>
              <w:ind w:left="71.33333333333312" w:right="-161.99999999999932" w:firstLine="0"/>
              <w:rPr>
                <w:sz w:val="18"/>
                <w:szCs w:val="18"/>
              </w:rPr>
            </w:pPr>
            <w:r w:rsidDel="00000000" w:rsidR="00000000" w:rsidRPr="00000000">
              <w:rPr>
                <w:sz w:val="18"/>
                <w:szCs w:val="18"/>
                <w:rtl w:val="0"/>
              </w:rPr>
              <w:t xml:space="preserve">Nick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2">
            <w:pPr>
              <w:spacing w:line="240" w:lineRule="auto"/>
              <w:ind w:right="-161.99999999999932"/>
              <w:rPr>
                <w:sz w:val="18"/>
                <w:szCs w:val="18"/>
              </w:rPr>
            </w:pPr>
            <w:hyperlink r:id="rId27">
              <w:r w:rsidDel="00000000" w:rsidR="00000000" w:rsidRPr="00000000">
                <w:rPr>
                  <w:color w:val="1155cc"/>
                  <w:sz w:val="18"/>
                  <w:szCs w:val="18"/>
                  <w:u w:val="single"/>
                  <w:rtl w:val="0"/>
                </w:rPr>
                <w:t xml:space="preserve">https://sados.com/blog/aws-benefits-and-drawbacks/</w:t>
              </w:r>
            </w:hyperlink>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3">
            <w:pPr>
              <w:spacing w:line="240" w:lineRule="auto"/>
              <w:ind w:left="71.33333333333312" w:right="-161.99999999999932" w:firstLine="0"/>
              <w:rPr>
                <w:sz w:val="18"/>
                <w:szCs w:val="18"/>
              </w:rPr>
            </w:pPr>
            <w:r w:rsidDel="00000000" w:rsidR="00000000" w:rsidRPr="00000000">
              <w:rPr>
                <w:sz w:val="18"/>
                <w:szCs w:val="18"/>
                <w:rtl w:val="0"/>
              </w:rPr>
              <w:t xml:space="preserve">Nick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4">
            <w:pPr>
              <w:spacing w:line="240" w:lineRule="auto"/>
              <w:ind w:right="-161.99999999999932"/>
              <w:rPr>
                <w:sz w:val="18"/>
                <w:szCs w:val="18"/>
              </w:rPr>
            </w:pPr>
            <w:hyperlink r:id="rId28">
              <w:r w:rsidDel="00000000" w:rsidR="00000000" w:rsidRPr="00000000">
                <w:rPr>
                  <w:color w:val="1155cc"/>
                  <w:sz w:val="18"/>
                  <w:szCs w:val="18"/>
                  <w:u w:val="single"/>
                  <w:rtl w:val="0"/>
                </w:rPr>
                <w:t xml:space="preserve">https://www.master-it.nl/p/blog/microsoft-azure-vs-aws-welk-cloudserviceplatform-kies-jij</w:t>
              </w:r>
            </w:hyperlink>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5">
            <w:pPr>
              <w:spacing w:line="240" w:lineRule="auto"/>
              <w:ind w:left="71.33333333333312" w:right="-161.99999999999932" w:firstLine="0"/>
              <w:rPr>
                <w:sz w:val="18"/>
                <w:szCs w:val="18"/>
              </w:rPr>
            </w:pPr>
            <w:r w:rsidDel="00000000" w:rsidR="00000000" w:rsidRPr="00000000">
              <w:rPr>
                <w:sz w:val="18"/>
                <w:szCs w:val="18"/>
                <w:rtl w:val="0"/>
              </w:rPr>
              <w:t xml:space="preserve">Maarten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6">
            <w:pPr>
              <w:spacing w:line="240" w:lineRule="auto"/>
              <w:ind w:right="-161.99999999999932"/>
              <w:rPr>
                <w:sz w:val="18"/>
                <w:szCs w:val="18"/>
              </w:rPr>
            </w:pPr>
            <w:hyperlink r:id="rId29">
              <w:r w:rsidDel="00000000" w:rsidR="00000000" w:rsidRPr="00000000">
                <w:rPr>
                  <w:color w:val="1155cc"/>
                  <w:sz w:val="18"/>
                  <w:szCs w:val="18"/>
                  <w:u w:val="single"/>
                  <w:rtl w:val="0"/>
                </w:rPr>
                <w:t xml:space="preserve">https://12factor.net/</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7">
            <w:pPr>
              <w:spacing w:line="240" w:lineRule="auto"/>
              <w:ind w:left="71.33333333333312" w:right="-161.99999999999932" w:firstLine="0"/>
              <w:rPr>
                <w:sz w:val="18"/>
                <w:szCs w:val="18"/>
              </w:rPr>
            </w:pPr>
            <w:r w:rsidDel="00000000" w:rsidR="00000000" w:rsidRPr="00000000">
              <w:rPr>
                <w:sz w:val="18"/>
                <w:szCs w:val="18"/>
                <w:rtl w:val="0"/>
              </w:rPr>
              <w:t xml:space="preserve">Faruk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8">
            <w:pPr>
              <w:spacing w:line="240" w:lineRule="auto"/>
              <w:ind w:right="-161.99999999999932"/>
              <w:rPr>
                <w:sz w:val="18"/>
                <w:szCs w:val="18"/>
              </w:rPr>
            </w:pPr>
            <w:hyperlink r:id="rId30">
              <w:r w:rsidDel="00000000" w:rsidR="00000000" w:rsidRPr="00000000">
                <w:rPr>
                  <w:color w:val="1155cc"/>
                  <w:sz w:val="18"/>
                  <w:szCs w:val="18"/>
                  <w:u w:val="single"/>
                  <w:rtl w:val="0"/>
                </w:rPr>
                <w:t xml:space="preserve">https://searchcloudcomputing.techtarget.com/definition/Windows-Azure</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9">
            <w:pPr>
              <w:spacing w:line="240" w:lineRule="auto"/>
              <w:ind w:left="71.33333333333312" w:right="-161.99999999999932" w:firstLine="0"/>
              <w:rPr>
                <w:sz w:val="18"/>
                <w:szCs w:val="18"/>
              </w:rPr>
            </w:pPr>
            <w:r w:rsidDel="00000000" w:rsidR="00000000" w:rsidRPr="00000000">
              <w:rPr>
                <w:sz w:val="18"/>
                <w:szCs w:val="18"/>
                <w:rtl w:val="0"/>
              </w:rPr>
              <w:t xml:space="preserve">Faruk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A">
            <w:pPr>
              <w:spacing w:line="240" w:lineRule="auto"/>
              <w:ind w:right="-161.99999999999932"/>
              <w:rPr>
                <w:sz w:val="18"/>
                <w:szCs w:val="18"/>
              </w:rPr>
            </w:pPr>
            <w:hyperlink r:id="rId31">
              <w:r w:rsidDel="00000000" w:rsidR="00000000" w:rsidRPr="00000000">
                <w:rPr>
                  <w:color w:val="1155cc"/>
                  <w:sz w:val="18"/>
                  <w:szCs w:val="18"/>
                  <w:u w:val="single"/>
                  <w:rtl w:val="0"/>
                </w:rPr>
                <w:t xml:space="preserve">https://docs.microsoft.com/en-us/azure/azure-monitor/autoscale/autoscale-overview</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B">
            <w:pPr>
              <w:spacing w:line="240" w:lineRule="auto"/>
              <w:ind w:left="71.33333333333312" w:right="-161.99999999999932" w:firstLine="0"/>
              <w:rPr>
                <w:sz w:val="18"/>
                <w:szCs w:val="18"/>
              </w:rPr>
            </w:pPr>
            <w:r w:rsidDel="00000000" w:rsidR="00000000" w:rsidRPr="00000000">
              <w:rPr>
                <w:sz w:val="18"/>
                <w:szCs w:val="18"/>
                <w:rtl w:val="0"/>
              </w:rPr>
              <w:t xml:space="preserve">Faruk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C">
            <w:pPr>
              <w:spacing w:line="240" w:lineRule="auto"/>
              <w:ind w:right="-161.99999999999932"/>
              <w:rPr>
                <w:sz w:val="18"/>
                <w:szCs w:val="18"/>
              </w:rPr>
            </w:pPr>
            <w:hyperlink r:id="rId32">
              <w:r w:rsidDel="00000000" w:rsidR="00000000" w:rsidRPr="00000000">
                <w:rPr>
                  <w:color w:val="1155cc"/>
                  <w:sz w:val="18"/>
                  <w:szCs w:val="18"/>
                  <w:u w:val="single"/>
                  <w:rtl w:val="0"/>
                </w:rPr>
                <w:t xml:space="preserve">https://www.tutorialspoint.com/microsoft_azure/microsoft_azure_scalability.htm</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D">
            <w:pPr>
              <w:spacing w:line="240" w:lineRule="auto"/>
              <w:ind w:left="71.33333333333312" w:right="-161.99999999999932" w:firstLine="0"/>
              <w:rPr>
                <w:sz w:val="18"/>
                <w:szCs w:val="18"/>
              </w:rPr>
            </w:pPr>
            <w:r w:rsidDel="00000000" w:rsidR="00000000" w:rsidRPr="00000000">
              <w:rPr>
                <w:sz w:val="18"/>
                <w:szCs w:val="18"/>
                <w:rtl w:val="0"/>
              </w:rPr>
              <w:t xml:space="preserve">Faruk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E">
            <w:pPr>
              <w:spacing w:line="240" w:lineRule="auto"/>
              <w:ind w:right="-161.99999999999932"/>
              <w:rPr>
                <w:sz w:val="18"/>
                <w:szCs w:val="18"/>
              </w:rPr>
            </w:pPr>
            <w:hyperlink r:id="rId33">
              <w:r w:rsidDel="00000000" w:rsidR="00000000" w:rsidRPr="00000000">
                <w:rPr>
                  <w:color w:val="1155cc"/>
                  <w:sz w:val="18"/>
                  <w:szCs w:val="18"/>
                  <w:u w:val="single"/>
                  <w:rtl w:val="0"/>
                </w:rPr>
                <w:t xml:space="preserve">https://azure.microsoft.com/nl-nl/</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FF">
            <w:pPr>
              <w:spacing w:line="240" w:lineRule="auto"/>
              <w:ind w:left="71.33333333333312" w:right="-161.99999999999932" w:firstLine="0"/>
              <w:rPr>
                <w:sz w:val="18"/>
                <w:szCs w:val="18"/>
              </w:rPr>
            </w:pPr>
            <w:r w:rsidDel="00000000" w:rsidR="00000000" w:rsidRPr="00000000">
              <w:rPr>
                <w:sz w:val="18"/>
                <w:szCs w:val="18"/>
                <w:rtl w:val="0"/>
              </w:rPr>
              <w:t xml:space="preserve">Faruk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00">
            <w:pPr>
              <w:spacing w:line="240" w:lineRule="auto"/>
              <w:ind w:right="-161.99999999999932"/>
              <w:rPr>
                <w:sz w:val="18"/>
                <w:szCs w:val="18"/>
              </w:rPr>
            </w:pPr>
            <w:hyperlink r:id="rId34">
              <w:r w:rsidDel="00000000" w:rsidR="00000000" w:rsidRPr="00000000">
                <w:rPr>
                  <w:color w:val="1155cc"/>
                  <w:sz w:val="18"/>
                  <w:szCs w:val="18"/>
                  <w:u w:val="single"/>
                  <w:rtl w:val="0"/>
                </w:rPr>
                <w:t xml:space="preserve">https://azure.microsoft.com/en-us/pricing/calculator/</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01">
            <w:pPr>
              <w:spacing w:line="240" w:lineRule="auto"/>
              <w:ind w:left="71.33333333333312" w:right="-161.99999999999932" w:firstLine="0"/>
              <w:rPr>
                <w:sz w:val="18"/>
                <w:szCs w:val="18"/>
              </w:rPr>
            </w:pPr>
            <w:r w:rsidDel="00000000" w:rsidR="00000000" w:rsidRPr="00000000">
              <w:rPr>
                <w:sz w:val="18"/>
                <w:szCs w:val="18"/>
                <w:rtl w:val="0"/>
              </w:rPr>
              <w:t xml:space="preserve">Faruk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02">
            <w:pPr>
              <w:spacing w:line="240" w:lineRule="auto"/>
              <w:ind w:right="-161.99999999999932"/>
              <w:rPr>
                <w:sz w:val="18"/>
                <w:szCs w:val="18"/>
              </w:rPr>
            </w:pPr>
            <w:hyperlink r:id="rId35">
              <w:r w:rsidDel="00000000" w:rsidR="00000000" w:rsidRPr="00000000">
                <w:rPr>
                  <w:color w:val="1155cc"/>
                  <w:sz w:val="18"/>
                  <w:szCs w:val="18"/>
                  <w:u w:val="single"/>
                  <w:rtl w:val="0"/>
                </w:rPr>
                <w:t xml:space="preserve">https://mymatetech.net/how-secure-is-azure-276fbce61155</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03">
            <w:pPr>
              <w:spacing w:line="240" w:lineRule="auto"/>
              <w:ind w:left="71.33333333333312" w:right="-161.99999999999932" w:firstLine="0"/>
              <w:rPr>
                <w:sz w:val="18"/>
                <w:szCs w:val="18"/>
              </w:rPr>
            </w:pPr>
            <w:r w:rsidDel="00000000" w:rsidR="00000000" w:rsidRPr="00000000">
              <w:rPr>
                <w:sz w:val="18"/>
                <w:szCs w:val="18"/>
                <w:rtl w:val="0"/>
              </w:rPr>
              <w:t xml:space="preserve">Faruk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04">
            <w:pPr>
              <w:spacing w:line="240" w:lineRule="auto"/>
              <w:ind w:right="-161.99999999999932"/>
              <w:rPr>
                <w:sz w:val="18"/>
                <w:szCs w:val="18"/>
              </w:rPr>
            </w:pPr>
            <w:hyperlink r:id="rId36">
              <w:r w:rsidDel="00000000" w:rsidR="00000000" w:rsidRPr="00000000">
                <w:rPr>
                  <w:color w:val="1155cc"/>
                  <w:sz w:val="18"/>
                  <w:szCs w:val="18"/>
                  <w:u w:val="single"/>
                  <w:rtl w:val="0"/>
                </w:rPr>
                <w:t xml:space="preserve">https://cloudbusiness.com/how-secure-is-azure/#:~:text=Automatic%20encryption.,Xbox%20and%20Microsoft's%20Office%20365</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05">
            <w:pPr>
              <w:spacing w:line="240" w:lineRule="auto"/>
              <w:ind w:left="71.33333333333312" w:right="-161.99999999999932" w:firstLine="0"/>
              <w:rPr>
                <w:sz w:val="18"/>
                <w:szCs w:val="18"/>
              </w:rPr>
            </w:pPr>
            <w:r w:rsidDel="00000000" w:rsidR="00000000" w:rsidRPr="00000000">
              <w:rPr>
                <w:sz w:val="18"/>
                <w:szCs w:val="18"/>
                <w:rtl w:val="0"/>
              </w:rPr>
              <w:t xml:space="preserve">Faruk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06">
            <w:pPr>
              <w:spacing w:line="240" w:lineRule="auto"/>
              <w:ind w:right="-161.99999999999932"/>
              <w:rPr>
                <w:sz w:val="18"/>
                <w:szCs w:val="18"/>
              </w:rPr>
            </w:pPr>
            <w:hyperlink r:id="rId37">
              <w:r w:rsidDel="00000000" w:rsidR="00000000" w:rsidRPr="00000000">
                <w:rPr>
                  <w:color w:val="1155cc"/>
                  <w:sz w:val="18"/>
                  <w:szCs w:val="18"/>
                  <w:u w:val="single"/>
                  <w:rtl w:val="0"/>
                </w:rPr>
                <w:t xml:space="preserve">https://azure.microsoft.com/nl-nl/overview/security/</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07">
            <w:pPr>
              <w:spacing w:line="240" w:lineRule="auto"/>
              <w:ind w:left="71.33333333333312" w:right="-161.99999999999932" w:firstLine="0"/>
              <w:rPr>
                <w:sz w:val="18"/>
                <w:szCs w:val="18"/>
              </w:rPr>
            </w:pPr>
            <w:r w:rsidDel="00000000" w:rsidR="00000000" w:rsidRPr="00000000">
              <w:rPr>
                <w:sz w:val="18"/>
                <w:szCs w:val="18"/>
                <w:rtl w:val="0"/>
              </w:rPr>
              <w:t xml:space="preserve">Faruk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08">
            <w:pPr>
              <w:spacing w:line="240" w:lineRule="auto"/>
              <w:ind w:right="-161.99999999999932"/>
              <w:rPr>
                <w:sz w:val="18"/>
                <w:szCs w:val="18"/>
              </w:rPr>
            </w:pPr>
            <w:hyperlink r:id="rId38">
              <w:r w:rsidDel="00000000" w:rsidR="00000000" w:rsidRPr="00000000">
                <w:rPr>
                  <w:color w:val="1155cc"/>
                  <w:sz w:val="18"/>
                  <w:szCs w:val="18"/>
                  <w:u w:val="single"/>
                  <w:rtl w:val="0"/>
                </w:rPr>
                <w:t xml:space="preserve">https://azure.microsoft.com/nl-nl/global-infrastructure/availability-zones/#overview</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09">
            <w:pPr>
              <w:spacing w:line="240" w:lineRule="auto"/>
              <w:ind w:left="71.33333333333312" w:right="-161.99999999999932" w:firstLine="0"/>
              <w:rPr>
                <w:sz w:val="18"/>
                <w:szCs w:val="18"/>
              </w:rPr>
            </w:pPr>
            <w:r w:rsidDel="00000000" w:rsidR="00000000" w:rsidRPr="00000000">
              <w:rPr>
                <w:sz w:val="18"/>
                <w:szCs w:val="18"/>
                <w:rtl w:val="0"/>
              </w:rPr>
              <w:t xml:space="preserve">Faruk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0A">
            <w:pPr>
              <w:spacing w:line="240" w:lineRule="auto"/>
              <w:ind w:right="-161.99999999999932"/>
              <w:rPr>
                <w:sz w:val="18"/>
                <w:szCs w:val="18"/>
              </w:rPr>
            </w:pPr>
            <w:hyperlink r:id="rId39">
              <w:r w:rsidDel="00000000" w:rsidR="00000000" w:rsidRPr="00000000">
                <w:rPr>
                  <w:color w:val="1155cc"/>
                  <w:sz w:val="18"/>
                  <w:szCs w:val="18"/>
                  <w:u w:val="single"/>
                  <w:rtl w:val="0"/>
                </w:rPr>
                <w:t xml:space="preserve">https://cogitogroup.net/pros-and-cons-of-azure/</w:t>
              </w:r>
            </w:hyperlink>
            <w:r w:rsidDel="00000000" w:rsidR="00000000" w:rsidRPr="00000000">
              <w:rPr>
                <w:rtl w:val="0"/>
              </w:rPr>
            </w:r>
          </w:p>
        </w:tc>
      </w:tr>
    </w:tbl>
    <w:p w:rsidR="00000000" w:rsidDel="00000000" w:rsidP="00000000" w:rsidRDefault="00000000" w:rsidRPr="00000000" w14:paraId="0000010B">
      <w:pPr>
        <w:spacing w:before="200" w:line="240" w:lineRule="auto"/>
        <w:ind w:left="0" w:right="-492.000000000001" w:firstLine="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
      </w:rPr>
    </w:rPrDefault>
    <w:pPrDefault>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Maven Pro" w:cs="Maven Pro" w:eastAsia="Maven Pro" w:hAnsi="Maven Pro"/>
      <w:b w:val="1"/>
      <w:color w:val="424242"/>
      <w:sz w:val="36"/>
      <w:szCs w:val="36"/>
    </w:rPr>
  </w:style>
  <w:style w:type="paragraph" w:styleId="Heading2">
    <w:name w:val="heading 2"/>
    <w:basedOn w:val="Normal"/>
    <w:next w:val="Normal"/>
    <w:pPr>
      <w:keepNext w:val="1"/>
      <w:keepLines w:val="1"/>
    </w:pPr>
    <w:rPr>
      <w:rFonts w:ascii="Maven Pro" w:cs="Maven Pro" w:eastAsia="Maven Pro" w:hAnsi="Maven Pro"/>
      <w:b w:val="1"/>
      <w:color w:val="599191"/>
      <w:sz w:val="28"/>
      <w:szCs w:val="28"/>
    </w:rPr>
  </w:style>
  <w:style w:type="paragraph" w:styleId="Heading3">
    <w:name w:val="heading 3"/>
    <w:basedOn w:val="Normal"/>
    <w:next w:val="Normal"/>
    <w:pPr>
      <w:keepNext w:val="1"/>
      <w:keepLines w:val="1"/>
      <w:ind w:left="720" w:hanging="360"/>
    </w:pPr>
    <w:rPr>
      <w:rFonts w:ascii="Maven Pro" w:cs="Maven Pro" w:eastAsia="Maven Pro" w:hAnsi="Maven Pro"/>
      <w:b w:val="1"/>
      <w:color w:val="70b5b5"/>
      <w:sz w:val="24"/>
      <w:szCs w:val="24"/>
    </w:rPr>
  </w:style>
  <w:style w:type="paragraph" w:styleId="Heading4">
    <w:name w:val="heading 4"/>
    <w:basedOn w:val="Normal"/>
    <w:next w:val="Normal"/>
    <w:pPr>
      <w:keepNext w:val="1"/>
      <w:keepLines w:val="1"/>
      <w:spacing w:after="80" w:before="280" w:lineRule="auto"/>
      <w:ind w:left="720" w:firstLine="0"/>
    </w:pPr>
    <w:rPr>
      <w:color w:val="81cfcf"/>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before="200" w:line="240" w:lineRule="auto"/>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martinfowler.com/articles/serverless.html" TargetMode="External"/><Relationship Id="rId22" Type="http://schemas.openxmlformats.org/officeDocument/2006/relationships/hyperlink" Target="https://www.densify.com/articles/autoscaling" TargetMode="External"/><Relationship Id="rId21" Type="http://schemas.openxmlformats.org/officeDocument/2006/relationships/hyperlink" Target="https://www.altexsoft.com/blog/cloud/pros-and-cons-of-serverless-architecture/?utm_source=DZone&amp;utm_medium=referral" TargetMode="External"/><Relationship Id="rId24" Type="http://schemas.openxmlformats.org/officeDocument/2006/relationships/hyperlink" Target="https://docs.microsoft.com/en-us/azure/azure-functions/" TargetMode="External"/><Relationship Id="rId23" Type="http://schemas.openxmlformats.org/officeDocument/2006/relationships/hyperlink" Target="https://blog.symphonia.io/posts/2017-11-16_learning-lambda-part-9#:~:text=Lambda%20will%20horizontally%20scale%20precisely,it%20to%20a%20massive%20extent.&amp;text=However%20if%20hundreds%20of%20concurrent,automatically%20to%20support%20that%20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aws.amazon.com/" TargetMode="External"/><Relationship Id="rId25" Type="http://schemas.openxmlformats.org/officeDocument/2006/relationships/hyperlink" Target="https://www.simform.com/compute-pricing-comparison-aws-azure-googlecloud/" TargetMode="External"/><Relationship Id="rId28" Type="http://schemas.openxmlformats.org/officeDocument/2006/relationships/hyperlink" Target="https://www.master-it.nl/p/blog/microsoft-azure-vs-aws-welk-cloudserviceplatform-kies-jij" TargetMode="External"/><Relationship Id="rId27" Type="http://schemas.openxmlformats.org/officeDocument/2006/relationships/hyperlink" Target="https://sados.com/blog/aws-benefits-and-drawbacks/" TargetMode="External"/><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hyperlink" Target="https://12factor.net/" TargetMode="External"/><Relationship Id="rId7" Type="http://schemas.openxmlformats.org/officeDocument/2006/relationships/image" Target="media/image11.png"/><Relationship Id="rId8" Type="http://schemas.openxmlformats.org/officeDocument/2006/relationships/image" Target="media/image6.png"/><Relationship Id="rId31" Type="http://schemas.openxmlformats.org/officeDocument/2006/relationships/hyperlink" Target="https://docs.microsoft.com/en-us/azure/azure-monitor/autoscale/autoscale-overview" TargetMode="External"/><Relationship Id="rId30" Type="http://schemas.openxmlformats.org/officeDocument/2006/relationships/hyperlink" Target="https://searchcloudcomputing.techtarget.com/definition/Windows-Azure" TargetMode="External"/><Relationship Id="rId11" Type="http://schemas.openxmlformats.org/officeDocument/2006/relationships/footer" Target="footer1.xml"/><Relationship Id="rId33" Type="http://schemas.openxmlformats.org/officeDocument/2006/relationships/hyperlink" Target="https://azure.microsoft.com/nl-nl/" TargetMode="External"/><Relationship Id="rId10" Type="http://schemas.openxmlformats.org/officeDocument/2006/relationships/header" Target="header1.xml"/><Relationship Id="rId32" Type="http://schemas.openxmlformats.org/officeDocument/2006/relationships/hyperlink" Target="https://www.tutorialspoint.com/microsoft_azure/microsoft_azure_scalability.htm" TargetMode="External"/><Relationship Id="rId13" Type="http://schemas.openxmlformats.org/officeDocument/2006/relationships/image" Target="media/image10.png"/><Relationship Id="rId35" Type="http://schemas.openxmlformats.org/officeDocument/2006/relationships/hyperlink" Target="https://mymatetech.net/how-secure-is-azure-276fbce61155" TargetMode="External"/><Relationship Id="rId12" Type="http://schemas.openxmlformats.org/officeDocument/2006/relationships/image" Target="media/image2.jpg"/><Relationship Id="rId34" Type="http://schemas.openxmlformats.org/officeDocument/2006/relationships/hyperlink" Target="https://azure.microsoft.com/en-us/pricing/calculator/" TargetMode="External"/><Relationship Id="rId15" Type="http://schemas.openxmlformats.org/officeDocument/2006/relationships/image" Target="media/image3.png"/><Relationship Id="rId37" Type="http://schemas.openxmlformats.org/officeDocument/2006/relationships/hyperlink" Target="https://azure.microsoft.com/nl-nl/overview/security/" TargetMode="External"/><Relationship Id="rId14" Type="http://schemas.openxmlformats.org/officeDocument/2006/relationships/image" Target="media/image1.png"/><Relationship Id="rId36" Type="http://schemas.openxmlformats.org/officeDocument/2006/relationships/hyperlink" Target="https://cloudbusiness.com/how-secure-is-azure/#:~:text=Automatic%20encryption.,Xbox%20and%20Microsoft's%20Office%20365" TargetMode="External"/><Relationship Id="rId17" Type="http://schemas.openxmlformats.org/officeDocument/2006/relationships/image" Target="media/image5.png"/><Relationship Id="rId39" Type="http://schemas.openxmlformats.org/officeDocument/2006/relationships/hyperlink" Target="https://cogitogroup.net/pros-and-cons-of-azure/" TargetMode="External"/><Relationship Id="rId16" Type="http://schemas.openxmlformats.org/officeDocument/2006/relationships/image" Target="media/image4.png"/><Relationship Id="rId38" Type="http://schemas.openxmlformats.org/officeDocument/2006/relationships/hyperlink" Target="https://azure.microsoft.com/nl-nl/global-infrastructure/availability-zones/#overview" TargetMode="External"/><Relationship Id="rId19" Type="http://schemas.openxmlformats.org/officeDocument/2006/relationships/image" Target="media/image7.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