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</w:t>
            </w:r>
            <w:proofErr w:type="spellStart"/>
            <w:r w:rsidR="00555C53">
              <w:rPr>
                <w:rFonts w:hint="eastAsia"/>
              </w:rPr>
              <w:t>G</w:t>
            </w:r>
            <w:r w:rsidR="00555C53">
              <w:t>ameController</w:t>
            </w:r>
            <w:proofErr w:type="spellEnd"/>
            <w:r w:rsidR="00451059">
              <w:rPr>
                <w:rFonts w:hint="eastAsia"/>
              </w:rPr>
              <w:t>的成员，分析</w:t>
            </w:r>
            <w:proofErr w:type="spellStart"/>
            <w:r w:rsidR="00451059">
              <w:rPr>
                <w:rFonts w:hint="eastAsia"/>
              </w:rPr>
              <w:t>G</w:t>
            </w:r>
            <w:r w:rsidR="00451059">
              <w:t>ameController</w:t>
            </w:r>
            <w:proofErr w:type="spellEnd"/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5E786FB7" w:rsidR="0008159C" w:rsidRDefault="00D743A2" w:rsidP="0008159C">
            <w:r>
              <w:rPr>
                <w:rFonts w:hint="eastAsia"/>
              </w:rPr>
              <w:t>2</w:t>
            </w:r>
            <w:r>
              <w:t>022.1.</w:t>
            </w:r>
            <w:r w:rsidR="00943A4C">
              <w:t>5</w:t>
            </w:r>
          </w:p>
        </w:tc>
        <w:tc>
          <w:tcPr>
            <w:tcW w:w="5657" w:type="dxa"/>
          </w:tcPr>
          <w:p w14:paraId="0AED057E" w14:textId="49BC78D2" w:rsidR="0008159C" w:rsidRDefault="00D743A2" w:rsidP="0008159C">
            <w:r>
              <w:rPr>
                <w:rFonts w:hint="eastAsia"/>
              </w:rPr>
              <w:t>编写战斗场景文档，完善了</w:t>
            </w:r>
            <w:r w:rsidR="000B0226">
              <w:rPr>
                <w:rFonts w:hint="eastAsia"/>
              </w:rPr>
              <w:t>技能控制器、进度控制器、单位的细节实现分析。</w:t>
            </w:r>
          </w:p>
        </w:tc>
        <w:tc>
          <w:tcPr>
            <w:tcW w:w="1213" w:type="dxa"/>
          </w:tcPr>
          <w:p w14:paraId="771626F6" w14:textId="29D2CB4A" w:rsidR="0008159C" w:rsidRDefault="00C2060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3FA5AB41" w14:textId="27E1970A" w:rsidTr="00223655">
        <w:tc>
          <w:tcPr>
            <w:tcW w:w="1426" w:type="dxa"/>
          </w:tcPr>
          <w:p w14:paraId="4329F030" w14:textId="4AB288A0" w:rsidR="0008159C" w:rsidRDefault="00C74896" w:rsidP="0008159C">
            <w:r>
              <w:rPr>
                <w:rFonts w:hint="eastAsia"/>
              </w:rPr>
              <w:t>2</w:t>
            </w:r>
            <w:r>
              <w:t>022.1.6</w:t>
            </w:r>
          </w:p>
        </w:tc>
        <w:tc>
          <w:tcPr>
            <w:tcW w:w="5657" w:type="dxa"/>
          </w:tcPr>
          <w:p w14:paraId="3AF04B9D" w14:textId="6F5AB923" w:rsidR="0008159C" w:rsidRDefault="00C74896" w:rsidP="0008159C">
            <w:r>
              <w:rPr>
                <w:rFonts w:hint="eastAsia"/>
              </w:rPr>
              <w:t>编写战斗</w:t>
            </w:r>
            <w:r w:rsidR="003F3981">
              <w:rPr>
                <w:rFonts w:hint="eastAsia"/>
              </w:rPr>
              <w:t>场景</w:t>
            </w:r>
            <w:r>
              <w:rPr>
                <w:rFonts w:hint="eastAsia"/>
              </w:rPr>
              <w:t>文档，继续完善了单位、格子及其对应状态类的细节实现分析。</w:t>
            </w:r>
          </w:p>
        </w:tc>
        <w:tc>
          <w:tcPr>
            <w:tcW w:w="1213" w:type="dxa"/>
          </w:tcPr>
          <w:p w14:paraId="146C3539" w14:textId="3E960193" w:rsidR="0008159C" w:rsidRDefault="002618EB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5C7B4B9B" w14:textId="16429657" w:rsidTr="00223655">
        <w:tc>
          <w:tcPr>
            <w:tcW w:w="1426" w:type="dxa"/>
          </w:tcPr>
          <w:p w14:paraId="51A7B314" w14:textId="1D1C4B7C" w:rsidR="0008159C" w:rsidRDefault="003F3981" w:rsidP="0008159C">
            <w:r>
              <w:rPr>
                <w:rFonts w:hint="eastAsia"/>
              </w:rPr>
              <w:t>2</w:t>
            </w:r>
            <w:r>
              <w:t>022.1.9</w:t>
            </w:r>
          </w:p>
        </w:tc>
        <w:tc>
          <w:tcPr>
            <w:tcW w:w="5657" w:type="dxa"/>
          </w:tcPr>
          <w:p w14:paraId="298DF7A2" w14:textId="285B2761" w:rsidR="0008159C" w:rsidRDefault="003F3981" w:rsidP="0008159C">
            <w:r>
              <w:rPr>
                <w:rFonts w:hint="eastAsia"/>
              </w:rPr>
              <w:t>编写战斗场景文档，完善了键位监听器的细节实现分析，完成了战斗场景类图。</w:t>
            </w:r>
            <w:r w:rsidR="005645C2">
              <w:rPr>
                <w:rFonts w:hint="eastAsia"/>
              </w:rPr>
              <w:t>至此，初步设计阶段已经完成！</w:t>
            </w:r>
          </w:p>
        </w:tc>
        <w:tc>
          <w:tcPr>
            <w:tcW w:w="1213" w:type="dxa"/>
          </w:tcPr>
          <w:p w14:paraId="138E37CA" w14:textId="7F04DDBB" w:rsidR="0008159C" w:rsidRDefault="005645C2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08B7243" w14:textId="51FEEBFE" w:rsidTr="00223655">
        <w:tc>
          <w:tcPr>
            <w:tcW w:w="1426" w:type="dxa"/>
          </w:tcPr>
          <w:p w14:paraId="011052A1" w14:textId="5FCC3EC1" w:rsidR="0008159C" w:rsidRDefault="00AC4A1A" w:rsidP="0008159C">
            <w:r>
              <w:rPr>
                <w:rFonts w:hint="eastAsia"/>
              </w:rPr>
              <w:t>2</w:t>
            </w:r>
            <w:r>
              <w:t>022.1.17</w:t>
            </w:r>
          </w:p>
        </w:tc>
        <w:tc>
          <w:tcPr>
            <w:tcW w:w="5657" w:type="dxa"/>
          </w:tcPr>
          <w:p w14:paraId="6A3EA262" w14:textId="3DF0BAE8" w:rsidR="0008159C" w:rsidRDefault="00AC4A1A" w:rsidP="0008159C">
            <w:r>
              <w:rPr>
                <w:rFonts w:hint="eastAsia"/>
              </w:rPr>
              <w:t>开始编码、搭建游戏场景；初步实现战斗场景控制器和单位基类、老鼠单位、状态基类。</w:t>
            </w:r>
            <w:r w:rsidR="00CD44EC">
              <w:rPr>
                <w:rFonts w:hint="eastAsia"/>
              </w:rPr>
              <w:t>经测试目前初步完成老鼠单位的移动逻辑和贴图切换逻辑。</w:t>
            </w:r>
          </w:p>
        </w:tc>
        <w:tc>
          <w:tcPr>
            <w:tcW w:w="1213" w:type="dxa"/>
          </w:tcPr>
          <w:p w14:paraId="3BB03E2C" w14:textId="7C0BCC79" w:rsidR="0008159C" w:rsidRDefault="00CD44E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936B60" w14:paraId="3A59ABC2" w14:textId="77777777" w:rsidTr="00223655">
        <w:tc>
          <w:tcPr>
            <w:tcW w:w="1426" w:type="dxa"/>
          </w:tcPr>
          <w:p w14:paraId="00A1387A" w14:textId="2DC7F50A" w:rsidR="00936B60" w:rsidRDefault="00936B60" w:rsidP="0008159C">
            <w:r>
              <w:rPr>
                <w:rFonts w:hint="eastAsia"/>
              </w:rPr>
              <w:t>2</w:t>
            </w:r>
            <w:r>
              <w:t>022.1.18</w:t>
            </w:r>
          </w:p>
        </w:tc>
        <w:tc>
          <w:tcPr>
            <w:tcW w:w="5657" w:type="dxa"/>
          </w:tcPr>
          <w:p w14:paraId="44004B67" w14:textId="2062D6E8" w:rsidR="00936B60" w:rsidRDefault="00936B60" w:rsidP="0008159C">
            <w:r>
              <w:rPr>
                <w:rFonts w:hint="eastAsia"/>
              </w:rPr>
              <w:t>初步实现老鼠单位被阻挡时移动与攻击状态的相互切换逻辑，初步实现卡片按C</w:t>
            </w:r>
            <w:r>
              <w:t>D</w:t>
            </w:r>
            <w:r>
              <w:rPr>
                <w:rFonts w:hint="eastAsia"/>
              </w:rPr>
              <w:t>的攻击逻辑</w:t>
            </w:r>
          </w:p>
        </w:tc>
        <w:tc>
          <w:tcPr>
            <w:tcW w:w="1213" w:type="dxa"/>
          </w:tcPr>
          <w:p w14:paraId="5A599944" w14:textId="04430D99" w:rsidR="00936B60" w:rsidRDefault="00936B60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A37C6C" w14:paraId="219AE841" w14:textId="77777777" w:rsidTr="00223655">
        <w:tc>
          <w:tcPr>
            <w:tcW w:w="1426" w:type="dxa"/>
          </w:tcPr>
          <w:p w14:paraId="66F34A45" w14:textId="025B2D5B" w:rsidR="00A37C6C" w:rsidRDefault="00A37C6C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022.1.19</w:t>
            </w:r>
          </w:p>
        </w:tc>
        <w:tc>
          <w:tcPr>
            <w:tcW w:w="5657" w:type="dxa"/>
          </w:tcPr>
          <w:p w14:paraId="1E753872" w14:textId="38F7D357" w:rsidR="00A37C6C" w:rsidRDefault="00A37C6C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初步实现友方卡片单位的弹幕生成逻辑，初步实现弹幕与敌对单位的交互逻辑。对</w:t>
            </w:r>
            <w:proofErr w:type="spellStart"/>
            <w:r>
              <w:rPr>
                <w:rFonts w:hint="eastAsia"/>
              </w:rPr>
              <w:t>BaseUnit</w:t>
            </w:r>
            <w:proofErr w:type="spellEnd"/>
            <w:r>
              <w:rPr>
                <w:rFonts w:hint="eastAsia"/>
              </w:rPr>
              <w:t>类进行了较大的改写（主要是现在继承了</w:t>
            </w:r>
            <w:proofErr w:type="spellStart"/>
            <w:r>
              <w:rPr>
                <w:rFonts w:hint="eastAsia"/>
              </w:rPr>
              <w:t>MonoBehaviour</w:t>
            </w:r>
            <w:proofErr w:type="spellEnd"/>
            <w:r>
              <w:rPr>
                <w:rFonts w:hint="eastAsia"/>
              </w:rPr>
              <w:t>），并添加了死亡前中后以及受击方法</w:t>
            </w:r>
            <w:r w:rsidR="009A7374">
              <w:rPr>
                <w:rFonts w:hint="eastAsia"/>
              </w:rPr>
              <w:t>；引入游戏总管理者</w:t>
            </w:r>
            <w:proofErr w:type="spellStart"/>
            <w:r w:rsidR="009A7374">
              <w:rPr>
                <w:rFonts w:hint="eastAsia"/>
              </w:rPr>
              <w:t>GameManger</w:t>
            </w:r>
            <w:proofErr w:type="spellEnd"/>
            <w:r w:rsidR="009A7374">
              <w:rPr>
                <w:rFonts w:hint="eastAsia"/>
              </w:rPr>
              <w:t>，引入各类资源工厂，引入对象</w:t>
            </w:r>
            <w:proofErr w:type="gramStart"/>
            <w:r w:rsidR="009A7374">
              <w:rPr>
                <w:rFonts w:hint="eastAsia"/>
              </w:rPr>
              <w:t>池工厂</w:t>
            </w:r>
            <w:proofErr w:type="gramEnd"/>
            <w:r w:rsidR="009A7374">
              <w:rPr>
                <w:rFonts w:hint="eastAsia"/>
              </w:rPr>
              <w:t>并实现对象池控制对象生产与消亡。</w:t>
            </w:r>
          </w:p>
        </w:tc>
        <w:tc>
          <w:tcPr>
            <w:tcW w:w="1213" w:type="dxa"/>
          </w:tcPr>
          <w:p w14:paraId="12033F2A" w14:textId="47BBF537" w:rsidR="00A37C6C" w:rsidRDefault="00285551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29C8" w14:textId="77777777" w:rsidR="00BA5753" w:rsidRDefault="00BA5753" w:rsidP="0008159C">
      <w:r>
        <w:separator/>
      </w:r>
    </w:p>
  </w:endnote>
  <w:endnote w:type="continuationSeparator" w:id="0">
    <w:p w14:paraId="764D0A16" w14:textId="77777777" w:rsidR="00BA5753" w:rsidRDefault="00BA5753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09B85" w14:textId="77777777" w:rsidR="00BA5753" w:rsidRDefault="00BA5753" w:rsidP="0008159C">
      <w:r>
        <w:separator/>
      </w:r>
    </w:p>
  </w:footnote>
  <w:footnote w:type="continuationSeparator" w:id="0">
    <w:p w14:paraId="0E3005F6" w14:textId="77777777" w:rsidR="00BA5753" w:rsidRDefault="00BA5753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8159C"/>
    <w:rsid w:val="000B0226"/>
    <w:rsid w:val="00205EB1"/>
    <w:rsid w:val="00223655"/>
    <w:rsid w:val="002618EB"/>
    <w:rsid w:val="00285551"/>
    <w:rsid w:val="002E2E9A"/>
    <w:rsid w:val="003F3981"/>
    <w:rsid w:val="00451059"/>
    <w:rsid w:val="00470E34"/>
    <w:rsid w:val="00484F5A"/>
    <w:rsid w:val="00555C53"/>
    <w:rsid w:val="005645C2"/>
    <w:rsid w:val="005B7CB5"/>
    <w:rsid w:val="007F5FCD"/>
    <w:rsid w:val="008E1A48"/>
    <w:rsid w:val="00936B60"/>
    <w:rsid w:val="00943A4C"/>
    <w:rsid w:val="009A7374"/>
    <w:rsid w:val="00A37C6C"/>
    <w:rsid w:val="00AC4A1A"/>
    <w:rsid w:val="00BA5753"/>
    <w:rsid w:val="00BA67D9"/>
    <w:rsid w:val="00BC7754"/>
    <w:rsid w:val="00C20606"/>
    <w:rsid w:val="00C4056C"/>
    <w:rsid w:val="00C74896"/>
    <w:rsid w:val="00CD44EC"/>
    <w:rsid w:val="00D743A2"/>
    <w:rsid w:val="00DE58D2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s7p</cp:lastModifiedBy>
  <cp:revision>23</cp:revision>
  <dcterms:created xsi:type="dcterms:W3CDTF">2021-12-30T02:55:00Z</dcterms:created>
  <dcterms:modified xsi:type="dcterms:W3CDTF">2022-01-19T17:34:00Z</dcterms:modified>
</cp:coreProperties>
</file>