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25FD072E" w:rsidR="00B01BF3" w:rsidRPr="00B2028E" w:rsidRDefault="00D3014E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Projectnaam"/>
      <w:bookmarkStart w:id="2" w:name="_Toc327581041"/>
      <w:r w:rsidRPr="00B2028E">
        <w:rPr>
          <w:b/>
          <w:i/>
          <w:sz w:val="52"/>
          <w:lang w:val="en-GB"/>
        </w:rPr>
        <w:t>&lt;&lt;</w:t>
      </w:r>
      <w:bookmarkEnd w:id="1"/>
      <w:r w:rsidR="009D21C5">
        <w:rPr>
          <w:b/>
          <w:i/>
          <w:sz w:val="52"/>
          <w:lang w:val="en-GB"/>
        </w:rPr>
        <w:t>Casino Royal</w:t>
      </w:r>
      <w:r w:rsidRPr="00B2028E">
        <w:rPr>
          <w:b/>
          <w:i/>
          <w:sz w:val="52"/>
          <w:lang w:val="en-GB"/>
        </w:rPr>
        <w:t>&gt;&gt;</w:t>
      </w:r>
    </w:p>
    <w:bookmarkEnd w:id="2"/>
    <w:p w14:paraId="3C3BB5BA" w14:textId="745B9A79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5BCC679" w:rsidR="00B01BF3" w:rsidRPr="004060B7" w:rsidRDefault="00042309" w:rsidP="00137668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137668">
              <w:rPr>
                <w:rFonts w:cs="Arial"/>
                <w:b/>
                <w:color w:val="353F49"/>
                <w:szCs w:val="20"/>
              </w:rPr>
              <w:t xml:space="preserve">15/09/2023                                               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26FC2515" w:rsidR="00B01BF3" w:rsidRPr="004060B7" w:rsidRDefault="00042309" w:rsidP="00137668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137668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E9B021" w:rsidR="00B01BF3" w:rsidRPr="004060B7" w:rsidRDefault="00042309" w:rsidP="00137668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137668">
              <w:rPr>
                <w:rFonts w:cs="Arial"/>
                <w:b/>
                <w:color w:val="353F49"/>
                <w:szCs w:val="20"/>
              </w:rPr>
              <w:t>In progress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355C3F0" w:rsidR="00C12BA3" w:rsidRDefault="00042309" w:rsidP="00137668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137668">
              <w:rPr>
                <w:rFonts w:cs="Arial"/>
                <w:b/>
                <w:color w:val="353F49"/>
                <w:szCs w:val="20"/>
              </w:rPr>
              <w:t>Stefan-Nikola Stanev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40B2E4D2" w:rsidR="00B01BF3" w:rsidRPr="00492252" w:rsidRDefault="00137668" w:rsidP="00B01BF3">
            <w:pPr>
              <w:pStyle w:val="Tabelbody"/>
            </w:pPr>
            <w:bookmarkStart w:id="3" w:name="Start"/>
            <w:bookmarkEnd w:id="3"/>
            <w:r>
              <w:t>1.0</w:t>
            </w:r>
          </w:p>
        </w:tc>
        <w:tc>
          <w:tcPr>
            <w:tcW w:w="1276" w:type="dxa"/>
          </w:tcPr>
          <w:p w14:paraId="3C3BB5D6" w14:textId="27D3365F" w:rsidR="00B01BF3" w:rsidRPr="00492252" w:rsidRDefault="00137668" w:rsidP="00B01BF3">
            <w:pPr>
              <w:pStyle w:val="Tabelbody"/>
            </w:pPr>
            <w:r>
              <w:t>15/09/2023</w:t>
            </w:r>
          </w:p>
        </w:tc>
        <w:tc>
          <w:tcPr>
            <w:tcW w:w="1701" w:type="dxa"/>
          </w:tcPr>
          <w:p w14:paraId="3C3BB5D7" w14:textId="3A130332" w:rsidR="00B01BF3" w:rsidRPr="00492252" w:rsidRDefault="00137668" w:rsidP="00B01BF3">
            <w:pPr>
              <w:pStyle w:val="Tabelbody"/>
            </w:pPr>
            <w:r>
              <w:t>Stefan-Nikola Stanev</w:t>
            </w:r>
          </w:p>
        </w:tc>
        <w:tc>
          <w:tcPr>
            <w:tcW w:w="3402" w:type="dxa"/>
          </w:tcPr>
          <w:p w14:paraId="3C3BB5D8" w14:textId="7D92BC25" w:rsidR="00B01BF3" w:rsidRPr="00492252" w:rsidRDefault="00137668" w:rsidP="00B01BF3">
            <w:pPr>
              <w:pStyle w:val="Tabelbody"/>
            </w:pPr>
            <w:r>
              <w:t>Started project plan</w:t>
            </w:r>
          </w:p>
        </w:tc>
        <w:tc>
          <w:tcPr>
            <w:tcW w:w="1843" w:type="dxa"/>
          </w:tcPr>
          <w:p w14:paraId="3C3BB5D9" w14:textId="592B0346" w:rsidR="00B01BF3" w:rsidRPr="00492252" w:rsidRDefault="00137668" w:rsidP="00B01BF3">
            <w:pPr>
              <w:pStyle w:val="Tabelbody"/>
            </w:pPr>
            <w:r>
              <w:t>In progress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3C3BB62D" w14:textId="3AB2A73E" w:rsidR="00B01BF3" w:rsidRPr="002F6F30" w:rsidRDefault="007859E3" w:rsidP="002F6F30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89628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89628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89628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8962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01D4616C" w:rsidR="000F51EC" w:rsidRPr="00FC3480" w:rsidRDefault="00896286" w:rsidP="00FC348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  <w:r w:rsidR="000F51EC"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4" w:name="_Toc42673512"/>
      <w:r w:rsidRPr="00E42EB6">
        <w:lastRenderedPageBreak/>
        <w:t>Project assignment</w:t>
      </w:r>
      <w:bookmarkEnd w:id="4"/>
    </w:p>
    <w:p w14:paraId="3C3BB62F" w14:textId="331C0B11" w:rsidR="00B01BF3" w:rsidRPr="00492252" w:rsidRDefault="00BF7D7B" w:rsidP="006638A7">
      <w:pPr>
        <w:pStyle w:val="Heading2"/>
      </w:pPr>
      <w:bookmarkStart w:id="5" w:name="_Toc507670773"/>
      <w:bookmarkStart w:id="6" w:name="_Toc42673513"/>
      <w:r>
        <w:t>Context</w:t>
      </w:r>
      <w:bookmarkEnd w:id="5"/>
      <w:bookmarkEnd w:id="6"/>
    </w:p>
    <w:p w14:paraId="3C3BB636" w14:textId="7417FA5B" w:rsidR="00841390" w:rsidRPr="002F6F30" w:rsidRDefault="002F6F30" w:rsidP="00B01BF3">
      <w:pPr>
        <w:rPr>
          <w:i/>
          <w:szCs w:val="16"/>
          <w:lang w:val="en-US"/>
        </w:rPr>
      </w:pPr>
      <w:r w:rsidRPr="002F6F30">
        <w:rPr>
          <w:i/>
          <w:szCs w:val="16"/>
          <w:lang w:val="en-US"/>
        </w:rPr>
        <w:t>Our company “</w:t>
      </w:r>
      <w:r w:rsidR="009576A5">
        <w:rPr>
          <w:i/>
          <w:szCs w:val="16"/>
          <w:lang w:val="en-US"/>
        </w:rPr>
        <w:t>Casino Royal</w:t>
      </w:r>
      <w:bookmarkStart w:id="7" w:name="_GoBack"/>
      <w:bookmarkEnd w:id="7"/>
      <w:r w:rsidRPr="002F6F30">
        <w:rPr>
          <w:i/>
          <w:szCs w:val="16"/>
          <w:lang w:val="en-US"/>
        </w:rPr>
        <w:t>”, operates in the online gaming industry, focusing on in-game item trading and entertainment</w:t>
      </w:r>
      <w:r w:rsidR="00BF5042">
        <w:rPr>
          <w:i/>
          <w:szCs w:val="16"/>
          <w:lang w:val="en-US"/>
        </w:rPr>
        <w:t xml:space="preserve"> for game CSGO</w:t>
      </w:r>
      <w:r w:rsidRPr="002F6F30">
        <w:rPr>
          <w:i/>
          <w:szCs w:val="16"/>
          <w:lang w:val="en-US"/>
        </w:rPr>
        <w:t>. We have strong presence among gaming enthusiasts and are looking to expand our options.</w:t>
      </w:r>
    </w:p>
    <w:p w14:paraId="0DF84E93" w14:textId="77777777" w:rsidR="002F6F30" w:rsidRPr="000F51EC" w:rsidRDefault="002F6F30" w:rsidP="00B01BF3">
      <w:pPr>
        <w:rPr>
          <w:lang w:val="en-US"/>
        </w:rPr>
      </w:pPr>
    </w:p>
    <w:p w14:paraId="3C3BB637" w14:textId="5D9B325D" w:rsidR="00B01BF3" w:rsidRPr="00E42EB6" w:rsidRDefault="000F51EC" w:rsidP="006638A7">
      <w:pPr>
        <w:pStyle w:val="Heading2"/>
      </w:pPr>
      <w:bookmarkStart w:id="8" w:name="_Toc42673514"/>
      <w:bookmarkStart w:id="9" w:name="_Toc327581046"/>
      <w:bookmarkStart w:id="10" w:name="_Toc327581596"/>
      <w:bookmarkStart w:id="11" w:name="_Toc327583376"/>
      <w:r w:rsidRPr="00E42EB6">
        <w:t>Goal of the project</w:t>
      </w:r>
      <w:bookmarkEnd w:id="8"/>
    </w:p>
    <w:p w14:paraId="27F5A617" w14:textId="5CB799A1" w:rsidR="002F6F30" w:rsidRPr="002F6F30" w:rsidRDefault="002F6F30" w:rsidP="002F6F30">
      <w:pPr>
        <w:pStyle w:val="ListParagraph"/>
        <w:numPr>
          <w:ilvl w:val="0"/>
          <w:numId w:val="18"/>
        </w:numPr>
        <w:rPr>
          <w:i/>
          <w:szCs w:val="16"/>
          <w:lang w:val="en-US"/>
        </w:rPr>
      </w:pPr>
      <w:r w:rsidRPr="00ED5FEF">
        <w:rPr>
          <w:b/>
          <w:i/>
          <w:szCs w:val="16"/>
          <w:lang w:val="en-US"/>
        </w:rPr>
        <w:t>Why</w:t>
      </w:r>
      <w:r w:rsidRPr="002F6F30">
        <w:rPr>
          <w:i/>
          <w:szCs w:val="16"/>
          <w:lang w:val="en-US"/>
        </w:rPr>
        <w:t xml:space="preserve">: The project aims to </w:t>
      </w:r>
      <w:r w:rsidR="00ED5FEF">
        <w:rPr>
          <w:i/>
          <w:szCs w:val="16"/>
          <w:lang w:val="en-US"/>
        </w:rPr>
        <w:t>make use of</w:t>
      </w:r>
      <w:r w:rsidRPr="002F6F30">
        <w:rPr>
          <w:i/>
          <w:szCs w:val="16"/>
          <w:lang w:val="en-US"/>
        </w:rPr>
        <w:t xml:space="preserve"> the popularity of CSGO skins and create a unique marketplace where users can trade these skins and </w:t>
      </w:r>
      <w:r w:rsidR="00ED5FEF">
        <w:rPr>
          <w:i/>
          <w:szCs w:val="16"/>
          <w:lang w:val="en-US"/>
        </w:rPr>
        <w:t>participate</w:t>
      </w:r>
      <w:r w:rsidRPr="002F6F30">
        <w:rPr>
          <w:i/>
          <w:szCs w:val="16"/>
          <w:lang w:val="en-US"/>
        </w:rPr>
        <w:t xml:space="preserve"> in a bla</w:t>
      </w:r>
      <w:r w:rsidR="00ED5FEF">
        <w:rPr>
          <w:i/>
          <w:szCs w:val="16"/>
          <w:lang w:val="en-US"/>
        </w:rPr>
        <w:t>ckjack game for additional fun</w:t>
      </w:r>
      <w:r w:rsidRPr="002F6F30">
        <w:rPr>
          <w:i/>
          <w:szCs w:val="16"/>
          <w:lang w:val="en-US"/>
        </w:rPr>
        <w:t>.</w:t>
      </w:r>
    </w:p>
    <w:p w14:paraId="15F184B1" w14:textId="045C73D3" w:rsidR="002F6F30" w:rsidRPr="002F6F30" w:rsidRDefault="002F6F30" w:rsidP="002F6F30">
      <w:pPr>
        <w:pStyle w:val="ListParagraph"/>
        <w:numPr>
          <w:ilvl w:val="0"/>
          <w:numId w:val="18"/>
        </w:numPr>
        <w:rPr>
          <w:i/>
          <w:szCs w:val="16"/>
          <w:lang w:val="en-US"/>
        </w:rPr>
      </w:pPr>
      <w:r w:rsidRPr="00ED5FEF">
        <w:rPr>
          <w:b/>
          <w:i/>
          <w:szCs w:val="16"/>
          <w:lang w:val="en-US"/>
        </w:rPr>
        <w:t>Preferred Situation</w:t>
      </w:r>
      <w:r w:rsidRPr="002F6F30">
        <w:rPr>
          <w:i/>
          <w:szCs w:val="16"/>
          <w:lang w:val="en-US"/>
        </w:rPr>
        <w:t xml:space="preserve">: We envision a thriving online platform where </w:t>
      </w:r>
      <w:r w:rsidR="00ED5FEF">
        <w:rPr>
          <w:i/>
          <w:szCs w:val="16"/>
          <w:lang w:val="en-US"/>
        </w:rPr>
        <w:t>users can easily buy and sell skins an</w:t>
      </w:r>
      <w:r w:rsidRPr="002F6F30">
        <w:rPr>
          <w:i/>
          <w:szCs w:val="16"/>
          <w:lang w:val="en-US"/>
        </w:rPr>
        <w:t>d enjoy playing blackjack with the potential to win</w:t>
      </w:r>
      <w:r w:rsidR="00ED5FEF">
        <w:rPr>
          <w:i/>
          <w:szCs w:val="16"/>
          <w:lang w:val="en-US"/>
        </w:rPr>
        <w:t xml:space="preserve"> even</w:t>
      </w:r>
      <w:r w:rsidRPr="002F6F30">
        <w:rPr>
          <w:i/>
          <w:szCs w:val="16"/>
          <w:lang w:val="en-US"/>
        </w:rPr>
        <w:t xml:space="preserve"> more valuable skins.</w:t>
      </w:r>
    </w:p>
    <w:p w14:paraId="6D7C46F3" w14:textId="59B928FB" w:rsidR="002F6F30" w:rsidRPr="002F6F30" w:rsidRDefault="002F6F30" w:rsidP="002F6F30">
      <w:pPr>
        <w:pStyle w:val="ListParagraph"/>
        <w:numPr>
          <w:ilvl w:val="0"/>
          <w:numId w:val="18"/>
        </w:numPr>
        <w:rPr>
          <w:i/>
          <w:szCs w:val="16"/>
          <w:lang w:val="en-US"/>
        </w:rPr>
      </w:pPr>
      <w:r w:rsidRPr="00ED5FEF">
        <w:rPr>
          <w:b/>
          <w:i/>
          <w:szCs w:val="16"/>
          <w:lang w:val="en-US"/>
        </w:rPr>
        <w:t>Advantages</w:t>
      </w:r>
      <w:r w:rsidRPr="002F6F30">
        <w:rPr>
          <w:i/>
          <w:szCs w:val="16"/>
          <w:lang w:val="en-US"/>
        </w:rPr>
        <w:t xml:space="preserve">: This project will enhance user engagement, increase our revenue through </w:t>
      </w:r>
      <w:r w:rsidR="00ED5FEF">
        <w:rPr>
          <w:i/>
          <w:szCs w:val="16"/>
          <w:lang w:val="en-US"/>
        </w:rPr>
        <w:t xml:space="preserve">various </w:t>
      </w:r>
      <w:r w:rsidRPr="002F6F30">
        <w:rPr>
          <w:i/>
          <w:szCs w:val="16"/>
          <w:lang w:val="en-US"/>
        </w:rPr>
        <w:t xml:space="preserve">transaction fees, and establish us as </w:t>
      </w:r>
      <w:r w:rsidR="00ED5FEF">
        <w:rPr>
          <w:i/>
          <w:szCs w:val="16"/>
          <w:lang w:val="en-US"/>
        </w:rPr>
        <w:t>the most trusted and the best</w:t>
      </w:r>
      <w:r w:rsidRPr="002F6F30">
        <w:rPr>
          <w:i/>
          <w:szCs w:val="16"/>
          <w:lang w:val="en-US"/>
        </w:rPr>
        <w:t xml:space="preserve"> platform for CSGO skin </w:t>
      </w:r>
      <w:r w:rsidR="00ED5FEF">
        <w:rPr>
          <w:i/>
          <w:szCs w:val="16"/>
          <w:lang w:val="en-US"/>
        </w:rPr>
        <w:t>collectors</w:t>
      </w:r>
      <w:r w:rsidRPr="002F6F30">
        <w:rPr>
          <w:i/>
          <w:szCs w:val="16"/>
          <w:lang w:val="en-US"/>
        </w:rPr>
        <w:t>.</w:t>
      </w:r>
    </w:p>
    <w:p w14:paraId="53BAD183" w14:textId="00894CCD" w:rsidR="002F6F30" w:rsidRPr="002F6F30" w:rsidRDefault="002F6F30" w:rsidP="002F6F30">
      <w:pPr>
        <w:pStyle w:val="ListParagraph"/>
        <w:numPr>
          <w:ilvl w:val="0"/>
          <w:numId w:val="18"/>
        </w:numPr>
        <w:rPr>
          <w:i/>
          <w:szCs w:val="16"/>
          <w:lang w:val="en-US"/>
        </w:rPr>
      </w:pPr>
      <w:r w:rsidRPr="00ED5FEF">
        <w:rPr>
          <w:b/>
          <w:i/>
          <w:szCs w:val="16"/>
          <w:lang w:val="en-US"/>
        </w:rPr>
        <w:t>Value to the Company</w:t>
      </w:r>
      <w:r w:rsidRPr="002F6F30">
        <w:rPr>
          <w:i/>
          <w:szCs w:val="16"/>
          <w:lang w:val="en-US"/>
        </w:rPr>
        <w:t>: The project aligns with our strategic goals of diversifying our offerings, expanding our user base, and boosting profitability.</w:t>
      </w:r>
    </w:p>
    <w:p w14:paraId="390109C1" w14:textId="56CE816C" w:rsidR="002F6F30" w:rsidRPr="002F6F30" w:rsidRDefault="002F6F30" w:rsidP="002F6F30">
      <w:pPr>
        <w:pStyle w:val="ListParagraph"/>
        <w:numPr>
          <w:ilvl w:val="0"/>
          <w:numId w:val="18"/>
        </w:numPr>
        <w:rPr>
          <w:i/>
          <w:szCs w:val="16"/>
          <w:lang w:val="en-US"/>
        </w:rPr>
      </w:pPr>
      <w:r w:rsidRPr="00ED5FEF">
        <w:rPr>
          <w:b/>
          <w:i/>
          <w:szCs w:val="16"/>
          <w:lang w:val="en-US"/>
        </w:rPr>
        <w:t>ICT Product Possibilities</w:t>
      </w:r>
      <w:r w:rsidRPr="002F6F30">
        <w:rPr>
          <w:i/>
          <w:szCs w:val="16"/>
          <w:lang w:val="en-US"/>
        </w:rPr>
        <w:t>: The web application will offer features like user registration, a secure marketplace for trading CSGO skins using coins as currency, and an integrated blackjack g</w:t>
      </w:r>
      <w:r w:rsidR="007120EC">
        <w:rPr>
          <w:i/>
          <w:szCs w:val="16"/>
          <w:lang w:val="en-US"/>
        </w:rPr>
        <w:t>ame for additional excitement</w:t>
      </w:r>
      <w:r w:rsidRPr="002F6F30">
        <w:rPr>
          <w:i/>
          <w:szCs w:val="16"/>
          <w:lang w:val="en-US"/>
        </w:rPr>
        <w:t>.</w:t>
      </w:r>
    </w:p>
    <w:p w14:paraId="2F5B9C78" w14:textId="77777777" w:rsidR="002F6F30" w:rsidRDefault="002F6F30" w:rsidP="00B01BF3"/>
    <w:p w14:paraId="3C3BB63C" w14:textId="207B76DF" w:rsidR="00B01BF3" w:rsidRPr="00CF5438" w:rsidRDefault="000F51EC" w:rsidP="006638A7">
      <w:pPr>
        <w:pStyle w:val="Heading2"/>
      </w:pPr>
      <w:bookmarkStart w:id="12" w:name="_Toc42673515"/>
      <w:bookmarkEnd w:id="9"/>
      <w:bookmarkEnd w:id="10"/>
      <w:bookmarkEnd w:id="11"/>
      <w:r w:rsidRPr="00E42EB6">
        <w:t>Scope and preconditions</w:t>
      </w:r>
      <w:bookmarkEnd w:id="12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2B1FF150" w:rsidR="00B01BF3" w:rsidRPr="008A00FA" w:rsidRDefault="00CF543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Development of a secure and user-friendly marketplace for trading CSGO skins.</w:t>
            </w:r>
          </w:p>
        </w:tc>
        <w:tc>
          <w:tcPr>
            <w:tcW w:w="4820" w:type="dxa"/>
          </w:tcPr>
          <w:p w14:paraId="3C3BB641" w14:textId="6EFB9561" w:rsidR="00B01BF3" w:rsidRPr="00CF5438" w:rsidRDefault="00CF543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 w:rsidRPr="00CF5438">
              <w:rPr>
                <w:sz w:val="20"/>
              </w:rPr>
              <w:t>Features unrelated to the marketplace and blackjack game</w:t>
            </w:r>
            <w:r>
              <w:rPr>
                <w:sz w:val="20"/>
              </w:rPr>
              <w:t>.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2CE5AF7F" w:rsidR="00B01BF3" w:rsidRPr="00C63FDB" w:rsidRDefault="00CF543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Implementation of blackjack game with coin currency.</w:t>
            </w:r>
          </w:p>
        </w:tc>
        <w:tc>
          <w:tcPr>
            <w:tcW w:w="4820" w:type="dxa"/>
          </w:tcPr>
          <w:p w14:paraId="3C3BB644" w14:textId="737C8688" w:rsidR="00B01BF3" w:rsidRPr="00CF5438" w:rsidRDefault="00CF543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 w:rsidRPr="00CF5438">
              <w:rPr>
                <w:sz w:val="20"/>
              </w:rPr>
              <w:t>Any specific technology choices already made by the company</w:t>
            </w:r>
            <w:r>
              <w:rPr>
                <w:sz w:val="20"/>
              </w:rPr>
              <w:t>.</w:t>
            </w:r>
          </w:p>
        </w:tc>
      </w:tr>
    </w:tbl>
    <w:p w14:paraId="4CFF2985" w14:textId="10CDDAB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6638A7">
      <w:pPr>
        <w:pStyle w:val="Heading2"/>
      </w:pPr>
      <w:bookmarkStart w:id="13" w:name="_Toc507670776"/>
      <w:bookmarkStart w:id="14" w:name="_Toc42673516"/>
      <w:bookmarkStart w:id="15" w:name="_Toc327581048"/>
      <w:bookmarkStart w:id="16" w:name="_Toc327581598"/>
      <w:bookmarkStart w:id="17" w:name="_Toc327583378"/>
      <w:r w:rsidRPr="00E42EB6">
        <w:t>Strateg</w:t>
      </w:r>
      <w:bookmarkEnd w:id="13"/>
      <w:r w:rsidR="00EE3FFB" w:rsidRPr="00E42EB6">
        <w:t>y</w:t>
      </w:r>
      <w:bookmarkEnd w:id="14"/>
    </w:p>
    <w:p w14:paraId="69626C69" w14:textId="26A5A71D" w:rsidR="00FD1780" w:rsidRDefault="0083799B" w:rsidP="00FD1780">
      <w:pPr>
        <w:rPr>
          <w:lang w:val="en-GB"/>
        </w:rPr>
      </w:pPr>
      <w:r>
        <w:t>We have chosen an Agile approach, specifically Scrum, for its adaptability to changing requirements and its ability to deliver value to users.</w:t>
      </w:r>
      <w:bookmarkEnd w:id="15"/>
      <w:bookmarkEnd w:id="16"/>
      <w:bookmarkEnd w:id="17"/>
    </w:p>
    <w:p w14:paraId="3C3BB657" w14:textId="27F7D2E5" w:rsidR="00B01BF3" w:rsidRPr="00FD1780" w:rsidRDefault="00B01BF3" w:rsidP="00FD1780">
      <w:pPr>
        <w:rPr>
          <w:lang w:val="en-GB"/>
        </w:rPr>
      </w:pPr>
      <w:r w:rsidRPr="00492252">
        <w:tab/>
      </w:r>
      <w:r w:rsidRPr="00492252">
        <w:tab/>
      </w:r>
    </w:p>
    <w:p w14:paraId="3C3BB658" w14:textId="42835A1F" w:rsidR="00B01BF3" w:rsidRPr="006638A7" w:rsidRDefault="00EE3FFB" w:rsidP="006638A7">
      <w:pPr>
        <w:pStyle w:val="Heading2"/>
      </w:pPr>
      <w:bookmarkStart w:id="18" w:name="_Toc42673518"/>
      <w:r w:rsidRPr="006638A7">
        <w:t>End products</w:t>
      </w:r>
      <w:bookmarkEnd w:id="18"/>
    </w:p>
    <w:p w14:paraId="44253F1D" w14:textId="45AB42FE" w:rsidR="00C33EB6" w:rsidRDefault="00C33EB6" w:rsidP="00C33EB6">
      <w:pPr>
        <w:pStyle w:val="ListParagraph"/>
        <w:numPr>
          <w:ilvl w:val="0"/>
          <w:numId w:val="20"/>
        </w:numPr>
        <w:rPr>
          <w:lang w:val="en-GB"/>
        </w:rPr>
      </w:pPr>
      <w:r w:rsidRPr="00C33EB6">
        <w:rPr>
          <w:lang w:val="en-GB"/>
        </w:rPr>
        <w:t>Web application</w:t>
      </w:r>
    </w:p>
    <w:p w14:paraId="5635D4AD" w14:textId="01CB18BA" w:rsidR="00011EB6" w:rsidRPr="00011EB6" w:rsidRDefault="00011EB6" w:rsidP="00011EB6">
      <w:pPr>
        <w:pStyle w:val="ListParagraph"/>
        <w:numPr>
          <w:ilvl w:val="0"/>
          <w:numId w:val="22"/>
        </w:numPr>
        <w:rPr>
          <w:lang w:val="en-GB"/>
        </w:rPr>
      </w:pPr>
      <w:r>
        <w:t>User Registration Module</w:t>
      </w:r>
    </w:p>
    <w:p w14:paraId="67804D24" w14:textId="4FA78609" w:rsidR="00011EB6" w:rsidRPr="00011EB6" w:rsidRDefault="00011EB6" w:rsidP="00011EB6">
      <w:pPr>
        <w:pStyle w:val="ListParagraph"/>
        <w:numPr>
          <w:ilvl w:val="0"/>
          <w:numId w:val="22"/>
        </w:numPr>
        <w:rPr>
          <w:lang w:val="en-GB"/>
        </w:rPr>
      </w:pPr>
      <w:r>
        <w:t>Marketplace Module</w:t>
      </w:r>
    </w:p>
    <w:p w14:paraId="68CDF171" w14:textId="7DF1016E" w:rsidR="00011EB6" w:rsidRPr="00C33EB6" w:rsidRDefault="00011EB6" w:rsidP="00011EB6">
      <w:pPr>
        <w:pStyle w:val="ListParagraph"/>
        <w:numPr>
          <w:ilvl w:val="0"/>
          <w:numId w:val="22"/>
        </w:numPr>
        <w:rPr>
          <w:lang w:val="en-GB"/>
        </w:rPr>
      </w:pPr>
      <w:r>
        <w:t>Blackjack Game Module</w:t>
      </w:r>
    </w:p>
    <w:p w14:paraId="1AEFEADA" w14:textId="7DF1016E" w:rsidR="00C33EB6" w:rsidRDefault="00C33EB6" w:rsidP="00C33EB6">
      <w:pPr>
        <w:pStyle w:val="ListParagraph"/>
        <w:numPr>
          <w:ilvl w:val="0"/>
          <w:numId w:val="20"/>
        </w:numPr>
        <w:rPr>
          <w:lang w:val="en-GB"/>
        </w:rPr>
      </w:pPr>
      <w:r w:rsidRPr="00C33EB6">
        <w:rPr>
          <w:lang w:val="en-GB"/>
        </w:rPr>
        <w:t>Documentation</w:t>
      </w:r>
    </w:p>
    <w:p w14:paraId="6F61E34B" w14:textId="1B71DAAE" w:rsidR="00C33EB6" w:rsidRDefault="00C33EB6" w:rsidP="00C33EB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Project Plan</w:t>
      </w:r>
    </w:p>
    <w:p w14:paraId="79DF09C4" w14:textId="03EA93F6" w:rsidR="00BF5042" w:rsidRPr="00C33EB6" w:rsidRDefault="00BF5042" w:rsidP="00C33EB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Other documents</w:t>
      </w:r>
      <w:r w:rsidR="00084B8D">
        <w:rPr>
          <w:lang w:val="en-GB"/>
        </w:rPr>
        <w:t xml:space="preserve"> that will be asked in future sprints</w:t>
      </w:r>
    </w:p>
    <w:p w14:paraId="3C3BB65B" w14:textId="3CC9AAFC" w:rsidR="00B01BF3" w:rsidRPr="00492252" w:rsidRDefault="00B01BF3" w:rsidP="00EC3335">
      <w:pPr>
        <w:pStyle w:val="BodyText"/>
        <w:jc w:val="center"/>
      </w:pPr>
    </w:p>
    <w:p w14:paraId="3C3BB65C" w14:textId="173C2152" w:rsidR="00B01BF3" w:rsidRPr="00E42EB6" w:rsidRDefault="00B01BF3" w:rsidP="00E42EB6">
      <w:pPr>
        <w:pStyle w:val="Heading1"/>
      </w:pPr>
      <w:bookmarkStart w:id="19" w:name="_Toc327581050"/>
      <w:bookmarkStart w:id="20" w:name="_Toc327581600"/>
      <w:bookmarkStart w:id="21" w:name="_Toc327583380"/>
      <w:bookmarkStart w:id="22" w:name="_Toc339966119"/>
      <w:bookmarkStart w:id="23" w:name="_Toc507670779"/>
      <w:bookmarkStart w:id="24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9"/>
      <w:bookmarkEnd w:id="20"/>
      <w:bookmarkEnd w:id="21"/>
      <w:bookmarkEnd w:id="22"/>
      <w:bookmarkEnd w:id="23"/>
      <w:r w:rsidR="00EE3FFB" w:rsidRPr="00E42EB6">
        <w:t>on</w:t>
      </w:r>
      <w:bookmarkEnd w:id="24"/>
    </w:p>
    <w:p w14:paraId="67F89F7A" w14:textId="1AB861CA" w:rsidR="00011EB6" w:rsidRDefault="00366BB3" w:rsidP="006638A7">
      <w:pPr>
        <w:pStyle w:val="Heading2"/>
      </w:pPr>
      <w:bookmarkStart w:id="25" w:name="_Toc327581051"/>
      <w:bookmarkStart w:id="26" w:name="_Toc327581601"/>
      <w:bookmarkStart w:id="27" w:name="_Toc327583381"/>
      <w:bookmarkStart w:id="28" w:name="_Toc339966120"/>
      <w:bookmarkStart w:id="29" w:name="_Toc480254627"/>
      <w:bookmarkStart w:id="30" w:name="_Toc507670780"/>
      <w:bookmarkStart w:id="31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5"/>
      <w:bookmarkEnd w:id="26"/>
      <w:bookmarkEnd w:id="27"/>
      <w:bookmarkEnd w:id="28"/>
      <w:bookmarkEnd w:id="29"/>
      <w:bookmarkEnd w:id="30"/>
      <w:r w:rsidR="00EE3FFB">
        <w:t xml:space="preserve"> members</w:t>
      </w:r>
      <w:bookmarkEnd w:id="31"/>
    </w:p>
    <w:p w14:paraId="2E8C4EE3" w14:textId="77777777" w:rsidR="00011EB6" w:rsidRPr="00011EB6" w:rsidRDefault="00011EB6" w:rsidP="00011EB6">
      <w:pPr>
        <w:rPr>
          <w:lang w:val="en-GB"/>
        </w:rPr>
      </w:pPr>
    </w:p>
    <w:tbl>
      <w:tblPr>
        <w:tblpPr w:leftFromText="141" w:rightFromText="141" w:vertAnchor="page" w:horzAnchor="margin" w:tblpY="3157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011EB6" w:rsidRPr="00F51F42" w14:paraId="6F1634C4" w14:textId="77777777" w:rsidTr="00011EB6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665C85CA" w14:textId="77777777" w:rsidR="00011EB6" w:rsidRPr="00F51F42" w:rsidRDefault="00011EB6" w:rsidP="00011EB6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068581FC" w14:textId="77777777" w:rsidR="00011EB6" w:rsidRPr="00F51F42" w:rsidRDefault="00011EB6" w:rsidP="00011EB6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4AD84DBA" w14:textId="77777777" w:rsidR="00011EB6" w:rsidRPr="00F51F42" w:rsidRDefault="00011EB6" w:rsidP="00011EB6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Role and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672AC6B6" w14:textId="77777777" w:rsidR="00011EB6" w:rsidRPr="00F51F42" w:rsidRDefault="00011EB6" w:rsidP="00011EB6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011EB6" w:rsidRPr="0032670D" w14:paraId="7897452D" w14:textId="77777777" w:rsidTr="00011EB6">
        <w:trPr>
          <w:cantSplit/>
          <w:trHeight w:val="340"/>
        </w:trPr>
        <w:tc>
          <w:tcPr>
            <w:tcW w:w="1980" w:type="dxa"/>
          </w:tcPr>
          <w:p w14:paraId="41F33EAF" w14:textId="230ED9A6" w:rsidR="00011EB6" w:rsidRPr="0083786D" w:rsidRDefault="00482C3F" w:rsidP="00011EB6">
            <w:pPr>
              <w:pStyle w:val="Tabelbody"/>
              <w:rPr>
                <w:i/>
                <w:sz w:val="20"/>
                <w:lang w:val="en-US"/>
              </w:rPr>
            </w:pPr>
            <w:r>
              <w:rPr>
                <w:i/>
                <w:lang w:val="en-US"/>
              </w:rPr>
              <w:t>Stanev, Stefan-Nikola</w:t>
            </w:r>
          </w:p>
        </w:tc>
        <w:tc>
          <w:tcPr>
            <w:tcW w:w="1701" w:type="dxa"/>
          </w:tcPr>
          <w:p w14:paraId="0442CDA7" w14:textId="52702591" w:rsidR="00011EB6" w:rsidRPr="0083786D" w:rsidRDefault="00011EB6" w:rsidP="00C50310">
            <w:pPr>
              <w:pStyle w:val="Tabelbody"/>
              <w:rPr>
                <w:i/>
                <w:sz w:val="20"/>
                <w:lang w:val="en-US"/>
              </w:rPr>
            </w:pPr>
          </w:p>
          <w:p w14:paraId="2BB8A69A" w14:textId="7A0A9D55" w:rsidR="00011EB6" w:rsidRPr="0083786D" w:rsidRDefault="00011EB6" w:rsidP="00011EB6">
            <w:pPr>
              <w:pStyle w:val="Tabelbody"/>
              <w:jc w:val="center"/>
              <w:rPr>
                <w:i/>
                <w:sz w:val="20"/>
                <w:lang w:val="en-US"/>
              </w:rPr>
            </w:pPr>
            <w:r w:rsidRPr="0083786D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2123" w:type="dxa"/>
          </w:tcPr>
          <w:p w14:paraId="48CC0E1F" w14:textId="1C3B8255" w:rsidR="00011EB6" w:rsidRPr="0083786D" w:rsidRDefault="00011EB6" w:rsidP="00011EB6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Project Lead</w:t>
            </w:r>
          </w:p>
          <w:p w14:paraId="5C9515FE" w14:textId="33993D1B" w:rsidR="00011EB6" w:rsidRPr="0083786D" w:rsidRDefault="00011EB6" w:rsidP="00011EB6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Developer</w:t>
            </w:r>
          </w:p>
          <w:p w14:paraId="65DC326B" w14:textId="7F2C2BB1" w:rsidR="00011EB6" w:rsidRPr="0083786D" w:rsidRDefault="00011EB6" w:rsidP="00011EB6">
            <w:pPr>
              <w:pStyle w:val="Tabelbody"/>
              <w:rPr>
                <w:i/>
                <w:sz w:val="20"/>
              </w:rPr>
            </w:pPr>
            <w:r w:rsidRPr="0083786D">
              <w:rPr>
                <w:sz w:val="20"/>
              </w:rPr>
              <w:t>Scrum Master</w:t>
            </w:r>
          </w:p>
        </w:tc>
        <w:tc>
          <w:tcPr>
            <w:tcW w:w="3660" w:type="dxa"/>
          </w:tcPr>
          <w:p w14:paraId="17782E5C" w14:textId="2EC0FB8F" w:rsidR="00011EB6" w:rsidRPr="0083786D" w:rsidRDefault="00C50310" w:rsidP="00011EB6">
            <w:pPr>
              <w:pStyle w:val="Tabelbody"/>
              <w:rPr>
                <w:i/>
                <w:sz w:val="20"/>
                <w:lang w:val="en-US"/>
              </w:rPr>
            </w:pPr>
            <w:r w:rsidRPr="0083786D">
              <w:rPr>
                <w:sz w:val="20"/>
              </w:rPr>
              <w:t>Full-time</w:t>
            </w:r>
          </w:p>
        </w:tc>
      </w:tr>
      <w:tr w:rsidR="0083786D" w:rsidRPr="0032670D" w14:paraId="4B17DA2B" w14:textId="77777777" w:rsidTr="0083786D">
        <w:trPr>
          <w:cantSplit/>
          <w:trHeight w:val="845"/>
        </w:trPr>
        <w:tc>
          <w:tcPr>
            <w:tcW w:w="1980" w:type="dxa"/>
          </w:tcPr>
          <w:p w14:paraId="02D5DCCC" w14:textId="7FE9F25A" w:rsidR="0083786D" w:rsidRPr="0083786D" w:rsidRDefault="0083786D" w:rsidP="00011EB6">
            <w:pPr>
              <w:pStyle w:val="Tabelbody"/>
              <w:rPr>
                <w:i/>
                <w:sz w:val="20"/>
                <w:lang w:val="en-US"/>
              </w:rPr>
            </w:pPr>
            <w:r w:rsidRPr="0083786D">
              <w:rPr>
                <w:i/>
                <w:sz w:val="20"/>
                <w:lang w:val="en-US"/>
              </w:rPr>
              <w:t>Rabeling, Bart</w:t>
            </w:r>
          </w:p>
        </w:tc>
        <w:tc>
          <w:tcPr>
            <w:tcW w:w="1701" w:type="dxa"/>
          </w:tcPr>
          <w:p w14:paraId="5BB5D4DF" w14:textId="77777777" w:rsidR="0083786D" w:rsidRPr="0083786D" w:rsidRDefault="0083786D" w:rsidP="0083786D">
            <w:pPr>
              <w:pStyle w:val="Tabelbody"/>
              <w:jc w:val="center"/>
              <w:rPr>
                <w:i/>
                <w:sz w:val="20"/>
                <w:lang w:val="en-US"/>
              </w:rPr>
            </w:pPr>
          </w:p>
          <w:p w14:paraId="61842525" w14:textId="271833A1" w:rsidR="0083786D" w:rsidRPr="0083786D" w:rsidRDefault="0083786D" w:rsidP="0083786D">
            <w:pPr>
              <w:pStyle w:val="Tabelbody"/>
              <w:jc w:val="center"/>
              <w:rPr>
                <w:i/>
                <w:sz w:val="20"/>
                <w:lang w:val="en-US"/>
              </w:rPr>
            </w:pPr>
            <w:r w:rsidRPr="0083786D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2123" w:type="dxa"/>
          </w:tcPr>
          <w:p w14:paraId="24911676" w14:textId="77777777" w:rsidR="0083786D" w:rsidRPr="0083786D" w:rsidRDefault="0083786D" w:rsidP="00011EB6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Project Mentor</w:t>
            </w:r>
          </w:p>
          <w:p w14:paraId="2591EEA3" w14:textId="7B41C0DF" w:rsidR="0083786D" w:rsidRPr="0083786D" w:rsidRDefault="0083786D" w:rsidP="00011EB6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Reviewer</w:t>
            </w:r>
          </w:p>
        </w:tc>
        <w:tc>
          <w:tcPr>
            <w:tcW w:w="3660" w:type="dxa"/>
          </w:tcPr>
          <w:p w14:paraId="6A7CA6CC" w14:textId="099C0BF2" w:rsidR="0083786D" w:rsidRPr="0083786D" w:rsidRDefault="0083786D" w:rsidP="00011EB6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2 times a week in their lectures</w:t>
            </w:r>
          </w:p>
        </w:tc>
      </w:tr>
      <w:tr w:rsidR="0083786D" w:rsidRPr="0032670D" w14:paraId="6A26A85E" w14:textId="77777777" w:rsidTr="0083786D">
        <w:trPr>
          <w:cantSplit/>
          <w:trHeight w:val="842"/>
        </w:trPr>
        <w:tc>
          <w:tcPr>
            <w:tcW w:w="1980" w:type="dxa"/>
          </w:tcPr>
          <w:p w14:paraId="2E281AE6" w14:textId="19841DAD" w:rsidR="0083786D" w:rsidRPr="0083786D" w:rsidRDefault="0083786D" w:rsidP="0083786D">
            <w:pPr>
              <w:pStyle w:val="Tabelbody"/>
              <w:rPr>
                <w:i/>
                <w:sz w:val="20"/>
                <w:lang w:val="en-US"/>
              </w:rPr>
            </w:pPr>
            <w:r w:rsidRPr="0083786D">
              <w:rPr>
                <w:i/>
                <w:sz w:val="20"/>
                <w:lang w:val="en-US"/>
              </w:rPr>
              <w:t>Pesic, Maja</w:t>
            </w:r>
          </w:p>
        </w:tc>
        <w:tc>
          <w:tcPr>
            <w:tcW w:w="1701" w:type="dxa"/>
          </w:tcPr>
          <w:p w14:paraId="611DAB8E" w14:textId="77777777" w:rsidR="0083786D" w:rsidRPr="0083786D" w:rsidRDefault="0083786D" w:rsidP="0083786D">
            <w:pPr>
              <w:pStyle w:val="Tabelbody"/>
              <w:jc w:val="center"/>
              <w:rPr>
                <w:i/>
                <w:sz w:val="20"/>
                <w:lang w:val="en-US"/>
              </w:rPr>
            </w:pPr>
          </w:p>
          <w:p w14:paraId="539CB30F" w14:textId="0B5543FB" w:rsidR="0083786D" w:rsidRPr="0083786D" w:rsidRDefault="0083786D" w:rsidP="0083786D">
            <w:pPr>
              <w:pStyle w:val="Tabelbody"/>
              <w:jc w:val="center"/>
              <w:rPr>
                <w:i/>
                <w:sz w:val="20"/>
                <w:lang w:val="en-US"/>
              </w:rPr>
            </w:pPr>
            <w:r w:rsidRPr="0083786D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2123" w:type="dxa"/>
          </w:tcPr>
          <w:p w14:paraId="1008BF07" w14:textId="77777777" w:rsidR="0083786D" w:rsidRPr="0083786D" w:rsidRDefault="0083786D" w:rsidP="0083786D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Project Mentor</w:t>
            </w:r>
          </w:p>
          <w:p w14:paraId="3D8E278F" w14:textId="3A9521F8" w:rsidR="0083786D" w:rsidRPr="0083786D" w:rsidRDefault="0083786D" w:rsidP="0083786D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Reviewer</w:t>
            </w:r>
          </w:p>
        </w:tc>
        <w:tc>
          <w:tcPr>
            <w:tcW w:w="3660" w:type="dxa"/>
          </w:tcPr>
          <w:p w14:paraId="11905C03" w14:textId="6B800D3B" w:rsidR="0083786D" w:rsidRPr="0083786D" w:rsidRDefault="0083786D" w:rsidP="0083786D">
            <w:pPr>
              <w:pStyle w:val="Tabelbody"/>
              <w:rPr>
                <w:sz w:val="20"/>
              </w:rPr>
            </w:pPr>
            <w:r w:rsidRPr="0083786D">
              <w:rPr>
                <w:sz w:val="20"/>
              </w:rPr>
              <w:t>2 times a week in their lectures</w:t>
            </w:r>
          </w:p>
        </w:tc>
      </w:tr>
    </w:tbl>
    <w:p w14:paraId="3C3BB65F" w14:textId="1A2EFD55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6638A7">
      <w:pPr>
        <w:pStyle w:val="Heading2"/>
      </w:pPr>
      <w:bookmarkStart w:id="32" w:name="_Toc507670781"/>
      <w:bookmarkStart w:id="33" w:name="_Toc42673521"/>
      <w:r>
        <w:t>Communicati</w:t>
      </w:r>
      <w:bookmarkEnd w:id="32"/>
      <w:r w:rsidR="00EE3FFB">
        <w:t>on</w:t>
      </w:r>
      <w:bookmarkEnd w:id="33"/>
    </w:p>
    <w:p w14:paraId="3C3BB661" w14:textId="77777777" w:rsidR="0012034B" w:rsidRDefault="0012034B" w:rsidP="00B6071D"/>
    <w:p w14:paraId="0181C0BB" w14:textId="5A2987F7" w:rsidR="00482C3F" w:rsidRDefault="00482C3F" w:rsidP="00B6071D">
      <w:pPr>
        <w:rPr>
          <w:i/>
          <w:lang w:val="en-US"/>
        </w:rPr>
      </w:pPr>
      <w:r w:rsidRPr="00482C3F">
        <w:rPr>
          <w:i/>
          <w:lang w:val="en-US"/>
        </w:rPr>
        <w:t>Weekly</w:t>
      </w:r>
      <w:r>
        <w:rPr>
          <w:i/>
          <w:lang w:val="en-US"/>
        </w:rPr>
        <w:t xml:space="preserve"> lecture meetings with teachers</w:t>
      </w:r>
    </w:p>
    <w:p w14:paraId="0651EB92" w14:textId="3C612E2A" w:rsidR="00482C3F" w:rsidRDefault="00482C3F" w:rsidP="00482C3F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Goal: Discuss and showcase project progress, ask questions, receive guidance and feedback I can apply before next spring review.</w:t>
      </w:r>
    </w:p>
    <w:p w14:paraId="7734D77F" w14:textId="4D176E05" w:rsidR="00482C3F" w:rsidRDefault="00482C3F" w:rsidP="00482C3F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Location: (R10 Fontys building)</w:t>
      </w:r>
    </w:p>
    <w:p w14:paraId="119D099D" w14:textId="2EED296B" w:rsidR="00482C3F" w:rsidRDefault="00482C3F" w:rsidP="00482C3F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Timing: Twice a week with each teacher.</w:t>
      </w:r>
    </w:p>
    <w:p w14:paraId="5B5AB653" w14:textId="3E767DEE" w:rsidR="00482C3F" w:rsidRDefault="00482C3F" w:rsidP="00482C3F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 xml:space="preserve">Attendees: Stanev, Stefan-Nikola; </w:t>
      </w:r>
      <w:r w:rsidRPr="0083786D">
        <w:rPr>
          <w:i/>
          <w:lang w:val="en-US"/>
        </w:rPr>
        <w:t>Rabeling, Bart</w:t>
      </w:r>
      <w:r>
        <w:rPr>
          <w:i/>
          <w:lang w:val="en-US"/>
        </w:rPr>
        <w:t xml:space="preserve">, </w:t>
      </w:r>
      <w:r w:rsidRPr="0083786D">
        <w:rPr>
          <w:i/>
          <w:lang w:val="en-US"/>
        </w:rPr>
        <w:t>Pesic, Maja</w:t>
      </w:r>
    </w:p>
    <w:p w14:paraId="62C9D8D8" w14:textId="77777777" w:rsidR="00DA6F22" w:rsidRPr="00DA6F22" w:rsidRDefault="00DA6F22" w:rsidP="00DA6F22">
      <w:pPr>
        <w:rPr>
          <w:i/>
          <w:lang w:val="en-US"/>
        </w:rPr>
      </w:pPr>
    </w:p>
    <w:p w14:paraId="53602A5E" w14:textId="23B15A6F" w:rsidR="00DA6F22" w:rsidRDefault="00DA6F22" w:rsidP="00DA6F22">
      <w:pPr>
        <w:rPr>
          <w:i/>
          <w:lang w:val="en-US"/>
        </w:rPr>
      </w:pPr>
      <w:r>
        <w:rPr>
          <w:i/>
          <w:lang w:val="en-US"/>
        </w:rPr>
        <w:t>Questions via Email/Teams or Canvas</w:t>
      </w:r>
    </w:p>
    <w:p w14:paraId="65E7228C" w14:textId="0C118182" w:rsidR="00DA6F22" w:rsidRDefault="00DA6F22" w:rsidP="00DA6F22">
      <w:pPr>
        <w:pStyle w:val="ListParagraph"/>
        <w:numPr>
          <w:ilvl w:val="0"/>
          <w:numId w:val="23"/>
        </w:numPr>
        <w:rPr>
          <w:i/>
          <w:lang w:val="en-US"/>
        </w:rPr>
      </w:pPr>
      <w:r>
        <w:rPr>
          <w:i/>
          <w:lang w:val="en-US"/>
        </w:rPr>
        <w:t>Goal: Address specific questions and seek clarification.</w:t>
      </w:r>
    </w:p>
    <w:p w14:paraId="16A21320" w14:textId="6F13DA3A" w:rsidR="00DA6F22" w:rsidRDefault="00DA6F22" w:rsidP="00DA6F22">
      <w:pPr>
        <w:pStyle w:val="ListParagraph"/>
        <w:numPr>
          <w:ilvl w:val="0"/>
          <w:numId w:val="23"/>
        </w:numPr>
        <w:rPr>
          <w:i/>
          <w:lang w:val="en-US"/>
        </w:rPr>
      </w:pPr>
      <w:r>
        <w:rPr>
          <w:i/>
          <w:lang w:val="en-US"/>
        </w:rPr>
        <w:t>Location: Email, Teams or Canvas</w:t>
      </w:r>
    </w:p>
    <w:p w14:paraId="3D2A3EBE" w14:textId="70D0E8C9" w:rsidR="00DA6F22" w:rsidRDefault="00DA6F22" w:rsidP="00DA6F22">
      <w:pPr>
        <w:pStyle w:val="ListParagraph"/>
        <w:numPr>
          <w:ilvl w:val="0"/>
          <w:numId w:val="23"/>
        </w:numPr>
        <w:rPr>
          <w:i/>
          <w:lang w:val="en-US"/>
        </w:rPr>
      </w:pPr>
      <w:r>
        <w:rPr>
          <w:i/>
          <w:lang w:val="en-US"/>
        </w:rPr>
        <w:t>Timing: Whenever needed.</w:t>
      </w:r>
    </w:p>
    <w:p w14:paraId="453957F2" w14:textId="222CEEC2" w:rsidR="00DA6F22" w:rsidRDefault="00DA6F22" w:rsidP="00DA6F22">
      <w:pPr>
        <w:pStyle w:val="ListParagraph"/>
        <w:numPr>
          <w:ilvl w:val="0"/>
          <w:numId w:val="23"/>
        </w:numPr>
        <w:rPr>
          <w:i/>
          <w:lang w:val="en-US"/>
        </w:rPr>
      </w:pPr>
      <w:r>
        <w:rPr>
          <w:i/>
          <w:lang w:val="en-US"/>
        </w:rPr>
        <w:t xml:space="preserve">Attendees: Stanev, Stefan-Nikola; </w:t>
      </w:r>
      <w:r w:rsidRPr="0083786D">
        <w:rPr>
          <w:i/>
          <w:lang w:val="en-US"/>
        </w:rPr>
        <w:t>Rabeling, Bart</w:t>
      </w:r>
      <w:r>
        <w:rPr>
          <w:i/>
          <w:lang w:val="en-US"/>
        </w:rPr>
        <w:t xml:space="preserve">, </w:t>
      </w:r>
      <w:r w:rsidRPr="0083786D">
        <w:rPr>
          <w:i/>
          <w:lang w:val="en-US"/>
        </w:rPr>
        <w:t>Pesic, Maja</w:t>
      </w:r>
    </w:p>
    <w:p w14:paraId="30D05FB2" w14:textId="77777777" w:rsidR="00DA6F22" w:rsidRPr="00DA6F22" w:rsidRDefault="00DA6F22" w:rsidP="00DA6F22">
      <w:pPr>
        <w:rPr>
          <w:i/>
          <w:lang w:val="en-US"/>
        </w:rPr>
      </w:pPr>
    </w:p>
    <w:p w14:paraId="04146EF6" w14:textId="10898D33" w:rsidR="00DA6F22" w:rsidRDefault="00DA6F22" w:rsidP="00DA6F22">
      <w:pPr>
        <w:rPr>
          <w:i/>
          <w:lang w:val="en-US"/>
        </w:rPr>
      </w:pPr>
      <w:r>
        <w:rPr>
          <w:i/>
          <w:lang w:val="en-US"/>
        </w:rPr>
        <w:t>Spring Review Meetings (Every 3 weeks)</w:t>
      </w:r>
    </w:p>
    <w:p w14:paraId="07FAA696" w14:textId="6EF81082" w:rsidR="00DA6F22" w:rsidRDefault="00DA6F22" w:rsidP="00DA6F22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Goal: Review completed work from previous sprint, receive feedback and plan for next sprint.</w:t>
      </w:r>
    </w:p>
    <w:p w14:paraId="3D9E4972" w14:textId="67C6BC5A" w:rsidR="00DA6F22" w:rsidRDefault="00DA6F22" w:rsidP="00DA6F22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Location: In person (R10 Fontys)</w:t>
      </w:r>
    </w:p>
    <w:p w14:paraId="4E34B557" w14:textId="6B3C9353" w:rsidR="00DA6F22" w:rsidRDefault="00DA6F22" w:rsidP="00DA6F22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Timing: Every 3 weeks (After the end of each sprint).</w:t>
      </w:r>
    </w:p>
    <w:p w14:paraId="0DECB737" w14:textId="67E0C027" w:rsidR="00DA6F22" w:rsidRPr="00DA6F22" w:rsidRDefault="00DA6F22" w:rsidP="00DA6F22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 xml:space="preserve">Attendees: Stanev, Stefan-Nikola; </w:t>
      </w:r>
      <w:r w:rsidRPr="0083786D">
        <w:rPr>
          <w:i/>
          <w:lang w:val="en-US"/>
        </w:rPr>
        <w:t>Rabeling, Bart</w:t>
      </w:r>
      <w:r>
        <w:rPr>
          <w:i/>
          <w:lang w:val="en-US"/>
        </w:rPr>
        <w:t xml:space="preserve">, </w:t>
      </w:r>
      <w:r w:rsidRPr="0083786D">
        <w:rPr>
          <w:i/>
          <w:lang w:val="en-US"/>
        </w:rPr>
        <w:t>Pesic, Maja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4" w:name="_Toc327581053"/>
      <w:bookmarkStart w:id="35" w:name="_Toc327581603"/>
      <w:bookmarkStart w:id="36" w:name="_Toc327583383"/>
      <w:bookmarkStart w:id="37" w:name="_Toc339966122"/>
      <w:bookmarkStart w:id="38" w:name="_Toc507670782"/>
      <w:bookmarkStart w:id="39" w:name="_Toc42673522"/>
      <w:r w:rsidRPr="00E42EB6">
        <w:lastRenderedPageBreak/>
        <w:t>Activities and</w:t>
      </w:r>
      <w:r w:rsidR="00B01BF3" w:rsidRPr="00E42EB6">
        <w:t xml:space="preserve"> ti</w:t>
      </w:r>
      <w:bookmarkEnd w:id="34"/>
      <w:bookmarkEnd w:id="35"/>
      <w:bookmarkEnd w:id="36"/>
      <w:bookmarkEnd w:id="37"/>
      <w:bookmarkEnd w:id="38"/>
      <w:r w:rsidRPr="00E42EB6">
        <w:t>me plan</w:t>
      </w:r>
      <w:bookmarkEnd w:id="39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6638A7">
      <w:pPr>
        <w:pStyle w:val="Heading2"/>
      </w:pPr>
      <w:bookmarkStart w:id="40" w:name="_Toc42673523"/>
      <w:r w:rsidRPr="00E42EB6">
        <w:t>Phases of the project</w:t>
      </w:r>
      <w:bookmarkEnd w:id="40"/>
    </w:p>
    <w:p w14:paraId="361569CD" w14:textId="77777777" w:rsidR="00AD2B1A" w:rsidRDefault="00AD2B1A" w:rsidP="00AD2B1A">
      <w:pPr>
        <w:pStyle w:val="ListParagraph"/>
        <w:numPr>
          <w:ilvl w:val="0"/>
          <w:numId w:val="26"/>
        </w:numPr>
      </w:pPr>
      <w:r>
        <w:t>Sprint Planning and Setup (Sprint 1):</w:t>
      </w:r>
    </w:p>
    <w:p w14:paraId="62A72EAB" w14:textId="342A441C" w:rsidR="00AD2B1A" w:rsidRDefault="00AD2B1A" w:rsidP="00AD2B1A">
      <w:pPr>
        <w:pStyle w:val="ListParagraph"/>
        <w:numPr>
          <w:ilvl w:val="0"/>
          <w:numId w:val="21"/>
        </w:numPr>
      </w:pPr>
      <w:r>
        <w:t>Problem Analysis</w:t>
      </w:r>
    </w:p>
    <w:p w14:paraId="42B65400" w14:textId="35080C4B" w:rsidR="00AD2B1A" w:rsidRDefault="00AD2B1A" w:rsidP="00AD2B1A">
      <w:pPr>
        <w:pStyle w:val="ListParagraph"/>
        <w:numPr>
          <w:ilvl w:val="0"/>
          <w:numId w:val="21"/>
        </w:numPr>
      </w:pPr>
      <w:r>
        <w:t>Project Plan Creation</w:t>
      </w:r>
    </w:p>
    <w:p w14:paraId="67C163D5" w14:textId="55F4A774" w:rsidR="00AD2B1A" w:rsidRDefault="00AD2B1A" w:rsidP="00AD2B1A">
      <w:pPr>
        <w:pStyle w:val="ListParagraph"/>
        <w:numPr>
          <w:ilvl w:val="0"/>
          <w:numId w:val="21"/>
        </w:numPr>
      </w:pPr>
      <w:r>
        <w:t>Initial Project Setup (Development Environment, Version Control, Tools)</w:t>
      </w:r>
    </w:p>
    <w:p w14:paraId="011FC86F" w14:textId="18B585C9" w:rsidR="00AD2B1A" w:rsidRDefault="00AD2B1A" w:rsidP="00AD2B1A">
      <w:pPr>
        <w:pStyle w:val="ListParagraph"/>
        <w:numPr>
          <w:ilvl w:val="0"/>
          <w:numId w:val="21"/>
        </w:numPr>
      </w:pPr>
      <w:r>
        <w:t>User Stories and Backlog Refinement</w:t>
      </w:r>
    </w:p>
    <w:p w14:paraId="3B590CF0" w14:textId="77777777" w:rsidR="00AD2B1A" w:rsidRDefault="00AD2B1A" w:rsidP="00AD2B1A"/>
    <w:p w14:paraId="62521905" w14:textId="3F58F2A6" w:rsidR="00AD2B1A" w:rsidRDefault="00AD2B1A" w:rsidP="00AD2B1A">
      <w:pPr>
        <w:pStyle w:val="ListParagraph"/>
        <w:numPr>
          <w:ilvl w:val="0"/>
          <w:numId w:val="26"/>
        </w:numPr>
      </w:pPr>
      <w:r>
        <w:t>Front-end</w:t>
      </w:r>
      <w:r w:rsidR="006970FB">
        <w:t xml:space="preserve"> setup</w:t>
      </w:r>
      <w:r>
        <w:t xml:space="preserve"> Development (Sprint 2):</w:t>
      </w:r>
    </w:p>
    <w:p w14:paraId="58AA2ACE" w14:textId="77777777" w:rsidR="000A1037" w:rsidRPr="000A1037" w:rsidRDefault="000A1037" w:rsidP="000A1037">
      <w:pPr>
        <w:pStyle w:val="ListParagraph"/>
        <w:numPr>
          <w:ilvl w:val="0"/>
          <w:numId w:val="27"/>
        </w:numPr>
        <w:rPr>
          <w:rStyle w:val="foyusbgbk"/>
        </w:rPr>
      </w:pPr>
      <w:r>
        <w:rPr>
          <w:rStyle w:val="foyusbgbk"/>
          <w:rFonts w:eastAsiaTheme="majorEastAsia"/>
        </w:rPr>
        <w:t>Initial Frontend setup</w:t>
      </w:r>
    </w:p>
    <w:p w14:paraId="49DF0EB0" w14:textId="77777777" w:rsidR="000A1037" w:rsidRPr="000A1037" w:rsidRDefault="000A1037" w:rsidP="00AD2B1A">
      <w:pPr>
        <w:pStyle w:val="ListParagraph"/>
        <w:numPr>
          <w:ilvl w:val="0"/>
          <w:numId w:val="27"/>
        </w:numPr>
        <w:rPr>
          <w:rStyle w:val="foyusbgbk"/>
        </w:rPr>
      </w:pPr>
      <w:r>
        <w:rPr>
          <w:rStyle w:val="foyusbgbk"/>
          <w:rFonts w:eastAsiaTheme="majorEastAsia"/>
        </w:rPr>
        <w:t>Backend</w:t>
      </w:r>
    </w:p>
    <w:p w14:paraId="50C448FE" w14:textId="741B76BA" w:rsidR="00AD2B1A" w:rsidRPr="000A1037" w:rsidRDefault="000A1037" w:rsidP="00AD2B1A">
      <w:pPr>
        <w:pStyle w:val="ListParagraph"/>
        <w:numPr>
          <w:ilvl w:val="0"/>
          <w:numId w:val="27"/>
        </w:numPr>
        <w:rPr>
          <w:rStyle w:val="foyusbgbk"/>
        </w:rPr>
      </w:pPr>
      <w:r w:rsidRPr="000A1037">
        <w:rPr>
          <w:rStyle w:val="foyusbgbk"/>
          <w:rFonts w:eastAsiaTheme="majorEastAsia"/>
        </w:rPr>
        <w:t>Design document version 1</w:t>
      </w:r>
    </w:p>
    <w:p w14:paraId="5CA6A259" w14:textId="77777777" w:rsidR="000A1037" w:rsidRDefault="000A1037" w:rsidP="000A1037"/>
    <w:p w14:paraId="15311018" w14:textId="12CC1306" w:rsidR="00AD2B1A" w:rsidRDefault="00AD2B1A" w:rsidP="00AD2B1A">
      <w:pPr>
        <w:pStyle w:val="ListParagraph"/>
        <w:numPr>
          <w:ilvl w:val="0"/>
          <w:numId w:val="26"/>
        </w:numPr>
      </w:pPr>
      <w:r>
        <w:t>Back-end Development and Database Setup (Sprint 3):</w:t>
      </w:r>
    </w:p>
    <w:p w14:paraId="72FB97E8" w14:textId="77777777" w:rsidR="000A1037" w:rsidRPr="000A1037" w:rsidRDefault="000A1037" w:rsidP="000A1037">
      <w:pPr>
        <w:pStyle w:val="ListParagraph"/>
        <w:numPr>
          <w:ilvl w:val="0"/>
          <w:numId w:val="28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Design document version 2 </w:t>
      </w:r>
    </w:p>
    <w:p w14:paraId="52A22B5A" w14:textId="77777777" w:rsidR="000A1037" w:rsidRPr="000A1037" w:rsidRDefault="000A1037" w:rsidP="000A1037">
      <w:pPr>
        <w:pStyle w:val="ListParagraph"/>
        <w:numPr>
          <w:ilvl w:val="0"/>
          <w:numId w:val="28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Initial Backend to Database setup </w:t>
      </w:r>
    </w:p>
    <w:p w14:paraId="02D70C6A" w14:textId="64BA4786" w:rsidR="00AD2B1A" w:rsidRPr="000A1037" w:rsidRDefault="000A1037" w:rsidP="000A1037">
      <w:pPr>
        <w:pStyle w:val="ListParagraph"/>
        <w:numPr>
          <w:ilvl w:val="0"/>
          <w:numId w:val="28"/>
        </w:numPr>
        <w:rPr>
          <w:rStyle w:val="foyusbgbk"/>
        </w:rPr>
      </w:pPr>
      <w:r w:rsidRPr="000A1037">
        <w:rPr>
          <w:rStyle w:val="foyusbgbk"/>
          <w:rFonts w:eastAsiaTheme="majorEastAsia"/>
        </w:rPr>
        <w:t>SonarQube</w:t>
      </w:r>
    </w:p>
    <w:p w14:paraId="5956D89D" w14:textId="77777777" w:rsidR="000A1037" w:rsidRDefault="000A1037" w:rsidP="000A1037"/>
    <w:p w14:paraId="0F03F762" w14:textId="6DDA2CBB" w:rsidR="00AD2B1A" w:rsidRDefault="00B0721C" w:rsidP="00AD2B1A">
      <w:pPr>
        <w:pStyle w:val="ListParagraph"/>
        <w:numPr>
          <w:ilvl w:val="0"/>
          <w:numId w:val="26"/>
        </w:numPr>
      </w:pPr>
      <w:r>
        <w:t>Authorisation</w:t>
      </w:r>
      <w:r w:rsidR="00A30DED">
        <w:t>, Testing</w:t>
      </w:r>
      <w:r w:rsidR="00AD2B1A">
        <w:t xml:space="preserve"> and Quality Assurance (Sprint 4):</w:t>
      </w:r>
    </w:p>
    <w:p w14:paraId="0B93F2EB" w14:textId="77777777" w:rsidR="000A1037" w:rsidRPr="000A1037" w:rsidRDefault="000A1037" w:rsidP="000A1037">
      <w:pPr>
        <w:pStyle w:val="ListParagraph"/>
        <w:numPr>
          <w:ilvl w:val="0"/>
          <w:numId w:val="29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Design document version 3 </w:t>
      </w:r>
    </w:p>
    <w:p w14:paraId="3F9932B5" w14:textId="77777777" w:rsidR="000A1037" w:rsidRPr="000A1037" w:rsidRDefault="000A1037" w:rsidP="000A1037">
      <w:pPr>
        <w:pStyle w:val="ListParagraph"/>
        <w:numPr>
          <w:ilvl w:val="0"/>
          <w:numId w:val="29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Authentication and authorization implementation </w:t>
      </w:r>
    </w:p>
    <w:p w14:paraId="7216D06E" w14:textId="09F2F106" w:rsidR="00AD2B1A" w:rsidRPr="000A1037" w:rsidRDefault="000A1037" w:rsidP="000A1037">
      <w:pPr>
        <w:pStyle w:val="ListParagraph"/>
        <w:numPr>
          <w:ilvl w:val="0"/>
          <w:numId w:val="29"/>
        </w:numPr>
        <w:rPr>
          <w:rStyle w:val="foyusbgbk"/>
        </w:rPr>
      </w:pPr>
      <w:r w:rsidRPr="000A1037">
        <w:rPr>
          <w:rStyle w:val="foyusbgbk"/>
          <w:rFonts w:eastAsiaTheme="majorEastAsia"/>
        </w:rPr>
        <w:t>Continuous Integration and Sonarqube</w:t>
      </w:r>
    </w:p>
    <w:p w14:paraId="4815218F" w14:textId="77777777" w:rsidR="000A1037" w:rsidRDefault="000A1037" w:rsidP="000A1037"/>
    <w:p w14:paraId="70470AD0" w14:textId="0FAB36A9" w:rsidR="00AD2B1A" w:rsidRDefault="00AD2B1A" w:rsidP="00AD2B1A">
      <w:pPr>
        <w:pStyle w:val="ListParagraph"/>
        <w:numPr>
          <w:ilvl w:val="0"/>
          <w:numId w:val="26"/>
        </w:numPr>
      </w:pPr>
      <w:r>
        <w:t>Additional Features and Improvements (Sprint 5+):</w:t>
      </w:r>
    </w:p>
    <w:p w14:paraId="7A3D220F" w14:textId="183B0EB5" w:rsidR="000A1037" w:rsidRPr="000A1037" w:rsidRDefault="000A1037" w:rsidP="000A1037">
      <w:pPr>
        <w:pStyle w:val="ListParagraph"/>
        <w:numPr>
          <w:ilvl w:val="0"/>
          <w:numId w:val="30"/>
        </w:numPr>
        <w:rPr>
          <w:rStyle w:val="foyusbgbk"/>
        </w:rPr>
      </w:pPr>
      <w:r>
        <w:rPr>
          <w:rStyle w:val="foyusbgbk"/>
          <w:rFonts w:eastAsiaTheme="majorEastAsia"/>
        </w:rPr>
        <w:t>Final design document</w:t>
      </w:r>
    </w:p>
    <w:p w14:paraId="2EE7D3D2" w14:textId="77777777" w:rsidR="000A1037" w:rsidRPr="000A1037" w:rsidRDefault="000A1037" w:rsidP="00AD2B1A">
      <w:pPr>
        <w:pStyle w:val="ListParagraph"/>
        <w:numPr>
          <w:ilvl w:val="0"/>
          <w:numId w:val="30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Websockets feature </w:t>
      </w:r>
    </w:p>
    <w:p w14:paraId="12B0FC70" w14:textId="3B0A3ACC" w:rsidR="000A1037" w:rsidRDefault="000A1037" w:rsidP="000A1037">
      <w:pPr>
        <w:pStyle w:val="ListParagraph"/>
        <w:numPr>
          <w:ilvl w:val="0"/>
          <w:numId w:val="30"/>
        </w:numPr>
      </w:pPr>
      <w:r w:rsidRPr="000A1037">
        <w:t>Minimum viable product (MVP) features implemented</w:t>
      </w:r>
    </w:p>
    <w:p w14:paraId="127E78B5" w14:textId="1A97507E" w:rsidR="000A1037" w:rsidRDefault="000A1037" w:rsidP="000A1037">
      <w:pPr>
        <w:pStyle w:val="ListParagraph"/>
        <w:numPr>
          <w:ilvl w:val="0"/>
          <w:numId w:val="30"/>
        </w:numPr>
      </w:pPr>
      <w:r>
        <w:rPr>
          <w:rStyle w:val="foyusbgbk"/>
          <w:rFonts w:eastAsiaTheme="majorEastAsia"/>
        </w:rPr>
        <w:t>Continuous Integration and Sonarqube</w:t>
      </w:r>
    </w:p>
    <w:p w14:paraId="147C8CAC" w14:textId="77777777" w:rsidR="000A1037" w:rsidRDefault="000A1037" w:rsidP="000A1037"/>
    <w:p w14:paraId="4B9FED09" w14:textId="37809ACC" w:rsidR="00AD2B1A" w:rsidRDefault="00AD2B1A" w:rsidP="00AD2B1A">
      <w:pPr>
        <w:pStyle w:val="ListParagraph"/>
        <w:numPr>
          <w:ilvl w:val="0"/>
          <w:numId w:val="26"/>
        </w:numPr>
      </w:pPr>
      <w:r>
        <w:t>Handover, Evaluation, Reflection, and Wrap-up (End Phase):</w:t>
      </w:r>
    </w:p>
    <w:p w14:paraId="316E6E4B" w14:textId="366CA89F" w:rsidR="000A1037" w:rsidRPr="000A1037" w:rsidRDefault="000A1037" w:rsidP="000A1037">
      <w:pPr>
        <w:pStyle w:val="ListParagraph"/>
        <w:numPr>
          <w:ilvl w:val="0"/>
          <w:numId w:val="31"/>
        </w:numPr>
        <w:rPr>
          <w:rStyle w:val="foyusbgbk"/>
        </w:rPr>
      </w:pPr>
      <w:r>
        <w:rPr>
          <w:rStyle w:val="foyusbgbk"/>
          <w:rFonts w:eastAsiaTheme="majorEastAsia"/>
        </w:rPr>
        <w:t>Final </w:t>
      </w:r>
      <w:r w:rsidRPr="000A1037">
        <w:rPr>
          <w:rStyle w:val="foyusbgbk"/>
          <w:rFonts w:eastAsiaTheme="majorEastAsia"/>
        </w:rPr>
        <w:t>UX feedback report</w:t>
      </w:r>
    </w:p>
    <w:p w14:paraId="5122FB99" w14:textId="77777777" w:rsidR="000A1037" w:rsidRDefault="000A1037" w:rsidP="000A1037">
      <w:pPr>
        <w:pStyle w:val="ListParagraph"/>
        <w:numPr>
          <w:ilvl w:val="0"/>
          <w:numId w:val="31"/>
        </w:numPr>
      </w:pPr>
      <w:r w:rsidRPr="000A1037">
        <w:t>Final individual track product with minimum viable pro</w:t>
      </w:r>
      <w:r>
        <w:t>duct (MVP) features implemented</w:t>
      </w:r>
    </w:p>
    <w:p w14:paraId="3C249104" w14:textId="77777777" w:rsidR="000A1037" w:rsidRPr="000A1037" w:rsidRDefault="000A1037" w:rsidP="000A1037">
      <w:pPr>
        <w:pStyle w:val="ListParagraph"/>
        <w:numPr>
          <w:ilvl w:val="0"/>
          <w:numId w:val="31"/>
        </w:numPr>
        <w:rPr>
          <w:rStyle w:val="foyusbgbk"/>
        </w:rPr>
      </w:pPr>
      <w:r>
        <w:rPr>
          <w:rStyle w:val="foyusbgbk"/>
          <w:rFonts w:eastAsiaTheme="majorEastAsia"/>
        </w:rPr>
        <w:t xml:space="preserve">Continuous Integration and Sonarqube </w:t>
      </w:r>
    </w:p>
    <w:p w14:paraId="2D856F0B" w14:textId="419C80ED" w:rsidR="000A1037" w:rsidRPr="000A1037" w:rsidRDefault="000A1037" w:rsidP="000A1037">
      <w:pPr>
        <w:pStyle w:val="ListParagraph"/>
        <w:numPr>
          <w:ilvl w:val="0"/>
          <w:numId w:val="31"/>
        </w:numPr>
        <w:rPr>
          <w:rStyle w:val="foyusbgbk"/>
        </w:rPr>
      </w:pPr>
      <w:r w:rsidRPr="000A1037">
        <w:rPr>
          <w:rStyle w:val="foyusbgbk"/>
          <w:rFonts w:eastAsiaTheme="majorEastAsia"/>
        </w:rPr>
        <w:t xml:space="preserve">(Optional) A </w:t>
      </w:r>
      <w:r>
        <w:rPr>
          <w:rStyle w:val="foyusbgbk"/>
          <w:rFonts w:eastAsiaTheme="majorEastAsia"/>
        </w:rPr>
        <w:t>web performance review document</w:t>
      </w:r>
    </w:p>
    <w:p w14:paraId="325D8003" w14:textId="77777777" w:rsidR="000A1037" w:rsidRPr="00492252" w:rsidRDefault="000A1037" w:rsidP="000A1037"/>
    <w:p w14:paraId="1F8EA45E" w14:textId="1D4646EB" w:rsidR="00A4359E" w:rsidRDefault="00EE3FFB" w:rsidP="006638A7">
      <w:pPr>
        <w:pStyle w:val="Heading2"/>
      </w:pPr>
      <w:bookmarkStart w:id="41" w:name="_Toc4267352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1"/>
    </w:p>
    <w:p w14:paraId="1AD480D1" w14:textId="77777777" w:rsidR="00A4359E" w:rsidRPr="00A4359E" w:rsidRDefault="00A4359E" w:rsidP="00A4359E"/>
    <w:tbl>
      <w:tblPr>
        <w:tblpPr w:leftFromText="180" w:rightFromText="180" w:horzAnchor="margin" w:tblpY="-11350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969"/>
        <w:gridCol w:w="1276"/>
        <w:gridCol w:w="1389"/>
      </w:tblGrid>
      <w:tr w:rsidR="00B01BF3" w:rsidRPr="00C63FDB" w14:paraId="3C3BB695" w14:textId="77777777" w:rsidTr="00C2252E">
        <w:trPr>
          <w:cantSplit/>
          <w:trHeight w:val="454"/>
        </w:trPr>
        <w:tc>
          <w:tcPr>
            <w:tcW w:w="2830" w:type="dxa"/>
            <w:shd w:val="clear" w:color="auto" w:fill="FFFFFF" w:themeFill="background1"/>
          </w:tcPr>
          <w:p w14:paraId="3C3BB691" w14:textId="3FB2E7FA" w:rsidR="00B01BF3" w:rsidRPr="00C63FDB" w:rsidRDefault="0012403F" w:rsidP="00C2252E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lastRenderedPageBreak/>
              <w:t>Phasing</w:t>
            </w:r>
          </w:p>
        </w:tc>
        <w:tc>
          <w:tcPr>
            <w:tcW w:w="3969" w:type="dxa"/>
            <w:shd w:val="clear" w:color="auto" w:fill="FFFFFF" w:themeFill="background1"/>
          </w:tcPr>
          <w:p w14:paraId="3C3BB692" w14:textId="1CC68C58" w:rsidR="00B01BF3" w:rsidRPr="00C63FDB" w:rsidRDefault="00F32384" w:rsidP="00C2252E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C2252E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C2252E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C2252E">
        <w:trPr>
          <w:trHeight w:val="397"/>
        </w:trPr>
        <w:tc>
          <w:tcPr>
            <w:tcW w:w="2830" w:type="dxa"/>
            <w:vAlign w:val="center"/>
          </w:tcPr>
          <w:p w14:paraId="3C3BB696" w14:textId="55A0AB5F" w:rsidR="00B01BF3" w:rsidRPr="008A00FA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Sprint 1: Sprint Planning and Setup</w:t>
            </w:r>
          </w:p>
        </w:tc>
        <w:tc>
          <w:tcPr>
            <w:tcW w:w="3969" w:type="dxa"/>
            <w:vAlign w:val="center"/>
          </w:tcPr>
          <w:p w14:paraId="4B565211" w14:textId="77777777" w:rsidR="00B01BF3" w:rsidRPr="00C2252E" w:rsidRDefault="00C2252E" w:rsidP="00C2252E">
            <w:pPr>
              <w:pStyle w:val="Tabelbody"/>
              <w:numPr>
                <w:ilvl w:val="0"/>
                <w:numId w:val="32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Problem Analysis</w:t>
            </w:r>
          </w:p>
          <w:p w14:paraId="28BD25DF" w14:textId="77777777" w:rsidR="00C2252E" w:rsidRPr="00C2252E" w:rsidRDefault="00C2252E" w:rsidP="00C2252E">
            <w:pPr>
              <w:pStyle w:val="Tabelbody"/>
              <w:numPr>
                <w:ilvl w:val="0"/>
                <w:numId w:val="32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Project Plan Creation</w:t>
            </w:r>
          </w:p>
          <w:p w14:paraId="153FBE20" w14:textId="77777777" w:rsidR="00C2252E" w:rsidRPr="00C2252E" w:rsidRDefault="00C2252E" w:rsidP="00C2252E">
            <w:pPr>
              <w:pStyle w:val="Tabelbody"/>
              <w:numPr>
                <w:ilvl w:val="0"/>
                <w:numId w:val="32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Initial Project Setup</w:t>
            </w:r>
          </w:p>
          <w:p w14:paraId="3C3BB697" w14:textId="462DD285" w:rsidR="00C2252E" w:rsidRPr="00C2252E" w:rsidRDefault="00C2252E" w:rsidP="00C2252E">
            <w:pPr>
              <w:pStyle w:val="Tabelbody"/>
              <w:numPr>
                <w:ilvl w:val="0"/>
                <w:numId w:val="32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User Stories and Backlog Refinement</w:t>
            </w:r>
          </w:p>
        </w:tc>
        <w:tc>
          <w:tcPr>
            <w:tcW w:w="1276" w:type="dxa"/>
            <w:vAlign w:val="center"/>
          </w:tcPr>
          <w:p w14:paraId="3C3BB698" w14:textId="434C017D" w:rsidR="00B01BF3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04/09/2023</w:t>
            </w:r>
          </w:p>
        </w:tc>
        <w:tc>
          <w:tcPr>
            <w:tcW w:w="1389" w:type="dxa"/>
            <w:vAlign w:val="center"/>
          </w:tcPr>
          <w:p w14:paraId="3C3BB699" w14:textId="29A5CE27" w:rsidR="00B01BF3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22/09/2023</w:t>
            </w:r>
          </w:p>
        </w:tc>
      </w:tr>
      <w:tr w:rsidR="00C2252E" w:rsidRPr="00C63FDB" w14:paraId="3C3BB69F" w14:textId="77777777" w:rsidTr="00C2252E">
        <w:trPr>
          <w:trHeight w:val="1358"/>
        </w:trPr>
        <w:tc>
          <w:tcPr>
            <w:tcW w:w="2830" w:type="dxa"/>
            <w:vAlign w:val="center"/>
          </w:tcPr>
          <w:p w14:paraId="3C3BB69B" w14:textId="0258279C" w:rsidR="00C2252E" w:rsidRPr="00C63FDB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Sprint 2: Front-end Development Setup</w:t>
            </w:r>
          </w:p>
        </w:tc>
        <w:tc>
          <w:tcPr>
            <w:tcW w:w="3969" w:type="dxa"/>
            <w:vAlign w:val="center"/>
          </w:tcPr>
          <w:p w14:paraId="49CDEE9A" w14:textId="24F4FD24" w:rsidR="00C2252E" w:rsidRPr="00C2252E" w:rsidRDefault="00C2252E" w:rsidP="00C2252E">
            <w:pPr>
              <w:pStyle w:val="Tabelbody"/>
              <w:numPr>
                <w:ilvl w:val="0"/>
                <w:numId w:val="33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Initial Frontend Setup</w:t>
            </w:r>
          </w:p>
          <w:p w14:paraId="52C985BB" w14:textId="65A01FAC" w:rsidR="00C2252E" w:rsidRPr="00C2252E" w:rsidRDefault="00C2252E" w:rsidP="00C2252E">
            <w:pPr>
              <w:pStyle w:val="Tabelbody"/>
              <w:numPr>
                <w:ilvl w:val="0"/>
                <w:numId w:val="33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Backend Development</w:t>
            </w:r>
          </w:p>
          <w:p w14:paraId="3C3BB69C" w14:textId="09348CF4" w:rsidR="00C2252E" w:rsidRPr="00C63FDB" w:rsidRDefault="00C2252E" w:rsidP="00C2252E">
            <w:pPr>
              <w:pStyle w:val="Tabelbody"/>
              <w:numPr>
                <w:ilvl w:val="0"/>
                <w:numId w:val="33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Design Document Version 1</w:t>
            </w:r>
          </w:p>
        </w:tc>
        <w:tc>
          <w:tcPr>
            <w:tcW w:w="1276" w:type="dxa"/>
            <w:vAlign w:val="center"/>
          </w:tcPr>
          <w:p w14:paraId="3C3BB69D" w14:textId="4068C3E7" w:rsidR="00C2252E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22/09/2023</w:t>
            </w:r>
          </w:p>
        </w:tc>
        <w:tc>
          <w:tcPr>
            <w:tcW w:w="1389" w:type="dxa"/>
            <w:vAlign w:val="center"/>
          </w:tcPr>
          <w:p w14:paraId="3C3BB69E" w14:textId="7A80BA89" w:rsidR="00C2252E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</w:tr>
      <w:tr w:rsidR="00C2252E" w:rsidRPr="00C63FDB" w14:paraId="3C3BB6A4" w14:textId="77777777" w:rsidTr="00C2252E">
        <w:trPr>
          <w:trHeight w:val="1236"/>
        </w:trPr>
        <w:tc>
          <w:tcPr>
            <w:tcW w:w="2830" w:type="dxa"/>
            <w:vAlign w:val="center"/>
          </w:tcPr>
          <w:p w14:paraId="3C3BB6A0" w14:textId="3415E5D2" w:rsidR="00C2252E" w:rsidRPr="00C63FDB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Sprint 3: Back-end Development and Database Setup</w:t>
            </w:r>
          </w:p>
        </w:tc>
        <w:tc>
          <w:tcPr>
            <w:tcW w:w="3969" w:type="dxa"/>
            <w:vAlign w:val="center"/>
          </w:tcPr>
          <w:p w14:paraId="1A4E6BD8" w14:textId="77777777" w:rsidR="00C2252E" w:rsidRDefault="00C2252E" w:rsidP="00C2252E">
            <w:pPr>
              <w:pStyle w:val="Tabelbody"/>
              <w:numPr>
                <w:ilvl w:val="0"/>
                <w:numId w:val="34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Design Document Version 2</w:t>
            </w:r>
          </w:p>
          <w:p w14:paraId="70ECFE43" w14:textId="77777777" w:rsidR="00C2252E" w:rsidRDefault="00C2252E" w:rsidP="00C2252E">
            <w:pPr>
              <w:pStyle w:val="Tabelbody"/>
              <w:numPr>
                <w:ilvl w:val="0"/>
                <w:numId w:val="34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Initial Backend to Database Setup</w:t>
            </w:r>
          </w:p>
          <w:p w14:paraId="3C3BB6A1" w14:textId="55865D14" w:rsidR="00C2252E" w:rsidRPr="00C63FDB" w:rsidRDefault="00C2252E" w:rsidP="00C2252E">
            <w:pPr>
              <w:pStyle w:val="Tabelbody"/>
              <w:numPr>
                <w:ilvl w:val="0"/>
                <w:numId w:val="34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SonarQube Integration</w:t>
            </w:r>
          </w:p>
        </w:tc>
        <w:tc>
          <w:tcPr>
            <w:tcW w:w="1276" w:type="dxa"/>
            <w:vAlign w:val="center"/>
          </w:tcPr>
          <w:p w14:paraId="3C3BB6A2" w14:textId="580D2110" w:rsidR="00C2252E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  <w:tc>
          <w:tcPr>
            <w:tcW w:w="1389" w:type="dxa"/>
            <w:vAlign w:val="center"/>
          </w:tcPr>
          <w:p w14:paraId="3C3BB6A3" w14:textId="0C89F5E5" w:rsidR="00C2252E" w:rsidRPr="00C63FDB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10/11/2023</w:t>
            </w:r>
          </w:p>
        </w:tc>
      </w:tr>
      <w:tr w:rsidR="00C2252E" w:rsidRPr="00C63FDB" w14:paraId="346D1232" w14:textId="77777777" w:rsidTr="00C2252E">
        <w:trPr>
          <w:trHeight w:val="1236"/>
        </w:trPr>
        <w:tc>
          <w:tcPr>
            <w:tcW w:w="2830" w:type="dxa"/>
            <w:vAlign w:val="center"/>
          </w:tcPr>
          <w:p w14:paraId="66B9BB61" w14:textId="2F2E6359" w:rsidR="00C2252E" w:rsidRPr="00C2252E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Sprint 4: Authorization, Testing, and Quality Assurance</w:t>
            </w:r>
          </w:p>
        </w:tc>
        <w:tc>
          <w:tcPr>
            <w:tcW w:w="3969" w:type="dxa"/>
            <w:vAlign w:val="center"/>
          </w:tcPr>
          <w:p w14:paraId="07752A14" w14:textId="77777777" w:rsidR="00C2252E" w:rsidRDefault="00C2252E" w:rsidP="00C2252E">
            <w:pPr>
              <w:pStyle w:val="Tabelbody"/>
              <w:numPr>
                <w:ilvl w:val="0"/>
                <w:numId w:val="35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Design Document Version 3</w:t>
            </w:r>
          </w:p>
          <w:p w14:paraId="0B8B1119" w14:textId="77777777" w:rsidR="00C2252E" w:rsidRDefault="00C2252E" w:rsidP="00C2252E">
            <w:pPr>
              <w:pStyle w:val="Tabelbody"/>
              <w:numPr>
                <w:ilvl w:val="0"/>
                <w:numId w:val="35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Authentication and Authorization Implementation</w:t>
            </w:r>
          </w:p>
          <w:p w14:paraId="7E56743E" w14:textId="0321CED3" w:rsidR="00C2252E" w:rsidRPr="00C2252E" w:rsidRDefault="00C2252E" w:rsidP="00C2252E">
            <w:pPr>
              <w:pStyle w:val="Tabelbody"/>
              <w:numPr>
                <w:ilvl w:val="0"/>
                <w:numId w:val="35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Continuous Integration and Sonarqube Integration</w:t>
            </w:r>
          </w:p>
        </w:tc>
        <w:tc>
          <w:tcPr>
            <w:tcW w:w="1276" w:type="dxa"/>
            <w:vAlign w:val="center"/>
          </w:tcPr>
          <w:p w14:paraId="55B65FF7" w14:textId="221CA4B4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10/11/2023</w:t>
            </w:r>
          </w:p>
        </w:tc>
        <w:tc>
          <w:tcPr>
            <w:tcW w:w="1389" w:type="dxa"/>
            <w:vAlign w:val="center"/>
          </w:tcPr>
          <w:p w14:paraId="508C60DE" w14:textId="0F0EB22C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01/12/2023</w:t>
            </w:r>
          </w:p>
        </w:tc>
      </w:tr>
      <w:tr w:rsidR="00C2252E" w:rsidRPr="00C63FDB" w14:paraId="556969F1" w14:textId="77777777" w:rsidTr="00C2252E">
        <w:trPr>
          <w:trHeight w:val="1236"/>
        </w:trPr>
        <w:tc>
          <w:tcPr>
            <w:tcW w:w="2830" w:type="dxa"/>
            <w:vAlign w:val="center"/>
          </w:tcPr>
          <w:p w14:paraId="778DFA92" w14:textId="71CAE191" w:rsidR="00C2252E" w:rsidRPr="00C2252E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Sprint 5+: Additional Features and Improvements</w:t>
            </w:r>
          </w:p>
        </w:tc>
        <w:tc>
          <w:tcPr>
            <w:tcW w:w="3969" w:type="dxa"/>
            <w:vAlign w:val="center"/>
          </w:tcPr>
          <w:p w14:paraId="004FC132" w14:textId="77777777" w:rsidR="00C2252E" w:rsidRDefault="00C2252E" w:rsidP="00C2252E">
            <w:pPr>
              <w:pStyle w:val="Tabelbody"/>
              <w:numPr>
                <w:ilvl w:val="0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Final Design Document</w:t>
            </w:r>
          </w:p>
          <w:p w14:paraId="5C85DD9D" w14:textId="77777777" w:rsidR="00C2252E" w:rsidRDefault="00C2252E" w:rsidP="00C2252E">
            <w:pPr>
              <w:pStyle w:val="Tabelbody"/>
              <w:numPr>
                <w:ilvl w:val="0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Websockets Feature Implementation</w:t>
            </w:r>
          </w:p>
          <w:p w14:paraId="0D838074" w14:textId="77777777" w:rsidR="00C2252E" w:rsidRDefault="00C2252E" w:rsidP="00C2252E">
            <w:pPr>
              <w:pStyle w:val="Tabelbody"/>
              <w:numPr>
                <w:ilvl w:val="0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Minimum Viable Product (MVP) Features Implemented</w:t>
            </w:r>
          </w:p>
          <w:p w14:paraId="1CD2AEE6" w14:textId="6AED1312" w:rsidR="00C2252E" w:rsidRPr="00C2252E" w:rsidRDefault="00C2252E" w:rsidP="00C2252E">
            <w:pPr>
              <w:pStyle w:val="Tabelbody"/>
              <w:numPr>
                <w:ilvl w:val="0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Continuous Integration and Sonarqube Integration</w:t>
            </w:r>
          </w:p>
        </w:tc>
        <w:tc>
          <w:tcPr>
            <w:tcW w:w="1276" w:type="dxa"/>
            <w:vAlign w:val="center"/>
          </w:tcPr>
          <w:p w14:paraId="598C6AC5" w14:textId="2E21EBCA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01/12/2023</w:t>
            </w:r>
          </w:p>
        </w:tc>
        <w:tc>
          <w:tcPr>
            <w:tcW w:w="1389" w:type="dxa"/>
            <w:vAlign w:val="center"/>
          </w:tcPr>
          <w:p w14:paraId="7AE8F0C3" w14:textId="5F22D843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</w:tr>
      <w:tr w:rsidR="00C2252E" w:rsidRPr="00C63FDB" w14:paraId="70B658E5" w14:textId="77777777" w:rsidTr="00C2252E">
        <w:trPr>
          <w:trHeight w:val="1236"/>
        </w:trPr>
        <w:tc>
          <w:tcPr>
            <w:tcW w:w="2830" w:type="dxa"/>
            <w:vAlign w:val="center"/>
          </w:tcPr>
          <w:p w14:paraId="2226A68F" w14:textId="2D9D651B" w:rsidR="00C2252E" w:rsidRPr="00C2252E" w:rsidRDefault="00C2252E" w:rsidP="00C2252E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 w:rsidRPr="00C2252E">
              <w:rPr>
                <w:sz w:val="20"/>
              </w:rPr>
              <w:t>End Phase: Handover, Evaluation, Reflection, and Wrap-up</w:t>
            </w:r>
          </w:p>
        </w:tc>
        <w:tc>
          <w:tcPr>
            <w:tcW w:w="3969" w:type="dxa"/>
            <w:vAlign w:val="center"/>
          </w:tcPr>
          <w:p w14:paraId="5357A4EB" w14:textId="77777777" w:rsidR="00C2252E" w:rsidRDefault="00C2252E" w:rsidP="00C2252E">
            <w:pPr>
              <w:pStyle w:val="Tabelbody"/>
              <w:numPr>
                <w:ilvl w:val="0"/>
                <w:numId w:val="37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Final UX Feedback Report</w:t>
            </w:r>
          </w:p>
          <w:p w14:paraId="3E87DD0A" w14:textId="77777777" w:rsidR="00C2252E" w:rsidRDefault="00C2252E" w:rsidP="00C2252E">
            <w:pPr>
              <w:pStyle w:val="Tabelbody"/>
              <w:numPr>
                <w:ilvl w:val="0"/>
                <w:numId w:val="37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Final Individual Track Product with MVP Features Implemented</w:t>
            </w:r>
          </w:p>
          <w:p w14:paraId="60A9C4BB" w14:textId="77777777" w:rsidR="00C2252E" w:rsidRDefault="00C2252E" w:rsidP="00C2252E">
            <w:pPr>
              <w:pStyle w:val="Tabelbody"/>
              <w:numPr>
                <w:ilvl w:val="0"/>
                <w:numId w:val="37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Continuous Integration and Sonarqube Integration</w:t>
            </w:r>
          </w:p>
          <w:p w14:paraId="3FD0842E" w14:textId="5ECC0BC1" w:rsidR="00C2252E" w:rsidRPr="00C2252E" w:rsidRDefault="00C2252E" w:rsidP="00C2252E">
            <w:pPr>
              <w:pStyle w:val="Tabelbody"/>
              <w:numPr>
                <w:ilvl w:val="0"/>
                <w:numId w:val="37"/>
              </w:numPr>
              <w:spacing w:before="0" w:after="0"/>
              <w:jc w:val="center"/>
              <w:rPr>
                <w:sz w:val="20"/>
              </w:rPr>
            </w:pPr>
            <w:r w:rsidRPr="00C2252E">
              <w:rPr>
                <w:sz w:val="20"/>
              </w:rPr>
              <w:t>(Optional) Web Performance Review Document</w:t>
            </w:r>
          </w:p>
        </w:tc>
        <w:tc>
          <w:tcPr>
            <w:tcW w:w="1276" w:type="dxa"/>
            <w:vAlign w:val="center"/>
          </w:tcPr>
          <w:p w14:paraId="3D6BB672" w14:textId="16ACB238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22/12/2023</w:t>
            </w:r>
          </w:p>
        </w:tc>
        <w:tc>
          <w:tcPr>
            <w:tcW w:w="1389" w:type="dxa"/>
            <w:vAlign w:val="center"/>
          </w:tcPr>
          <w:p w14:paraId="6843162B" w14:textId="0040BA76" w:rsidR="00C2252E" w:rsidRDefault="00C2252E" w:rsidP="00C2252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19/01/2024</w:t>
            </w:r>
          </w:p>
        </w:tc>
      </w:tr>
    </w:tbl>
    <w:p w14:paraId="3C3BB6A5" w14:textId="77777777" w:rsidR="00B01BF3" w:rsidRPr="00492252" w:rsidRDefault="00B01BF3" w:rsidP="00B01BF3">
      <w:bookmarkStart w:id="42" w:name="_Toc327581056"/>
      <w:bookmarkStart w:id="43" w:name="_Toc327581606"/>
      <w:bookmarkStart w:id="44" w:name="_Toc327583386"/>
    </w:p>
    <w:p w14:paraId="3C3BB6D5" w14:textId="12D3F3A7" w:rsidR="00B01BF3" w:rsidRPr="000A6E29" w:rsidRDefault="00B92D42" w:rsidP="00E42EB6">
      <w:pPr>
        <w:pStyle w:val="Heading1"/>
      </w:pPr>
      <w:bookmarkStart w:id="45" w:name="_Toc327581061"/>
      <w:bookmarkStart w:id="46" w:name="_Toc327581611"/>
      <w:bookmarkStart w:id="47" w:name="_Toc327583391"/>
      <w:bookmarkStart w:id="48" w:name="_Toc339966130"/>
      <w:bookmarkStart w:id="49" w:name="_Toc507670785"/>
      <w:bookmarkStart w:id="50" w:name="_Toc42673525"/>
      <w:bookmarkEnd w:id="42"/>
      <w:bookmarkEnd w:id="43"/>
      <w:bookmarkEnd w:id="44"/>
      <w:bookmarkEnd w:id="45"/>
      <w:bookmarkEnd w:id="46"/>
      <w:bookmarkEnd w:id="47"/>
      <w:bookmarkEnd w:id="48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9"/>
      <w:bookmarkEnd w:id="50"/>
    </w:p>
    <w:p w14:paraId="3C3BB6D6" w14:textId="77777777" w:rsidR="00D3014E" w:rsidRPr="000A6E29" w:rsidRDefault="00D3014E" w:rsidP="006638A7">
      <w:pPr>
        <w:pStyle w:val="Heading2"/>
        <w:numPr>
          <w:ilvl w:val="0"/>
          <w:numId w:val="0"/>
        </w:numPr>
        <w:ind w:left="709"/>
      </w:pPr>
      <w:bookmarkStart w:id="51" w:name="_Toc327581062"/>
      <w:bookmarkStart w:id="52" w:name="_Toc327581612"/>
      <w:bookmarkStart w:id="53" w:name="_Toc327583392"/>
      <w:bookmarkStart w:id="54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6638A7">
      <w:pPr>
        <w:pStyle w:val="Heading2"/>
      </w:pPr>
      <w:bookmarkStart w:id="55" w:name="_Toc507670786"/>
      <w:bookmarkStart w:id="56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5"/>
      <w:r w:rsidRPr="00E42EB6">
        <w:t>y</w:t>
      </w:r>
      <w:bookmarkEnd w:id="56"/>
    </w:p>
    <w:p w14:paraId="4A1D35F0" w14:textId="796E1E5A" w:rsidR="001B6660" w:rsidRPr="001B6660" w:rsidRDefault="001B6660" w:rsidP="001B6660">
      <w:pPr>
        <w:rPr>
          <w:i/>
          <w:szCs w:val="16"/>
        </w:rPr>
      </w:pPr>
      <w:r w:rsidRPr="001B6660">
        <w:rPr>
          <w:i/>
          <w:szCs w:val="16"/>
          <w:lang w:val="en-GB"/>
        </w:rPr>
        <w:t>Testing will be done using Unit Tests:</w:t>
      </w:r>
      <w:r w:rsidRPr="001B6660">
        <w:rPr>
          <w:i/>
          <w:szCs w:val="16"/>
          <w:lang w:val="en-GB"/>
        </w:rPr>
        <w:br/>
      </w:r>
      <w:r w:rsidRPr="001B6660">
        <w:rPr>
          <w:i/>
          <w:szCs w:val="16"/>
        </w:rPr>
        <w:t>Testing individual components and functions to ensure they work as expected. Aim</w:t>
      </w:r>
      <w:r>
        <w:rPr>
          <w:i/>
          <w:szCs w:val="16"/>
        </w:rPr>
        <w:t>ing</w:t>
      </w:r>
      <w:r w:rsidRPr="001B6660">
        <w:rPr>
          <w:i/>
          <w:szCs w:val="16"/>
        </w:rPr>
        <w:t xml:space="preserve"> for a high percentage of code coverage for unit tests (e.g., 80%).</w:t>
      </w:r>
    </w:p>
    <w:p w14:paraId="5DAB0A62" w14:textId="77777777" w:rsidR="001B6660" w:rsidRPr="001B6660" w:rsidRDefault="001B6660" w:rsidP="001B6660">
      <w:pPr>
        <w:rPr>
          <w:i/>
          <w:szCs w:val="16"/>
        </w:rPr>
      </w:pPr>
    </w:p>
    <w:p w14:paraId="3C3BB6F4" w14:textId="05BA3569" w:rsidR="00D3014E" w:rsidRPr="001B6660" w:rsidRDefault="001B6660" w:rsidP="001B6660">
      <w:pPr>
        <w:rPr>
          <w:i/>
          <w:szCs w:val="16"/>
        </w:rPr>
      </w:pPr>
      <w:r w:rsidRPr="001B6660">
        <w:rPr>
          <w:i/>
          <w:szCs w:val="16"/>
        </w:rPr>
        <w:t xml:space="preserve">    Automation: Yes, unit tests should be automated.</w:t>
      </w:r>
    </w:p>
    <w:p w14:paraId="3C3BB6F5" w14:textId="77777777" w:rsidR="00D3014E" w:rsidRPr="00D4484C" w:rsidRDefault="00D3014E" w:rsidP="006638A7">
      <w:pPr>
        <w:pStyle w:val="Heading2"/>
        <w:numPr>
          <w:ilvl w:val="0"/>
          <w:numId w:val="0"/>
        </w:numPr>
      </w:pPr>
    </w:p>
    <w:p w14:paraId="3C3BB6F6" w14:textId="187B02AF" w:rsidR="00D3014E" w:rsidRDefault="00EE3FFB" w:rsidP="006638A7">
      <w:pPr>
        <w:pStyle w:val="Heading2"/>
      </w:pPr>
      <w:bookmarkStart w:id="57" w:name="_Toc507670787"/>
      <w:bookmarkStart w:id="58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7"/>
      <w:bookmarkEnd w:id="58"/>
    </w:p>
    <w:p w14:paraId="4222ADF2" w14:textId="3AF5FADA" w:rsidR="00DD039C" w:rsidRPr="00DD039C" w:rsidRDefault="00DD039C" w:rsidP="00DD039C">
      <w:pPr>
        <w:pStyle w:val="ListParagraph"/>
        <w:numPr>
          <w:ilvl w:val="0"/>
          <w:numId w:val="26"/>
        </w:numPr>
        <w:rPr>
          <w:b/>
          <w:i/>
          <w:lang w:val="en-GB"/>
        </w:rPr>
      </w:pPr>
      <w:r w:rsidRPr="00DD039C">
        <w:rPr>
          <w:b/>
          <w:i/>
          <w:lang w:val="en-GB"/>
        </w:rPr>
        <w:t>Test Environment:</w:t>
      </w:r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bookmarkEnd w:id="51"/>
    <w:bookmarkEnd w:id="52"/>
    <w:bookmarkEnd w:id="53"/>
    <w:bookmarkEnd w:id="54"/>
    <w:p w14:paraId="5B236B35" w14:textId="38B880B8" w:rsidR="00DD039C" w:rsidRPr="00DD039C" w:rsidRDefault="0002447E" w:rsidP="00DD039C">
      <w:pPr>
        <w:pStyle w:val="ListParagraph"/>
        <w:numPr>
          <w:ilvl w:val="0"/>
          <w:numId w:val="38"/>
        </w:numPr>
        <w:rPr>
          <w:i/>
          <w:szCs w:val="16"/>
          <w:lang w:val="en-GB"/>
        </w:rPr>
      </w:pPr>
      <w:r>
        <w:rPr>
          <w:i/>
          <w:szCs w:val="16"/>
          <w:lang w:val="en-GB"/>
        </w:rPr>
        <w:t xml:space="preserve">Unit </w:t>
      </w:r>
      <w:r w:rsidR="00DD039C" w:rsidRPr="00DD039C">
        <w:rPr>
          <w:i/>
          <w:szCs w:val="16"/>
          <w:lang w:val="en-GB"/>
        </w:rPr>
        <w:t>testing will be conducted within the IntelliJ IDE, utilizing test classes for code validation.</w:t>
      </w:r>
    </w:p>
    <w:p w14:paraId="66D3C3D2" w14:textId="3CB7295E" w:rsidR="0002447E" w:rsidRDefault="00DD039C" w:rsidP="0002447E">
      <w:pPr>
        <w:pStyle w:val="ListParagraph"/>
        <w:numPr>
          <w:ilvl w:val="0"/>
          <w:numId w:val="38"/>
        </w:numPr>
        <w:rPr>
          <w:i/>
          <w:szCs w:val="16"/>
          <w:lang w:val="en-GB"/>
        </w:rPr>
      </w:pPr>
      <w:r w:rsidRPr="00DD039C">
        <w:rPr>
          <w:i/>
          <w:szCs w:val="16"/>
          <w:lang w:val="en-GB"/>
        </w:rPr>
        <w:t xml:space="preserve">Comprehensive testing of the </w:t>
      </w:r>
      <w:r w:rsidR="0002447E">
        <w:rPr>
          <w:i/>
          <w:szCs w:val="16"/>
          <w:lang w:val="en-GB"/>
        </w:rPr>
        <w:t>whole</w:t>
      </w:r>
      <w:r w:rsidRPr="00DD039C">
        <w:rPr>
          <w:i/>
          <w:szCs w:val="16"/>
          <w:lang w:val="en-GB"/>
        </w:rPr>
        <w:t xml:space="preserve"> application will be execu</w:t>
      </w:r>
      <w:r w:rsidR="0002447E">
        <w:rPr>
          <w:i/>
          <w:szCs w:val="16"/>
          <w:lang w:val="en-GB"/>
        </w:rPr>
        <w:t>ted through the web interface or Postman</w:t>
      </w:r>
      <w:r w:rsidRPr="00DD039C">
        <w:rPr>
          <w:i/>
          <w:szCs w:val="16"/>
          <w:lang w:val="en-GB"/>
        </w:rPr>
        <w:t>.</w:t>
      </w:r>
    </w:p>
    <w:p w14:paraId="59BADBA8" w14:textId="77777777" w:rsidR="0002447E" w:rsidRPr="00E01386" w:rsidRDefault="0002447E" w:rsidP="00E01386">
      <w:pPr>
        <w:rPr>
          <w:i/>
          <w:szCs w:val="16"/>
          <w:lang w:val="en-GB"/>
        </w:rPr>
      </w:pPr>
    </w:p>
    <w:p w14:paraId="53D1176B" w14:textId="62D732C3" w:rsidR="00DD039C" w:rsidRDefault="00DD039C" w:rsidP="00DD039C">
      <w:pPr>
        <w:pStyle w:val="ListParagraph"/>
        <w:numPr>
          <w:ilvl w:val="0"/>
          <w:numId w:val="39"/>
        </w:numPr>
        <w:rPr>
          <w:b/>
          <w:i/>
        </w:rPr>
      </w:pPr>
      <w:r w:rsidRPr="00DD039C">
        <w:rPr>
          <w:b/>
          <w:i/>
        </w:rPr>
        <w:t>Test Resources:</w:t>
      </w:r>
    </w:p>
    <w:p w14:paraId="74C33BDA" w14:textId="77777777" w:rsidR="0002447E" w:rsidRPr="0002447E" w:rsidRDefault="0002447E" w:rsidP="0002447E">
      <w:pPr>
        <w:rPr>
          <w:b/>
          <w:i/>
        </w:rPr>
      </w:pPr>
    </w:p>
    <w:p w14:paraId="1AF1C438" w14:textId="01FECC7A" w:rsidR="00DD039C" w:rsidRPr="00DD039C" w:rsidRDefault="00DD039C" w:rsidP="00DD039C">
      <w:pPr>
        <w:pStyle w:val="ListParagraph"/>
        <w:numPr>
          <w:ilvl w:val="0"/>
          <w:numId w:val="40"/>
        </w:numPr>
        <w:rPr>
          <w:i/>
        </w:rPr>
      </w:pPr>
      <w:r w:rsidRPr="00DD039C">
        <w:rPr>
          <w:i/>
        </w:rPr>
        <w:t>Developers will lev</w:t>
      </w:r>
      <w:r w:rsidR="00A26A75">
        <w:rPr>
          <w:i/>
        </w:rPr>
        <w:t xml:space="preserve">erage IntelliJ IDE for unit </w:t>
      </w:r>
      <w:r w:rsidRPr="00DD039C">
        <w:rPr>
          <w:i/>
        </w:rPr>
        <w:t>testing, ensuring code reliability and functionality.</w:t>
      </w:r>
    </w:p>
    <w:p w14:paraId="480150EA" w14:textId="5E48A5B3" w:rsidR="00DD039C" w:rsidRPr="00DD039C" w:rsidRDefault="00DD039C" w:rsidP="00DD039C">
      <w:pPr>
        <w:pStyle w:val="ListParagraph"/>
        <w:numPr>
          <w:ilvl w:val="0"/>
          <w:numId w:val="40"/>
        </w:numPr>
        <w:rPr>
          <w:i/>
        </w:rPr>
      </w:pPr>
      <w:r w:rsidRPr="00DD039C">
        <w:rPr>
          <w:i/>
        </w:rPr>
        <w:t>A dedicated testing environment will be established to perform end-to-end system testing and user acceptance testing.</w:t>
      </w:r>
    </w:p>
    <w:p w14:paraId="37F3356D" w14:textId="47B85FCE" w:rsidR="00DD039C" w:rsidRPr="00DD039C" w:rsidRDefault="00DD039C" w:rsidP="00DD039C">
      <w:pPr>
        <w:pStyle w:val="ListParagraph"/>
        <w:numPr>
          <w:ilvl w:val="0"/>
          <w:numId w:val="40"/>
        </w:numPr>
        <w:rPr>
          <w:i/>
        </w:rPr>
      </w:pPr>
      <w:r w:rsidRPr="00DD039C">
        <w:rPr>
          <w:i/>
        </w:rPr>
        <w:t>Postman or similar tools will be employed for API testing, streamlining the evaluation of application interfaces and endpoints.</w:t>
      </w:r>
    </w:p>
    <w:p w14:paraId="3C3BB711" w14:textId="77777777" w:rsidR="007A2666" w:rsidRPr="00D4484C" w:rsidRDefault="007A2666" w:rsidP="007A2666"/>
    <w:p w14:paraId="3C3BB712" w14:textId="17B988F7" w:rsidR="007A2666" w:rsidRPr="00E42EB6" w:rsidRDefault="00EE3FFB" w:rsidP="006638A7">
      <w:pPr>
        <w:pStyle w:val="Heading2"/>
      </w:pPr>
      <w:bookmarkStart w:id="59" w:name="_Toc507670788"/>
      <w:bookmarkStart w:id="60" w:name="_Toc42673528"/>
      <w:r w:rsidRPr="00E42EB6">
        <w:t xml:space="preserve">Configuration </w:t>
      </w:r>
      <w:r w:rsidR="00D3014E" w:rsidRPr="00E42EB6">
        <w:t>management</w:t>
      </w:r>
      <w:bookmarkEnd w:id="59"/>
      <w:bookmarkEnd w:id="60"/>
    </w:p>
    <w:p w14:paraId="3C3BB714" w14:textId="538CDB31" w:rsidR="00B01BF3" w:rsidRDefault="005B1D29" w:rsidP="005B1D29">
      <w:pPr>
        <w:pStyle w:val="ListParagraph"/>
        <w:numPr>
          <w:ilvl w:val="0"/>
          <w:numId w:val="41"/>
        </w:numPr>
        <w:rPr>
          <w:b/>
          <w:lang w:val="en-GB"/>
        </w:rPr>
      </w:pPr>
      <w:r w:rsidRPr="005B1D29">
        <w:rPr>
          <w:b/>
          <w:lang w:val="en-GB"/>
        </w:rPr>
        <w:t>Tooling:</w:t>
      </w:r>
    </w:p>
    <w:p w14:paraId="5DC1D2FF" w14:textId="77777777" w:rsidR="005B1D29" w:rsidRDefault="005B1D29" w:rsidP="005B1D29">
      <w:pPr>
        <w:pStyle w:val="ListParagraph"/>
        <w:rPr>
          <w:b/>
          <w:lang w:val="en-GB"/>
        </w:rPr>
      </w:pPr>
    </w:p>
    <w:p w14:paraId="5D45AE91" w14:textId="77777777" w:rsidR="005B1D29" w:rsidRPr="005B1D29" w:rsidRDefault="005B1D29" w:rsidP="005B1D29">
      <w:pPr>
        <w:pStyle w:val="ListParagraph"/>
        <w:numPr>
          <w:ilvl w:val="0"/>
          <w:numId w:val="42"/>
        </w:numPr>
        <w:rPr>
          <w:lang w:val="en-GB"/>
        </w:rPr>
      </w:pPr>
      <w:r w:rsidRPr="005B1D29">
        <w:rPr>
          <w:lang w:val="en-GB"/>
        </w:rPr>
        <w:t>GitLab will serve as the primary version management tool for the project.</w:t>
      </w:r>
    </w:p>
    <w:p w14:paraId="3D1DEA04" w14:textId="10CC8AA2" w:rsidR="005B1D29" w:rsidRDefault="005B1D29" w:rsidP="005B1D29">
      <w:pPr>
        <w:pStyle w:val="ListParagraph"/>
        <w:numPr>
          <w:ilvl w:val="0"/>
          <w:numId w:val="42"/>
        </w:numPr>
        <w:rPr>
          <w:lang w:val="en-GB"/>
        </w:rPr>
      </w:pPr>
      <w:r w:rsidRPr="005B1D29">
        <w:rPr>
          <w:lang w:val="en-GB"/>
        </w:rPr>
        <w:t>Git will be used as the underlying version control system.</w:t>
      </w:r>
    </w:p>
    <w:p w14:paraId="11EF17C3" w14:textId="77777777" w:rsidR="005B1D29" w:rsidRPr="005B1D29" w:rsidRDefault="005B1D29" w:rsidP="005B1D29">
      <w:pPr>
        <w:rPr>
          <w:lang w:val="en-GB"/>
        </w:rPr>
      </w:pPr>
    </w:p>
    <w:p w14:paraId="738C1A4D" w14:textId="45C397C7" w:rsidR="005B1D29" w:rsidRDefault="005B1D29" w:rsidP="005B1D29">
      <w:pPr>
        <w:pStyle w:val="ListParagraph"/>
        <w:numPr>
          <w:ilvl w:val="0"/>
          <w:numId w:val="43"/>
        </w:numPr>
        <w:rPr>
          <w:b/>
          <w:lang w:val="en-GB"/>
        </w:rPr>
      </w:pPr>
      <w:r w:rsidRPr="005B1D29">
        <w:rPr>
          <w:b/>
          <w:lang w:val="en-GB"/>
        </w:rPr>
        <w:t>Branching Strategy:</w:t>
      </w:r>
    </w:p>
    <w:p w14:paraId="7BA27C6A" w14:textId="77777777" w:rsidR="005B1D29" w:rsidRPr="005B1D29" w:rsidRDefault="005B1D29" w:rsidP="005B1D29">
      <w:pPr>
        <w:rPr>
          <w:b/>
          <w:lang w:val="en-GB"/>
        </w:rPr>
      </w:pPr>
    </w:p>
    <w:p w14:paraId="723B6EA9" w14:textId="40ABBF52" w:rsidR="005B1D29" w:rsidRPr="005B1D29" w:rsidRDefault="005B1D29" w:rsidP="005B1D29">
      <w:pPr>
        <w:pStyle w:val="ListParagraph"/>
        <w:numPr>
          <w:ilvl w:val="0"/>
          <w:numId w:val="44"/>
        </w:numPr>
        <w:rPr>
          <w:lang w:val="en-GB"/>
        </w:rPr>
      </w:pPr>
      <w:r w:rsidRPr="005B1D29">
        <w:rPr>
          <w:lang w:val="en-GB"/>
        </w:rPr>
        <w:t>Master will be used as the main branch when developing.</w:t>
      </w:r>
    </w:p>
    <w:p w14:paraId="17D78B20" w14:textId="3DC57439" w:rsidR="005B1D29" w:rsidRPr="005B1D29" w:rsidRDefault="005B1D29" w:rsidP="005B1D29">
      <w:pPr>
        <w:pStyle w:val="ListParagraph"/>
        <w:numPr>
          <w:ilvl w:val="0"/>
          <w:numId w:val="44"/>
        </w:numPr>
        <w:rPr>
          <w:lang w:val="en-GB"/>
        </w:rPr>
      </w:pPr>
      <w:r w:rsidRPr="005B1D29">
        <w:rPr>
          <w:lang w:val="en-GB"/>
        </w:rPr>
        <w:t>Main will be used to deploy final version of each sprint</w:t>
      </w:r>
    </w:p>
    <w:p w14:paraId="5B088686" w14:textId="1C3F62C0" w:rsidR="005B1D29" w:rsidRPr="005B1D29" w:rsidRDefault="005B1D29" w:rsidP="005B1D29">
      <w:pPr>
        <w:pStyle w:val="ListParagraph"/>
        <w:numPr>
          <w:ilvl w:val="0"/>
          <w:numId w:val="44"/>
        </w:numPr>
        <w:rPr>
          <w:lang w:val="en-GB"/>
        </w:rPr>
      </w:pPr>
      <w:r w:rsidRPr="005B1D29">
        <w:rPr>
          <w:lang w:val="en-GB"/>
        </w:rPr>
        <w:t>Additional branches can be created depending on the requirements and the needs of the developer.</w:t>
      </w:r>
    </w:p>
    <w:p w14:paraId="3C3BB716" w14:textId="7A35CC4E" w:rsidR="00B01BF3" w:rsidRDefault="00B01BF3" w:rsidP="00B01BF3">
      <w:pPr>
        <w:rPr>
          <w:lang w:val="en-GB"/>
        </w:rPr>
      </w:pPr>
    </w:p>
    <w:p w14:paraId="7CEBC677" w14:textId="3CDB24E2" w:rsidR="005B1D29" w:rsidRDefault="005B1D29" w:rsidP="005B1D29">
      <w:pPr>
        <w:pStyle w:val="ListParagraph"/>
        <w:numPr>
          <w:ilvl w:val="0"/>
          <w:numId w:val="45"/>
        </w:numPr>
        <w:rPr>
          <w:b/>
          <w:lang w:val="en-GB"/>
        </w:rPr>
      </w:pPr>
      <w:r w:rsidRPr="005B1D29">
        <w:rPr>
          <w:b/>
          <w:lang w:val="en-GB"/>
        </w:rPr>
        <w:t>Change Requests and Problem Reports:</w:t>
      </w:r>
    </w:p>
    <w:p w14:paraId="63660B86" w14:textId="06EC6E40" w:rsidR="005B1D29" w:rsidRDefault="005B1D29" w:rsidP="005B1D29">
      <w:pPr>
        <w:ind w:left="360"/>
        <w:rPr>
          <w:b/>
          <w:lang w:val="en-GB"/>
        </w:rPr>
      </w:pPr>
    </w:p>
    <w:p w14:paraId="374E4CDD" w14:textId="4FBDF139" w:rsidR="005B1D29" w:rsidRPr="005B1D29" w:rsidRDefault="005B1D29" w:rsidP="005B1D29">
      <w:pPr>
        <w:pStyle w:val="ListParagraph"/>
        <w:numPr>
          <w:ilvl w:val="0"/>
          <w:numId w:val="46"/>
        </w:numPr>
        <w:rPr>
          <w:lang w:val="en-GB"/>
        </w:rPr>
      </w:pPr>
      <w:r w:rsidRPr="005B1D29">
        <w:rPr>
          <w:lang w:val="en-GB"/>
        </w:rPr>
        <w:t>Change requests and problem reports will be managed using GitLab's issue tracking system.</w:t>
      </w: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82513" w14:textId="77777777" w:rsidR="00896286" w:rsidRDefault="00896286">
      <w:r>
        <w:separator/>
      </w:r>
    </w:p>
  </w:endnote>
  <w:endnote w:type="continuationSeparator" w:id="0">
    <w:p w14:paraId="113423F4" w14:textId="77777777" w:rsidR="00896286" w:rsidRDefault="0089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BB761" w14:textId="4A6E40F6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9576A5">
      <w:rPr>
        <w:noProof/>
        <w:color w:val="82838A"/>
        <w:sz w:val="16"/>
        <w:szCs w:val="16"/>
      </w:rPr>
      <w:t>3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9576A5">
      <w:rPr>
        <w:noProof/>
        <w:color w:val="82838A"/>
        <w:sz w:val="16"/>
        <w:szCs w:val="16"/>
      </w:rPr>
      <w:t>7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298B0" w14:textId="77777777" w:rsidR="00896286" w:rsidRDefault="00896286">
      <w:r>
        <w:separator/>
      </w:r>
    </w:p>
  </w:footnote>
  <w:footnote w:type="continuationSeparator" w:id="0">
    <w:p w14:paraId="1E37B2EC" w14:textId="77777777" w:rsidR="00896286" w:rsidRDefault="00896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4534E5"/>
    <w:multiLevelType w:val="hybridMultilevel"/>
    <w:tmpl w:val="C8B2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7DAA"/>
    <w:multiLevelType w:val="hybridMultilevel"/>
    <w:tmpl w:val="75CA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345F"/>
    <w:multiLevelType w:val="hybridMultilevel"/>
    <w:tmpl w:val="9ACE4266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7A0E"/>
    <w:multiLevelType w:val="hybridMultilevel"/>
    <w:tmpl w:val="8A64A774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E233B3"/>
    <w:multiLevelType w:val="hybridMultilevel"/>
    <w:tmpl w:val="22EE79F4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9863F7"/>
    <w:multiLevelType w:val="hybridMultilevel"/>
    <w:tmpl w:val="6FAEF24C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E471E0"/>
    <w:multiLevelType w:val="hybridMultilevel"/>
    <w:tmpl w:val="BF84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878A6"/>
    <w:multiLevelType w:val="hybridMultilevel"/>
    <w:tmpl w:val="3844D650"/>
    <w:lvl w:ilvl="0" w:tplc="AEE0792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D2F46"/>
    <w:multiLevelType w:val="hybridMultilevel"/>
    <w:tmpl w:val="664268F4"/>
    <w:lvl w:ilvl="0" w:tplc="D60C48DA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2A64DB"/>
    <w:multiLevelType w:val="hybridMultilevel"/>
    <w:tmpl w:val="DF3A56FE"/>
    <w:lvl w:ilvl="0" w:tplc="AEE0792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541CE6"/>
    <w:multiLevelType w:val="hybridMultilevel"/>
    <w:tmpl w:val="B51EDF98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273606"/>
    <w:multiLevelType w:val="multilevel"/>
    <w:tmpl w:val="E766C10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 w15:restartNumberingAfterBreak="0">
    <w:nsid w:val="372B3930"/>
    <w:multiLevelType w:val="hybridMultilevel"/>
    <w:tmpl w:val="5CE2A676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24DF2"/>
    <w:multiLevelType w:val="hybridMultilevel"/>
    <w:tmpl w:val="27683B96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9DB39C6"/>
    <w:multiLevelType w:val="hybridMultilevel"/>
    <w:tmpl w:val="602C0EDC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C7DE9"/>
    <w:multiLevelType w:val="hybridMultilevel"/>
    <w:tmpl w:val="68C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C72CD"/>
    <w:multiLevelType w:val="hybridMultilevel"/>
    <w:tmpl w:val="BFF470C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EB2B23"/>
    <w:multiLevelType w:val="hybridMultilevel"/>
    <w:tmpl w:val="57A85914"/>
    <w:lvl w:ilvl="0" w:tplc="AEE0792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80308D"/>
    <w:multiLevelType w:val="hybridMultilevel"/>
    <w:tmpl w:val="76146128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8A10077"/>
    <w:multiLevelType w:val="hybridMultilevel"/>
    <w:tmpl w:val="08724E02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632E22"/>
    <w:multiLevelType w:val="hybridMultilevel"/>
    <w:tmpl w:val="01987C06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17826AF"/>
    <w:multiLevelType w:val="hybridMultilevel"/>
    <w:tmpl w:val="284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82469"/>
    <w:multiLevelType w:val="hybridMultilevel"/>
    <w:tmpl w:val="17461A04"/>
    <w:lvl w:ilvl="0" w:tplc="AEE079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EB7B11"/>
    <w:multiLevelType w:val="hybridMultilevel"/>
    <w:tmpl w:val="04EADB5E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A70C5"/>
    <w:multiLevelType w:val="hybridMultilevel"/>
    <w:tmpl w:val="1C6C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43B21"/>
    <w:multiLevelType w:val="hybridMultilevel"/>
    <w:tmpl w:val="D780C236"/>
    <w:lvl w:ilvl="0" w:tplc="AE42CCC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7C4ABB"/>
    <w:multiLevelType w:val="hybridMultilevel"/>
    <w:tmpl w:val="6964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42AEA"/>
    <w:multiLevelType w:val="hybridMultilevel"/>
    <w:tmpl w:val="F6C2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90B28"/>
    <w:multiLevelType w:val="hybridMultilevel"/>
    <w:tmpl w:val="435A33AC"/>
    <w:lvl w:ilvl="0" w:tplc="AEE07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38538D"/>
    <w:multiLevelType w:val="hybridMultilevel"/>
    <w:tmpl w:val="A4F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8"/>
  </w:num>
  <w:num w:numId="5">
    <w:abstractNumId w:val="17"/>
  </w:num>
  <w:num w:numId="6">
    <w:abstractNumId w:val="39"/>
  </w:num>
  <w:num w:numId="7">
    <w:abstractNumId w:val="28"/>
  </w:num>
  <w:num w:numId="8">
    <w:abstractNumId w:val="8"/>
  </w:num>
  <w:num w:numId="9">
    <w:abstractNumId w:val="0"/>
  </w:num>
  <w:num w:numId="10">
    <w:abstractNumId w:val="16"/>
  </w:num>
  <w:num w:numId="11">
    <w:abstractNumId w:val="24"/>
  </w:num>
  <w:num w:numId="12">
    <w:abstractNumId w:val="29"/>
  </w:num>
  <w:num w:numId="13">
    <w:abstractNumId w:val="41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36"/>
  </w:num>
  <w:num w:numId="19">
    <w:abstractNumId w:val="13"/>
  </w:num>
  <w:num w:numId="20">
    <w:abstractNumId w:val="40"/>
  </w:num>
  <w:num w:numId="21">
    <w:abstractNumId w:val="10"/>
  </w:num>
  <w:num w:numId="22">
    <w:abstractNumId w:val="35"/>
  </w:num>
  <w:num w:numId="23">
    <w:abstractNumId w:val="1"/>
  </w:num>
  <w:num w:numId="24">
    <w:abstractNumId w:val="3"/>
  </w:num>
  <w:num w:numId="25">
    <w:abstractNumId w:val="23"/>
  </w:num>
  <w:num w:numId="26">
    <w:abstractNumId w:val="31"/>
  </w:num>
  <w:num w:numId="27">
    <w:abstractNumId w:val="7"/>
  </w:num>
  <w:num w:numId="28">
    <w:abstractNumId w:val="30"/>
  </w:num>
  <w:num w:numId="29">
    <w:abstractNumId w:val="20"/>
  </w:num>
  <w:num w:numId="30">
    <w:abstractNumId w:val="5"/>
  </w:num>
  <w:num w:numId="31">
    <w:abstractNumId w:val="32"/>
  </w:num>
  <w:num w:numId="32">
    <w:abstractNumId w:val="38"/>
  </w:num>
  <w:num w:numId="33">
    <w:abstractNumId w:val="33"/>
  </w:num>
  <w:num w:numId="34">
    <w:abstractNumId w:val="21"/>
  </w:num>
  <w:num w:numId="35">
    <w:abstractNumId w:val="15"/>
  </w:num>
  <w:num w:numId="36">
    <w:abstractNumId w:val="19"/>
  </w:num>
  <w:num w:numId="37">
    <w:abstractNumId w:val="4"/>
  </w:num>
  <w:num w:numId="38">
    <w:abstractNumId w:val="6"/>
  </w:num>
  <w:num w:numId="39">
    <w:abstractNumId w:val="34"/>
  </w:num>
  <w:num w:numId="40">
    <w:abstractNumId w:val="25"/>
  </w:num>
  <w:num w:numId="41">
    <w:abstractNumId w:val="22"/>
  </w:num>
  <w:num w:numId="42">
    <w:abstractNumId w:val="27"/>
  </w:num>
  <w:num w:numId="43">
    <w:abstractNumId w:val="37"/>
  </w:num>
  <w:num w:numId="44">
    <w:abstractNumId w:val="26"/>
  </w:num>
  <w:num w:numId="45">
    <w:abstractNumId w:val="9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1EB6"/>
    <w:rsid w:val="00015060"/>
    <w:rsid w:val="00024011"/>
    <w:rsid w:val="0002447E"/>
    <w:rsid w:val="000363F5"/>
    <w:rsid w:val="00042309"/>
    <w:rsid w:val="000656CB"/>
    <w:rsid w:val="0007083B"/>
    <w:rsid w:val="0007310D"/>
    <w:rsid w:val="0007393E"/>
    <w:rsid w:val="00084B8D"/>
    <w:rsid w:val="000A1037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37668"/>
    <w:rsid w:val="001400ED"/>
    <w:rsid w:val="00147EED"/>
    <w:rsid w:val="00156893"/>
    <w:rsid w:val="00187EC5"/>
    <w:rsid w:val="001B5110"/>
    <w:rsid w:val="001B666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2F6F30"/>
    <w:rsid w:val="00301CEE"/>
    <w:rsid w:val="003068C4"/>
    <w:rsid w:val="00306B62"/>
    <w:rsid w:val="00320016"/>
    <w:rsid w:val="0032670D"/>
    <w:rsid w:val="00340A02"/>
    <w:rsid w:val="00366BB3"/>
    <w:rsid w:val="00395FE0"/>
    <w:rsid w:val="003A2F1A"/>
    <w:rsid w:val="003A56EB"/>
    <w:rsid w:val="00404534"/>
    <w:rsid w:val="0042146E"/>
    <w:rsid w:val="00443A6B"/>
    <w:rsid w:val="004527FD"/>
    <w:rsid w:val="004608E7"/>
    <w:rsid w:val="0046286C"/>
    <w:rsid w:val="004673F8"/>
    <w:rsid w:val="00482C3F"/>
    <w:rsid w:val="004938AA"/>
    <w:rsid w:val="004C4462"/>
    <w:rsid w:val="004F05BA"/>
    <w:rsid w:val="004F3FFC"/>
    <w:rsid w:val="0052469D"/>
    <w:rsid w:val="00583BD6"/>
    <w:rsid w:val="00594C18"/>
    <w:rsid w:val="005B196B"/>
    <w:rsid w:val="005B1D29"/>
    <w:rsid w:val="005B3F71"/>
    <w:rsid w:val="005E17C9"/>
    <w:rsid w:val="005F1868"/>
    <w:rsid w:val="005F3405"/>
    <w:rsid w:val="00605CCE"/>
    <w:rsid w:val="0062469B"/>
    <w:rsid w:val="00653F87"/>
    <w:rsid w:val="0065499F"/>
    <w:rsid w:val="00655E07"/>
    <w:rsid w:val="0065675C"/>
    <w:rsid w:val="006638A7"/>
    <w:rsid w:val="00671065"/>
    <w:rsid w:val="00681D83"/>
    <w:rsid w:val="006832D0"/>
    <w:rsid w:val="0069488E"/>
    <w:rsid w:val="006970FB"/>
    <w:rsid w:val="006A7A3D"/>
    <w:rsid w:val="006C5B4D"/>
    <w:rsid w:val="006F2803"/>
    <w:rsid w:val="006F3A82"/>
    <w:rsid w:val="0070596F"/>
    <w:rsid w:val="0070773D"/>
    <w:rsid w:val="007120EC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3786D"/>
    <w:rsid w:val="0083799B"/>
    <w:rsid w:val="00841390"/>
    <w:rsid w:val="00855D80"/>
    <w:rsid w:val="00860FDB"/>
    <w:rsid w:val="008819AC"/>
    <w:rsid w:val="00883804"/>
    <w:rsid w:val="00896286"/>
    <w:rsid w:val="00904BAA"/>
    <w:rsid w:val="00913BB8"/>
    <w:rsid w:val="009165CE"/>
    <w:rsid w:val="0093682D"/>
    <w:rsid w:val="0094479F"/>
    <w:rsid w:val="0095055D"/>
    <w:rsid w:val="00956F08"/>
    <w:rsid w:val="009576A5"/>
    <w:rsid w:val="009723D2"/>
    <w:rsid w:val="00972E80"/>
    <w:rsid w:val="00973D63"/>
    <w:rsid w:val="009861A1"/>
    <w:rsid w:val="00987486"/>
    <w:rsid w:val="009D184E"/>
    <w:rsid w:val="009D21C5"/>
    <w:rsid w:val="009E7136"/>
    <w:rsid w:val="009F566E"/>
    <w:rsid w:val="009F61CE"/>
    <w:rsid w:val="00A05C95"/>
    <w:rsid w:val="00A1147D"/>
    <w:rsid w:val="00A26A75"/>
    <w:rsid w:val="00A30DE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C2D2F"/>
    <w:rsid w:val="00AD2B1A"/>
    <w:rsid w:val="00AD35DE"/>
    <w:rsid w:val="00B01BF3"/>
    <w:rsid w:val="00B04C8C"/>
    <w:rsid w:val="00B0721C"/>
    <w:rsid w:val="00B2028E"/>
    <w:rsid w:val="00B363FC"/>
    <w:rsid w:val="00B6071D"/>
    <w:rsid w:val="00B92D42"/>
    <w:rsid w:val="00BB66C3"/>
    <w:rsid w:val="00BF5042"/>
    <w:rsid w:val="00BF7D7B"/>
    <w:rsid w:val="00C12BA3"/>
    <w:rsid w:val="00C217CC"/>
    <w:rsid w:val="00C2197F"/>
    <w:rsid w:val="00C2252E"/>
    <w:rsid w:val="00C33EB6"/>
    <w:rsid w:val="00C37DB5"/>
    <w:rsid w:val="00C50310"/>
    <w:rsid w:val="00C577FA"/>
    <w:rsid w:val="00C840E4"/>
    <w:rsid w:val="00CA1C38"/>
    <w:rsid w:val="00CB726D"/>
    <w:rsid w:val="00CC1846"/>
    <w:rsid w:val="00CF5438"/>
    <w:rsid w:val="00D3014E"/>
    <w:rsid w:val="00D4484C"/>
    <w:rsid w:val="00D45DED"/>
    <w:rsid w:val="00D57803"/>
    <w:rsid w:val="00D73DAF"/>
    <w:rsid w:val="00D83C1F"/>
    <w:rsid w:val="00D91917"/>
    <w:rsid w:val="00D9695B"/>
    <w:rsid w:val="00DA6F22"/>
    <w:rsid w:val="00DA7A57"/>
    <w:rsid w:val="00DD039C"/>
    <w:rsid w:val="00DF19B0"/>
    <w:rsid w:val="00DF3C60"/>
    <w:rsid w:val="00E01386"/>
    <w:rsid w:val="00E14F90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38D1"/>
    <w:rsid w:val="00ED5FEF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3480"/>
    <w:rsid w:val="00FC5DCA"/>
    <w:rsid w:val="00F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638A7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638A7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F30"/>
    <w:pPr>
      <w:ind w:left="720"/>
      <w:contextualSpacing/>
    </w:pPr>
  </w:style>
  <w:style w:type="character" w:customStyle="1" w:styleId="foyusbgbk">
    <w:name w:val="foyus_bgbk"/>
    <w:basedOn w:val="DefaultParagraphFont"/>
    <w:rsid w:val="000A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1232E0-97F0-4381-B3D3-37B3197D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Stanev,Stefan-Nikola S.G.</cp:lastModifiedBy>
  <cp:revision>45</cp:revision>
  <cp:lastPrinted>2015-12-15T15:19:00Z</cp:lastPrinted>
  <dcterms:created xsi:type="dcterms:W3CDTF">2021-05-12T13:02:00Z</dcterms:created>
  <dcterms:modified xsi:type="dcterms:W3CDTF">2023-10-12T17:02:00Z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