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68228710" w:displacedByCustomXml="next"/>
    <w:sdt>
      <w:sdtPr>
        <w:rPr>
          <w:rFonts w:asciiTheme="majorHAnsi" w:eastAsiaTheme="majorEastAsia" w:hAnsiTheme="majorHAnsi" w:cstheme="majorBidi"/>
          <w:caps/>
        </w:rPr>
        <w:id w:val="560058916"/>
        <w:docPartObj>
          <w:docPartGallery w:val="Cover Pages"/>
          <w:docPartUnique/>
        </w:docPartObj>
      </w:sdtPr>
      <w:sdtEndPr>
        <w:rPr>
          <w:rFonts w:ascii="Open Sans" w:eastAsiaTheme="minorHAnsi" w:hAnsi="Open Sans" w:cstheme="minorBidi"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6"/>
          </w:tblGrid>
          <w:tr w:rsidR="0002488A" w14:paraId="6BD5B7CD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öretag"/>
                <w:id w:val="15524243"/>
                <w:placeholder>
                  <w:docPart w:val="3590DE77926748A2916738DF50A235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B50FB80" w14:textId="259DE564" w:rsidR="0002488A" w:rsidRPr="004F4201" w:rsidRDefault="00EE7BC3" w:rsidP="00466197">
                    <w:pPr>
                      <w:tabs>
                        <w:tab w:val="left" w:pos="6461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agstu</w:t>
                    </w:r>
                  </w:p>
                </w:tc>
              </w:sdtContent>
            </w:sdt>
          </w:tr>
          <w:tr w:rsidR="0002488A" w:rsidRPr="003B2F6A" w14:paraId="719118FE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v-SE"/>
                </w:rPr>
                <w:alias w:val="Rubrik"/>
                <w:id w:val="15524250"/>
                <w:placeholder>
                  <w:docPart w:val="777267E984C643869373113216C373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F92871" w14:textId="5EA5BCA8" w:rsidR="0002488A" w:rsidRPr="003B2F6A" w:rsidRDefault="0054614B" w:rsidP="005461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TIMER IP</w:t>
                    </w:r>
                  </w:p>
                </w:tc>
              </w:sdtContent>
            </w:sdt>
          </w:tr>
          <w:tr w:rsidR="0002488A" w:rsidRPr="0054614B" w14:paraId="3E90DCFE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sv-SE"/>
                </w:rPr>
                <w:alias w:val="Underrubrik"/>
                <w:id w:val="15524255"/>
                <w:placeholder>
                  <w:docPart w:val="62ECB2904D8042FD9299BC2CCBC901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678ACFA" w14:textId="305AEB66" w:rsidR="0002488A" w:rsidRPr="003B2F6A" w:rsidRDefault="0054614B" w:rsidP="005461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  <w:t>Dokumentation av funktionerna i Timer device driver</w:t>
                    </w:r>
                  </w:p>
                </w:tc>
              </w:sdtContent>
            </w:sdt>
          </w:tr>
          <w:tr w:rsidR="0002488A" w:rsidRPr="0054614B" w14:paraId="43AB2EB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7AE4DF" w14:textId="77777777" w:rsidR="0002488A" w:rsidRPr="003B2F6A" w:rsidRDefault="0002488A">
                <w:pPr>
                  <w:pStyle w:val="NoSpacing"/>
                  <w:jc w:val="center"/>
                  <w:rPr>
                    <w:lang w:val="sv-SE"/>
                  </w:rPr>
                </w:pPr>
              </w:p>
            </w:tc>
          </w:tr>
          <w:tr w:rsidR="0002488A" w14:paraId="5D7ACA1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örfattare"/>
                <w:id w:val="15524260"/>
                <w:placeholder>
                  <w:docPart w:val="CA2E7AFF961F42D8864D21ABBA48D4B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92C8F1B" w14:textId="5E1AB508" w:rsidR="0002488A" w:rsidRDefault="00EE7BC3" w:rsidP="004F420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Saif Saadaldin</w:t>
                    </w:r>
                  </w:p>
                </w:tc>
              </w:sdtContent>
            </w:sdt>
          </w:tr>
          <w:tr w:rsidR="0002488A" w14:paraId="3DB8F66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FD3B8ECB3C646238B6ECA4CB423DB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1-09T00:00:00Z">
                  <w:dateFormat w:val="yyyy-MM-dd"/>
                  <w:lid w:val="sv-S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AA88311" w14:textId="75A5B925" w:rsidR="0002488A" w:rsidRDefault="0054614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sv-SE"/>
                      </w:rPr>
                      <w:t>2019-11-09</w:t>
                    </w:r>
                  </w:p>
                </w:tc>
              </w:sdtContent>
            </w:sdt>
          </w:tr>
        </w:tbl>
        <w:p w14:paraId="7BD25F81" w14:textId="77777777" w:rsidR="0002488A" w:rsidRDefault="0002488A"/>
        <w:p w14:paraId="50A6C2A3" w14:textId="77777777" w:rsidR="00424FC9" w:rsidRDefault="00424FC9"/>
        <w:p w14:paraId="2885BAE9" w14:textId="77777777" w:rsidR="00424FC9" w:rsidRDefault="00424FC9"/>
        <w:p w14:paraId="2D60525D" w14:textId="77777777" w:rsidR="00424FC9" w:rsidRDefault="00424FC9"/>
        <w:p w14:paraId="63448BD4" w14:textId="77777777" w:rsidR="00424FC9" w:rsidRDefault="00424FC9"/>
        <w:p w14:paraId="5F6E90DE" w14:textId="77777777" w:rsidR="0002488A" w:rsidRPr="0002488A" w:rsidRDefault="0002488A">
          <w:pPr>
            <w:rPr>
              <w:lang w:val="sv-SE"/>
            </w:rPr>
          </w:pPr>
        </w:p>
        <w:p w14:paraId="2FB888A4" w14:textId="77777777" w:rsidR="0002488A" w:rsidRPr="002820D9" w:rsidRDefault="0002488A" w:rsidP="00424FC9">
          <w:pPr>
            <w:rPr>
              <w:lang w:val="sv-SE"/>
            </w:rPr>
            <w:sectPr w:rsidR="0002488A" w:rsidRPr="002820D9" w:rsidSect="009E770E">
              <w:footerReference w:type="default" r:id="rId9"/>
              <w:headerReference w:type="first" r:id="rId10"/>
              <w:pgSz w:w="12240" w:h="15840"/>
              <w:pgMar w:top="1417" w:right="1417" w:bottom="1417" w:left="1417" w:header="708" w:footer="708" w:gutter="0"/>
              <w:pgNumType w:start="1"/>
              <w:cols w:space="708"/>
              <w:titlePg/>
              <w:docGrid w:linePitch="360"/>
            </w:sectPr>
          </w:pPr>
          <w:r w:rsidRPr="0002488A">
            <w:rPr>
              <w:lang w:val="sv-SE"/>
            </w:rPr>
            <w:br w:type="page"/>
          </w:r>
        </w:p>
      </w:sdtContent>
    </w:sdt>
    <w:bookmarkStart w:id="8" w:name="_Toc398820443" w:displacedByCustomXml="next"/>
    <w:bookmarkStart w:id="9" w:name="_Toc398820518" w:displacedByCustomXml="next"/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2023626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EB5F2" w14:textId="77777777" w:rsidR="00D417D1" w:rsidRDefault="00D417D1">
          <w:pPr>
            <w:pStyle w:val="TOCHeading"/>
          </w:pPr>
          <w:r w:rsidRPr="00D417D1">
            <w:rPr>
              <w:rFonts w:ascii="Open Sans Semibold" w:hAnsi="Open Sans Semibold" w:cs="Open Sans Semibold"/>
              <w:color w:val="auto"/>
            </w:rPr>
            <w:t>Innehåll</w:t>
          </w:r>
        </w:p>
        <w:p w14:paraId="0B11AC13" w14:textId="77777777" w:rsidR="00E941EC" w:rsidRDefault="00D417D1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r>
            <w:fldChar w:fldCharType="begin"/>
          </w:r>
          <w:r w:rsidRPr="002820D9">
            <w:rPr>
              <w:lang w:val="sv-SE"/>
            </w:rPr>
            <w:instrText xml:space="preserve"> TOC \o "1-3" \h \z \u </w:instrText>
          </w:r>
          <w:r>
            <w:fldChar w:fldCharType="separate"/>
          </w:r>
          <w:hyperlink w:anchor="_Toc24214989" w:history="1">
            <w:r w:rsidR="00E941EC" w:rsidRPr="001B6AA1">
              <w:rPr>
                <w:rStyle w:val="Hyperlink"/>
                <w:noProof/>
              </w:rPr>
              <w:t>1</w:t>
            </w:r>
            <w:r w:rsidR="00E941EC"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="00E941EC" w:rsidRPr="001B6AA1">
              <w:rPr>
                <w:rStyle w:val="Hyperlink"/>
                <w:noProof/>
              </w:rPr>
              <w:t>TIMER STOP</w:t>
            </w:r>
            <w:r w:rsidR="00E941EC">
              <w:rPr>
                <w:noProof/>
                <w:webHidden/>
              </w:rPr>
              <w:tab/>
            </w:r>
            <w:r w:rsidR="00E941EC">
              <w:rPr>
                <w:noProof/>
                <w:webHidden/>
              </w:rPr>
              <w:fldChar w:fldCharType="begin"/>
            </w:r>
            <w:r w:rsidR="00E941EC">
              <w:rPr>
                <w:noProof/>
                <w:webHidden/>
              </w:rPr>
              <w:instrText xml:space="preserve"> PAGEREF _Toc24214989 \h </w:instrText>
            </w:r>
            <w:r w:rsidR="00E941EC">
              <w:rPr>
                <w:noProof/>
                <w:webHidden/>
              </w:rPr>
            </w:r>
            <w:r w:rsidR="00E941EC">
              <w:rPr>
                <w:noProof/>
                <w:webHidden/>
              </w:rPr>
              <w:fldChar w:fldCharType="separate"/>
            </w:r>
            <w:r w:rsidR="00E941EC">
              <w:rPr>
                <w:noProof/>
                <w:webHidden/>
              </w:rPr>
              <w:t>3</w:t>
            </w:r>
            <w:r w:rsidR="00E941EC">
              <w:rPr>
                <w:noProof/>
                <w:webHidden/>
              </w:rPr>
              <w:fldChar w:fldCharType="end"/>
            </w:r>
          </w:hyperlink>
        </w:p>
        <w:p w14:paraId="40031C62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0" w:history="1">
            <w:r w:rsidRPr="001B6A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Förklaring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C061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1" w:history="1">
            <w:r w:rsidRPr="001B6AA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2ED6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2" w:history="1">
            <w:r w:rsidRPr="001B6AA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D3A2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3" w:history="1">
            <w:r w:rsidRPr="001B6AA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Returnerad värde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CC7C" w14:textId="77777777" w:rsidR="00E941EC" w:rsidRDefault="00E941E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4" w:history="1">
            <w:r w:rsidRPr="001B6AA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TIMER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9AB2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5" w:history="1">
            <w:r w:rsidRPr="001B6AA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Förklaring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7CD9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6" w:history="1">
            <w:r w:rsidRPr="001B6AA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770A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7" w:history="1">
            <w:r w:rsidRPr="001B6AA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64D1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8" w:history="1">
            <w:r w:rsidRPr="001B6AA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Returnerad värde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89E2" w14:textId="77777777" w:rsidR="00E941EC" w:rsidRDefault="00E941E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4999" w:history="1">
            <w:r w:rsidRPr="001B6AA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TIMER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626B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0" w:history="1">
            <w:r w:rsidRPr="001B6AA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Förklaring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6900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1" w:history="1">
            <w:r w:rsidRPr="001B6AA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25CD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2" w:history="1">
            <w:r w:rsidRPr="001B6AA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0C87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3" w:history="1">
            <w:r w:rsidRPr="001B6AA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Returnerad värde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75D5" w14:textId="77777777" w:rsidR="00E941EC" w:rsidRDefault="00E941E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4" w:history="1">
            <w:r w:rsidRPr="001B6AA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TIMER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173D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5" w:history="1">
            <w:r w:rsidRPr="001B6AA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Förklaring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551B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6" w:history="1">
            <w:r w:rsidRPr="001B6AA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AD65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7" w:history="1">
            <w:r w:rsidRPr="001B6AA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EB90" w14:textId="77777777" w:rsidR="00E941EC" w:rsidRDefault="00E941EC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8" w:history="1">
            <w:r w:rsidRPr="001B6AA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Returnerad värde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AE0F" w14:textId="77777777" w:rsidR="00E941EC" w:rsidRDefault="00E941E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24215009" w:history="1">
            <w:r w:rsidRPr="001B6AA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1B6AA1">
              <w:rPr>
                <w:rStyle w:val="Hyperlink"/>
                <w:noProof/>
              </w:rPr>
              <w:t>EXEMPLE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5AEF" w14:textId="766B3933" w:rsidR="00D417D1" w:rsidRDefault="00D417D1">
          <w:r>
            <w:rPr>
              <w:b/>
              <w:bCs/>
            </w:rPr>
            <w:fldChar w:fldCharType="end"/>
          </w:r>
        </w:p>
      </w:sdtContent>
    </w:sdt>
    <w:p w14:paraId="07914B0F" w14:textId="77777777" w:rsidR="000A74BA" w:rsidRDefault="000A74BA">
      <w:r>
        <w:br w:type="page"/>
      </w:r>
      <w:bookmarkStart w:id="10" w:name="_GoBack"/>
      <w:bookmarkEnd w:id="10"/>
    </w:p>
    <w:p w14:paraId="29490B7F" w14:textId="77777777" w:rsidR="0054614B" w:rsidRDefault="0054614B" w:rsidP="0054614B">
      <w:pPr>
        <w:pStyle w:val="Heading1"/>
        <w:numPr>
          <w:ilvl w:val="0"/>
          <w:numId w:val="1"/>
        </w:numPr>
      </w:pPr>
      <w:bookmarkStart w:id="11" w:name="_Toc368228716"/>
      <w:bookmarkStart w:id="12" w:name="_Toc398820449"/>
      <w:bookmarkStart w:id="13" w:name="_Toc398820525"/>
      <w:bookmarkStart w:id="14" w:name="_Toc24214989"/>
      <w:bookmarkEnd w:id="0"/>
      <w:bookmarkEnd w:id="9"/>
      <w:bookmarkEnd w:id="8"/>
      <w:r>
        <w:lastRenderedPageBreak/>
        <w:t>TIMER STOP</w:t>
      </w:r>
      <w:bookmarkEnd w:id="14"/>
      <w:r>
        <w:tab/>
      </w:r>
    </w:p>
    <w:p w14:paraId="521FD817" w14:textId="724AC16E" w:rsidR="00466197" w:rsidRDefault="0054614B" w:rsidP="0054614B">
      <w:pPr>
        <w:pStyle w:val="Heading2"/>
      </w:pPr>
      <w:bookmarkStart w:id="15" w:name="_Toc24214990"/>
      <w:r w:rsidRPr="0054614B">
        <w:t>Förklaring</w:t>
      </w:r>
      <w:bookmarkEnd w:id="15"/>
    </w:p>
    <w:p w14:paraId="5B1BA437" w14:textId="5D219EAE" w:rsidR="0054614B" w:rsidRDefault="0054614B" w:rsidP="0054614B">
      <w:pPr>
        <w:ind w:left="450"/>
        <w:rPr>
          <w:lang w:val="sv-SE"/>
        </w:rPr>
      </w:pPr>
      <w:r>
        <w:rPr>
          <w:lang w:val="sv-SE"/>
        </w:rPr>
        <w:t>Denna funktion stoppar timern</w:t>
      </w:r>
      <w:r w:rsidR="00A3142A">
        <w:rPr>
          <w:lang w:val="sv-SE"/>
        </w:rPr>
        <w:t>.</w:t>
      </w:r>
    </w:p>
    <w:p w14:paraId="7020A6FB" w14:textId="5E20FDC1" w:rsidR="0054614B" w:rsidRDefault="0054614B" w:rsidP="0054614B">
      <w:pPr>
        <w:pStyle w:val="Heading2"/>
      </w:pPr>
      <w:bookmarkStart w:id="16" w:name="_Toc24214991"/>
      <w:r>
        <w:t>D</w:t>
      </w:r>
      <w:r w:rsidR="00EF4A6C">
        <w:t>ek</w:t>
      </w:r>
      <w:r>
        <w:t>laration</w:t>
      </w:r>
      <w:bookmarkEnd w:id="16"/>
    </w:p>
    <w:p w14:paraId="32B3B8FE" w14:textId="51FA7BCD" w:rsidR="00EF4A6C" w:rsidRDefault="00EF4A6C" w:rsidP="00EF4A6C">
      <w:pPr>
        <w:ind w:left="450"/>
        <w:rPr>
          <w:lang w:val="sv-SE"/>
        </w:rPr>
      </w:pPr>
      <w:r>
        <w:rPr>
          <w:lang w:val="sv-SE"/>
        </w:rPr>
        <w:t>TIMER_STOP</w:t>
      </w:r>
    </w:p>
    <w:p w14:paraId="33CCC6FC" w14:textId="7BF2AF03" w:rsidR="00EF4A6C" w:rsidRDefault="00A3142A" w:rsidP="00A3142A">
      <w:pPr>
        <w:pStyle w:val="Heading2"/>
      </w:pPr>
      <w:bookmarkStart w:id="17" w:name="_Toc24214992"/>
      <w:r>
        <w:t>A</w:t>
      </w:r>
      <w:r w:rsidR="00EF4A6C">
        <w:t>rgument</w:t>
      </w:r>
      <w:bookmarkEnd w:id="17"/>
    </w:p>
    <w:p w14:paraId="72937E7B" w14:textId="13EF4473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Inga.</w:t>
      </w:r>
    </w:p>
    <w:p w14:paraId="6194002B" w14:textId="05D76C6F" w:rsidR="00A3142A" w:rsidRDefault="00A3142A" w:rsidP="00A3142A">
      <w:pPr>
        <w:pStyle w:val="Heading2"/>
      </w:pPr>
      <w:bookmarkStart w:id="18" w:name="_Toc24214993"/>
      <w:r>
        <w:t>Returnerad värde</w:t>
      </w:r>
      <w:bookmarkEnd w:id="18"/>
    </w:p>
    <w:p w14:paraId="7F079935" w14:textId="72C93CDA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Inga.</w:t>
      </w:r>
      <w:bookmarkEnd w:id="11"/>
      <w:bookmarkEnd w:id="12"/>
      <w:bookmarkEnd w:id="13"/>
    </w:p>
    <w:p w14:paraId="21F486B1" w14:textId="74372732" w:rsidR="00A3142A" w:rsidRDefault="00A3142A" w:rsidP="00A3142A">
      <w:pPr>
        <w:pStyle w:val="Heading1"/>
        <w:numPr>
          <w:ilvl w:val="0"/>
          <w:numId w:val="1"/>
        </w:numPr>
      </w:pPr>
      <w:bookmarkStart w:id="19" w:name="_Toc24214994"/>
      <w:r>
        <w:t>TIMER RESET</w:t>
      </w:r>
      <w:bookmarkEnd w:id="19"/>
    </w:p>
    <w:p w14:paraId="66738860" w14:textId="77777777" w:rsidR="00A3142A" w:rsidRDefault="00A3142A" w:rsidP="00A3142A">
      <w:pPr>
        <w:pStyle w:val="Heading2"/>
      </w:pPr>
      <w:bookmarkStart w:id="20" w:name="_Toc24214995"/>
      <w:r w:rsidRPr="0054614B">
        <w:t>Förklaring</w:t>
      </w:r>
      <w:bookmarkEnd w:id="20"/>
    </w:p>
    <w:p w14:paraId="7943A90F" w14:textId="5170E84C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 xml:space="preserve">Denna funktion </w:t>
      </w:r>
      <w:r>
        <w:rPr>
          <w:lang w:val="sv-SE"/>
        </w:rPr>
        <w:t>startar om</w:t>
      </w:r>
      <w:r>
        <w:rPr>
          <w:lang w:val="sv-SE"/>
        </w:rPr>
        <w:t xml:space="preserve"> timern.</w:t>
      </w:r>
    </w:p>
    <w:p w14:paraId="33B98AA7" w14:textId="77777777" w:rsidR="00A3142A" w:rsidRDefault="00A3142A" w:rsidP="00A3142A">
      <w:pPr>
        <w:pStyle w:val="Heading2"/>
      </w:pPr>
      <w:bookmarkStart w:id="21" w:name="_Toc24214996"/>
      <w:r>
        <w:t>Deklaration</w:t>
      </w:r>
      <w:bookmarkEnd w:id="21"/>
    </w:p>
    <w:p w14:paraId="7008F937" w14:textId="72EAE74C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TIMER_RESET</w:t>
      </w:r>
    </w:p>
    <w:p w14:paraId="234D96F0" w14:textId="77777777" w:rsidR="00A3142A" w:rsidRDefault="00A3142A" w:rsidP="00A3142A">
      <w:pPr>
        <w:pStyle w:val="Heading2"/>
      </w:pPr>
      <w:bookmarkStart w:id="22" w:name="_Toc24214997"/>
      <w:r>
        <w:t>Argument</w:t>
      </w:r>
      <w:bookmarkEnd w:id="22"/>
    </w:p>
    <w:p w14:paraId="72A434A6" w14:textId="77777777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Inga.</w:t>
      </w:r>
    </w:p>
    <w:p w14:paraId="2084BEBD" w14:textId="77777777" w:rsidR="00A3142A" w:rsidRDefault="00A3142A" w:rsidP="00A3142A">
      <w:pPr>
        <w:pStyle w:val="Heading2"/>
      </w:pPr>
      <w:bookmarkStart w:id="23" w:name="_Toc24214998"/>
      <w:r>
        <w:t>Returnerad värde</w:t>
      </w:r>
      <w:bookmarkEnd w:id="23"/>
    </w:p>
    <w:p w14:paraId="28397AD6" w14:textId="183E116B" w:rsidR="00DB6E78" w:rsidRDefault="00A3142A" w:rsidP="00A3142A">
      <w:pPr>
        <w:ind w:left="450"/>
        <w:rPr>
          <w:lang w:val="sv-SE"/>
        </w:rPr>
      </w:pPr>
      <w:r>
        <w:rPr>
          <w:lang w:val="sv-SE"/>
        </w:rPr>
        <w:t>Inga.</w:t>
      </w:r>
    </w:p>
    <w:p w14:paraId="202F02AD" w14:textId="4686614B" w:rsidR="00A3142A" w:rsidRDefault="00A3142A">
      <w:pPr>
        <w:rPr>
          <w:lang w:val="sv-SE"/>
        </w:rPr>
      </w:pPr>
      <w:r>
        <w:rPr>
          <w:lang w:val="sv-SE"/>
        </w:rPr>
        <w:br w:type="page"/>
      </w:r>
    </w:p>
    <w:p w14:paraId="2C4F47CC" w14:textId="6E44829B" w:rsidR="00A3142A" w:rsidRPr="00A3142A" w:rsidRDefault="00A3142A" w:rsidP="00A3142A">
      <w:pPr>
        <w:pStyle w:val="Heading1"/>
        <w:numPr>
          <w:ilvl w:val="0"/>
          <w:numId w:val="1"/>
        </w:numPr>
      </w:pPr>
      <w:bookmarkStart w:id="24" w:name="_Toc24214999"/>
      <w:r w:rsidRPr="00A3142A">
        <w:lastRenderedPageBreak/>
        <w:t>TIMER START</w:t>
      </w:r>
      <w:bookmarkEnd w:id="24"/>
    </w:p>
    <w:p w14:paraId="2FC76CEB" w14:textId="77777777" w:rsidR="00A3142A" w:rsidRDefault="00A3142A" w:rsidP="00A3142A">
      <w:pPr>
        <w:pStyle w:val="Heading2"/>
      </w:pPr>
      <w:bookmarkStart w:id="25" w:name="_Toc24215000"/>
      <w:r w:rsidRPr="0054614B">
        <w:t>Förklaring</w:t>
      </w:r>
      <w:bookmarkEnd w:id="25"/>
    </w:p>
    <w:p w14:paraId="10AA2FFE" w14:textId="71157493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Denna funktion startar timern.</w:t>
      </w:r>
    </w:p>
    <w:p w14:paraId="6BFFD4B9" w14:textId="77777777" w:rsidR="00A3142A" w:rsidRDefault="00A3142A" w:rsidP="00A3142A">
      <w:pPr>
        <w:pStyle w:val="Heading2"/>
      </w:pPr>
      <w:bookmarkStart w:id="26" w:name="_Toc24215001"/>
      <w:r>
        <w:t>Deklaration</w:t>
      </w:r>
      <w:bookmarkEnd w:id="26"/>
    </w:p>
    <w:p w14:paraId="5090B8EA" w14:textId="5649CC4B" w:rsidR="00A3142A" w:rsidRDefault="009E7901" w:rsidP="00A3142A">
      <w:pPr>
        <w:ind w:left="450"/>
        <w:rPr>
          <w:lang w:val="sv-SE"/>
        </w:rPr>
      </w:pPr>
      <w:r>
        <w:rPr>
          <w:lang w:val="sv-SE"/>
        </w:rPr>
        <w:t>TIMER_START</w:t>
      </w:r>
    </w:p>
    <w:p w14:paraId="5B12BEA6" w14:textId="77777777" w:rsidR="00A3142A" w:rsidRDefault="00A3142A" w:rsidP="00A3142A">
      <w:pPr>
        <w:pStyle w:val="Heading2"/>
      </w:pPr>
      <w:bookmarkStart w:id="27" w:name="_Toc24215002"/>
      <w:r>
        <w:t>Argument</w:t>
      </w:r>
      <w:bookmarkEnd w:id="27"/>
    </w:p>
    <w:p w14:paraId="7928D7BE" w14:textId="77777777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Inga.</w:t>
      </w:r>
    </w:p>
    <w:p w14:paraId="2EE99461" w14:textId="77777777" w:rsidR="00A3142A" w:rsidRDefault="00A3142A" w:rsidP="00A3142A">
      <w:pPr>
        <w:pStyle w:val="Heading2"/>
      </w:pPr>
      <w:bookmarkStart w:id="28" w:name="_Toc24215003"/>
      <w:r>
        <w:t>Returnerad värde</w:t>
      </w:r>
      <w:bookmarkEnd w:id="28"/>
    </w:p>
    <w:p w14:paraId="51EE068F" w14:textId="77777777" w:rsidR="00A3142A" w:rsidRDefault="00A3142A" w:rsidP="00A3142A">
      <w:pPr>
        <w:ind w:left="450"/>
        <w:rPr>
          <w:lang w:val="sv-SE"/>
        </w:rPr>
      </w:pPr>
      <w:r>
        <w:rPr>
          <w:lang w:val="sv-SE"/>
        </w:rPr>
        <w:t>Inga.</w:t>
      </w:r>
    </w:p>
    <w:p w14:paraId="682F3F4C" w14:textId="229AFE50" w:rsidR="009E7901" w:rsidRDefault="009E7901" w:rsidP="009E7901">
      <w:pPr>
        <w:pStyle w:val="Heading1"/>
        <w:numPr>
          <w:ilvl w:val="0"/>
          <w:numId w:val="1"/>
        </w:numPr>
      </w:pPr>
      <w:bookmarkStart w:id="29" w:name="_Toc24215004"/>
      <w:r>
        <w:t>TIMER READ</w:t>
      </w:r>
      <w:bookmarkEnd w:id="29"/>
    </w:p>
    <w:p w14:paraId="2DCC751E" w14:textId="77777777" w:rsidR="009E7901" w:rsidRDefault="009E7901" w:rsidP="009E7901">
      <w:pPr>
        <w:pStyle w:val="Heading2"/>
      </w:pPr>
      <w:bookmarkStart w:id="30" w:name="_Toc24215005"/>
      <w:r w:rsidRPr="0054614B">
        <w:t>Förklaring</w:t>
      </w:r>
      <w:bookmarkEnd w:id="30"/>
    </w:p>
    <w:p w14:paraId="17B5C24A" w14:textId="5FECCC7B" w:rsidR="009E7901" w:rsidRDefault="009E7901" w:rsidP="009E7901">
      <w:pPr>
        <w:ind w:left="450"/>
        <w:rPr>
          <w:lang w:val="sv-SE"/>
        </w:rPr>
      </w:pPr>
      <w:r>
        <w:rPr>
          <w:lang w:val="sv-SE"/>
        </w:rPr>
        <w:t xml:space="preserve">Denna funktion </w:t>
      </w:r>
      <w:r w:rsidR="003C5ED9">
        <w:rPr>
          <w:lang w:val="sv-SE"/>
        </w:rPr>
        <w:t>läser av momentana värdet på</w:t>
      </w:r>
      <w:r>
        <w:rPr>
          <w:lang w:val="sv-SE"/>
        </w:rPr>
        <w:t xml:space="preserve"> timern.</w:t>
      </w:r>
    </w:p>
    <w:p w14:paraId="32EB41D0" w14:textId="77777777" w:rsidR="009E7901" w:rsidRDefault="009E7901" w:rsidP="009E7901">
      <w:pPr>
        <w:pStyle w:val="Heading2"/>
      </w:pPr>
      <w:bookmarkStart w:id="31" w:name="_Toc24215006"/>
      <w:r>
        <w:t>Deklaration</w:t>
      </w:r>
      <w:bookmarkEnd w:id="31"/>
    </w:p>
    <w:p w14:paraId="0648937F" w14:textId="1E49798A" w:rsidR="009E7901" w:rsidRDefault="009E7901" w:rsidP="009E7901">
      <w:pPr>
        <w:ind w:left="450"/>
        <w:rPr>
          <w:lang w:val="sv-SE"/>
        </w:rPr>
      </w:pPr>
      <w:r>
        <w:rPr>
          <w:lang w:val="sv-SE"/>
        </w:rPr>
        <w:t>TIMER_</w:t>
      </w:r>
      <w:r w:rsidR="003C5ED9">
        <w:rPr>
          <w:lang w:val="sv-SE"/>
        </w:rPr>
        <w:t>READ</w:t>
      </w:r>
    </w:p>
    <w:p w14:paraId="294F14D4" w14:textId="77777777" w:rsidR="009E7901" w:rsidRDefault="009E7901" w:rsidP="009E7901">
      <w:pPr>
        <w:pStyle w:val="Heading2"/>
      </w:pPr>
      <w:bookmarkStart w:id="32" w:name="_Toc24215007"/>
      <w:r>
        <w:t>Argument</w:t>
      </w:r>
      <w:bookmarkEnd w:id="32"/>
    </w:p>
    <w:p w14:paraId="59DECA80" w14:textId="77777777" w:rsidR="009E7901" w:rsidRDefault="009E7901" w:rsidP="009E7901">
      <w:pPr>
        <w:ind w:left="450"/>
        <w:rPr>
          <w:lang w:val="sv-SE"/>
        </w:rPr>
      </w:pPr>
      <w:r>
        <w:rPr>
          <w:lang w:val="sv-SE"/>
        </w:rPr>
        <w:t>Inga.</w:t>
      </w:r>
    </w:p>
    <w:p w14:paraId="530B8743" w14:textId="77777777" w:rsidR="009E7901" w:rsidRDefault="009E7901" w:rsidP="009E7901">
      <w:pPr>
        <w:pStyle w:val="Heading2"/>
      </w:pPr>
      <w:bookmarkStart w:id="33" w:name="_Toc24215008"/>
      <w:r>
        <w:t>Returnerad värde</w:t>
      </w:r>
      <w:bookmarkEnd w:id="33"/>
    </w:p>
    <w:p w14:paraId="7C50EB5B" w14:textId="77777777" w:rsidR="009E7901" w:rsidRDefault="009E7901" w:rsidP="009E7901">
      <w:pPr>
        <w:ind w:left="450"/>
        <w:rPr>
          <w:lang w:val="sv-SE"/>
        </w:rPr>
      </w:pPr>
      <w:r>
        <w:rPr>
          <w:lang w:val="sv-SE"/>
        </w:rPr>
        <w:t>Inga.</w:t>
      </w:r>
    </w:p>
    <w:p w14:paraId="66A9AED9" w14:textId="6A1B9979" w:rsidR="0097435D" w:rsidRDefault="0097435D">
      <w:pPr>
        <w:rPr>
          <w:rFonts w:asciiTheme="minorHAnsi" w:hAnsiTheme="minorHAnsi"/>
          <w:lang w:val="sv-SE"/>
        </w:rPr>
      </w:pPr>
      <w:r>
        <w:br w:type="page"/>
      </w:r>
    </w:p>
    <w:p w14:paraId="3FDBB7C2" w14:textId="37386B08" w:rsidR="00A3142A" w:rsidRDefault="0097435D" w:rsidP="0097435D">
      <w:pPr>
        <w:pStyle w:val="Heading1"/>
        <w:numPr>
          <w:ilvl w:val="0"/>
          <w:numId w:val="1"/>
        </w:numPr>
      </w:pPr>
      <w:bookmarkStart w:id="34" w:name="_Toc24215009"/>
      <w:r>
        <w:lastRenderedPageBreak/>
        <w:t>EXEMPLE KOD</w:t>
      </w:r>
      <w:bookmarkEnd w:id="34"/>
    </w:p>
    <w:p w14:paraId="00FFB90B" w14:textId="77777777" w:rsidR="0097435D" w:rsidRPr="0097435D" w:rsidRDefault="0097435D" w:rsidP="0097435D">
      <w:pPr>
        <w:rPr>
          <w:lang w:val="sv-SE"/>
        </w:rPr>
      </w:pPr>
    </w:p>
    <w:p w14:paraId="73D36751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>#include &lt;stdio.h&gt;</w:t>
      </w:r>
    </w:p>
    <w:p w14:paraId="102F83FE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>#include &lt;io.h&gt;</w:t>
      </w:r>
    </w:p>
    <w:p w14:paraId="09E75A9A" w14:textId="75D01C97" w:rsidR="0097435D" w:rsidRPr="008A47AD" w:rsidRDefault="0097435D" w:rsidP="00C2428E">
      <w:pPr>
        <w:spacing w:after="0" w:line="240" w:lineRule="auto"/>
        <w:rPr>
          <w:b/>
          <w:sz w:val="16"/>
          <w:szCs w:val="16"/>
          <w:lang w:val="sv-SE"/>
        </w:rPr>
      </w:pPr>
      <w:r w:rsidRPr="008A47AD">
        <w:rPr>
          <w:sz w:val="16"/>
          <w:szCs w:val="16"/>
          <w:lang w:val="sv-SE"/>
        </w:rPr>
        <w:t>#include "altera_avalon_timer_regs.h"</w:t>
      </w:r>
      <w:r w:rsidR="008A47AD" w:rsidRPr="008A47AD">
        <w:rPr>
          <w:color w:val="FF0000"/>
          <w:sz w:val="16"/>
          <w:szCs w:val="16"/>
          <w:lang w:val="sv-SE"/>
        </w:rPr>
        <w:t>//</w:t>
      </w:r>
      <w:r w:rsidR="008A47AD" w:rsidRPr="008A47AD">
        <w:rPr>
          <w:b/>
          <w:color w:val="FF0000"/>
          <w:sz w:val="16"/>
          <w:szCs w:val="16"/>
          <w:lang w:val="sv-SE"/>
        </w:rPr>
        <w:t>Här finns funktionerna för TIMER IP definerade</w:t>
      </w:r>
    </w:p>
    <w:p w14:paraId="032DB9D9" w14:textId="6CDBF875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>#include &lt;s</w:t>
      </w:r>
      <w:r w:rsidRPr="0097435D">
        <w:rPr>
          <w:sz w:val="16"/>
          <w:szCs w:val="16"/>
        </w:rPr>
        <w:t>ys/alt_stdio.h&gt;//for alt_printf</w:t>
      </w:r>
    </w:p>
    <w:p w14:paraId="0C3F60F3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>int main()</w:t>
      </w:r>
    </w:p>
    <w:p w14:paraId="7676F6B6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>{</w:t>
      </w:r>
    </w:p>
    <w:p w14:paraId="4976806D" w14:textId="7E7FFD52" w:rsidR="0097435D" w:rsidRPr="0097435D" w:rsidRDefault="0097435D" w:rsidP="00C2428E">
      <w:pPr>
        <w:spacing w:after="0" w:line="240" w:lineRule="auto"/>
        <w:rPr>
          <w:sz w:val="16"/>
          <w:szCs w:val="16"/>
          <w:lang w:val="sv-SE"/>
        </w:rPr>
      </w:pPr>
      <w:r w:rsidRPr="0097435D">
        <w:rPr>
          <w:sz w:val="16"/>
          <w:szCs w:val="16"/>
          <w:lang w:val="sv-SE"/>
        </w:rPr>
        <w:t>int seconds=0, minutes=0;</w:t>
      </w:r>
    </w:p>
    <w:p w14:paraId="6229B1FC" w14:textId="4AA21209" w:rsidR="0097435D" w:rsidRPr="0097435D" w:rsidRDefault="0097435D" w:rsidP="00C2428E">
      <w:pPr>
        <w:spacing w:after="0" w:line="240" w:lineRule="auto"/>
        <w:rPr>
          <w:b/>
          <w:color w:val="FF0000"/>
          <w:sz w:val="16"/>
          <w:szCs w:val="16"/>
          <w:lang w:val="sv-SE"/>
        </w:rPr>
      </w:pPr>
      <w:r w:rsidRPr="0097435D">
        <w:rPr>
          <w:b/>
          <w:color w:val="FF0000"/>
          <w:sz w:val="16"/>
          <w:szCs w:val="16"/>
          <w:lang w:val="sv-SE"/>
        </w:rPr>
        <w:t>TIMER_RESET;</w:t>
      </w:r>
      <w:r w:rsidRPr="0097435D">
        <w:rPr>
          <w:b/>
          <w:color w:val="FF0000"/>
          <w:sz w:val="16"/>
          <w:szCs w:val="16"/>
          <w:lang w:val="sv-SE"/>
        </w:rPr>
        <w:t xml:space="preserve"> //Här resetas timern</w:t>
      </w:r>
    </w:p>
    <w:p w14:paraId="749DE8F6" w14:textId="74014B9E" w:rsidR="0097435D" w:rsidRPr="00C2428E" w:rsidRDefault="0097435D" w:rsidP="00C2428E">
      <w:pPr>
        <w:spacing w:after="0" w:line="240" w:lineRule="auto"/>
        <w:rPr>
          <w:b/>
          <w:color w:val="FF0000"/>
          <w:sz w:val="16"/>
          <w:szCs w:val="16"/>
          <w:lang w:val="sv-SE"/>
        </w:rPr>
      </w:pPr>
      <w:r w:rsidRPr="00C2428E">
        <w:rPr>
          <w:b/>
          <w:color w:val="FF0000"/>
          <w:sz w:val="16"/>
          <w:szCs w:val="16"/>
          <w:lang w:val="sv-SE"/>
        </w:rPr>
        <w:t>TIMER_START;</w:t>
      </w:r>
      <w:r w:rsidR="00C2428E" w:rsidRPr="00C2428E">
        <w:rPr>
          <w:b/>
          <w:color w:val="FF0000"/>
          <w:sz w:val="16"/>
          <w:szCs w:val="16"/>
          <w:lang w:val="sv-SE"/>
        </w:rPr>
        <w:t>//Här sätts timern igång</w:t>
      </w:r>
    </w:p>
    <w:p w14:paraId="1152138E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>while(1)</w:t>
      </w:r>
    </w:p>
    <w:p w14:paraId="14C4EC68" w14:textId="133C5BD4" w:rsidR="0097435D" w:rsidRPr="00C2428E" w:rsidRDefault="0097435D" w:rsidP="00C2428E">
      <w:pPr>
        <w:spacing w:after="0" w:line="240" w:lineRule="auto"/>
        <w:rPr>
          <w:sz w:val="16"/>
          <w:szCs w:val="16"/>
          <w:lang w:val="sv-SE"/>
        </w:rPr>
      </w:pPr>
      <w:r w:rsidRPr="00C2428E">
        <w:rPr>
          <w:sz w:val="16"/>
          <w:szCs w:val="16"/>
          <w:lang w:val="sv-SE"/>
        </w:rPr>
        <w:t>{</w:t>
      </w:r>
      <w:r w:rsidR="00C2428E" w:rsidRPr="00C2428E">
        <w:rPr>
          <w:sz w:val="16"/>
          <w:szCs w:val="16"/>
          <w:lang w:val="sv-SE"/>
        </w:rPr>
        <w:tab/>
        <w:t>/</w:t>
      </w:r>
      <w:r w:rsidR="00C2428E" w:rsidRPr="00C2428E">
        <w:rPr>
          <w:b/>
          <w:color w:val="FF0000"/>
          <w:sz w:val="16"/>
          <w:szCs w:val="16"/>
          <w:lang w:val="sv-SE"/>
        </w:rPr>
        <w:t>/TIMER_READ laser timern kontinuerlig</w:t>
      </w:r>
      <w:r w:rsidR="00C2428E" w:rsidRPr="00C2428E">
        <w:rPr>
          <w:sz w:val="16"/>
          <w:szCs w:val="16"/>
          <w:lang w:val="sv-SE"/>
        </w:rPr>
        <w:t xml:space="preserve"> </w:t>
      </w:r>
    </w:p>
    <w:p w14:paraId="61ADFFA3" w14:textId="2C72D59C" w:rsidR="0097435D" w:rsidRPr="0097435D" w:rsidRDefault="00C2428E" w:rsidP="00C2428E">
      <w:pPr>
        <w:spacing w:after="0" w:line="240" w:lineRule="auto"/>
        <w:rPr>
          <w:sz w:val="16"/>
          <w:szCs w:val="16"/>
        </w:rPr>
      </w:pPr>
      <w:r w:rsidRPr="00C2428E">
        <w:rPr>
          <w:sz w:val="16"/>
          <w:szCs w:val="16"/>
          <w:lang w:val="sv-SE"/>
        </w:rPr>
        <w:tab/>
      </w:r>
      <w:r w:rsidR="0097435D" w:rsidRPr="0097435D">
        <w:rPr>
          <w:sz w:val="16"/>
          <w:szCs w:val="16"/>
        </w:rPr>
        <w:t>while(</w:t>
      </w:r>
      <w:r w:rsidR="0097435D" w:rsidRPr="00C2428E">
        <w:rPr>
          <w:b/>
          <w:color w:val="FF0000"/>
          <w:sz w:val="16"/>
          <w:szCs w:val="16"/>
        </w:rPr>
        <w:t>TIMER_READ</w:t>
      </w:r>
      <w:r w:rsidR="0097435D" w:rsidRPr="00C2428E">
        <w:rPr>
          <w:color w:val="FF0000"/>
          <w:sz w:val="16"/>
          <w:szCs w:val="16"/>
        </w:rPr>
        <w:t xml:space="preserve"> </w:t>
      </w:r>
      <w:r w:rsidR="0097435D" w:rsidRPr="0097435D">
        <w:rPr>
          <w:sz w:val="16"/>
          <w:szCs w:val="16"/>
        </w:rPr>
        <w:t>&lt; 50000000){}//wait one second</w:t>
      </w:r>
      <w:r>
        <w:rPr>
          <w:sz w:val="16"/>
          <w:szCs w:val="16"/>
        </w:rPr>
        <w:t xml:space="preserve">. </w:t>
      </w:r>
    </w:p>
    <w:p w14:paraId="6B34F058" w14:textId="77777777" w:rsidR="0097435D" w:rsidRPr="00C2428E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b/>
          <w:color w:val="FF0000"/>
          <w:sz w:val="16"/>
          <w:szCs w:val="16"/>
        </w:rPr>
        <w:tab/>
      </w:r>
      <w:r w:rsidRPr="0097435D">
        <w:rPr>
          <w:b/>
          <w:color w:val="FF0000"/>
          <w:sz w:val="16"/>
          <w:szCs w:val="16"/>
        </w:rPr>
        <w:tab/>
      </w:r>
      <w:r w:rsidRPr="00C2428E">
        <w:rPr>
          <w:sz w:val="16"/>
          <w:szCs w:val="16"/>
        </w:rPr>
        <w:t>TIMER_RESET;</w:t>
      </w:r>
    </w:p>
    <w:p w14:paraId="28B966D5" w14:textId="531A0D84" w:rsidR="0097435D" w:rsidRPr="00C2428E" w:rsidRDefault="0097435D" w:rsidP="00C2428E">
      <w:pPr>
        <w:spacing w:after="0" w:line="240" w:lineRule="auto"/>
        <w:rPr>
          <w:sz w:val="16"/>
          <w:szCs w:val="16"/>
        </w:rPr>
      </w:pPr>
      <w:r w:rsidRPr="00C2428E">
        <w:rPr>
          <w:sz w:val="16"/>
          <w:szCs w:val="16"/>
        </w:rPr>
        <w:tab/>
      </w:r>
      <w:r w:rsidRPr="00C2428E">
        <w:rPr>
          <w:sz w:val="16"/>
          <w:szCs w:val="16"/>
        </w:rPr>
        <w:tab/>
        <w:t>TIMER_</w:t>
      </w:r>
      <w:r w:rsidRPr="00C2428E">
        <w:rPr>
          <w:sz w:val="16"/>
          <w:szCs w:val="16"/>
        </w:rPr>
        <w:t>START;</w:t>
      </w:r>
    </w:p>
    <w:p w14:paraId="6BAACEA5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seconds++;</w:t>
      </w:r>
    </w:p>
    <w:p w14:paraId="12C684E8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if(seconds&lt;=59){</w:t>
      </w:r>
    </w:p>
    <w:p w14:paraId="64E58096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//alt_printf("Seconds = %d", seconds);</w:t>
      </w:r>
    </w:p>
    <w:p w14:paraId="5382DF32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printf("Second = %d", seconds);</w:t>
      </w:r>
    </w:p>
    <w:p w14:paraId="5EB95FCC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alt_printf("\n");}</w:t>
      </w:r>
    </w:p>
    <w:p w14:paraId="089CFEC3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else{</w:t>
      </w:r>
    </w:p>
    <w:p w14:paraId="09E636AA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minutes++;</w:t>
      </w:r>
    </w:p>
    <w:p w14:paraId="5FCBD798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seconds=0;</w:t>
      </w:r>
    </w:p>
    <w:p w14:paraId="2A1AD922" w14:textId="77777777" w:rsidR="0097435D" w:rsidRPr="0097435D" w:rsidRDefault="0097435D" w:rsidP="00C2428E">
      <w:pPr>
        <w:spacing w:after="0" w:line="240" w:lineRule="auto"/>
        <w:rPr>
          <w:sz w:val="16"/>
          <w:szCs w:val="16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  <w:t>printf("Minutes = %d", minutes);</w:t>
      </w:r>
    </w:p>
    <w:p w14:paraId="6308AAF1" w14:textId="77777777" w:rsidR="0097435D" w:rsidRPr="0097435D" w:rsidRDefault="0097435D" w:rsidP="00C2428E">
      <w:pPr>
        <w:spacing w:after="0" w:line="240" w:lineRule="auto"/>
        <w:rPr>
          <w:sz w:val="16"/>
          <w:szCs w:val="16"/>
          <w:lang w:val="sv-SE"/>
        </w:rPr>
      </w:pP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</w:rPr>
        <w:tab/>
      </w:r>
      <w:r w:rsidRPr="0097435D">
        <w:rPr>
          <w:sz w:val="16"/>
          <w:szCs w:val="16"/>
          <w:lang w:val="sv-SE"/>
        </w:rPr>
        <w:t>alt_printf("\n");</w:t>
      </w:r>
    </w:p>
    <w:p w14:paraId="5E92C53A" w14:textId="77777777" w:rsidR="0097435D" w:rsidRPr="0097435D" w:rsidRDefault="0097435D" w:rsidP="00C2428E">
      <w:pPr>
        <w:spacing w:after="0" w:line="240" w:lineRule="auto"/>
        <w:rPr>
          <w:sz w:val="16"/>
          <w:szCs w:val="16"/>
          <w:lang w:val="sv-SE"/>
        </w:rPr>
      </w:pPr>
      <w:r w:rsidRPr="0097435D">
        <w:rPr>
          <w:sz w:val="16"/>
          <w:szCs w:val="16"/>
          <w:lang w:val="sv-SE"/>
        </w:rPr>
        <w:tab/>
      </w:r>
      <w:r w:rsidRPr="0097435D">
        <w:rPr>
          <w:sz w:val="16"/>
          <w:szCs w:val="16"/>
          <w:lang w:val="sv-SE"/>
        </w:rPr>
        <w:tab/>
        <w:t>}</w:t>
      </w:r>
    </w:p>
    <w:p w14:paraId="3EF84B1D" w14:textId="29855ACB" w:rsidR="0097435D" w:rsidRPr="0097435D" w:rsidRDefault="0097435D" w:rsidP="00C2428E">
      <w:pPr>
        <w:spacing w:after="0" w:line="240" w:lineRule="auto"/>
        <w:rPr>
          <w:sz w:val="16"/>
          <w:szCs w:val="16"/>
          <w:lang w:val="sv-SE"/>
        </w:rPr>
      </w:pPr>
      <w:r>
        <w:rPr>
          <w:sz w:val="16"/>
          <w:szCs w:val="16"/>
          <w:lang w:val="sv-SE"/>
        </w:rPr>
        <w:t>}</w:t>
      </w:r>
    </w:p>
    <w:p w14:paraId="56667A97" w14:textId="77777777" w:rsidR="0097435D" w:rsidRPr="0097435D" w:rsidRDefault="0097435D" w:rsidP="00C2428E">
      <w:pPr>
        <w:spacing w:after="0" w:line="240" w:lineRule="auto"/>
        <w:rPr>
          <w:sz w:val="16"/>
          <w:szCs w:val="16"/>
          <w:lang w:val="sv-SE"/>
        </w:rPr>
      </w:pPr>
      <w:r w:rsidRPr="0097435D">
        <w:rPr>
          <w:sz w:val="16"/>
          <w:szCs w:val="16"/>
          <w:lang w:val="sv-SE"/>
        </w:rPr>
        <w:t xml:space="preserve">  return 0;</w:t>
      </w:r>
    </w:p>
    <w:p w14:paraId="05AAE0B7" w14:textId="3479D1A4" w:rsidR="0097435D" w:rsidRPr="0097435D" w:rsidRDefault="0097435D" w:rsidP="00C2428E">
      <w:pPr>
        <w:spacing w:after="0" w:line="240" w:lineRule="auto"/>
        <w:rPr>
          <w:sz w:val="16"/>
          <w:szCs w:val="16"/>
          <w:lang w:val="sv-SE"/>
        </w:rPr>
      </w:pPr>
      <w:r w:rsidRPr="0097435D">
        <w:rPr>
          <w:sz w:val="16"/>
          <w:szCs w:val="16"/>
          <w:lang w:val="sv-SE"/>
        </w:rPr>
        <w:t>}</w:t>
      </w:r>
    </w:p>
    <w:sectPr w:rsidR="0097435D" w:rsidRPr="0097435D" w:rsidSect="000A74BA">
      <w:footerReference w:type="default" r:id="rId11"/>
      <w:pgSz w:w="12240" w:h="15840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99F3B" w14:textId="77777777" w:rsidR="00B14919" w:rsidRDefault="00B14919" w:rsidP="0002488A">
      <w:pPr>
        <w:spacing w:after="0" w:line="240" w:lineRule="auto"/>
      </w:pPr>
      <w:r>
        <w:separator/>
      </w:r>
    </w:p>
  </w:endnote>
  <w:endnote w:type="continuationSeparator" w:id="0">
    <w:p w14:paraId="5C22E60E" w14:textId="77777777" w:rsidR="00B14919" w:rsidRDefault="00B14919" w:rsidP="0002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20665"/>
      <w:docPartObj>
        <w:docPartGallery w:val="Page Numbers (Bottom of Page)"/>
        <w:docPartUnique/>
      </w:docPartObj>
    </w:sdtPr>
    <w:sdtEndPr/>
    <w:sdtContent>
      <w:p w14:paraId="4CAFA8A4" w14:textId="77777777" w:rsidR="00E062B5" w:rsidRDefault="00E062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612A">
          <w:rPr>
            <w:noProof/>
            <w:lang w:val="sv-SE"/>
          </w:rPr>
          <w:t>2</w:t>
        </w:r>
        <w:r>
          <w:fldChar w:fldCharType="end"/>
        </w:r>
      </w:p>
    </w:sdtContent>
  </w:sdt>
  <w:p w14:paraId="09E574BF" w14:textId="77777777" w:rsidR="00E062B5" w:rsidRDefault="00E062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68424"/>
      <w:docPartObj>
        <w:docPartGallery w:val="Page Numbers (Bottom of Page)"/>
        <w:docPartUnique/>
      </w:docPartObj>
    </w:sdtPr>
    <w:sdtEndPr/>
    <w:sdtContent>
      <w:p w14:paraId="62282212" w14:textId="77777777" w:rsidR="00E062B5" w:rsidRDefault="00E062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1EC" w:rsidRPr="00E941EC">
          <w:rPr>
            <w:noProof/>
            <w:lang w:val="sv-SE"/>
          </w:rPr>
          <w:t>4</w:t>
        </w:r>
        <w:r>
          <w:fldChar w:fldCharType="end"/>
        </w:r>
      </w:p>
    </w:sdtContent>
  </w:sdt>
  <w:p w14:paraId="38AFF6F0" w14:textId="77777777" w:rsidR="00E062B5" w:rsidRDefault="00E06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D9764" w14:textId="77777777" w:rsidR="00B14919" w:rsidRDefault="00B14919" w:rsidP="0002488A">
      <w:pPr>
        <w:spacing w:after="0" w:line="240" w:lineRule="auto"/>
      </w:pPr>
      <w:r>
        <w:separator/>
      </w:r>
    </w:p>
  </w:footnote>
  <w:footnote w:type="continuationSeparator" w:id="0">
    <w:p w14:paraId="2AAE7FA1" w14:textId="77777777" w:rsidR="00B14919" w:rsidRDefault="00B14919" w:rsidP="0002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Ind w:w="71" w:type="dxa"/>
      <w:tblLayout w:type="fixed"/>
      <w:tblCellMar>
        <w:left w:w="71" w:type="dxa"/>
        <w:right w:w="71" w:type="dxa"/>
      </w:tblCellMar>
      <w:tblLook w:val="0600" w:firstRow="0" w:lastRow="0" w:firstColumn="0" w:lastColumn="0" w:noHBand="1" w:noVBand="1"/>
    </w:tblPr>
    <w:tblGrid>
      <w:gridCol w:w="3863"/>
      <w:gridCol w:w="1145"/>
      <w:gridCol w:w="1001"/>
      <w:gridCol w:w="1144"/>
      <w:gridCol w:w="1574"/>
      <w:gridCol w:w="1001"/>
    </w:tblGrid>
    <w:tr w:rsidR="00E062B5" w:rsidRPr="004145AB" w14:paraId="7725E30D" w14:textId="77777777" w:rsidTr="003B2F6A">
      <w:trPr>
        <w:trHeight w:val="351"/>
      </w:trPr>
      <w:tc>
        <w:tcPr>
          <w:tcW w:w="5008" w:type="dxa"/>
          <w:gridSpan w:val="2"/>
        </w:tcPr>
        <w:p w14:paraId="540903DE" w14:textId="77777777" w:rsidR="00E062B5" w:rsidRPr="004145AB" w:rsidRDefault="00E062B5" w:rsidP="001D03FE">
          <w:pPr>
            <w:pStyle w:val="Header"/>
            <w:rPr>
              <w:rFonts w:cs="Open Sans"/>
            </w:rPr>
          </w:pPr>
        </w:p>
      </w:tc>
      <w:tc>
        <w:tcPr>
          <w:tcW w:w="3719" w:type="dxa"/>
          <w:gridSpan w:val="3"/>
        </w:tcPr>
        <w:p w14:paraId="78E64CDD" w14:textId="77777777" w:rsidR="00E062B5" w:rsidRPr="004145AB" w:rsidRDefault="00E062B5" w:rsidP="001D03FE">
          <w:pPr>
            <w:pStyle w:val="Header"/>
            <w:rPr>
              <w:rFonts w:cs="Open Sans"/>
            </w:rPr>
          </w:pPr>
        </w:p>
      </w:tc>
      <w:tc>
        <w:tcPr>
          <w:tcW w:w="1001" w:type="dxa"/>
        </w:tcPr>
        <w:p w14:paraId="361FA5BC" w14:textId="77777777" w:rsidR="00E062B5" w:rsidRPr="004145AB" w:rsidRDefault="00E062B5" w:rsidP="001D03FE">
          <w:pPr>
            <w:pStyle w:val="Header"/>
            <w:rPr>
              <w:rFonts w:cs="Open Sans"/>
            </w:rPr>
          </w:pPr>
        </w:p>
      </w:tc>
    </w:tr>
    <w:tr w:rsidR="00E062B5" w:rsidRPr="004145AB" w14:paraId="56CD8429" w14:textId="77777777" w:rsidTr="003B2F6A">
      <w:trPr>
        <w:trHeight w:val="387"/>
      </w:trPr>
      <w:tc>
        <w:tcPr>
          <w:tcW w:w="5008" w:type="dxa"/>
          <w:gridSpan w:val="2"/>
        </w:tcPr>
        <w:p w14:paraId="03846E0D" w14:textId="77777777" w:rsidR="00E062B5" w:rsidRPr="004145AB" w:rsidRDefault="00E062B5" w:rsidP="009A0C1F">
          <w:pPr>
            <w:pStyle w:val="Header"/>
            <w:rPr>
              <w:rFonts w:cs="Open Sans"/>
              <w:b/>
              <w:position w:val="10"/>
              <w:sz w:val="24"/>
              <w:szCs w:val="24"/>
            </w:rPr>
          </w:pPr>
          <w:r w:rsidRPr="004145AB">
            <w:rPr>
              <w:rFonts w:cs="Open Sans"/>
              <w:b/>
              <w:sz w:val="24"/>
              <w:szCs w:val="24"/>
            </w:rPr>
            <w:t>TEIS</w:t>
          </w:r>
        </w:p>
      </w:tc>
      <w:tc>
        <w:tcPr>
          <w:tcW w:w="3719" w:type="dxa"/>
          <w:gridSpan w:val="3"/>
        </w:tcPr>
        <w:p w14:paraId="0A7E93CF" w14:textId="5C8895EB" w:rsidR="00E062B5" w:rsidRPr="004145AB" w:rsidRDefault="00E062B5" w:rsidP="0054614B">
          <w:pPr>
            <w:pStyle w:val="Header"/>
            <w:rPr>
              <w:rFonts w:cs="Open Sans"/>
              <w:b/>
            </w:rPr>
          </w:pPr>
          <w:bookmarkStart w:id="1" w:name="Securityclass"/>
          <w:bookmarkStart w:id="2" w:name="Documentname"/>
          <w:bookmarkEnd w:id="1"/>
          <w:bookmarkEnd w:id="2"/>
          <w:r w:rsidRPr="004145AB">
            <w:rPr>
              <w:rFonts w:cs="Open Sans"/>
              <w:b/>
            </w:rPr>
            <w:t xml:space="preserve">Teknisk </w:t>
          </w:r>
          <w:r w:rsidR="0054614B">
            <w:rPr>
              <w:rFonts w:cs="Open Sans"/>
              <w:b/>
            </w:rPr>
            <w:t>dokumentation</w:t>
          </w:r>
        </w:p>
      </w:tc>
      <w:tc>
        <w:tcPr>
          <w:tcW w:w="1001" w:type="dxa"/>
        </w:tcPr>
        <w:p w14:paraId="34F930AF" w14:textId="77777777" w:rsidR="00E062B5" w:rsidRPr="004145AB" w:rsidRDefault="00E062B5" w:rsidP="001D03FE">
          <w:pPr>
            <w:pStyle w:val="Header"/>
            <w:rPr>
              <w:rFonts w:cs="Open Sans"/>
              <w:b/>
            </w:rPr>
          </w:pPr>
          <w:r w:rsidRPr="004145AB">
            <w:rPr>
              <w:rFonts w:cs="Open Sans"/>
              <w:b/>
            </w:rPr>
            <w:t xml:space="preserve">  </w:t>
          </w:r>
        </w:p>
      </w:tc>
    </w:tr>
    <w:tr w:rsidR="00E062B5" w:rsidRPr="004145AB" w14:paraId="0034BEB4" w14:textId="77777777" w:rsidTr="003B2F6A">
      <w:tblPrEx>
        <w:tblCellMar>
          <w:left w:w="70" w:type="dxa"/>
          <w:right w:w="70" w:type="dxa"/>
        </w:tblCellMar>
      </w:tblPrEx>
      <w:trPr>
        <w:cantSplit/>
        <w:trHeight w:hRule="exact" w:val="199"/>
      </w:trPr>
      <w:tc>
        <w:tcPr>
          <w:tcW w:w="5008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55409E3" w14:textId="77777777" w:rsidR="00E062B5" w:rsidRPr="004145AB" w:rsidRDefault="00E062B5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Författare </w:t>
          </w:r>
        </w:p>
      </w:tc>
      <w:tc>
        <w:tcPr>
          <w:tcW w:w="4720" w:type="dxa"/>
          <w:gridSpan w:val="4"/>
          <w:tcBorders>
            <w:top w:val="single" w:sz="6" w:space="0" w:color="auto"/>
            <w:right w:val="single" w:sz="4" w:space="0" w:color="auto"/>
          </w:tcBorders>
        </w:tcPr>
        <w:p w14:paraId="240C2002" w14:textId="77777777" w:rsidR="00E062B5" w:rsidRPr="004145AB" w:rsidRDefault="00E062B5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Uppgift </w:t>
          </w:r>
        </w:p>
      </w:tc>
    </w:tr>
    <w:tr w:rsidR="00E062B5" w:rsidRPr="004145AB" w14:paraId="0939E598" w14:textId="77777777" w:rsidTr="003B2F6A">
      <w:tblPrEx>
        <w:tblCellMar>
          <w:left w:w="70" w:type="dxa"/>
          <w:right w:w="70" w:type="dxa"/>
        </w:tblCellMar>
      </w:tblPrEx>
      <w:trPr>
        <w:cantSplit/>
        <w:trHeight w:hRule="exact" w:val="205"/>
      </w:trPr>
      <w:tc>
        <w:tcPr>
          <w:tcW w:w="5008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0284A7EE" w14:textId="21B39F2C" w:rsidR="00E062B5" w:rsidRPr="004145AB" w:rsidRDefault="00E062B5" w:rsidP="001D03FE">
          <w:pPr>
            <w:pStyle w:val="Header"/>
            <w:rPr>
              <w:rFonts w:cs="Open Sans"/>
              <w:position w:val="-4"/>
              <w:sz w:val="16"/>
              <w:szCs w:val="16"/>
            </w:rPr>
          </w:pPr>
          <w:bookmarkStart w:id="3" w:name="Prepared"/>
          <w:bookmarkEnd w:id="3"/>
          <w:r>
            <w:rPr>
              <w:rFonts w:cs="Open Sans"/>
              <w:position w:val="-4"/>
              <w:sz w:val="16"/>
              <w:szCs w:val="16"/>
            </w:rPr>
            <w:t>Saif Saadaldin</w:t>
          </w:r>
        </w:p>
        <w:p w14:paraId="362B1334" w14:textId="77777777" w:rsidR="00E062B5" w:rsidRPr="004145AB" w:rsidRDefault="00E062B5" w:rsidP="001D03FE">
          <w:pPr>
            <w:pStyle w:val="Header"/>
            <w:rPr>
              <w:rFonts w:cs="Open Sans"/>
              <w:position w:val="-4"/>
              <w:sz w:val="16"/>
              <w:szCs w:val="16"/>
            </w:rPr>
          </w:pPr>
        </w:p>
      </w:tc>
      <w:tc>
        <w:tcPr>
          <w:tcW w:w="4720" w:type="dxa"/>
          <w:gridSpan w:val="4"/>
          <w:tcBorders>
            <w:bottom w:val="single" w:sz="6" w:space="0" w:color="auto"/>
            <w:right w:val="single" w:sz="4" w:space="0" w:color="auto"/>
          </w:tcBorders>
        </w:tcPr>
        <w:p w14:paraId="2D8C8D85" w14:textId="4D1878E6" w:rsidR="00E062B5" w:rsidRPr="004145AB" w:rsidRDefault="0054614B" w:rsidP="001D03FE">
          <w:pPr>
            <w:pStyle w:val="Header"/>
            <w:tabs>
              <w:tab w:val="left" w:pos="1418"/>
            </w:tabs>
            <w:rPr>
              <w:rFonts w:cs="Open Sans"/>
              <w:position w:val="-4"/>
              <w:sz w:val="16"/>
              <w:szCs w:val="16"/>
            </w:rPr>
          </w:pPr>
          <w:bookmarkStart w:id="4" w:name="Documentnr"/>
          <w:bookmarkEnd w:id="4"/>
          <w:r>
            <w:rPr>
              <w:rFonts w:cs="Open Sans"/>
              <w:position w:val="-4"/>
              <w:sz w:val="16"/>
              <w:szCs w:val="16"/>
            </w:rPr>
            <w:t>C_uppgfit_8</w:t>
          </w:r>
        </w:p>
        <w:p w14:paraId="041DE07E" w14:textId="77777777" w:rsidR="00E062B5" w:rsidRPr="004145AB" w:rsidRDefault="00E062B5" w:rsidP="001D03FE">
          <w:pPr>
            <w:pStyle w:val="Header"/>
            <w:tabs>
              <w:tab w:val="left" w:pos="1418"/>
            </w:tabs>
            <w:rPr>
              <w:rFonts w:cs="Open Sans"/>
              <w:position w:val="-4"/>
              <w:sz w:val="16"/>
              <w:szCs w:val="16"/>
            </w:rPr>
          </w:pPr>
        </w:p>
      </w:tc>
    </w:tr>
    <w:tr w:rsidR="00E062B5" w:rsidRPr="004145AB" w14:paraId="180F1B37" w14:textId="77777777" w:rsidTr="003B2F6A">
      <w:tblPrEx>
        <w:tblCellMar>
          <w:left w:w="70" w:type="dxa"/>
          <w:right w:w="70" w:type="dxa"/>
        </w:tblCellMar>
      </w:tblPrEx>
      <w:trPr>
        <w:cantSplit/>
        <w:trHeight w:hRule="exact" w:val="199"/>
      </w:trPr>
      <w:tc>
        <w:tcPr>
          <w:tcW w:w="386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D29A4F4" w14:textId="77777777" w:rsidR="00E062B5" w:rsidRPr="004145AB" w:rsidRDefault="00E062B5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position w:val="-4"/>
              <w:sz w:val="16"/>
              <w:szCs w:val="16"/>
            </w:rPr>
            <w:t>E-postadress</w:t>
          </w:r>
        </w:p>
      </w:tc>
      <w:tc>
        <w:tcPr>
          <w:tcW w:w="1144" w:type="dxa"/>
          <w:tcBorders>
            <w:top w:val="single" w:sz="6" w:space="0" w:color="auto"/>
            <w:right w:val="single" w:sz="6" w:space="0" w:color="auto"/>
          </w:tcBorders>
        </w:tcPr>
        <w:p w14:paraId="11A9E8FA" w14:textId="77777777" w:rsidR="00E062B5" w:rsidRPr="004145AB" w:rsidRDefault="00E062B5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>Kontrollerad</w:t>
          </w:r>
        </w:p>
      </w:tc>
      <w:tc>
        <w:tcPr>
          <w:tcW w:w="1001" w:type="dxa"/>
          <w:tcBorders>
            <w:right w:val="single" w:sz="6" w:space="0" w:color="auto"/>
          </w:tcBorders>
        </w:tcPr>
        <w:p w14:paraId="3E5B8B79" w14:textId="77777777" w:rsidR="00E062B5" w:rsidRPr="004145AB" w:rsidRDefault="00E062B5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>Version</w:t>
          </w:r>
        </w:p>
      </w:tc>
      <w:tc>
        <w:tcPr>
          <w:tcW w:w="1144" w:type="dxa"/>
        </w:tcPr>
        <w:p w14:paraId="590273D4" w14:textId="77777777" w:rsidR="00E062B5" w:rsidRPr="004145AB" w:rsidRDefault="00E062B5" w:rsidP="003B2F6A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  </w:t>
          </w:r>
        </w:p>
      </w:tc>
      <w:tc>
        <w:tcPr>
          <w:tcW w:w="2574" w:type="dxa"/>
          <w:gridSpan w:val="2"/>
          <w:tcBorders>
            <w:left w:val="single" w:sz="6" w:space="0" w:color="auto"/>
            <w:right w:val="single" w:sz="4" w:space="0" w:color="auto"/>
          </w:tcBorders>
        </w:tcPr>
        <w:p w14:paraId="4E2261CF" w14:textId="77777777" w:rsidR="00E062B5" w:rsidRPr="004145AB" w:rsidRDefault="00E062B5" w:rsidP="001D03FE">
          <w:pPr>
            <w:pStyle w:val="Header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Fil </w:t>
          </w:r>
        </w:p>
      </w:tc>
    </w:tr>
    <w:tr w:rsidR="00E062B5" w:rsidRPr="003B2F6A" w14:paraId="0648F7CF" w14:textId="77777777" w:rsidTr="003B2F6A">
      <w:tblPrEx>
        <w:tblCellMar>
          <w:left w:w="70" w:type="dxa"/>
          <w:right w:w="70" w:type="dxa"/>
        </w:tblCellMar>
      </w:tblPrEx>
      <w:trPr>
        <w:trHeight w:val="297"/>
      </w:trPr>
      <w:tc>
        <w:tcPr>
          <w:tcW w:w="5008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93DEBB" w14:textId="58ABD32D" w:rsidR="00E062B5" w:rsidRPr="00543C75" w:rsidRDefault="004E3082" w:rsidP="001D03FE">
          <w:pPr>
            <w:pStyle w:val="Header"/>
            <w:tabs>
              <w:tab w:val="left" w:pos="3918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5" w:name="Approved"/>
          <w:bookmarkEnd w:id="5"/>
          <w:r>
            <w:rPr>
              <w:rFonts w:cs="Open Sans"/>
              <w:position w:val="-4"/>
              <w:sz w:val="16"/>
              <w:szCs w:val="16"/>
              <w:lang w:val="sv-SE"/>
            </w:rPr>
            <w:t>saifsinann@gmail.com</w:t>
          </w:r>
        </w:p>
      </w:tc>
      <w:tc>
        <w:tcPr>
          <w:tcW w:w="2145" w:type="dxa"/>
          <w:gridSpan w:val="2"/>
          <w:tcBorders>
            <w:bottom w:val="single" w:sz="6" w:space="0" w:color="auto"/>
          </w:tcBorders>
        </w:tcPr>
        <w:p w14:paraId="41D465EE" w14:textId="77777777" w:rsidR="00E062B5" w:rsidRPr="00543C75" w:rsidRDefault="00E062B5" w:rsidP="001D03FE">
          <w:pPr>
            <w:pStyle w:val="Header"/>
            <w:tabs>
              <w:tab w:val="left" w:pos="1425"/>
              <w:tab w:val="left" w:pos="1701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6" w:name="Date"/>
          <w:bookmarkEnd w:id="6"/>
          <w:r w:rsidRPr="00543C75">
            <w:rPr>
              <w:rFonts w:cs="Open Sans"/>
              <w:position w:val="-4"/>
              <w:sz w:val="16"/>
              <w:szCs w:val="16"/>
              <w:lang w:val="sv-SE"/>
            </w:rPr>
            <w:t xml:space="preserve"> 1                    </w:t>
          </w:r>
        </w:p>
      </w:tc>
      <w:tc>
        <w:tcPr>
          <w:tcW w:w="2574" w:type="dxa"/>
          <w:gridSpan w:val="2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0C572592" w14:textId="04BD1BD3" w:rsidR="00E062B5" w:rsidRPr="004145AB" w:rsidRDefault="00E062B5" w:rsidP="001D03FE">
          <w:pPr>
            <w:pStyle w:val="Header"/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7" w:name="Filname"/>
          <w:bookmarkEnd w:id="7"/>
        </w:p>
      </w:tc>
    </w:tr>
  </w:tbl>
  <w:p w14:paraId="3857624B" w14:textId="77777777" w:rsidR="00E062B5" w:rsidRPr="0002488A" w:rsidRDefault="00E062B5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37F7"/>
    <w:multiLevelType w:val="hybridMultilevel"/>
    <w:tmpl w:val="9926DD28"/>
    <w:lvl w:ilvl="0" w:tplc="7CF2C3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30" w:hanging="360"/>
      </w:p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3F27EF2"/>
    <w:multiLevelType w:val="hybridMultilevel"/>
    <w:tmpl w:val="CBCCF68C"/>
    <w:lvl w:ilvl="0" w:tplc="7CF2C3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63019D3"/>
    <w:multiLevelType w:val="multilevel"/>
    <w:tmpl w:val="1FBE0B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ADF13D4"/>
    <w:multiLevelType w:val="hybridMultilevel"/>
    <w:tmpl w:val="9926DD28"/>
    <w:lvl w:ilvl="0" w:tplc="7CF2C3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530" w:hanging="360"/>
      </w:p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43300FF"/>
    <w:multiLevelType w:val="hybridMultilevel"/>
    <w:tmpl w:val="5EDC80A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C23A3"/>
    <w:multiLevelType w:val="hybridMultilevel"/>
    <w:tmpl w:val="CEA2B6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64DD1"/>
    <w:multiLevelType w:val="hybridMultilevel"/>
    <w:tmpl w:val="884E9176"/>
    <w:lvl w:ilvl="0" w:tplc="2676C934">
      <w:start w:val="1"/>
      <w:numFmt w:val="upperLetter"/>
      <w:lvlText w:val="%1-"/>
      <w:lvlJc w:val="left"/>
      <w:pPr>
        <w:ind w:left="8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30" w:hanging="360"/>
      </w:pPr>
    </w:lvl>
    <w:lvl w:ilvl="2" w:tplc="041D001B" w:tentative="1">
      <w:start w:val="1"/>
      <w:numFmt w:val="lowerRoman"/>
      <w:lvlText w:val="%3."/>
      <w:lvlJc w:val="right"/>
      <w:pPr>
        <w:ind w:left="2250" w:hanging="180"/>
      </w:pPr>
    </w:lvl>
    <w:lvl w:ilvl="3" w:tplc="041D000F" w:tentative="1">
      <w:start w:val="1"/>
      <w:numFmt w:val="decimal"/>
      <w:lvlText w:val="%4."/>
      <w:lvlJc w:val="left"/>
      <w:pPr>
        <w:ind w:left="2970" w:hanging="360"/>
      </w:pPr>
    </w:lvl>
    <w:lvl w:ilvl="4" w:tplc="041D0019" w:tentative="1">
      <w:start w:val="1"/>
      <w:numFmt w:val="lowerLetter"/>
      <w:lvlText w:val="%5."/>
      <w:lvlJc w:val="left"/>
      <w:pPr>
        <w:ind w:left="3690" w:hanging="360"/>
      </w:pPr>
    </w:lvl>
    <w:lvl w:ilvl="5" w:tplc="041D001B" w:tentative="1">
      <w:start w:val="1"/>
      <w:numFmt w:val="lowerRoman"/>
      <w:lvlText w:val="%6."/>
      <w:lvlJc w:val="right"/>
      <w:pPr>
        <w:ind w:left="4410" w:hanging="180"/>
      </w:pPr>
    </w:lvl>
    <w:lvl w:ilvl="6" w:tplc="041D000F" w:tentative="1">
      <w:start w:val="1"/>
      <w:numFmt w:val="decimal"/>
      <w:lvlText w:val="%7."/>
      <w:lvlJc w:val="left"/>
      <w:pPr>
        <w:ind w:left="5130" w:hanging="360"/>
      </w:pPr>
    </w:lvl>
    <w:lvl w:ilvl="7" w:tplc="041D0019" w:tentative="1">
      <w:start w:val="1"/>
      <w:numFmt w:val="lowerLetter"/>
      <w:lvlText w:val="%8."/>
      <w:lvlJc w:val="left"/>
      <w:pPr>
        <w:ind w:left="5850" w:hanging="360"/>
      </w:pPr>
    </w:lvl>
    <w:lvl w:ilvl="8" w:tplc="041D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2"/>
    <w:lvlOverride w:ilvl="0">
      <w:startOverride w:val="3"/>
    </w:lvlOverride>
    <w:lvlOverride w:ilvl="1">
      <w:startOverride w:val="3"/>
    </w:lvlOverride>
  </w:num>
  <w:num w:numId="8">
    <w:abstractNumId w:val="2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3"/>
    </w:lvlOverride>
    <w:lvlOverride w:ilvl="1">
      <w:startOverride w:val="4"/>
    </w:lvlOverride>
  </w:num>
  <w:num w:numId="13">
    <w:abstractNumId w:val="2"/>
    <w:lvlOverride w:ilvl="0">
      <w:startOverride w:val="3"/>
    </w:lvlOverride>
    <w:lvlOverride w:ilvl="1">
      <w:startOverride w:val="5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A"/>
    <w:rsid w:val="000078C7"/>
    <w:rsid w:val="000110A3"/>
    <w:rsid w:val="00011775"/>
    <w:rsid w:val="00015A09"/>
    <w:rsid w:val="00022EBA"/>
    <w:rsid w:val="0002488A"/>
    <w:rsid w:val="00033D5C"/>
    <w:rsid w:val="00060E0B"/>
    <w:rsid w:val="00067DE6"/>
    <w:rsid w:val="00072B02"/>
    <w:rsid w:val="000A74BA"/>
    <w:rsid w:val="001227C9"/>
    <w:rsid w:val="00124083"/>
    <w:rsid w:val="001449EC"/>
    <w:rsid w:val="0015718F"/>
    <w:rsid w:val="001758AD"/>
    <w:rsid w:val="00190F6F"/>
    <w:rsid w:val="00191AA9"/>
    <w:rsid w:val="001D03FE"/>
    <w:rsid w:val="001D23FA"/>
    <w:rsid w:val="002134AF"/>
    <w:rsid w:val="002368E9"/>
    <w:rsid w:val="00257744"/>
    <w:rsid w:val="00281214"/>
    <w:rsid w:val="002820D9"/>
    <w:rsid w:val="002B40C7"/>
    <w:rsid w:val="0030258D"/>
    <w:rsid w:val="00320CFC"/>
    <w:rsid w:val="00335194"/>
    <w:rsid w:val="00347934"/>
    <w:rsid w:val="00364052"/>
    <w:rsid w:val="00365555"/>
    <w:rsid w:val="00383C47"/>
    <w:rsid w:val="003B2397"/>
    <w:rsid w:val="003B2F6A"/>
    <w:rsid w:val="003C5ED9"/>
    <w:rsid w:val="0040214A"/>
    <w:rsid w:val="004145AB"/>
    <w:rsid w:val="004210F2"/>
    <w:rsid w:val="00424FC9"/>
    <w:rsid w:val="004358D3"/>
    <w:rsid w:val="00445E44"/>
    <w:rsid w:val="00456C6C"/>
    <w:rsid w:val="00466197"/>
    <w:rsid w:val="00472C6B"/>
    <w:rsid w:val="004B0172"/>
    <w:rsid w:val="004C069E"/>
    <w:rsid w:val="004E3082"/>
    <w:rsid w:val="004F4201"/>
    <w:rsid w:val="004F736A"/>
    <w:rsid w:val="00501467"/>
    <w:rsid w:val="00513591"/>
    <w:rsid w:val="00543C75"/>
    <w:rsid w:val="0054504F"/>
    <w:rsid w:val="0054614B"/>
    <w:rsid w:val="00556444"/>
    <w:rsid w:val="005A38D6"/>
    <w:rsid w:val="005B601E"/>
    <w:rsid w:val="005B650F"/>
    <w:rsid w:val="005C48AD"/>
    <w:rsid w:val="00600E51"/>
    <w:rsid w:val="00602E15"/>
    <w:rsid w:val="006204F2"/>
    <w:rsid w:val="006651D6"/>
    <w:rsid w:val="00666572"/>
    <w:rsid w:val="00671C0D"/>
    <w:rsid w:val="0068106D"/>
    <w:rsid w:val="00683C4B"/>
    <w:rsid w:val="006B28C9"/>
    <w:rsid w:val="006E62D5"/>
    <w:rsid w:val="007035DE"/>
    <w:rsid w:val="00723F26"/>
    <w:rsid w:val="00733AD8"/>
    <w:rsid w:val="00750078"/>
    <w:rsid w:val="007739EB"/>
    <w:rsid w:val="00773D4F"/>
    <w:rsid w:val="00777875"/>
    <w:rsid w:val="007920BE"/>
    <w:rsid w:val="007B0AA5"/>
    <w:rsid w:val="007B5FF1"/>
    <w:rsid w:val="007E0884"/>
    <w:rsid w:val="007E30BF"/>
    <w:rsid w:val="00830581"/>
    <w:rsid w:val="00841843"/>
    <w:rsid w:val="0084371F"/>
    <w:rsid w:val="008953E0"/>
    <w:rsid w:val="00897904"/>
    <w:rsid w:val="008A47AD"/>
    <w:rsid w:val="009004FB"/>
    <w:rsid w:val="00911064"/>
    <w:rsid w:val="00927DD7"/>
    <w:rsid w:val="00936E1D"/>
    <w:rsid w:val="00963E0B"/>
    <w:rsid w:val="00967973"/>
    <w:rsid w:val="0097435D"/>
    <w:rsid w:val="00986E88"/>
    <w:rsid w:val="009A0C1F"/>
    <w:rsid w:val="009B5A89"/>
    <w:rsid w:val="009C756A"/>
    <w:rsid w:val="009D4E49"/>
    <w:rsid w:val="009E612A"/>
    <w:rsid w:val="009E770E"/>
    <w:rsid w:val="009E7901"/>
    <w:rsid w:val="00A00863"/>
    <w:rsid w:val="00A0771F"/>
    <w:rsid w:val="00A0785A"/>
    <w:rsid w:val="00A1323C"/>
    <w:rsid w:val="00A3142A"/>
    <w:rsid w:val="00A4025E"/>
    <w:rsid w:val="00A414A6"/>
    <w:rsid w:val="00AB024C"/>
    <w:rsid w:val="00AF5773"/>
    <w:rsid w:val="00AF7794"/>
    <w:rsid w:val="00B129BB"/>
    <w:rsid w:val="00B14919"/>
    <w:rsid w:val="00B20153"/>
    <w:rsid w:val="00B42ED6"/>
    <w:rsid w:val="00B51D97"/>
    <w:rsid w:val="00B85129"/>
    <w:rsid w:val="00BB1BFF"/>
    <w:rsid w:val="00BD429E"/>
    <w:rsid w:val="00BF2B0F"/>
    <w:rsid w:val="00C2428E"/>
    <w:rsid w:val="00C54936"/>
    <w:rsid w:val="00C552BB"/>
    <w:rsid w:val="00C62FF5"/>
    <w:rsid w:val="00C820DC"/>
    <w:rsid w:val="00C90D3B"/>
    <w:rsid w:val="00CB2B16"/>
    <w:rsid w:val="00CB44D4"/>
    <w:rsid w:val="00CB73F7"/>
    <w:rsid w:val="00CC29F2"/>
    <w:rsid w:val="00D31141"/>
    <w:rsid w:val="00D323EC"/>
    <w:rsid w:val="00D417D1"/>
    <w:rsid w:val="00D465A0"/>
    <w:rsid w:val="00D54FA5"/>
    <w:rsid w:val="00DB1BD1"/>
    <w:rsid w:val="00DB6E78"/>
    <w:rsid w:val="00DC03BD"/>
    <w:rsid w:val="00DD20D1"/>
    <w:rsid w:val="00DF4FC2"/>
    <w:rsid w:val="00E062B5"/>
    <w:rsid w:val="00E33AE2"/>
    <w:rsid w:val="00E57E64"/>
    <w:rsid w:val="00E87DD9"/>
    <w:rsid w:val="00E941EC"/>
    <w:rsid w:val="00EA0A2A"/>
    <w:rsid w:val="00EA4308"/>
    <w:rsid w:val="00EB42D0"/>
    <w:rsid w:val="00EC00FE"/>
    <w:rsid w:val="00EE76A8"/>
    <w:rsid w:val="00EE7BC3"/>
    <w:rsid w:val="00EF21B1"/>
    <w:rsid w:val="00EF4A6C"/>
    <w:rsid w:val="00F06D1E"/>
    <w:rsid w:val="00F22037"/>
    <w:rsid w:val="00F4722B"/>
    <w:rsid w:val="00F540BC"/>
    <w:rsid w:val="00FA273E"/>
    <w:rsid w:val="00FA4450"/>
    <w:rsid w:val="00FC6824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6427A"/>
  <w15:docId w15:val="{7EB4EF7F-107E-4F43-9005-5064455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F26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23C"/>
    <w:pPr>
      <w:keepNext/>
      <w:keepLines/>
      <w:autoSpaceDE w:val="0"/>
      <w:autoSpaceDN w:val="0"/>
      <w:adjustRightInd w:val="0"/>
      <w:spacing w:before="480" w:after="0"/>
      <w:jc w:val="both"/>
      <w:outlineLvl w:val="0"/>
    </w:pPr>
    <w:rPr>
      <w:rFonts w:ascii="Open Sans Semibold" w:eastAsiaTheme="majorEastAsia" w:hAnsi="Open Sans Semibold" w:cstheme="majorBidi"/>
      <w:bCs/>
      <w:sz w:val="28"/>
      <w:szCs w:val="28"/>
      <w:lang w:val="sv-S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AD8"/>
    <w:pPr>
      <w:keepNext/>
      <w:keepLines/>
      <w:numPr>
        <w:ilvl w:val="1"/>
        <w:numId w:val="1"/>
      </w:numPr>
      <w:autoSpaceDE w:val="0"/>
      <w:autoSpaceDN w:val="0"/>
      <w:adjustRightInd w:val="0"/>
      <w:spacing w:before="200" w:after="0"/>
      <w:jc w:val="both"/>
      <w:outlineLvl w:val="1"/>
    </w:pPr>
    <w:rPr>
      <w:rFonts w:ascii="Open Sans Semibold" w:eastAsiaTheme="majorEastAsia" w:hAnsi="Open Sans Semibold" w:cstheme="majorBidi"/>
      <w:bCs/>
      <w:sz w:val="24"/>
      <w:szCs w:val="26"/>
      <w:lang w:val="sv-S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73F7"/>
    <w:pPr>
      <w:keepNext/>
      <w:keepLines/>
      <w:numPr>
        <w:ilvl w:val="2"/>
        <w:numId w:val="1"/>
      </w:numPr>
      <w:spacing w:before="200" w:after="0"/>
      <w:ind w:left="21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5A7E"/>
    <w:pPr>
      <w:autoSpaceDE w:val="0"/>
      <w:autoSpaceDN w:val="0"/>
      <w:adjustRightInd w:val="0"/>
      <w:spacing w:line="240" w:lineRule="auto"/>
      <w:jc w:val="both"/>
    </w:pPr>
    <w:rPr>
      <w:rFonts w:ascii="Arial" w:hAnsi="Arial"/>
      <w:b/>
      <w:bCs/>
      <w:sz w:val="16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A1323C"/>
    <w:rPr>
      <w:rFonts w:ascii="Open Sans Semibold" w:eastAsiaTheme="majorEastAsia" w:hAnsi="Open Sans Semibold" w:cstheme="majorBidi"/>
      <w:bCs/>
      <w:sz w:val="28"/>
      <w:szCs w:val="28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733AD8"/>
    <w:rPr>
      <w:rFonts w:ascii="Open Sans Semibold" w:eastAsiaTheme="majorEastAsia" w:hAnsi="Open Sans Semibold" w:cstheme="majorBidi"/>
      <w:bCs/>
      <w:sz w:val="24"/>
      <w:szCs w:val="26"/>
      <w:lang w:val="sv-SE"/>
    </w:rPr>
  </w:style>
  <w:style w:type="paragraph" w:styleId="NoSpacing">
    <w:name w:val="No Spacing"/>
    <w:link w:val="NoSpacingChar"/>
    <w:uiPriority w:val="1"/>
    <w:qFormat/>
    <w:rsid w:val="000248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88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8A"/>
  </w:style>
  <w:style w:type="paragraph" w:styleId="Footer">
    <w:name w:val="footer"/>
    <w:basedOn w:val="Normal"/>
    <w:link w:val="FooterChar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8A"/>
  </w:style>
  <w:style w:type="paragraph" w:styleId="TOC1">
    <w:name w:val="toc 1"/>
    <w:basedOn w:val="Normal"/>
    <w:next w:val="Normal"/>
    <w:autoRedefine/>
    <w:uiPriority w:val="39"/>
    <w:unhideWhenUsed/>
    <w:rsid w:val="00024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48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488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73F7"/>
    <w:rPr>
      <w:rFonts w:ascii="Open Sans" w:eastAsiaTheme="majorEastAsia" w:hAnsi="Open Sans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B601E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E612A"/>
    <w:pPr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v-SE"/>
    </w:rPr>
  </w:style>
  <w:style w:type="table" w:styleId="TableGrid">
    <w:name w:val="Table Grid"/>
    <w:basedOn w:val="TableNormal"/>
    <w:uiPriority w:val="59"/>
    <w:rsid w:val="004F7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F7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F736A"/>
    <w:pPr>
      <w:ind w:left="720"/>
      <w:contextualSpacing/>
    </w:pPr>
    <w:rPr>
      <w:rFonts w:asciiTheme="minorHAnsi" w:hAnsiTheme="minorHAnsi"/>
      <w:lang w:val="sv-SE"/>
    </w:rPr>
  </w:style>
  <w:style w:type="character" w:styleId="PlaceholderText">
    <w:name w:val="Placeholder Text"/>
    <w:basedOn w:val="DefaultParagraphFont"/>
    <w:uiPriority w:val="99"/>
    <w:semiHidden/>
    <w:rsid w:val="00424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90DE77926748A2916738DF50A235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613A79-D4A7-4B28-A488-CBBA5743E509}"/>
      </w:docPartPr>
      <w:docPartBody>
        <w:p w:rsidR="00B31C09" w:rsidRDefault="005507D5" w:rsidP="005507D5">
          <w:pPr>
            <w:pStyle w:val="3590DE77926748A2916738DF50A2358E"/>
          </w:pPr>
          <w:r>
            <w:rPr>
              <w:rFonts w:asciiTheme="majorHAnsi" w:eastAsiaTheme="majorEastAsia" w:hAnsiTheme="majorHAnsi" w:cstheme="majorBidi"/>
              <w:caps/>
              <w:lang w:val="sv-SE"/>
            </w:rPr>
            <w:t>[Ange företagets namn]</w:t>
          </w:r>
        </w:p>
      </w:docPartBody>
    </w:docPart>
    <w:docPart>
      <w:docPartPr>
        <w:name w:val="777267E984C643869373113216C3736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36FF349-F766-4581-93BA-AF847ED19495}"/>
      </w:docPartPr>
      <w:docPartBody>
        <w:p w:rsidR="00B31C09" w:rsidRDefault="005507D5" w:rsidP="005507D5">
          <w:pPr>
            <w:pStyle w:val="777267E984C643869373113216C3736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sv-SE"/>
            </w:rPr>
            <w:t>[Ange dokumen. rubrik]</w:t>
          </w:r>
        </w:p>
      </w:docPartBody>
    </w:docPart>
    <w:docPart>
      <w:docPartPr>
        <w:name w:val="62ECB2904D8042FD9299BC2CCBC901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19F728-3D30-48FE-A445-7FBF7118DC39}"/>
      </w:docPartPr>
      <w:docPartBody>
        <w:p w:rsidR="00B31C09" w:rsidRDefault="005507D5" w:rsidP="005507D5">
          <w:pPr>
            <w:pStyle w:val="62ECB2904D8042FD9299BC2CCBC9013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sv-SE"/>
            </w:rPr>
            <w:t>[Ange dokumentets underrubrik]</w:t>
          </w:r>
        </w:p>
      </w:docPartBody>
    </w:docPart>
    <w:docPart>
      <w:docPartPr>
        <w:name w:val="CA2E7AFF961F42D8864D21ABBA48D4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8193B32-B895-4228-A24F-58561168DA31}"/>
      </w:docPartPr>
      <w:docPartBody>
        <w:p w:rsidR="00B31C09" w:rsidRDefault="005507D5" w:rsidP="005507D5">
          <w:pPr>
            <w:pStyle w:val="CA2E7AFF961F42D8864D21ABBA48D4BB"/>
          </w:pPr>
          <w:r>
            <w:rPr>
              <w:b/>
              <w:bCs/>
              <w:lang w:val="sv-SE"/>
            </w:rPr>
            <w:t>[Ange författarens namn]</w:t>
          </w:r>
        </w:p>
      </w:docPartBody>
    </w:docPart>
    <w:docPart>
      <w:docPartPr>
        <w:name w:val="2FD3B8ECB3C646238B6ECA4CB423DB3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9F201D-2AA5-4F0B-A8FD-B16ECD13FF54}"/>
      </w:docPartPr>
      <w:docPartBody>
        <w:p w:rsidR="00B31C09" w:rsidRDefault="005507D5" w:rsidP="005507D5">
          <w:pPr>
            <w:pStyle w:val="2FD3B8ECB3C646238B6ECA4CB423DB32"/>
          </w:pPr>
          <w:r>
            <w:rPr>
              <w:b/>
              <w:bCs/>
              <w:lang w:val="sv-SE"/>
            </w:rPr>
            <w:t>[Välj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D5"/>
    <w:rsid w:val="00044331"/>
    <w:rsid w:val="003533D0"/>
    <w:rsid w:val="003A1461"/>
    <w:rsid w:val="00440BBD"/>
    <w:rsid w:val="00461666"/>
    <w:rsid w:val="00505DE6"/>
    <w:rsid w:val="005109CA"/>
    <w:rsid w:val="005507D5"/>
    <w:rsid w:val="00564E6B"/>
    <w:rsid w:val="00567E48"/>
    <w:rsid w:val="005C1F57"/>
    <w:rsid w:val="00663B15"/>
    <w:rsid w:val="006A6424"/>
    <w:rsid w:val="00762B7D"/>
    <w:rsid w:val="00791B84"/>
    <w:rsid w:val="007C1114"/>
    <w:rsid w:val="0091306E"/>
    <w:rsid w:val="00914027"/>
    <w:rsid w:val="00946B6B"/>
    <w:rsid w:val="0095531E"/>
    <w:rsid w:val="00AE7633"/>
    <w:rsid w:val="00B31C09"/>
    <w:rsid w:val="00C26A6C"/>
    <w:rsid w:val="00C657C0"/>
    <w:rsid w:val="00C90F6D"/>
    <w:rsid w:val="00CE7092"/>
    <w:rsid w:val="00D03910"/>
    <w:rsid w:val="00D266E7"/>
    <w:rsid w:val="00D276A5"/>
    <w:rsid w:val="00E05E8A"/>
    <w:rsid w:val="00E55F0E"/>
    <w:rsid w:val="00F45C51"/>
    <w:rsid w:val="00F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CF5C6DA4649A58112FF2C0872B847">
    <w:name w:val="C5ACF5C6DA4649A58112FF2C0872B847"/>
    <w:rsid w:val="005507D5"/>
  </w:style>
  <w:style w:type="paragraph" w:customStyle="1" w:styleId="CD099798AFE54E2FB7A7DFED8C2C4E11">
    <w:name w:val="CD099798AFE54E2FB7A7DFED8C2C4E11"/>
    <w:rsid w:val="005507D5"/>
  </w:style>
  <w:style w:type="paragraph" w:customStyle="1" w:styleId="586885BE41B3497D955A79C4B4E1C80E">
    <w:name w:val="586885BE41B3497D955A79C4B4E1C80E"/>
    <w:rsid w:val="005507D5"/>
  </w:style>
  <w:style w:type="paragraph" w:customStyle="1" w:styleId="16F86390BE184B779D791A58080A3B76">
    <w:name w:val="16F86390BE184B779D791A58080A3B76"/>
    <w:rsid w:val="005507D5"/>
  </w:style>
  <w:style w:type="paragraph" w:customStyle="1" w:styleId="32C36CAF8E124F6DAEA53E1BD3456C3F">
    <w:name w:val="32C36CAF8E124F6DAEA53E1BD3456C3F"/>
    <w:rsid w:val="005507D5"/>
  </w:style>
  <w:style w:type="paragraph" w:customStyle="1" w:styleId="3590DE77926748A2916738DF50A2358E">
    <w:name w:val="3590DE77926748A2916738DF50A2358E"/>
    <w:rsid w:val="005507D5"/>
  </w:style>
  <w:style w:type="paragraph" w:customStyle="1" w:styleId="777267E984C643869373113216C3736D">
    <w:name w:val="777267E984C643869373113216C3736D"/>
    <w:rsid w:val="005507D5"/>
  </w:style>
  <w:style w:type="paragraph" w:customStyle="1" w:styleId="62ECB2904D8042FD9299BC2CCBC90138">
    <w:name w:val="62ECB2904D8042FD9299BC2CCBC90138"/>
    <w:rsid w:val="005507D5"/>
  </w:style>
  <w:style w:type="paragraph" w:customStyle="1" w:styleId="CA2E7AFF961F42D8864D21ABBA48D4BB">
    <w:name w:val="CA2E7AFF961F42D8864D21ABBA48D4BB"/>
    <w:rsid w:val="005507D5"/>
  </w:style>
  <w:style w:type="paragraph" w:customStyle="1" w:styleId="2FD3B8ECB3C646238B6ECA4CB423DB32">
    <w:name w:val="2FD3B8ECB3C646238B6ECA4CB423DB32"/>
    <w:rsid w:val="005507D5"/>
  </w:style>
  <w:style w:type="paragraph" w:customStyle="1" w:styleId="54B4D2CBD286489CA2ADB10502DE1164">
    <w:name w:val="54B4D2CBD286489CA2ADB10502DE1164"/>
    <w:rsid w:val="005507D5"/>
  </w:style>
  <w:style w:type="paragraph" w:customStyle="1" w:styleId="76420580589141CFB07128BDB381C29B">
    <w:name w:val="76420580589141CFB07128BDB381C29B"/>
    <w:rsid w:val="005507D5"/>
  </w:style>
  <w:style w:type="paragraph" w:customStyle="1" w:styleId="E87C9787CD344A198856A4CDD3AC4A55">
    <w:name w:val="E87C9787CD344A198856A4CDD3AC4A55"/>
    <w:rsid w:val="005507D5"/>
  </w:style>
  <w:style w:type="character" w:styleId="PlaceholderText">
    <w:name w:val="Placeholder Text"/>
    <w:basedOn w:val="DefaultParagraphFont"/>
    <w:uiPriority w:val="99"/>
    <w:semiHidden/>
    <w:rsid w:val="00C26A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2019-11-09T00:00:00</PublishDate>
  <Abstract>Sammanfattning: Rapporten visar hur kod reduktion kan göras på olika sätt som t.ex. mha olika funktioner i programmet Nios ll. Kod reduktion resulterar i minnesbesparingar vilket drar ner på kostnaden minnesinköp.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26D338-4C91-47B9-8771-BD04C036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TIMER IP</vt:lpstr>
      <vt:lpstr>CPU</vt:lpstr>
    </vt:vector>
  </TitlesOfParts>
  <Company>agstu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TIMER IP</dc:title>
  <dc:subject>Dokumentation av funktionerna i Timer device driver</dc:subject>
  <dc:creator>Saif Saadaldin</dc:creator>
  <cp:lastModifiedBy>Saif Saadaldin</cp:lastModifiedBy>
  <cp:revision>2</cp:revision>
  <cp:lastPrinted>2018-10-10T07:52:00Z</cp:lastPrinted>
  <dcterms:created xsi:type="dcterms:W3CDTF">2019-11-09T17:03:00Z</dcterms:created>
  <dcterms:modified xsi:type="dcterms:W3CDTF">2019-11-09T17:03:00Z</dcterms:modified>
</cp:coreProperties>
</file>