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68228710" w:displacedByCustomXml="next"/>
    <w:sdt>
      <w:sdtPr>
        <w:rPr>
          <w:rFonts w:asciiTheme="majorHAnsi" w:eastAsiaTheme="majorEastAsia" w:hAnsiTheme="majorHAnsi" w:cstheme="majorBidi"/>
          <w:caps/>
        </w:rPr>
        <w:id w:val="560058916"/>
        <w:docPartObj>
          <w:docPartGallery w:val="Cover Pages"/>
          <w:docPartUnique/>
        </w:docPartObj>
      </w:sdtPr>
      <w:sdtEndPr>
        <w:rPr>
          <w:rFonts w:ascii="Open Sans" w:eastAsiaTheme="minorHAnsi" w:hAnsi="Open Sans" w:cstheme="minorBidi"/>
          <w:caps w:val="0"/>
        </w:rPr>
      </w:sdtEndPr>
      <w:sdtContent>
        <w:tbl>
          <w:tblPr>
            <w:tblW w:w="5000" w:type="pct"/>
            <w:jc w:val="center"/>
            <w:tblLook w:val="04A0" w:firstRow="1" w:lastRow="0" w:firstColumn="1" w:lastColumn="0" w:noHBand="0" w:noVBand="1"/>
          </w:tblPr>
          <w:tblGrid>
            <w:gridCol w:w="9406"/>
          </w:tblGrid>
          <w:tr w:rsidR="0002488A" w:rsidRPr="00E81833" w14:paraId="090411A3" w14:textId="77777777">
            <w:trPr>
              <w:trHeight w:val="2880"/>
              <w:jc w:val="center"/>
            </w:trPr>
            <w:sdt>
              <w:sdtPr>
                <w:rPr>
                  <w:rFonts w:asciiTheme="majorHAnsi" w:eastAsiaTheme="majorEastAsia" w:hAnsiTheme="majorHAnsi" w:cstheme="majorBidi"/>
                  <w:caps/>
                </w:rPr>
                <w:alias w:val="Företag"/>
                <w:id w:val="15524243"/>
                <w:placeholder>
                  <w:docPart w:val="3590DE77926748A2916738DF50A2358E"/>
                </w:placeholder>
                <w:dataBinding w:prefixMappings="xmlns:ns0='http://schemas.openxmlformats.org/officeDocument/2006/extended-properties'" w:xpath="/ns0:Properties[1]/ns0:Company[1]" w:storeItemID="{6668398D-A668-4E3E-A5EB-62B293D839F1}"/>
                <w:text/>
              </w:sdtPr>
              <w:sdtEndPr>
                <w:rPr>
                  <w:sz w:val="22"/>
                </w:rPr>
              </w:sdtEndPr>
              <w:sdtContent>
                <w:tc>
                  <w:tcPr>
                    <w:tcW w:w="5000" w:type="pct"/>
                  </w:tcPr>
                  <w:p w14:paraId="36994012" w14:textId="2AA5D0AD" w:rsidR="0002488A" w:rsidRPr="00437807" w:rsidRDefault="006935FF" w:rsidP="00437807">
                    <w:pPr>
                      <w:tabs>
                        <w:tab w:val="left" w:pos="2078"/>
                      </w:tabs>
                    </w:pPr>
                    <w:r>
                      <w:rPr>
                        <w:rFonts w:asciiTheme="majorHAnsi" w:eastAsiaTheme="majorEastAsia" w:hAnsiTheme="majorHAnsi" w:cstheme="majorBidi"/>
                        <w:caps/>
                      </w:rPr>
                      <w:t>AGSTU</w:t>
                    </w:r>
                  </w:p>
                </w:tc>
              </w:sdtContent>
            </w:sdt>
          </w:tr>
          <w:tr w:rsidR="0002488A" w:rsidRPr="00E81833" w14:paraId="3FE87C8A" w14:textId="77777777">
            <w:trPr>
              <w:trHeight w:val="1440"/>
              <w:jc w:val="center"/>
            </w:trPr>
            <w:sdt>
              <w:sdtPr>
                <w:rPr>
                  <w:rFonts w:asciiTheme="majorHAnsi" w:eastAsiaTheme="majorEastAsia" w:hAnsiTheme="majorHAnsi" w:cstheme="majorBidi"/>
                  <w:sz w:val="80"/>
                  <w:szCs w:val="80"/>
                </w:rPr>
                <w:alias w:val="Rubrik"/>
                <w:id w:val="15524250"/>
                <w:placeholder>
                  <w:docPart w:val="777267E984C643869373113216C3736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C255987" w14:textId="19A6921C" w:rsidR="0002488A" w:rsidRPr="00E81833" w:rsidRDefault="001C7414" w:rsidP="001C741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WATCHDOG TIMER</w:t>
                    </w:r>
                  </w:p>
                </w:tc>
              </w:sdtContent>
            </w:sdt>
          </w:tr>
          <w:tr w:rsidR="0002488A" w:rsidRPr="00E81833" w14:paraId="45968818" w14:textId="77777777">
            <w:trPr>
              <w:trHeight w:val="720"/>
              <w:jc w:val="center"/>
            </w:trPr>
            <w:sdt>
              <w:sdtPr>
                <w:rPr>
                  <w:rFonts w:asciiTheme="majorHAnsi" w:eastAsiaTheme="majorEastAsia" w:hAnsiTheme="majorHAnsi" w:cstheme="majorBidi"/>
                  <w:sz w:val="44"/>
                  <w:szCs w:val="44"/>
                </w:rPr>
                <w:alias w:val="Underrubrik"/>
                <w:id w:val="15524255"/>
                <w:placeholder>
                  <w:docPart w:val="62ECB2904D8042FD9299BC2CCBC9013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4FE9492" w14:textId="2E482CDA" w:rsidR="0002488A" w:rsidRPr="00E81833" w:rsidRDefault="006935FF" w:rsidP="001C741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Designing both hard – and software </w:t>
                    </w:r>
                    <w:r w:rsidR="001C7414">
                      <w:rPr>
                        <w:rFonts w:asciiTheme="majorHAnsi" w:eastAsiaTheme="majorEastAsia" w:hAnsiTheme="majorHAnsi" w:cstheme="majorBidi"/>
                        <w:sz w:val="44"/>
                        <w:szCs w:val="44"/>
                      </w:rPr>
                      <w:t xml:space="preserve">for a watchdog timer </w:t>
                    </w:r>
                    <w:r>
                      <w:rPr>
                        <w:rFonts w:asciiTheme="majorHAnsi" w:eastAsiaTheme="majorEastAsia" w:hAnsiTheme="majorHAnsi" w:cstheme="majorBidi"/>
                        <w:sz w:val="44"/>
                        <w:szCs w:val="44"/>
                      </w:rPr>
                      <w:t>with VHDL and low level C programing</w:t>
                    </w:r>
                  </w:p>
                </w:tc>
              </w:sdtContent>
            </w:sdt>
          </w:tr>
          <w:tr w:rsidR="0002488A" w:rsidRPr="00E81833" w14:paraId="1F5E2916" w14:textId="77777777">
            <w:trPr>
              <w:trHeight w:val="360"/>
              <w:jc w:val="center"/>
            </w:trPr>
            <w:tc>
              <w:tcPr>
                <w:tcW w:w="5000" w:type="pct"/>
                <w:vAlign w:val="center"/>
              </w:tcPr>
              <w:p w14:paraId="3AEFDF81" w14:textId="77777777" w:rsidR="0002488A" w:rsidRPr="00E81833" w:rsidRDefault="0002488A">
                <w:pPr>
                  <w:pStyle w:val="NoSpacing"/>
                  <w:jc w:val="center"/>
                </w:pPr>
              </w:p>
            </w:tc>
          </w:tr>
          <w:tr w:rsidR="0002488A" w:rsidRPr="00E81833" w14:paraId="1125E5C7" w14:textId="77777777">
            <w:trPr>
              <w:trHeight w:val="360"/>
              <w:jc w:val="center"/>
            </w:trPr>
            <w:sdt>
              <w:sdtPr>
                <w:rPr>
                  <w:b/>
                  <w:bCs/>
                </w:rPr>
                <w:alias w:val="Författare"/>
                <w:id w:val="15524260"/>
                <w:placeholder>
                  <w:docPart w:val="CA2E7AFF961F42D8864D21ABBA48D4BB"/>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7A5B06EF" w14:textId="19DBDA6A" w:rsidR="0002488A" w:rsidRPr="00E81833" w:rsidRDefault="006935FF" w:rsidP="00882003">
                    <w:pPr>
                      <w:pStyle w:val="NoSpacing"/>
                      <w:jc w:val="center"/>
                      <w:rPr>
                        <w:b/>
                        <w:bCs/>
                      </w:rPr>
                    </w:pPr>
                    <w:r>
                      <w:rPr>
                        <w:b/>
                        <w:bCs/>
                      </w:rPr>
                      <w:t>Saif Saadaldin</w:t>
                    </w:r>
                  </w:p>
                </w:tc>
              </w:sdtContent>
            </w:sdt>
          </w:tr>
          <w:tr w:rsidR="0002488A" w:rsidRPr="00E81833" w14:paraId="187F4EF6" w14:textId="77777777">
            <w:trPr>
              <w:trHeight w:val="360"/>
              <w:jc w:val="center"/>
            </w:trPr>
            <w:sdt>
              <w:sdtPr>
                <w:rPr>
                  <w:b/>
                  <w:bCs/>
                </w:rPr>
                <w:alias w:val="Datum"/>
                <w:id w:val="516659546"/>
                <w:placeholder>
                  <w:docPart w:val="2FD3B8ECB3C646238B6ECA4CB423DB32"/>
                </w:placeholder>
                <w:dataBinding w:prefixMappings="xmlns:ns0='http://schemas.microsoft.com/office/2006/coverPageProps'" w:xpath="/ns0:CoverPageProperties[1]/ns0:PublishDate[1]" w:storeItemID="{55AF091B-3C7A-41E3-B477-F2FDAA23CFDA}"/>
                <w:date w:fullDate="2021-02-13T00:00:00Z">
                  <w:dateFormat w:val="yyyy-MM-dd"/>
                  <w:lid w:val="sv-SE"/>
                  <w:storeMappedDataAs w:val="dateTime"/>
                  <w:calendar w:val="gregorian"/>
                </w:date>
              </w:sdtPr>
              <w:sdtEndPr/>
              <w:sdtContent>
                <w:tc>
                  <w:tcPr>
                    <w:tcW w:w="5000" w:type="pct"/>
                    <w:vAlign w:val="center"/>
                  </w:tcPr>
                  <w:p w14:paraId="75ECCCF2" w14:textId="29D64BC3" w:rsidR="0002488A" w:rsidRPr="00E81833" w:rsidRDefault="001C7414" w:rsidP="00A330B6">
                    <w:pPr>
                      <w:pStyle w:val="NoSpacing"/>
                      <w:jc w:val="center"/>
                      <w:rPr>
                        <w:b/>
                        <w:bCs/>
                      </w:rPr>
                    </w:pPr>
                    <w:r>
                      <w:rPr>
                        <w:b/>
                        <w:bCs/>
                        <w:lang w:val="sv-SE"/>
                      </w:rPr>
                      <w:t>2021-02-13</w:t>
                    </w:r>
                  </w:p>
                </w:tc>
              </w:sdtContent>
            </w:sdt>
          </w:tr>
        </w:tbl>
        <w:p w14:paraId="6704EE55" w14:textId="77777777" w:rsidR="0002488A" w:rsidRPr="00E81833" w:rsidRDefault="0002488A"/>
        <w:p w14:paraId="43383135" w14:textId="77777777" w:rsidR="0002488A" w:rsidRPr="00E81833" w:rsidRDefault="0002488A"/>
        <w:p w14:paraId="5DC4A188" w14:textId="77777777" w:rsidR="0002488A" w:rsidRPr="00E81833" w:rsidRDefault="0002488A"/>
        <w:tbl>
          <w:tblPr>
            <w:tblpPr w:leftFromText="187" w:rightFromText="187" w:vertAnchor="page" w:horzAnchor="margin" w:tblpY="10920"/>
            <w:tblW w:w="5000" w:type="pct"/>
            <w:tblLook w:val="04A0" w:firstRow="1" w:lastRow="0" w:firstColumn="1" w:lastColumn="0" w:noHBand="0" w:noVBand="1"/>
          </w:tblPr>
          <w:tblGrid>
            <w:gridCol w:w="9406"/>
          </w:tblGrid>
          <w:tr w:rsidR="0002488A" w:rsidRPr="00E81833" w14:paraId="5209CDF1" w14:textId="77777777" w:rsidTr="0002488A">
            <w:sdt>
              <w:sdtPr>
                <w:alias w:val="Sammanfattning"/>
                <w:id w:val="8276291"/>
                <w:dataBinding w:prefixMappings="xmlns:ns0='http://schemas.microsoft.com/office/2006/coverPageProps'" w:xpath="/ns0:CoverPageProperties[1]/ns0:Abstract[1]" w:storeItemID="{55AF091B-3C7A-41E3-B477-F2FDAA23CFDA}"/>
                <w:text/>
              </w:sdtPr>
              <w:sdtEndPr/>
              <w:sdtContent>
                <w:tc>
                  <w:tcPr>
                    <w:tcW w:w="5000" w:type="pct"/>
                  </w:tcPr>
                  <w:p w14:paraId="5B75D218" w14:textId="4BBEEEE6" w:rsidR="0002488A" w:rsidRPr="00E81833" w:rsidRDefault="001E23F2" w:rsidP="001E23F2">
                    <w:pPr>
                      <w:pStyle w:val="NoSpacing"/>
                      <w:jc w:val="center"/>
                    </w:pPr>
                    <w:r>
                      <w:t xml:space="preserve"> The constructed system is a watchdog timer. The project was done in both hardware description language VHDL and C programing. The timer reset a CPU system if the timer don’t get a “heartbeat” signal from the CPU at least once a second. The system is verified on </w:t>
                    </w:r>
                    <w:r w:rsidR="006935FF">
                      <w:t>DE10-Lite FPGA board with Altera MAX10 chip (10M50DAF484C7G). The delivered system contains all sour</w:t>
                    </w:r>
                    <w:r>
                      <w:t>ce files and documentation</w:t>
                    </w:r>
                    <w:r w:rsidR="006935FF">
                      <w:t>.</w:t>
                    </w:r>
                  </w:p>
                </w:tc>
              </w:sdtContent>
            </w:sdt>
          </w:tr>
        </w:tbl>
        <w:p w14:paraId="5D2E6D9E" w14:textId="77777777" w:rsidR="0002488A" w:rsidRPr="00E81833" w:rsidRDefault="0002488A">
          <w:pPr>
            <w:rPr>
              <w:rFonts w:ascii="Arial Rounded MT Bold" w:eastAsiaTheme="majorEastAsia" w:hAnsi="Arial Rounded MT Bold" w:cstheme="majorBidi"/>
              <w:bCs/>
              <w:color w:val="365F91" w:themeColor="accent1" w:themeShade="BF"/>
              <w:sz w:val="28"/>
              <w:szCs w:val="28"/>
            </w:rPr>
          </w:pPr>
          <w:r w:rsidRPr="00E81833">
            <w:br w:type="page"/>
          </w:r>
        </w:p>
      </w:sdtContent>
    </w:sdt>
    <w:p w14:paraId="593022C9" w14:textId="77777777" w:rsidR="0002488A" w:rsidRPr="00E81833" w:rsidRDefault="0002488A" w:rsidP="002126A1">
      <w:pPr>
        <w:pStyle w:val="Heading1"/>
        <w:sectPr w:rsidR="0002488A" w:rsidRPr="00E81833" w:rsidSect="009E770E">
          <w:footerReference w:type="default" r:id="rId9"/>
          <w:headerReference w:type="first" r:id="rId10"/>
          <w:pgSz w:w="12240" w:h="15840"/>
          <w:pgMar w:top="1417" w:right="1417" w:bottom="1417" w:left="1417" w:header="708" w:footer="708" w:gutter="0"/>
          <w:pgNumType w:start="1"/>
          <w:cols w:space="708"/>
          <w:titlePg/>
          <w:docGrid w:linePitch="360"/>
        </w:sectPr>
      </w:pPr>
    </w:p>
    <w:bookmarkEnd w:id="0" w:displacedByCustomXml="next"/>
    <w:bookmarkStart w:id="8" w:name="_Toc399182250" w:displacedByCustomXml="next"/>
    <w:bookmarkStart w:id="9" w:name="_Toc398820444" w:displacedByCustomXml="next"/>
    <w:bookmarkStart w:id="10" w:name="_Toc368228711" w:displacedByCustomXml="next"/>
    <w:sdt>
      <w:sdtPr>
        <w:rPr>
          <w:rFonts w:ascii="Open Sans" w:eastAsiaTheme="minorHAnsi" w:hAnsi="Open Sans" w:cstheme="minorBidi"/>
          <w:bCs w:val="0"/>
          <w:sz w:val="20"/>
          <w:szCs w:val="22"/>
        </w:rPr>
        <w:id w:val="-950475968"/>
        <w:docPartObj>
          <w:docPartGallery w:val="Table of Contents"/>
          <w:docPartUnique/>
        </w:docPartObj>
      </w:sdtPr>
      <w:sdtEndPr>
        <w:rPr>
          <w:b/>
        </w:rPr>
      </w:sdtEndPr>
      <w:sdtContent>
        <w:bookmarkStart w:id="11" w:name="_GoBack" w:displacedByCustomXml="prev"/>
        <w:bookmarkEnd w:id="11" w:displacedByCustomXml="prev"/>
        <w:p w14:paraId="26B35170" w14:textId="114686C7" w:rsidR="007F35F1" w:rsidRPr="00882003" w:rsidRDefault="007F35F1" w:rsidP="0089560F">
          <w:pPr>
            <w:pStyle w:val="Heading1"/>
            <w:numPr>
              <w:ilvl w:val="0"/>
              <w:numId w:val="0"/>
            </w:numPr>
          </w:pPr>
        </w:p>
        <w:p w14:paraId="3F0AA6D5" w14:textId="77777777" w:rsidR="001E23F2" w:rsidRDefault="007F35F1">
          <w:pPr>
            <w:pStyle w:val="TOC1"/>
            <w:tabs>
              <w:tab w:val="left" w:pos="440"/>
              <w:tab w:val="right" w:leader="dot" w:pos="9396"/>
            </w:tabs>
            <w:rPr>
              <w:rFonts w:asciiTheme="minorHAnsi" w:eastAsiaTheme="minorEastAsia" w:hAnsiTheme="minorHAnsi"/>
              <w:noProof/>
              <w:sz w:val="22"/>
              <w:lang w:val="sv-SE" w:eastAsia="sv-SE"/>
            </w:rPr>
          </w:pPr>
          <w:r>
            <w:fldChar w:fldCharType="begin"/>
          </w:r>
          <w:r>
            <w:instrText xml:space="preserve"> TOC \o "1-3" \h \z \u </w:instrText>
          </w:r>
          <w:r>
            <w:fldChar w:fldCharType="separate"/>
          </w:r>
          <w:hyperlink w:anchor="_Toc64216004" w:history="1">
            <w:r w:rsidR="001E23F2" w:rsidRPr="00E61C8D">
              <w:rPr>
                <w:rStyle w:val="Hyperlink"/>
                <w:noProof/>
              </w:rPr>
              <w:t>1</w:t>
            </w:r>
            <w:r w:rsidR="001E23F2">
              <w:rPr>
                <w:rFonts w:asciiTheme="minorHAnsi" w:eastAsiaTheme="minorEastAsia" w:hAnsiTheme="minorHAnsi"/>
                <w:noProof/>
                <w:sz w:val="22"/>
                <w:lang w:val="sv-SE" w:eastAsia="sv-SE"/>
              </w:rPr>
              <w:tab/>
            </w:r>
            <w:r w:rsidR="001E23F2" w:rsidRPr="00E61C8D">
              <w:rPr>
                <w:rStyle w:val="Hyperlink"/>
                <w:noProof/>
              </w:rPr>
              <w:t>INTRODUCTION</w:t>
            </w:r>
            <w:r w:rsidR="001E23F2">
              <w:rPr>
                <w:noProof/>
                <w:webHidden/>
              </w:rPr>
              <w:tab/>
            </w:r>
            <w:r w:rsidR="001E23F2">
              <w:rPr>
                <w:noProof/>
                <w:webHidden/>
              </w:rPr>
              <w:fldChar w:fldCharType="begin"/>
            </w:r>
            <w:r w:rsidR="001E23F2">
              <w:rPr>
                <w:noProof/>
                <w:webHidden/>
              </w:rPr>
              <w:instrText xml:space="preserve"> PAGEREF _Toc64216004 \h </w:instrText>
            </w:r>
            <w:r w:rsidR="001E23F2">
              <w:rPr>
                <w:noProof/>
                <w:webHidden/>
              </w:rPr>
            </w:r>
            <w:r w:rsidR="001E23F2">
              <w:rPr>
                <w:noProof/>
                <w:webHidden/>
              </w:rPr>
              <w:fldChar w:fldCharType="separate"/>
            </w:r>
            <w:r w:rsidR="001E23F2">
              <w:rPr>
                <w:noProof/>
                <w:webHidden/>
              </w:rPr>
              <w:t>2</w:t>
            </w:r>
            <w:r w:rsidR="001E23F2">
              <w:rPr>
                <w:noProof/>
                <w:webHidden/>
              </w:rPr>
              <w:fldChar w:fldCharType="end"/>
            </w:r>
          </w:hyperlink>
        </w:p>
        <w:p w14:paraId="16AF0B9E" w14:textId="77777777" w:rsidR="001E23F2" w:rsidRDefault="001E23F2">
          <w:pPr>
            <w:pStyle w:val="TOC1"/>
            <w:tabs>
              <w:tab w:val="left" w:pos="440"/>
              <w:tab w:val="right" w:leader="dot" w:pos="9396"/>
            </w:tabs>
            <w:rPr>
              <w:rFonts w:asciiTheme="minorHAnsi" w:eastAsiaTheme="minorEastAsia" w:hAnsiTheme="minorHAnsi"/>
              <w:noProof/>
              <w:sz w:val="22"/>
              <w:lang w:val="sv-SE" w:eastAsia="sv-SE"/>
            </w:rPr>
          </w:pPr>
          <w:hyperlink w:anchor="_Toc64216005" w:history="1">
            <w:r w:rsidRPr="00E61C8D">
              <w:rPr>
                <w:rStyle w:val="Hyperlink"/>
                <w:noProof/>
              </w:rPr>
              <w:t>2</w:t>
            </w:r>
            <w:r>
              <w:rPr>
                <w:rFonts w:asciiTheme="minorHAnsi" w:eastAsiaTheme="minorEastAsia" w:hAnsiTheme="minorHAnsi"/>
                <w:noProof/>
                <w:sz w:val="22"/>
                <w:lang w:val="sv-SE" w:eastAsia="sv-SE"/>
              </w:rPr>
              <w:tab/>
            </w:r>
            <w:r w:rsidRPr="00E61C8D">
              <w:rPr>
                <w:rStyle w:val="Hyperlink"/>
                <w:noProof/>
              </w:rPr>
              <w:t>REQUIREMENT SPECIFICATION</w:t>
            </w:r>
            <w:r>
              <w:rPr>
                <w:noProof/>
                <w:webHidden/>
              </w:rPr>
              <w:tab/>
            </w:r>
            <w:r>
              <w:rPr>
                <w:noProof/>
                <w:webHidden/>
              </w:rPr>
              <w:fldChar w:fldCharType="begin"/>
            </w:r>
            <w:r>
              <w:rPr>
                <w:noProof/>
                <w:webHidden/>
              </w:rPr>
              <w:instrText xml:space="preserve"> PAGEREF _Toc64216005 \h </w:instrText>
            </w:r>
            <w:r>
              <w:rPr>
                <w:noProof/>
                <w:webHidden/>
              </w:rPr>
            </w:r>
            <w:r>
              <w:rPr>
                <w:noProof/>
                <w:webHidden/>
              </w:rPr>
              <w:fldChar w:fldCharType="separate"/>
            </w:r>
            <w:r>
              <w:rPr>
                <w:noProof/>
                <w:webHidden/>
              </w:rPr>
              <w:t>3</w:t>
            </w:r>
            <w:r>
              <w:rPr>
                <w:noProof/>
                <w:webHidden/>
              </w:rPr>
              <w:fldChar w:fldCharType="end"/>
            </w:r>
          </w:hyperlink>
        </w:p>
        <w:p w14:paraId="545D5A1B" w14:textId="77777777" w:rsidR="001E23F2" w:rsidRDefault="001E23F2">
          <w:pPr>
            <w:pStyle w:val="TOC1"/>
            <w:tabs>
              <w:tab w:val="left" w:pos="440"/>
              <w:tab w:val="right" w:leader="dot" w:pos="9396"/>
            </w:tabs>
            <w:rPr>
              <w:rFonts w:asciiTheme="minorHAnsi" w:eastAsiaTheme="minorEastAsia" w:hAnsiTheme="minorHAnsi"/>
              <w:noProof/>
              <w:sz w:val="22"/>
              <w:lang w:val="sv-SE" w:eastAsia="sv-SE"/>
            </w:rPr>
          </w:pPr>
          <w:hyperlink w:anchor="_Toc64216006" w:history="1">
            <w:r w:rsidRPr="00E61C8D">
              <w:rPr>
                <w:rStyle w:val="Hyperlink"/>
                <w:noProof/>
              </w:rPr>
              <w:t>3</w:t>
            </w:r>
            <w:r>
              <w:rPr>
                <w:rFonts w:asciiTheme="minorHAnsi" w:eastAsiaTheme="minorEastAsia" w:hAnsiTheme="minorHAnsi"/>
                <w:noProof/>
                <w:sz w:val="22"/>
                <w:lang w:val="sv-SE" w:eastAsia="sv-SE"/>
              </w:rPr>
              <w:tab/>
            </w:r>
            <w:r w:rsidRPr="00E61C8D">
              <w:rPr>
                <w:rStyle w:val="Hyperlink"/>
                <w:noProof/>
              </w:rPr>
              <w:t>TIMETABLE</w:t>
            </w:r>
            <w:r>
              <w:rPr>
                <w:noProof/>
                <w:webHidden/>
              </w:rPr>
              <w:tab/>
            </w:r>
            <w:r>
              <w:rPr>
                <w:noProof/>
                <w:webHidden/>
              </w:rPr>
              <w:fldChar w:fldCharType="begin"/>
            </w:r>
            <w:r>
              <w:rPr>
                <w:noProof/>
                <w:webHidden/>
              </w:rPr>
              <w:instrText xml:space="preserve"> PAGEREF _Toc64216006 \h </w:instrText>
            </w:r>
            <w:r>
              <w:rPr>
                <w:noProof/>
                <w:webHidden/>
              </w:rPr>
            </w:r>
            <w:r>
              <w:rPr>
                <w:noProof/>
                <w:webHidden/>
              </w:rPr>
              <w:fldChar w:fldCharType="separate"/>
            </w:r>
            <w:r>
              <w:rPr>
                <w:noProof/>
                <w:webHidden/>
              </w:rPr>
              <w:t>4</w:t>
            </w:r>
            <w:r>
              <w:rPr>
                <w:noProof/>
                <w:webHidden/>
              </w:rPr>
              <w:fldChar w:fldCharType="end"/>
            </w:r>
          </w:hyperlink>
        </w:p>
        <w:p w14:paraId="1C569002" w14:textId="77777777" w:rsidR="001E23F2" w:rsidRDefault="001E23F2">
          <w:pPr>
            <w:pStyle w:val="TOC1"/>
            <w:tabs>
              <w:tab w:val="left" w:pos="440"/>
              <w:tab w:val="right" w:leader="dot" w:pos="9396"/>
            </w:tabs>
            <w:rPr>
              <w:rFonts w:asciiTheme="minorHAnsi" w:eastAsiaTheme="minorEastAsia" w:hAnsiTheme="minorHAnsi"/>
              <w:noProof/>
              <w:sz w:val="22"/>
              <w:lang w:val="sv-SE" w:eastAsia="sv-SE"/>
            </w:rPr>
          </w:pPr>
          <w:hyperlink w:anchor="_Toc64216007" w:history="1">
            <w:r w:rsidRPr="00E61C8D">
              <w:rPr>
                <w:rStyle w:val="Hyperlink"/>
                <w:noProof/>
              </w:rPr>
              <w:t>4</w:t>
            </w:r>
            <w:r>
              <w:rPr>
                <w:rFonts w:asciiTheme="minorHAnsi" w:eastAsiaTheme="minorEastAsia" w:hAnsiTheme="minorHAnsi"/>
                <w:noProof/>
                <w:sz w:val="22"/>
                <w:lang w:val="sv-SE" w:eastAsia="sv-SE"/>
              </w:rPr>
              <w:tab/>
            </w:r>
            <w:r w:rsidRPr="00E61C8D">
              <w:rPr>
                <w:rStyle w:val="Hyperlink"/>
                <w:noProof/>
              </w:rPr>
              <w:t>SYSTEM ARCHITECTURE</w:t>
            </w:r>
            <w:r>
              <w:rPr>
                <w:noProof/>
                <w:webHidden/>
              </w:rPr>
              <w:tab/>
            </w:r>
            <w:r>
              <w:rPr>
                <w:noProof/>
                <w:webHidden/>
              </w:rPr>
              <w:fldChar w:fldCharType="begin"/>
            </w:r>
            <w:r>
              <w:rPr>
                <w:noProof/>
                <w:webHidden/>
              </w:rPr>
              <w:instrText xml:space="preserve"> PAGEREF _Toc64216007 \h </w:instrText>
            </w:r>
            <w:r>
              <w:rPr>
                <w:noProof/>
                <w:webHidden/>
              </w:rPr>
            </w:r>
            <w:r>
              <w:rPr>
                <w:noProof/>
                <w:webHidden/>
              </w:rPr>
              <w:fldChar w:fldCharType="separate"/>
            </w:r>
            <w:r>
              <w:rPr>
                <w:noProof/>
                <w:webHidden/>
              </w:rPr>
              <w:t>5</w:t>
            </w:r>
            <w:r>
              <w:rPr>
                <w:noProof/>
                <w:webHidden/>
              </w:rPr>
              <w:fldChar w:fldCharType="end"/>
            </w:r>
          </w:hyperlink>
        </w:p>
        <w:p w14:paraId="3FDF5A2B" w14:textId="77777777" w:rsidR="001E23F2" w:rsidRDefault="001E23F2">
          <w:pPr>
            <w:pStyle w:val="TOC2"/>
            <w:tabs>
              <w:tab w:val="left" w:pos="880"/>
              <w:tab w:val="right" w:leader="dot" w:pos="9396"/>
            </w:tabs>
            <w:rPr>
              <w:rFonts w:asciiTheme="minorHAnsi" w:eastAsiaTheme="minorEastAsia" w:hAnsiTheme="minorHAnsi"/>
              <w:noProof/>
              <w:sz w:val="22"/>
              <w:lang w:val="sv-SE" w:eastAsia="sv-SE"/>
            </w:rPr>
          </w:pPr>
          <w:hyperlink w:anchor="_Toc64216008" w:history="1">
            <w:r w:rsidRPr="00E61C8D">
              <w:rPr>
                <w:rStyle w:val="Hyperlink"/>
                <w:noProof/>
              </w:rPr>
              <w:t>4.1</w:t>
            </w:r>
            <w:r>
              <w:rPr>
                <w:rFonts w:asciiTheme="minorHAnsi" w:eastAsiaTheme="minorEastAsia" w:hAnsiTheme="minorHAnsi"/>
                <w:noProof/>
                <w:sz w:val="22"/>
                <w:lang w:val="sv-SE" w:eastAsia="sv-SE"/>
              </w:rPr>
              <w:tab/>
            </w:r>
            <w:r w:rsidRPr="00E61C8D">
              <w:rPr>
                <w:rStyle w:val="Hyperlink"/>
                <w:noProof/>
              </w:rPr>
              <w:t>Hardware part (VHDL)</w:t>
            </w:r>
            <w:r>
              <w:rPr>
                <w:noProof/>
                <w:webHidden/>
              </w:rPr>
              <w:tab/>
            </w:r>
            <w:r>
              <w:rPr>
                <w:noProof/>
                <w:webHidden/>
              </w:rPr>
              <w:fldChar w:fldCharType="begin"/>
            </w:r>
            <w:r>
              <w:rPr>
                <w:noProof/>
                <w:webHidden/>
              </w:rPr>
              <w:instrText xml:space="preserve"> PAGEREF _Toc64216008 \h </w:instrText>
            </w:r>
            <w:r>
              <w:rPr>
                <w:noProof/>
                <w:webHidden/>
              </w:rPr>
            </w:r>
            <w:r>
              <w:rPr>
                <w:noProof/>
                <w:webHidden/>
              </w:rPr>
              <w:fldChar w:fldCharType="separate"/>
            </w:r>
            <w:r>
              <w:rPr>
                <w:noProof/>
                <w:webHidden/>
              </w:rPr>
              <w:t>6</w:t>
            </w:r>
            <w:r>
              <w:rPr>
                <w:noProof/>
                <w:webHidden/>
              </w:rPr>
              <w:fldChar w:fldCharType="end"/>
            </w:r>
          </w:hyperlink>
        </w:p>
        <w:p w14:paraId="7692FB5C" w14:textId="77777777" w:rsidR="001E23F2" w:rsidRDefault="001E23F2">
          <w:pPr>
            <w:pStyle w:val="TOC3"/>
            <w:tabs>
              <w:tab w:val="left" w:pos="1320"/>
              <w:tab w:val="right" w:leader="dot" w:pos="9396"/>
            </w:tabs>
            <w:rPr>
              <w:rFonts w:asciiTheme="minorHAnsi" w:eastAsiaTheme="minorEastAsia" w:hAnsiTheme="minorHAnsi"/>
              <w:noProof/>
              <w:sz w:val="22"/>
              <w:lang w:val="sv-SE" w:eastAsia="sv-SE"/>
            </w:rPr>
          </w:pPr>
          <w:hyperlink w:anchor="_Toc64216009" w:history="1">
            <w:r w:rsidRPr="00E61C8D">
              <w:rPr>
                <w:rStyle w:val="Hyperlink"/>
                <w:noProof/>
              </w:rPr>
              <w:t>4.1.1</w:t>
            </w:r>
            <w:r>
              <w:rPr>
                <w:rFonts w:asciiTheme="minorHAnsi" w:eastAsiaTheme="minorEastAsia" w:hAnsiTheme="minorHAnsi"/>
                <w:noProof/>
                <w:sz w:val="22"/>
                <w:lang w:val="sv-SE" w:eastAsia="sv-SE"/>
              </w:rPr>
              <w:tab/>
            </w:r>
            <w:r w:rsidRPr="00E61C8D">
              <w:rPr>
                <w:rStyle w:val="Hyperlink"/>
                <w:noProof/>
              </w:rPr>
              <w:t>component_watchDog</w:t>
            </w:r>
            <w:r>
              <w:rPr>
                <w:noProof/>
                <w:webHidden/>
              </w:rPr>
              <w:tab/>
            </w:r>
            <w:r>
              <w:rPr>
                <w:noProof/>
                <w:webHidden/>
              </w:rPr>
              <w:fldChar w:fldCharType="begin"/>
            </w:r>
            <w:r>
              <w:rPr>
                <w:noProof/>
                <w:webHidden/>
              </w:rPr>
              <w:instrText xml:space="preserve"> PAGEREF _Toc64216009 \h </w:instrText>
            </w:r>
            <w:r>
              <w:rPr>
                <w:noProof/>
                <w:webHidden/>
              </w:rPr>
            </w:r>
            <w:r>
              <w:rPr>
                <w:noProof/>
                <w:webHidden/>
              </w:rPr>
              <w:fldChar w:fldCharType="separate"/>
            </w:r>
            <w:r>
              <w:rPr>
                <w:noProof/>
                <w:webHidden/>
              </w:rPr>
              <w:t>6</w:t>
            </w:r>
            <w:r>
              <w:rPr>
                <w:noProof/>
                <w:webHidden/>
              </w:rPr>
              <w:fldChar w:fldCharType="end"/>
            </w:r>
          </w:hyperlink>
        </w:p>
        <w:p w14:paraId="7FC1ED28" w14:textId="77777777" w:rsidR="001E23F2" w:rsidRDefault="001E23F2">
          <w:pPr>
            <w:pStyle w:val="TOC3"/>
            <w:tabs>
              <w:tab w:val="left" w:pos="1320"/>
              <w:tab w:val="right" w:leader="dot" w:pos="9396"/>
            </w:tabs>
            <w:rPr>
              <w:rFonts w:asciiTheme="minorHAnsi" w:eastAsiaTheme="minorEastAsia" w:hAnsiTheme="minorHAnsi"/>
              <w:noProof/>
              <w:sz w:val="22"/>
              <w:lang w:val="sv-SE" w:eastAsia="sv-SE"/>
            </w:rPr>
          </w:pPr>
          <w:hyperlink w:anchor="_Toc64216010" w:history="1">
            <w:r w:rsidRPr="00E61C8D">
              <w:rPr>
                <w:rStyle w:val="Hyperlink"/>
                <w:noProof/>
              </w:rPr>
              <w:t>4.1.2</w:t>
            </w:r>
            <w:r>
              <w:rPr>
                <w:rFonts w:asciiTheme="minorHAnsi" w:eastAsiaTheme="minorEastAsia" w:hAnsiTheme="minorHAnsi"/>
                <w:noProof/>
                <w:sz w:val="22"/>
                <w:lang w:val="sv-SE" w:eastAsia="sv-SE"/>
              </w:rPr>
              <w:tab/>
            </w:r>
            <w:r w:rsidRPr="00E61C8D">
              <w:rPr>
                <w:rStyle w:val="Hyperlink"/>
                <w:noProof/>
              </w:rPr>
              <w:t>polling_interrupt_cpu_system</w:t>
            </w:r>
            <w:r>
              <w:rPr>
                <w:noProof/>
                <w:webHidden/>
              </w:rPr>
              <w:tab/>
            </w:r>
            <w:r>
              <w:rPr>
                <w:noProof/>
                <w:webHidden/>
              </w:rPr>
              <w:fldChar w:fldCharType="begin"/>
            </w:r>
            <w:r>
              <w:rPr>
                <w:noProof/>
                <w:webHidden/>
              </w:rPr>
              <w:instrText xml:space="preserve"> PAGEREF _Toc64216010 \h </w:instrText>
            </w:r>
            <w:r>
              <w:rPr>
                <w:noProof/>
                <w:webHidden/>
              </w:rPr>
            </w:r>
            <w:r>
              <w:rPr>
                <w:noProof/>
                <w:webHidden/>
              </w:rPr>
              <w:fldChar w:fldCharType="separate"/>
            </w:r>
            <w:r>
              <w:rPr>
                <w:noProof/>
                <w:webHidden/>
              </w:rPr>
              <w:t>7</w:t>
            </w:r>
            <w:r>
              <w:rPr>
                <w:noProof/>
                <w:webHidden/>
              </w:rPr>
              <w:fldChar w:fldCharType="end"/>
            </w:r>
          </w:hyperlink>
        </w:p>
        <w:p w14:paraId="4DB417BC" w14:textId="77777777" w:rsidR="001E23F2" w:rsidRDefault="001E23F2">
          <w:pPr>
            <w:pStyle w:val="TOC3"/>
            <w:tabs>
              <w:tab w:val="left" w:pos="1320"/>
              <w:tab w:val="right" w:leader="dot" w:pos="9396"/>
            </w:tabs>
            <w:rPr>
              <w:rFonts w:asciiTheme="minorHAnsi" w:eastAsiaTheme="minorEastAsia" w:hAnsiTheme="minorHAnsi"/>
              <w:noProof/>
              <w:sz w:val="22"/>
              <w:lang w:val="sv-SE" w:eastAsia="sv-SE"/>
            </w:rPr>
          </w:pPr>
          <w:hyperlink w:anchor="_Toc64216011" w:history="1">
            <w:r w:rsidRPr="00E61C8D">
              <w:rPr>
                <w:rStyle w:val="Hyperlink"/>
                <w:noProof/>
              </w:rPr>
              <w:t>4.1.3</w:t>
            </w:r>
            <w:r>
              <w:rPr>
                <w:rFonts w:asciiTheme="minorHAnsi" w:eastAsiaTheme="minorEastAsia" w:hAnsiTheme="minorHAnsi"/>
                <w:noProof/>
                <w:sz w:val="22"/>
                <w:lang w:val="sv-SE" w:eastAsia="sv-SE"/>
              </w:rPr>
              <w:tab/>
            </w:r>
            <w:r w:rsidRPr="00E61C8D">
              <w:rPr>
                <w:rStyle w:val="Hyperlink"/>
                <w:noProof/>
              </w:rPr>
              <w:t>binary_to_bcd</w:t>
            </w:r>
            <w:r>
              <w:rPr>
                <w:noProof/>
                <w:webHidden/>
              </w:rPr>
              <w:tab/>
            </w:r>
            <w:r>
              <w:rPr>
                <w:noProof/>
                <w:webHidden/>
              </w:rPr>
              <w:fldChar w:fldCharType="begin"/>
            </w:r>
            <w:r>
              <w:rPr>
                <w:noProof/>
                <w:webHidden/>
              </w:rPr>
              <w:instrText xml:space="preserve"> PAGEREF _Toc64216011 \h </w:instrText>
            </w:r>
            <w:r>
              <w:rPr>
                <w:noProof/>
                <w:webHidden/>
              </w:rPr>
            </w:r>
            <w:r>
              <w:rPr>
                <w:noProof/>
                <w:webHidden/>
              </w:rPr>
              <w:fldChar w:fldCharType="separate"/>
            </w:r>
            <w:r>
              <w:rPr>
                <w:noProof/>
                <w:webHidden/>
              </w:rPr>
              <w:t>8</w:t>
            </w:r>
            <w:r>
              <w:rPr>
                <w:noProof/>
                <w:webHidden/>
              </w:rPr>
              <w:fldChar w:fldCharType="end"/>
            </w:r>
          </w:hyperlink>
        </w:p>
        <w:p w14:paraId="10FF590C" w14:textId="77777777" w:rsidR="001E23F2" w:rsidRDefault="001E23F2">
          <w:pPr>
            <w:pStyle w:val="TOC2"/>
            <w:tabs>
              <w:tab w:val="left" w:pos="880"/>
              <w:tab w:val="right" w:leader="dot" w:pos="9396"/>
            </w:tabs>
            <w:rPr>
              <w:rFonts w:asciiTheme="minorHAnsi" w:eastAsiaTheme="minorEastAsia" w:hAnsiTheme="minorHAnsi"/>
              <w:noProof/>
              <w:sz w:val="22"/>
              <w:lang w:val="sv-SE" w:eastAsia="sv-SE"/>
            </w:rPr>
          </w:pPr>
          <w:hyperlink w:anchor="_Toc64216012" w:history="1">
            <w:r w:rsidRPr="00E61C8D">
              <w:rPr>
                <w:rStyle w:val="Hyperlink"/>
                <w:noProof/>
              </w:rPr>
              <w:t>4.2</w:t>
            </w:r>
            <w:r>
              <w:rPr>
                <w:rFonts w:asciiTheme="minorHAnsi" w:eastAsiaTheme="minorEastAsia" w:hAnsiTheme="minorHAnsi"/>
                <w:noProof/>
                <w:sz w:val="22"/>
                <w:lang w:val="sv-SE" w:eastAsia="sv-SE"/>
              </w:rPr>
              <w:tab/>
            </w:r>
            <w:r w:rsidRPr="00E61C8D">
              <w:rPr>
                <w:rStyle w:val="Hyperlink"/>
                <w:noProof/>
              </w:rPr>
              <w:t>Software part (C programming)</w:t>
            </w:r>
            <w:r>
              <w:rPr>
                <w:noProof/>
                <w:webHidden/>
              </w:rPr>
              <w:tab/>
            </w:r>
            <w:r>
              <w:rPr>
                <w:noProof/>
                <w:webHidden/>
              </w:rPr>
              <w:fldChar w:fldCharType="begin"/>
            </w:r>
            <w:r>
              <w:rPr>
                <w:noProof/>
                <w:webHidden/>
              </w:rPr>
              <w:instrText xml:space="preserve"> PAGEREF _Toc64216012 \h </w:instrText>
            </w:r>
            <w:r>
              <w:rPr>
                <w:noProof/>
                <w:webHidden/>
              </w:rPr>
            </w:r>
            <w:r>
              <w:rPr>
                <w:noProof/>
                <w:webHidden/>
              </w:rPr>
              <w:fldChar w:fldCharType="separate"/>
            </w:r>
            <w:r>
              <w:rPr>
                <w:noProof/>
                <w:webHidden/>
              </w:rPr>
              <w:t>9</w:t>
            </w:r>
            <w:r>
              <w:rPr>
                <w:noProof/>
                <w:webHidden/>
              </w:rPr>
              <w:fldChar w:fldCharType="end"/>
            </w:r>
          </w:hyperlink>
        </w:p>
        <w:p w14:paraId="2F07DB5B" w14:textId="77777777" w:rsidR="001E23F2" w:rsidRDefault="001E23F2">
          <w:pPr>
            <w:pStyle w:val="TOC1"/>
            <w:tabs>
              <w:tab w:val="left" w:pos="440"/>
              <w:tab w:val="right" w:leader="dot" w:pos="9396"/>
            </w:tabs>
            <w:rPr>
              <w:rFonts w:asciiTheme="minorHAnsi" w:eastAsiaTheme="minorEastAsia" w:hAnsiTheme="minorHAnsi"/>
              <w:noProof/>
              <w:sz w:val="22"/>
              <w:lang w:val="sv-SE" w:eastAsia="sv-SE"/>
            </w:rPr>
          </w:pPr>
          <w:hyperlink w:anchor="_Toc64216013" w:history="1">
            <w:r w:rsidRPr="00E61C8D">
              <w:rPr>
                <w:rStyle w:val="Hyperlink"/>
                <w:noProof/>
              </w:rPr>
              <w:t>5</w:t>
            </w:r>
            <w:r>
              <w:rPr>
                <w:rFonts w:asciiTheme="minorHAnsi" w:eastAsiaTheme="minorEastAsia" w:hAnsiTheme="minorHAnsi"/>
                <w:noProof/>
                <w:sz w:val="22"/>
                <w:lang w:val="sv-SE" w:eastAsia="sv-SE"/>
              </w:rPr>
              <w:tab/>
            </w:r>
            <w:r w:rsidRPr="00E61C8D">
              <w:rPr>
                <w:rStyle w:val="Hyperlink"/>
                <w:noProof/>
              </w:rPr>
              <w:t>VALIDATION</w:t>
            </w:r>
            <w:r>
              <w:rPr>
                <w:noProof/>
                <w:webHidden/>
              </w:rPr>
              <w:tab/>
            </w:r>
            <w:r>
              <w:rPr>
                <w:noProof/>
                <w:webHidden/>
              </w:rPr>
              <w:fldChar w:fldCharType="begin"/>
            </w:r>
            <w:r>
              <w:rPr>
                <w:noProof/>
                <w:webHidden/>
              </w:rPr>
              <w:instrText xml:space="preserve"> PAGEREF _Toc64216013 \h </w:instrText>
            </w:r>
            <w:r>
              <w:rPr>
                <w:noProof/>
                <w:webHidden/>
              </w:rPr>
            </w:r>
            <w:r>
              <w:rPr>
                <w:noProof/>
                <w:webHidden/>
              </w:rPr>
              <w:fldChar w:fldCharType="separate"/>
            </w:r>
            <w:r>
              <w:rPr>
                <w:noProof/>
                <w:webHidden/>
              </w:rPr>
              <w:t>10</w:t>
            </w:r>
            <w:r>
              <w:rPr>
                <w:noProof/>
                <w:webHidden/>
              </w:rPr>
              <w:fldChar w:fldCharType="end"/>
            </w:r>
          </w:hyperlink>
        </w:p>
        <w:p w14:paraId="5B76FC29" w14:textId="77777777" w:rsidR="001E23F2" w:rsidRDefault="001E23F2">
          <w:pPr>
            <w:pStyle w:val="TOC1"/>
            <w:tabs>
              <w:tab w:val="left" w:pos="440"/>
              <w:tab w:val="right" w:leader="dot" w:pos="9396"/>
            </w:tabs>
            <w:rPr>
              <w:rFonts w:asciiTheme="minorHAnsi" w:eastAsiaTheme="minorEastAsia" w:hAnsiTheme="minorHAnsi"/>
              <w:noProof/>
              <w:sz w:val="22"/>
              <w:lang w:val="sv-SE" w:eastAsia="sv-SE"/>
            </w:rPr>
          </w:pPr>
          <w:hyperlink w:anchor="_Toc64216014" w:history="1">
            <w:r w:rsidRPr="00E61C8D">
              <w:rPr>
                <w:rStyle w:val="Hyperlink"/>
                <w:noProof/>
              </w:rPr>
              <w:t>6</w:t>
            </w:r>
            <w:r>
              <w:rPr>
                <w:rFonts w:asciiTheme="minorHAnsi" w:eastAsiaTheme="minorEastAsia" w:hAnsiTheme="minorHAnsi"/>
                <w:noProof/>
                <w:sz w:val="22"/>
                <w:lang w:val="sv-SE" w:eastAsia="sv-SE"/>
              </w:rPr>
              <w:tab/>
            </w:r>
            <w:r w:rsidRPr="00E61C8D">
              <w:rPr>
                <w:rStyle w:val="Hyperlink"/>
                <w:noProof/>
              </w:rPr>
              <w:t>CONCLUSIONS</w:t>
            </w:r>
            <w:r>
              <w:rPr>
                <w:noProof/>
                <w:webHidden/>
              </w:rPr>
              <w:tab/>
            </w:r>
            <w:r>
              <w:rPr>
                <w:noProof/>
                <w:webHidden/>
              </w:rPr>
              <w:fldChar w:fldCharType="begin"/>
            </w:r>
            <w:r>
              <w:rPr>
                <w:noProof/>
                <w:webHidden/>
              </w:rPr>
              <w:instrText xml:space="preserve"> PAGEREF _Toc64216014 \h </w:instrText>
            </w:r>
            <w:r>
              <w:rPr>
                <w:noProof/>
                <w:webHidden/>
              </w:rPr>
            </w:r>
            <w:r>
              <w:rPr>
                <w:noProof/>
                <w:webHidden/>
              </w:rPr>
              <w:fldChar w:fldCharType="separate"/>
            </w:r>
            <w:r>
              <w:rPr>
                <w:noProof/>
                <w:webHidden/>
              </w:rPr>
              <w:t>11</w:t>
            </w:r>
            <w:r>
              <w:rPr>
                <w:noProof/>
                <w:webHidden/>
              </w:rPr>
              <w:fldChar w:fldCharType="end"/>
            </w:r>
          </w:hyperlink>
        </w:p>
        <w:p w14:paraId="7EB4A362" w14:textId="77777777" w:rsidR="001E23F2" w:rsidRDefault="001E23F2">
          <w:pPr>
            <w:pStyle w:val="TOC1"/>
            <w:tabs>
              <w:tab w:val="left" w:pos="440"/>
              <w:tab w:val="right" w:leader="dot" w:pos="9396"/>
            </w:tabs>
            <w:rPr>
              <w:rFonts w:asciiTheme="minorHAnsi" w:eastAsiaTheme="minorEastAsia" w:hAnsiTheme="minorHAnsi"/>
              <w:noProof/>
              <w:sz w:val="22"/>
              <w:lang w:val="sv-SE" w:eastAsia="sv-SE"/>
            </w:rPr>
          </w:pPr>
          <w:hyperlink w:anchor="_Toc64216015" w:history="1">
            <w:r w:rsidRPr="00E61C8D">
              <w:rPr>
                <w:rStyle w:val="Hyperlink"/>
                <w:noProof/>
              </w:rPr>
              <w:t>7</w:t>
            </w:r>
            <w:r>
              <w:rPr>
                <w:rFonts w:asciiTheme="minorHAnsi" w:eastAsiaTheme="minorEastAsia" w:hAnsiTheme="minorHAnsi"/>
                <w:noProof/>
                <w:sz w:val="22"/>
                <w:lang w:val="sv-SE" w:eastAsia="sv-SE"/>
              </w:rPr>
              <w:tab/>
            </w:r>
            <w:r w:rsidRPr="00E61C8D">
              <w:rPr>
                <w:rStyle w:val="Hyperlink"/>
                <w:noProof/>
              </w:rPr>
              <w:t>APPENDIX.</w:t>
            </w:r>
            <w:r>
              <w:rPr>
                <w:noProof/>
                <w:webHidden/>
              </w:rPr>
              <w:tab/>
            </w:r>
            <w:r>
              <w:rPr>
                <w:noProof/>
                <w:webHidden/>
              </w:rPr>
              <w:fldChar w:fldCharType="begin"/>
            </w:r>
            <w:r>
              <w:rPr>
                <w:noProof/>
                <w:webHidden/>
              </w:rPr>
              <w:instrText xml:space="preserve"> PAGEREF _Toc64216015 \h </w:instrText>
            </w:r>
            <w:r>
              <w:rPr>
                <w:noProof/>
                <w:webHidden/>
              </w:rPr>
            </w:r>
            <w:r>
              <w:rPr>
                <w:noProof/>
                <w:webHidden/>
              </w:rPr>
              <w:fldChar w:fldCharType="separate"/>
            </w:r>
            <w:r>
              <w:rPr>
                <w:noProof/>
                <w:webHidden/>
              </w:rPr>
              <w:t>12</w:t>
            </w:r>
            <w:r>
              <w:rPr>
                <w:noProof/>
                <w:webHidden/>
              </w:rPr>
              <w:fldChar w:fldCharType="end"/>
            </w:r>
          </w:hyperlink>
        </w:p>
        <w:p w14:paraId="7443F164" w14:textId="5283DA0B" w:rsidR="007F35F1" w:rsidRDefault="007F35F1">
          <w:r>
            <w:rPr>
              <w:b/>
              <w:bCs/>
            </w:rPr>
            <w:fldChar w:fldCharType="end"/>
          </w:r>
        </w:p>
      </w:sdtContent>
    </w:sdt>
    <w:p w14:paraId="36BF56A4" w14:textId="77777777" w:rsidR="00D86C0A" w:rsidRDefault="00D86C0A">
      <w:pPr>
        <w:rPr>
          <w:rFonts w:ascii="Open Sans SemiBold" w:eastAsiaTheme="majorEastAsia" w:hAnsi="Open Sans SemiBold" w:cstheme="majorBidi"/>
          <w:bCs/>
          <w:sz w:val="28"/>
          <w:szCs w:val="28"/>
        </w:rPr>
      </w:pPr>
      <w:r>
        <w:br w:type="page"/>
      </w:r>
    </w:p>
    <w:p w14:paraId="6B9BA353" w14:textId="77185D46" w:rsidR="00FB1BDD" w:rsidRDefault="00D86C0A" w:rsidP="00D86C0A">
      <w:pPr>
        <w:pStyle w:val="Heading1"/>
      </w:pPr>
      <w:bookmarkStart w:id="12" w:name="_Toc64216004"/>
      <w:r>
        <w:lastRenderedPageBreak/>
        <w:t>INTRODUCTION</w:t>
      </w:r>
      <w:bookmarkEnd w:id="12"/>
    </w:p>
    <w:p w14:paraId="37CAE4FE" w14:textId="32CFD823" w:rsidR="003F4AF1" w:rsidRDefault="00773C01">
      <w:r>
        <w:t xml:space="preserve">The aim of this </w:t>
      </w:r>
      <w:r w:rsidR="00940332">
        <w:t xml:space="preserve">project is designing </w:t>
      </w:r>
      <w:r w:rsidR="001C7414">
        <w:t>a watchdog timer in VHDL. The timer will reset the system that is connected to the timer whenever the system get stuck. In this project, the system the timer is connected to a CPU system. The project has a software part to simulate the “CPU stuck” situation, and also to control registers, LEDs etc</w:t>
      </w:r>
      <w:r w:rsidR="00940332">
        <w:t>.</w:t>
      </w:r>
      <w:bookmarkEnd w:id="10"/>
      <w:bookmarkEnd w:id="9"/>
      <w:bookmarkEnd w:id="8"/>
      <w:r w:rsidR="00136AC5">
        <w:br w:type="page"/>
      </w:r>
    </w:p>
    <w:p w14:paraId="7DBFC6E0" w14:textId="77777777" w:rsidR="0002488A" w:rsidRDefault="00E32F6A" w:rsidP="002126A1">
      <w:pPr>
        <w:pStyle w:val="Heading1"/>
      </w:pPr>
      <w:bookmarkStart w:id="13" w:name="_Toc399182251"/>
      <w:bookmarkStart w:id="14" w:name="_Toc64216005"/>
      <w:r>
        <w:lastRenderedPageBreak/>
        <w:t xml:space="preserve">REQUIREMENT </w:t>
      </w:r>
      <w:r w:rsidR="00BC68F1" w:rsidRPr="00E81833">
        <w:t>SPECIFICATION</w:t>
      </w:r>
      <w:bookmarkEnd w:id="13"/>
      <w:bookmarkEnd w:id="14"/>
    </w:p>
    <w:p w14:paraId="6F8D9FEC" w14:textId="77777777" w:rsidR="00136AC5" w:rsidRPr="00136AC5" w:rsidRDefault="00136AC5" w:rsidP="00136AC5">
      <w:r w:rsidRPr="00136AC5">
        <w:t xml:space="preserve">In table 1 below the </w:t>
      </w:r>
      <w:r w:rsidR="001F0A2A">
        <w:t xml:space="preserve">customer </w:t>
      </w:r>
      <w:r w:rsidRPr="00136AC5">
        <w:t xml:space="preserve">requirements for the constructed system </w:t>
      </w:r>
      <w:r w:rsidR="00576C3E">
        <w:t>are</w:t>
      </w:r>
      <w:r w:rsidRPr="00136AC5">
        <w:t xml:space="preserve"> listed.</w:t>
      </w:r>
    </w:p>
    <w:p w14:paraId="273D21C3" w14:textId="77777777" w:rsidR="00136AC5" w:rsidRPr="00136AC5" w:rsidRDefault="00136AC5" w:rsidP="009302A2">
      <w:pPr>
        <w:pStyle w:val="Caption"/>
      </w:pPr>
      <w:r w:rsidRPr="00136AC5">
        <w:t xml:space="preserve">Table </w:t>
      </w:r>
      <w:r w:rsidRPr="00136AC5">
        <w:fldChar w:fldCharType="begin"/>
      </w:r>
      <w:r w:rsidRPr="00136AC5">
        <w:instrText xml:space="preserve"> SEQ Table \* ARABIC </w:instrText>
      </w:r>
      <w:r w:rsidRPr="00136AC5">
        <w:fldChar w:fldCharType="separate"/>
      </w:r>
      <w:r w:rsidR="00A57136">
        <w:rPr>
          <w:noProof/>
        </w:rPr>
        <w:t>1</w:t>
      </w:r>
      <w:r w:rsidRPr="00136AC5">
        <w:fldChar w:fldCharType="end"/>
      </w:r>
      <w:r w:rsidRPr="00136AC5">
        <w:t xml:space="preserve">: System </w:t>
      </w:r>
      <w:r w:rsidR="0009151C">
        <w:t>requirements</w:t>
      </w:r>
    </w:p>
    <w:tbl>
      <w:tblPr>
        <w:tblStyle w:val="TableGrid"/>
        <w:tblW w:w="0" w:type="auto"/>
        <w:jc w:val="center"/>
        <w:tblLook w:val="04A0" w:firstRow="1" w:lastRow="0" w:firstColumn="1" w:lastColumn="0" w:noHBand="0" w:noVBand="1"/>
      </w:tblPr>
      <w:tblGrid>
        <w:gridCol w:w="1975"/>
        <w:gridCol w:w="6561"/>
        <w:gridCol w:w="860"/>
      </w:tblGrid>
      <w:tr w:rsidR="00136AC5" w14:paraId="270463D8" w14:textId="77777777" w:rsidTr="00693C43">
        <w:trPr>
          <w:jc w:val="center"/>
        </w:trPr>
        <w:tc>
          <w:tcPr>
            <w:tcW w:w="1975" w:type="dxa"/>
            <w:shd w:val="clear" w:color="auto" w:fill="D9D9D9" w:themeFill="background1" w:themeFillShade="D9"/>
            <w:vAlign w:val="center"/>
          </w:tcPr>
          <w:p w14:paraId="6F450796" w14:textId="77777777" w:rsidR="00136AC5" w:rsidRPr="00693C43" w:rsidRDefault="00136AC5" w:rsidP="00B868FC">
            <w:pPr>
              <w:jc w:val="center"/>
              <w:rPr>
                <w:b/>
              </w:rPr>
            </w:pPr>
            <w:r w:rsidRPr="00693C43">
              <w:rPr>
                <w:b/>
              </w:rPr>
              <w:t>Requirement ID</w:t>
            </w:r>
          </w:p>
        </w:tc>
        <w:tc>
          <w:tcPr>
            <w:tcW w:w="6561" w:type="dxa"/>
            <w:shd w:val="clear" w:color="auto" w:fill="D9D9D9" w:themeFill="background1" w:themeFillShade="D9"/>
            <w:vAlign w:val="center"/>
          </w:tcPr>
          <w:p w14:paraId="4640E5DA" w14:textId="77777777" w:rsidR="00136AC5" w:rsidRPr="00693C43" w:rsidRDefault="00136AC5" w:rsidP="00B868FC">
            <w:pPr>
              <w:jc w:val="center"/>
              <w:rPr>
                <w:b/>
              </w:rPr>
            </w:pPr>
            <w:r w:rsidRPr="00693C43">
              <w:rPr>
                <w:b/>
              </w:rPr>
              <w:t>Description</w:t>
            </w:r>
          </w:p>
        </w:tc>
        <w:tc>
          <w:tcPr>
            <w:tcW w:w="860" w:type="dxa"/>
            <w:shd w:val="clear" w:color="auto" w:fill="D9D9D9" w:themeFill="background1" w:themeFillShade="D9"/>
            <w:vAlign w:val="center"/>
          </w:tcPr>
          <w:p w14:paraId="42BEA673" w14:textId="77777777" w:rsidR="00136AC5" w:rsidRPr="00693C43" w:rsidRDefault="00136AC5" w:rsidP="00B868FC">
            <w:pPr>
              <w:jc w:val="center"/>
              <w:rPr>
                <w:b/>
              </w:rPr>
            </w:pPr>
            <w:r w:rsidRPr="00693C43">
              <w:rPr>
                <w:b/>
              </w:rPr>
              <w:t>Status</w:t>
            </w:r>
          </w:p>
        </w:tc>
      </w:tr>
      <w:tr w:rsidR="00136AC5" w14:paraId="65A0BACC" w14:textId="77777777" w:rsidTr="00693C43">
        <w:trPr>
          <w:jc w:val="center"/>
        </w:trPr>
        <w:tc>
          <w:tcPr>
            <w:tcW w:w="1975" w:type="dxa"/>
            <w:vAlign w:val="center"/>
          </w:tcPr>
          <w:p w14:paraId="6E7715AE" w14:textId="77777777" w:rsidR="00136AC5" w:rsidRDefault="00136AC5" w:rsidP="00B868FC">
            <w:pPr>
              <w:jc w:val="center"/>
            </w:pPr>
            <w:r>
              <w:t>1</w:t>
            </w:r>
          </w:p>
        </w:tc>
        <w:tc>
          <w:tcPr>
            <w:tcW w:w="6561" w:type="dxa"/>
            <w:vAlign w:val="center"/>
          </w:tcPr>
          <w:p w14:paraId="6987A799" w14:textId="557232F5" w:rsidR="00136AC5" w:rsidRDefault="001C7414" w:rsidP="00824C7A">
            <w:r>
              <w:t>Build a watchdog timer system outside of a CPU system. The timer will get trig signal once in a second. If no trig signal detected the watchdog will reset the system.</w:t>
            </w:r>
          </w:p>
        </w:tc>
        <w:tc>
          <w:tcPr>
            <w:tcW w:w="860" w:type="dxa"/>
            <w:vAlign w:val="center"/>
          </w:tcPr>
          <w:p w14:paraId="14358E4C" w14:textId="77777777" w:rsidR="00136AC5" w:rsidRDefault="00B06FFE" w:rsidP="00B868FC">
            <w:pPr>
              <w:jc w:val="center"/>
            </w:pPr>
            <w:r>
              <w:rPr>
                <w:rFonts w:cs="Open Sans"/>
                <w:szCs w:val="20"/>
              </w:rPr>
              <w:t>Done</w:t>
            </w:r>
          </w:p>
        </w:tc>
      </w:tr>
      <w:tr w:rsidR="00136AC5" w14:paraId="38DF6C30" w14:textId="77777777" w:rsidTr="00693C43">
        <w:trPr>
          <w:jc w:val="center"/>
        </w:trPr>
        <w:tc>
          <w:tcPr>
            <w:tcW w:w="1975" w:type="dxa"/>
            <w:vAlign w:val="center"/>
          </w:tcPr>
          <w:p w14:paraId="622AFEFF" w14:textId="77777777" w:rsidR="00136AC5" w:rsidRDefault="00136AC5" w:rsidP="00B868FC">
            <w:pPr>
              <w:jc w:val="center"/>
            </w:pPr>
            <w:r>
              <w:t>2</w:t>
            </w:r>
          </w:p>
        </w:tc>
        <w:tc>
          <w:tcPr>
            <w:tcW w:w="6561" w:type="dxa"/>
            <w:vAlign w:val="center"/>
          </w:tcPr>
          <w:p w14:paraId="26856324" w14:textId="35E282E4" w:rsidR="00136AC5" w:rsidRDefault="000658F0" w:rsidP="008344DF">
            <w:r>
              <w:t xml:space="preserve">Using C programing design </w:t>
            </w:r>
            <w:r w:rsidR="001C7414">
              <w:t>a program that “feeds” the watchdog timer with a trig signal</w:t>
            </w:r>
            <w:r w:rsidR="008344DF">
              <w:t xml:space="preserve"> in the needed frequency. During normal functionality the software till count up a number shown on 7-segment display. </w:t>
            </w:r>
          </w:p>
        </w:tc>
        <w:tc>
          <w:tcPr>
            <w:tcW w:w="860" w:type="dxa"/>
            <w:vAlign w:val="center"/>
          </w:tcPr>
          <w:p w14:paraId="66392222" w14:textId="77777777" w:rsidR="00136AC5" w:rsidRDefault="00B06FFE" w:rsidP="00B868FC">
            <w:pPr>
              <w:jc w:val="center"/>
            </w:pPr>
            <w:r>
              <w:rPr>
                <w:rFonts w:cs="Open Sans"/>
                <w:szCs w:val="20"/>
              </w:rPr>
              <w:t>Done</w:t>
            </w:r>
          </w:p>
        </w:tc>
      </w:tr>
      <w:tr w:rsidR="008344DF" w14:paraId="3F51412B" w14:textId="77777777" w:rsidTr="00693C43">
        <w:trPr>
          <w:jc w:val="center"/>
        </w:trPr>
        <w:tc>
          <w:tcPr>
            <w:tcW w:w="1975" w:type="dxa"/>
            <w:vAlign w:val="center"/>
          </w:tcPr>
          <w:p w14:paraId="05E0E05B" w14:textId="76BB6E99" w:rsidR="008344DF" w:rsidRDefault="00191D8A" w:rsidP="00B868FC">
            <w:pPr>
              <w:jc w:val="center"/>
            </w:pPr>
            <w:r>
              <w:t>3</w:t>
            </w:r>
          </w:p>
        </w:tc>
        <w:tc>
          <w:tcPr>
            <w:tcW w:w="6561" w:type="dxa"/>
            <w:vAlign w:val="center"/>
          </w:tcPr>
          <w:p w14:paraId="1F0BA647" w14:textId="0F28C051" w:rsidR="008344DF" w:rsidRDefault="008344DF" w:rsidP="008344DF">
            <w:r>
              <w:t>When pressing push button KEY[0] the system will get stuck (infinite loop)</w:t>
            </w:r>
          </w:p>
        </w:tc>
        <w:tc>
          <w:tcPr>
            <w:tcW w:w="860" w:type="dxa"/>
            <w:vAlign w:val="center"/>
          </w:tcPr>
          <w:p w14:paraId="1CF6B382" w14:textId="073FADA7" w:rsidR="008344DF" w:rsidRDefault="00191D8A" w:rsidP="00B868FC">
            <w:pPr>
              <w:jc w:val="center"/>
              <w:rPr>
                <w:rFonts w:cs="Open Sans"/>
                <w:szCs w:val="20"/>
              </w:rPr>
            </w:pPr>
            <w:r>
              <w:rPr>
                <w:rFonts w:cs="Open Sans"/>
                <w:szCs w:val="20"/>
              </w:rPr>
              <w:t>Done</w:t>
            </w:r>
          </w:p>
        </w:tc>
      </w:tr>
      <w:tr w:rsidR="008344DF" w14:paraId="103319CF" w14:textId="77777777" w:rsidTr="00693C43">
        <w:trPr>
          <w:jc w:val="center"/>
        </w:trPr>
        <w:tc>
          <w:tcPr>
            <w:tcW w:w="1975" w:type="dxa"/>
            <w:vAlign w:val="center"/>
          </w:tcPr>
          <w:p w14:paraId="747C38D4" w14:textId="77C287F8" w:rsidR="008344DF" w:rsidRDefault="00191D8A" w:rsidP="00B868FC">
            <w:pPr>
              <w:jc w:val="center"/>
            </w:pPr>
            <w:r>
              <w:t>4</w:t>
            </w:r>
          </w:p>
        </w:tc>
        <w:tc>
          <w:tcPr>
            <w:tcW w:w="6561" w:type="dxa"/>
            <w:vAlign w:val="center"/>
          </w:tcPr>
          <w:p w14:paraId="5C9D17AC" w14:textId="7066D226" w:rsidR="008344DF" w:rsidRDefault="008344DF" w:rsidP="008344DF">
            <w:r>
              <w:t>Switch SW[0] will activate and deactivate the watchdog timer</w:t>
            </w:r>
          </w:p>
        </w:tc>
        <w:tc>
          <w:tcPr>
            <w:tcW w:w="860" w:type="dxa"/>
            <w:vAlign w:val="center"/>
          </w:tcPr>
          <w:p w14:paraId="11A208AA" w14:textId="30F59192" w:rsidR="008344DF" w:rsidRDefault="00191D8A" w:rsidP="00B868FC">
            <w:pPr>
              <w:jc w:val="center"/>
              <w:rPr>
                <w:rFonts w:cs="Open Sans"/>
                <w:szCs w:val="20"/>
              </w:rPr>
            </w:pPr>
            <w:r>
              <w:rPr>
                <w:rFonts w:cs="Open Sans"/>
                <w:szCs w:val="20"/>
              </w:rPr>
              <w:t>Done</w:t>
            </w:r>
          </w:p>
        </w:tc>
      </w:tr>
      <w:tr w:rsidR="008344DF" w14:paraId="1E8AC76F" w14:textId="77777777" w:rsidTr="00693C43">
        <w:trPr>
          <w:jc w:val="center"/>
        </w:trPr>
        <w:tc>
          <w:tcPr>
            <w:tcW w:w="1975" w:type="dxa"/>
            <w:vAlign w:val="center"/>
          </w:tcPr>
          <w:p w14:paraId="13F1F78D" w14:textId="49D83A41" w:rsidR="008344DF" w:rsidRDefault="00191D8A" w:rsidP="00B868FC">
            <w:pPr>
              <w:jc w:val="center"/>
            </w:pPr>
            <w:r>
              <w:t>5</w:t>
            </w:r>
          </w:p>
        </w:tc>
        <w:tc>
          <w:tcPr>
            <w:tcW w:w="6561" w:type="dxa"/>
            <w:vAlign w:val="center"/>
          </w:tcPr>
          <w:p w14:paraId="44B28B94" w14:textId="28E411DE" w:rsidR="008344DF" w:rsidRDefault="008344DF" w:rsidP="008344DF">
            <w:r>
              <w:t>Project rapport and video for verification of functionality</w:t>
            </w:r>
          </w:p>
        </w:tc>
        <w:tc>
          <w:tcPr>
            <w:tcW w:w="860" w:type="dxa"/>
            <w:vAlign w:val="center"/>
          </w:tcPr>
          <w:p w14:paraId="10A17ED1" w14:textId="57DE66D4" w:rsidR="008344DF" w:rsidRDefault="00191D8A" w:rsidP="00B868FC">
            <w:pPr>
              <w:jc w:val="center"/>
              <w:rPr>
                <w:rFonts w:cs="Open Sans"/>
                <w:szCs w:val="20"/>
              </w:rPr>
            </w:pPr>
            <w:r>
              <w:rPr>
                <w:rFonts w:cs="Open Sans"/>
                <w:szCs w:val="20"/>
              </w:rPr>
              <w:t>Done</w:t>
            </w:r>
          </w:p>
        </w:tc>
      </w:tr>
    </w:tbl>
    <w:p w14:paraId="50B6B969" w14:textId="77777777" w:rsidR="00191C38" w:rsidRDefault="00191C38">
      <w:pPr>
        <w:rPr>
          <w:rFonts w:ascii="Open Sans SemiBold" w:eastAsiaTheme="majorEastAsia" w:hAnsi="Open Sans SemiBold" w:cstheme="majorBidi"/>
          <w:bCs/>
          <w:sz w:val="26"/>
          <w:szCs w:val="26"/>
        </w:rPr>
      </w:pPr>
      <w:r>
        <w:br w:type="page"/>
      </w:r>
    </w:p>
    <w:p w14:paraId="174A5FD2" w14:textId="77777777" w:rsidR="0002488A" w:rsidRPr="00A7022E" w:rsidRDefault="0002488A" w:rsidP="00A7022E">
      <w:pPr>
        <w:pStyle w:val="Heading1"/>
      </w:pPr>
      <w:bookmarkStart w:id="15" w:name="_Toc368228716"/>
      <w:bookmarkStart w:id="16" w:name="_Toc398820449"/>
      <w:bookmarkStart w:id="17" w:name="_Toc399182256"/>
      <w:bookmarkStart w:id="18" w:name="_Toc64216006"/>
      <w:r w:rsidRPr="00A7022E">
        <w:lastRenderedPageBreak/>
        <w:t>TI</w:t>
      </w:r>
      <w:bookmarkEnd w:id="15"/>
      <w:bookmarkEnd w:id="16"/>
      <w:r w:rsidR="00BC68F1" w:rsidRPr="00A7022E">
        <w:t>METABLE</w:t>
      </w:r>
      <w:bookmarkEnd w:id="17"/>
      <w:bookmarkEnd w:id="18"/>
    </w:p>
    <w:p w14:paraId="1B4AC685" w14:textId="77777777" w:rsidR="00B06FFE" w:rsidRDefault="00B06FFE" w:rsidP="00B06FFE">
      <w:r>
        <w:t>Planed schedule:</w:t>
      </w:r>
    </w:p>
    <w:p w14:paraId="0086DD3A" w14:textId="77777777" w:rsidR="00191D8A" w:rsidRDefault="00B06FFE" w:rsidP="00191D8A">
      <w:pPr>
        <w:pStyle w:val="ListParagraph"/>
        <w:numPr>
          <w:ilvl w:val="0"/>
          <w:numId w:val="22"/>
        </w:numPr>
      </w:pPr>
      <w:r>
        <w:t>Week 1 –</w:t>
      </w:r>
      <w:r w:rsidR="00090141">
        <w:t xml:space="preserve"> </w:t>
      </w:r>
      <w:r w:rsidR="00191D8A">
        <w:t>implementation, simulation and validation of the construction.</w:t>
      </w:r>
    </w:p>
    <w:p w14:paraId="083715B5" w14:textId="21E38AC0" w:rsidR="00B06FFE" w:rsidRPr="003F4AF1" w:rsidRDefault="00B06FFE" w:rsidP="00B06FFE">
      <w:r>
        <w:t xml:space="preserve">It was planned that the total </w:t>
      </w:r>
      <w:r w:rsidR="00191D8A">
        <w:t>time for this project will be 20</w:t>
      </w:r>
      <w:r>
        <w:t xml:space="preserve"> hours. After the project was done, the total time was </w:t>
      </w:r>
      <w:r w:rsidR="00191D8A">
        <w:t>20</w:t>
      </w:r>
      <w:r>
        <w:t xml:space="preserve"> hours. That means the cost of the projects total cost is </w:t>
      </w:r>
      <w:r w:rsidR="00191D8A">
        <w:t>20*600kr = 12k</w:t>
      </w:r>
      <w:r>
        <w:t xml:space="preserve"> Swedish krona</w:t>
      </w:r>
    </w:p>
    <w:p w14:paraId="444888AF" w14:textId="77777777" w:rsidR="00B06FFE" w:rsidRDefault="00B06FFE">
      <w:pPr>
        <w:rPr>
          <w:rFonts w:ascii="Open Sans SemiBold" w:eastAsiaTheme="majorEastAsia" w:hAnsi="Open Sans SemiBold" w:cstheme="majorBidi"/>
          <w:bCs/>
          <w:sz w:val="28"/>
          <w:szCs w:val="28"/>
        </w:rPr>
      </w:pPr>
      <w:bookmarkStart w:id="19" w:name="_Toc399182257"/>
      <w:r>
        <w:br w:type="page"/>
      </w:r>
    </w:p>
    <w:p w14:paraId="2DB089CD" w14:textId="77777777" w:rsidR="0002488A" w:rsidRDefault="00BC68F1" w:rsidP="002126A1">
      <w:pPr>
        <w:pStyle w:val="Heading1"/>
      </w:pPr>
      <w:bookmarkStart w:id="20" w:name="_Toc64216007"/>
      <w:r w:rsidRPr="00E81833">
        <w:lastRenderedPageBreak/>
        <w:t>SYSTEM ARCHITECTURE</w:t>
      </w:r>
      <w:bookmarkEnd w:id="19"/>
      <w:bookmarkEnd w:id="20"/>
    </w:p>
    <w:p w14:paraId="30A2C65D" w14:textId="6A78E6C3" w:rsidR="00191D8A" w:rsidRDefault="0069636A" w:rsidP="007B765F">
      <w:r>
        <w:rPr>
          <w:noProof/>
          <w:lang w:val="sv-SE" w:eastAsia="sv-SE"/>
        </w:rPr>
        <w:drawing>
          <wp:anchor distT="0" distB="0" distL="114300" distR="114300" simplePos="0" relativeHeight="251715584" behindDoc="0" locked="0" layoutInCell="1" allowOverlap="1" wp14:anchorId="52567972" wp14:editId="502751E7">
            <wp:simplePos x="0" y="0"/>
            <wp:positionH relativeFrom="margin">
              <wp:posOffset>-121183</wp:posOffset>
            </wp:positionH>
            <wp:positionV relativeFrom="paragraph">
              <wp:posOffset>750291</wp:posOffset>
            </wp:positionV>
            <wp:extent cx="6654800" cy="1631950"/>
            <wp:effectExtent l="19050" t="19050" r="12700" b="2540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54800" cy="1631950"/>
                    </a:xfrm>
                    <a:prstGeom prst="rect">
                      <a:avLst/>
                    </a:prstGeom>
                    <a:ln w="12700">
                      <a:solidFill>
                        <a:schemeClr val="tx1"/>
                      </a:solidFill>
                    </a:ln>
                  </pic:spPr>
                </pic:pic>
              </a:graphicData>
            </a:graphic>
            <wp14:sizeRelH relativeFrom="margin">
              <wp14:pctWidth>0</wp14:pctWidth>
            </wp14:sizeRelH>
          </wp:anchor>
        </w:drawing>
      </w:r>
      <w:r w:rsidR="007B765F" w:rsidRPr="007B765F">
        <w:t xml:space="preserve">The </w:t>
      </w:r>
      <w:r w:rsidR="000658F0">
        <w:t xml:space="preserve">constructed </w:t>
      </w:r>
      <w:r w:rsidR="009971FD">
        <w:t xml:space="preserve">system contains three blocks, see figure 1. First one from left is the watchdog timer block, the one in the </w:t>
      </w:r>
      <w:r>
        <w:t>middle</w:t>
      </w:r>
      <w:r w:rsidR="009971FD">
        <w:t xml:space="preserve"> is the CPU system and the third one from left is binary coded decimal </w:t>
      </w:r>
      <w:r w:rsidR="00A555AB">
        <w:t>component</w:t>
      </w:r>
      <w:r w:rsidR="009971FD">
        <w:t>.</w:t>
      </w:r>
    </w:p>
    <w:p w14:paraId="5B68201B" w14:textId="16146C69" w:rsidR="001C5E79" w:rsidRPr="0071317E" w:rsidRDefault="001C5E79" w:rsidP="009302A2">
      <w:pPr>
        <w:pStyle w:val="Caption"/>
        <w:rPr>
          <w:lang w:val="en-US"/>
        </w:rPr>
      </w:pPr>
      <w:r w:rsidRPr="0071317E">
        <w:rPr>
          <w:lang w:val="en-US"/>
        </w:rPr>
        <w:t xml:space="preserve">Figure </w:t>
      </w:r>
      <w:r>
        <w:fldChar w:fldCharType="begin"/>
      </w:r>
      <w:r w:rsidRPr="0071317E">
        <w:rPr>
          <w:lang w:val="en-US"/>
        </w:rPr>
        <w:instrText xml:space="preserve"> SEQ Figure \* ARABIC </w:instrText>
      </w:r>
      <w:r>
        <w:fldChar w:fldCharType="separate"/>
      </w:r>
      <w:r w:rsidR="004123CB">
        <w:rPr>
          <w:noProof/>
          <w:lang w:val="en-US"/>
        </w:rPr>
        <w:t>1</w:t>
      </w:r>
      <w:r>
        <w:fldChar w:fldCharType="end"/>
      </w:r>
      <w:r w:rsidR="00F74718">
        <w:rPr>
          <w:lang w:val="en-US"/>
        </w:rPr>
        <w:t xml:space="preserve">: </w:t>
      </w:r>
      <w:r w:rsidR="00665F07">
        <w:rPr>
          <w:lang w:val="en-US"/>
        </w:rPr>
        <w:t xml:space="preserve">RTL view of the </w:t>
      </w:r>
      <w:r w:rsidR="00E52CF3">
        <w:rPr>
          <w:lang w:val="en-US"/>
        </w:rPr>
        <w:t>system</w:t>
      </w:r>
    </w:p>
    <w:p w14:paraId="44A49B9A" w14:textId="77777777" w:rsidR="001C5E79" w:rsidRPr="0093080E" w:rsidRDefault="001C5E79" w:rsidP="001C5E79">
      <w:pPr>
        <w:rPr>
          <w:rFonts w:ascii="Arial" w:hAnsi="Arial"/>
          <w:sz w:val="16"/>
          <w:szCs w:val="18"/>
        </w:rPr>
      </w:pPr>
      <w:r>
        <w:br w:type="page"/>
      </w:r>
    </w:p>
    <w:p w14:paraId="76DE8376" w14:textId="6D8BBEAE" w:rsidR="00290DDF" w:rsidRDefault="00102DC7" w:rsidP="002126A1">
      <w:pPr>
        <w:pStyle w:val="Heading2"/>
      </w:pPr>
      <w:bookmarkStart w:id="21" w:name="_Toc399182259"/>
      <w:bookmarkStart w:id="22" w:name="_Toc64216008"/>
      <w:r>
        <w:lastRenderedPageBreak/>
        <w:t>Hardware part (</w:t>
      </w:r>
      <w:r w:rsidR="002C7292">
        <w:t>VHDL</w:t>
      </w:r>
      <w:r>
        <w:t>)</w:t>
      </w:r>
      <w:bookmarkEnd w:id="22"/>
    </w:p>
    <w:p w14:paraId="46849BA7" w14:textId="138774CD" w:rsidR="0069636A" w:rsidRPr="0069636A" w:rsidRDefault="0069636A" w:rsidP="0069636A">
      <w:r>
        <w:t>T</w:t>
      </w:r>
      <w:r w:rsidRPr="0069636A">
        <w:t xml:space="preserve">his chapter </w:t>
      </w:r>
      <w:r>
        <w:t xml:space="preserve">will describe </w:t>
      </w:r>
      <w:r w:rsidRPr="0069636A">
        <w:t>the VHDL b</w:t>
      </w:r>
      <w:r>
        <w:t>locks and its functions.</w:t>
      </w:r>
    </w:p>
    <w:p w14:paraId="3E23B297" w14:textId="3B275C15" w:rsidR="00D859D2" w:rsidRDefault="0069636A" w:rsidP="002046F4">
      <w:pPr>
        <w:pStyle w:val="Heading3"/>
      </w:pPr>
      <w:bookmarkStart w:id="23" w:name="_Toc64216009"/>
      <w:r>
        <w:t>component_watchDog</w:t>
      </w:r>
      <w:bookmarkEnd w:id="23"/>
    </w:p>
    <w:p w14:paraId="737C3932" w14:textId="2FF3A13B" w:rsidR="0069636A" w:rsidRPr="003F20C1" w:rsidRDefault="00FA12D0" w:rsidP="002F08F1">
      <w:r>
        <w:rPr>
          <w:noProof/>
          <w:lang w:val="sv-SE" w:eastAsia="sv-SE"/>
        </w:rPr>
        <w:drawing>
          <wp:anchor distT="0" distB="0" distL="114300" distR="114300" simplePos="0" relativeHeight="251716608" behindDoc="0" locked="0" layoutInCell="1" allowOverlap="1" wp14:anchorId="00EB199C" wp14:editId="64A1EC53">
            <wp:simplePos x="0" y="0"/>
            <wp:positionH relativeFrom="margin">
              <wp:posOffset>1304087</wp:posOffset>
            </wp:positionH>
            <wp:positionV relativeFrom="paragraph">
              <wp:posOffset>785216</wp:posOffset>
            </wp:positionV>
            <wp:extent cx="3130905" cy="1753092"/>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30905" cy="1753092"/>
                    </a:xfrm>
                    <a:prstGeom prst="rect">
                      <a:avLst/>
                    </a:prstGeom>
                  </pic:spPr>
                </pic:pic>
              </a:graphicData>
            </a:graphic>
          </wp:anchor>
        </w:drawing>
      </w:r>
      <w:r w:rsidR="0069636A">
        <w:t xml:space="preserve">This </w:t>
      </w:r>
      <w:r w:rsidR="0009029B">
        <w:t>component</w:t>
      </w:r>
      <w:r w:rsidR="009B1762">
        <w:t xml:space="preserve"> </w:t>
      </w:r>
      <w:r w:rsidR="0009029B">
        <w:t>has the</w:t>
      </w:r>
      <w:r w:rsidR="002C5D32">
        <w:t xml:space="preserve"> watchdog functionality, se figure 2 and table 2 for the in – and outputs for this block. </w:t>
      </w:r>
      <w:r>
        <w:t>When watchdog_enable pin is activated the block will continually check kicker_hearbeat signal. If there’s no high kicker_hearbeat within 1 second then the reset_out_n will goes active low to reset the CPU system. VHDL code for this bl</w:t>
      </w:r>
      <w:r w:rsidR="004D7595">
        <w:t>ock via GitHub link in chapter 7</w:t>
      </w:r>
      <w:r>
        <w:t xml:space="preserve"> appendix.</w:t>
      </w:r>
    </w:p>
    <w:p w14:paraId="2BDA0662" w14:textId="77777777" w:rsidR="009B1762" w:rsidRPr="00927430" w:rsidRDefault="009B1762" w:rsidP="001561B1">
      <w:pPr>
        <w:pStyle w:val="Caption"/>
        <w:ind w:left="2160"/>
        <w:rPr>
          <w:lang w:val="en-US"/>
        </w:rPr>
      </w:pPr>
      <w:r w:rsidRPr="00927430">
        <w:rPr>
          <w:lang w:val="en-US"/>
        </w:rPr>
        <w:t xml:space="preserve">Figure </w:t>
      </w:r>
      <w:r>
        <w:fldChar w:fldCharType="begin"/>
      </w:r>
      <w:r w:rsidRPr="00927430">
        <w:rPr>
          <w:lang w:val="en-US"/>
        </w:rPr>
        <w:instrText xml:space="preserve"> SEQ Figure \* ARABIC </w:instrText>
      </w:r>
      <w:r>
        <w:fldChar w:fldCharType="separate"/>
      </w:r>
      <w:r w:rsidR="002C5D32">
        <w:rPr>
          <w:noProof/>
          <w:lang w:val="en-US"/>
        </w:rPr>
        <w:t>2</w:t>
      </w:r>
      <w:r>
        <w:fldChar w:fldCharType="end"/>
      </w:r>
      <w:r w:rsidR="0009029B" w:rsidRPr="00927430">
        <w:rPr>
          <w:lang w:val="en-US"/>
        </w:rPr>
        <w:t>: Component</w:t>
      </w:r>
      <w:r w:rsidR="00E110F9">
        <w:rPr>
          <w:lang w:val="en-US"/>
        </w:rPr>
        <w:t>’s</w:t>
      </w:r>
      <w:r w:rsidR="0009029B" w:rsidRPr="00927430">
        <w:rPr>
          <w:lang w:val="en-US"/>
        </w:rPr>
        <w:t xml:space="preserve"> symbol</w:t>
      </w:r>
    </w:p>
    <w:p w14:paraId="6633A9A7" w14:textId="77777777" w:rsidR="006B0A74" w:rsidRPr="0009029B" w:rsidRDefault="006B0A74" w:rsidP="006B0A74"/>
    <w:p w14:paraId="67005384" w14:textId="52FC66D5" w:rsidR="006B0A74" w:rsidRPr="00927430" w:rsidRDefault="006B0A74" w:rsidP="009302A2">
      <w:pPr>
        <w:pStyle w:val="Caption"/>
        <w:rPr>
          <w:lang w:val="en-US"/>
        </w:rPr>
      </w:pPr>
      <w:r w:rsidRPr="00927430">
        <w:rPr>
          <w:lang w:val="en-US"/>
        </w:rPr>
        <w:t xml:space="preserve">Table </w:t>
      </w:r>
      <w:r>
        <w:fldChar w:fldCharType="begin"/>
      </w:r>
      <w:r w:rsidRPr="00927430">
        <w:rPr>
          <w:lang w:val="en-US"/>
        </w:rPr>
        <w:instrText xml:space="preserve"> SEQ Table \* ARABIC </w:instrText>
      </w:r>
      <w:r>
        <w:fldChar w:fldCharType="separate"/>
      </w:r>
      <w:r w:rsidR="00A57136">
        <w:rPr>
          <w:noProof/>
          <w:lang w:val="en-US"/>
        </w:rPr>
        <w:t>2</w:t>
      </w:r>
      <w:r>
        <w:fldChar w:fldCharType="end"/>
      </w:r>
      <w:r w:rsidR="0009029B" w:rsidRPr="00927430">
        <w:rPr>
          <w:lang w:val="en-US"/>
        </w:rPr>
        <w:t xml:space="preserve">: </w:t>
      </w:r>
      <w:r w:rsidR="002C5D32">
        <w:rPr>
          <w:lang w:val="en-US"/>
        </w:rPr>
        <w:t>in and outputs for component_watchDog</w:t>
      </w:r>
    </w:p>
    <w:tbl>
      <w:tblPr>
        <w:tblStyle w:val="TableGrid"/>
        <w:tblW w:w="0" w:type="auto"/>
        <w:jc w:val="center"/>
        <w:tblLook w:val="04A0" w:firstRow="1" w:lastRow="0" w:firstColumn="1" w:lastColumn="0" w:noHBand="0" w:noVBand="1"/>
      </w:tblPr>
      <w:tblGrid>
        <w:gridCol w:w="1763"/>
        <w:gridCol w:w="1922"/>
        <w:gridCol w:w="5711"/>
      </w:tblGrid>
      <w:tr w:rsidR="009B1762" w:rsidRPr="006B0A74" w14:paraId="4C41ADD5" w14:textId="77777777" w:rsidTr="005B45CF">
        <w:trPr>
          <w:jc w:val="center"/>
        </w:trPr>
        <w:tc>
          <w:tcPr>
            <w:tcW w:w="1763" w:type="dxa"/>
            <w:shd w:val="clear" w:color="auto" w:fill="E5DFEC" w:themeFill="accent4" w:themeFillTint="33"/>
            <w:vAlign w:val="center"/>
          </w:tcPr>
          <w:p w14:paraId="1290E5B8" w14:textId="77777777" w:rsidR="009B1762" w:rsidRPr="006B0A74" w:rsidRDefault="009B1762" w:rsidP="009B1762">
            <w:pPr>
              <w:jc w:val="center"/>
              <w:rPr>
                <w:b/>
              </w:rPr>
            </w:pPr>
            <w:r w:rsidRPr="006B0A74">
              <w:rPr>
                <w:b/>
              </w:rPr>
              <w:t>Signal</w:t>
            </w:r>
          </w:p>
        </w:tc>
        <w:tc>
          <w:tcPr>
            <w:tcW w:w="1922" w:type="dxa"/>
            <w:shd w:val="clear" w:color="auto" w:fill="E5DFEC" w:themeFill="accent4" w:themeFillTint="33"/>
            <w:vAlign w:val="center"/>
          </w:tcPr>
          <w:p w14:paraId="5BC9737F" w14:textId="77777777" w:rsidR="009B1762" w:rsidRPr="006B0A74" w:rsidRDefault="009B1762" w:rsidP="009B1762">
            <w:pPr>
              <w:jc w:val="center"/>
              <w:rPr>
                <w:b/>
              </w:rPr>
            </w:pPr>
            <w:r w:rsidRPr="006B0A74">
              <w:rPr>
                <w:b/>
              </w:rPr>
              <w:t>Type</w:t>
            </w:r>
          </w:p>
        </w:tc>
        <w:tc>
          <w:tcPr>
            <w:tcW w:w="5711" w:type="dxa"/>
            <w:shd w:val="clear" w:color="auto" w:fill="E5DFEC" w:themeFill="accent4" w:themeFillTint="33"/>
            <w:vAlign w:val="center"/>
          </w:tcPr>
          <w:p w14:paraId="5A60BD0E" w14:textId="77777777" w:rsidR="009B1762" w:rsidRPr="006B0A74" w:rsidRDefault="009B1762" w:rsidP="009B1762">
            <w:pPr>
              <w:jc w:val="center"/>
              <w:rPr>
                <w:b/>
              </w:rPr>
            </w:pPr>
            <w:r w:rsidRPr="006B0A74">
              <w:rPr>
                <w:b/>
              </w:rPr>
              <w:t>Info</w:t>
            </w:r>
          </w:p>
        </w:tc>
      </w:tr>
      <w:tr w:rsidR="009E75A5" w14:paraId="23EA0761" w14:textId="77777777" w:rsidTr="005B45CF">
        <w:trPr>
          <w:jc w:val="center"/>
        </w:trPr>
        <w:tc>
          <w:tcPr>
            <w:tcW w:w="1763" w:type="dxa"/>
            <w:vAlign w:val="center"/>
          </w:tcPr>
          <w:p w14:paraId="0EB6A5DD" w14:textId="34B7601C" w:rsidR="009E75A5" w:rsidRDefault="009E75A5" w:rsidP="009E75A5">
            <w:pPr>
              <w:jc w:val="center"/>
            </w:pPr>
            <w:r>
              <w:t>reset_n</w:t>
            </w:r>
          </w:p>
        </w:tc>
        <w:tc>
          <w:tcPr>
            <w:tcW w:w="1922" w:type="dxa"/>
            <w:vAlign w:val="center"/>
          </w:tcPr>
          <w:p w14:paraId="1005CED4" w14:textId="77777777" w:rsidR="009E75A5" w:rsidRDefault="009E75A5" w:rsidP="009E75A5">
            <w:pPr>
              <w:jc w:val="center"/>
            </w:pPr>
            <w:r>
              <w:t>In std_logic</w:t>
            </w:r>
          </w:p>
        </w:tc>
        <w:tc>
          <w:tcPr>
            <w:tcW w:w="5711" w:type="dxa"/>
            <w:vAlign w:val="center"/>
          </w:tcPr>
          <w:p w14:paraId="49DC4FB1" w14:textId="51014CC3" w:rsidR="009E75A5" w:rsidRDefault="009E75A5" w:rsidP="009E75A5">
            <w:pPr>
              <w:jc w:val="center"/>
            </w:pPr>
            <w:r>
              <w:t>System reset</w:t>
            </w:r>
          </w:p>
        </w:tc>
      </w:tr>
      <w:tr w:rsidR="009E75A5" w14:paraId="65FD5627" w14:textId="77777777" w:rsidTr="005B45CF">
        <w:trPr>
          <w:jc w:val="center"/>
        </w:trPr>
        <w:tc>
          <w:tcPr>
            <w:tcW w:w="1763" w:type="dxa"/>
            <w:vAlign w:val="center"/>
          </w:tcPr>
          <w:p w14:paraId="6429D20D" w14:textId="79EEE7F6" w:rsidR="009E75A5" w:rsidRDefault="009E75A5" w:rsidP="009E75A5">
            <w:pPr>
              <w:jc w:val="center"/>
            </w:pPr>
            <w:r>
              <w:t>clock_50</w:t>
            </w:r>
          </w:p>
        </w:tc>
        <w:tc>
          <w:tcPr>
            <w:tcW w:w="1922" w:type="dxa"/>
            <w:vAlign w:val="center"/>
          </w:tcPr>
          <w:p w14:paraId="336C374E" w14:textId="77777777" w:rsidR="009E75A5" w:rsidRDefault="009E75A5" w:rsidP="009E75A5">
            <w:pPr>
              <w:jc w:val="center"/>
            </w:pPr>
            <w:r>
              <w:t>In std_logic</w:t>
            </w:r>
          </w:p>
        </w:tc>
        <w:tc>
          <w:tcPr>
            <w:tcW w:w="5711" w:type="dxa"/>
            <w:vAlign w:val="center"/>
          </w:tcPr>
          <w:p w14:paraId="59928B78" w14:textId="6CC163CD" w:rsidR="009E75A5" w:rsidRDefault="009E75A5" w:rsidP="009E75A5">
            <w:pPr>
              <w:jc w:val="center"/>
            </w:pPr>
            <w:r>
              <w:t>System clock 50MHz</w:t>
            </w:r>
          </w:p>
        </w:tc>
      </w:tr>
      <w:tr w:rsidR="009E75A5" w14:paraId="16F23FD0" w14:textId="77777777" w:rsidTr="005B45CF">
        <w:trPr>
          <w:jc w:val="center"/>
        </w:trPr>
        <w:tc>
          <w:tcPr>
            <w:tcW w:w="1763" w:type="dxa"/>
            <w:vAlign w:val="center"/>
          </w:tcPr>
          <w:p w14:paraId="42DF1506" w14:textId="47BF3B6A" w:rsidR="009E75A5" w:rsidRDefault="002C5D32" w:rsidP="009E75A5">
            <w:pPr>
              <w:jc w:val="center"/>
            </w:pPr>
            <w:r>
              <w:t>kicker_hearbeat</w:t>
            </w:r>
          </w:p>
        </w:tc>
        <w:tc>
          <w:tcPr>
            <w:tcW w:w="1922" w:type="dxa"/>
            <w:vAlign w:val="center"/>
          </w:tcPr>
          <w:p w14:paraId="03364E84" w14:textId="77777777" w:rsidR="009E75A5" w:rsidRDefault="009E75A5" w:rsidP="009E75A5">
            <w:pPr>
              <w:jc w:val="center"/>
            </w:pPr>
            <w:r>
              <w:t>In std_logic</w:t>
            </w:r>
          </w:p>
        </w:tc>
        <w:tc>
          <w:tcPr>
            <w:tcW w:w="5711" w:type="dxa"/>
            <w:vAlign w:val="center"/>
          </w:tcPr>
          <w:p w14:paraId="556ECE6E" w14:textId="05A0E3C6" w:rsidR="009E75A5" w:rsidRDefault="005B45CF" w:rsidP="009E75A5">
            <w:pPr>
              <w:jc w:val="center"/>
            </w:pPr>
            <w:r>
              <w:t xml:space="preserve">signal to feed the watchdog timer </w:t>
            </w:r>
          </w:p>
        </w:tc>
      </w:tr>
      <w:tr w:rsidR="009E75A5" w14:paraId="420E59D5" w14:textId="77777777" w:rsidTr="005B45CF">
        <w:trPr>
          <w:jc w:val="center"/>
        </w:trPr>
        <w:tc>
          <w:tcPr>
            <w:tcW w:w="1763" w:type="dxa"/>
            <w:vAlign w:val="center"/>
          </w:tcPr>
          <w:p w14:paraId="6686BD9E" w14:textId="3E82B6EE" w:rsidR="009E75A5" w:rsidRDefault="002C5D32" w:rsidP="009E75A5">
            <w:pPr>
              <w:jc w:val="center"/>
            </w:pPr>
            <w:r>
              <w:t>watchdog_enable</w:t>
            </w:r>
          </w:p>
        </w:tc>
        <w:tc>
          <w:tcPr>
            <w:tcW w:w="1922" w:type="dxa"/>
            <w:vAlign w:val="center"/>
          </w:tcPr>
          <w:p w14:paraId="5A2532EF" w14:textId="55681442" w:rsidR="009E75A5" w:rsidRDefault="009E75A5" w:rsidP="009E75A5">
            <w:pPr>
              <w:jc w:val="center"/>
            </w:pPr>
            <w:r>
              <w:t>In std_logic</w:t>
            </w:r>
          </w:p>
        </w:tc>
        <w:tc>
          <w:tcPr>
            <w:tcW w:w="5711" w:type="dxa"/>
            <w:vAlign w:val="center"/>
          </w:tcPr>
          <w:p w14:paraId="601FE12D" w14:textId="5C24BEA6" w:rsidR="009E75A5" w:rsidRDefault="005B45CF" w:rsidP="005B45CF">
            <w:pPr>
              <w:jc w:val="center"/>
            </w:pPr>
            <w:r>
              <w:t>1 = watchdog active, 0 = watchdog inactive</w:t>
            </w:r>
          </w:p>
        </w:tc>
      </w:tr>
      <w:tr w:rsidR="009E75A5" w14:paraId="2B4253EA" w14:textId="77777777" w:rsidTr="005B45CF">
        <w:trPr>
          <w:jc w:val="center"/>
        </w:trPr>
        <w:tc>
          <w:tcPr>
            <w:tcW w:w="1763" w:type="dxa"/>
            <w:vAlign w:val="center"/>
          </w:tcPr>
          <w:p w14:paraId="3B991C17" w14:textId="507F0C26" w:rsidR="009E75A5" w:rsidRDefault="002C5D32" w:rsidP="009E75A5">
            <w:pPr>
              <w:jc w:val="center"/>
            </w:pPr>
            <w:r>
              <w:t>reset_out_n</w:t>
            </w:r>
          </w:p>
        </w:tc>
        <w:tc>
          <w:tcPr>
            <w:tcW w:w="1922" w:type="dxa"/>
            <w:vAlign w:val="center"/>
          </w:tcPr>
          <w:p w14:paraId="7BD784C7" w14:textId="57589244" w:rsidR="009E75A5" w:rsidRDefault="002C5D32" w:rsidP="002C5D32">
            <w:pPr>
              <w:jc w:val="center"/>
            </w:pPr>
            <w:r>
              <w:t>out std_logic</w:t>
            </w:r>
          </w:p>
        </w:tc>
        <w:tc>
          <w:tcPr>
            <w:tcW w:w="5711" w:type="dxa"/>
            <w:vAlign w:val="center"/>
          </w:tcPr>
          <w:p w14:paraId="160DD21D" w14:textId="11CB5EE2" w:rsidR="009E75A5" w:rsidRDefault="005B45CF" w:rsidP="005B45CF">
            <w:pPr>
              <w:jc w:val="center"/>
            </w:pPr>
            <w:r>
              <w:t xml:space="preserve">signal = 0 when no kicker_hearbeat within 1 sec </w:t>
            </w:r>
          </w:p>
        </w:tc>
      </w:tr>
      <w:bookmarkEnd w:id="21"/>
    </w:tbl>
    <w:p w14:paraId="3CE5A133" w14:textId="77777777" w:rsidR="00B325C2" w:rsidRDefault="00B325C2">
      <w:pPr>
        <w:rPr>
          <w:rFonts w:eastAsiaTheme="majorEastAsia" w:cstheme="majorBidi"/>
          <w:b/>
          <w:bCs/>
        </w:rPr>
      </w:pPr>
      <w:r>
        <w:br w:type="page"/>
      </w:r>
    </w:p>
    <w:p w14:paraId="5065F632" w14:textId="7DC924BA" w:rsidR="009302A2" w:rsidRPr="009302A2" w:rsidRDefault="00582D49" w:rsidP="002046F4">
      <w:pPr>
        <w:pStyle w:val="Heading3"/>
      </w:pPr>
      <w:bookmarkStart w:id="24" w:name="_Toc64216010"/>
      <w:r>
        <w:lastRenderedPageBreak/>
        <w:t>polling_interrupt_cpu_system</w:t>
      </w:r>
      <w:bookmarkEnd w:id="24"/>
    </w:p>
    <w:p w14:paraId="469A309C" w14:textId="4E661148" w:rsidR="00EE329D" w:rsidRDefault="00DB1280" w:rsidP="00355995">
      <w:r>
        <w:rPr>
          <w:noProof/>
          <w:lang w:val="sv-SE" w:eastAsia="sv-SE"/>
        </w:rPr>
        <w:drawing>
          <wp:anchor distT="0" distB="0" distL="114300" distR="114300" simplePos="0" relativeHeight="251717632" behindDoc="0" locked="0" layoutInCell="1" allowOverlap="1" wp14:anchorId="74294D93" wp14:editId="039771A4">
            <wp:simplePos x="0" y="0"/>
            <wp:positionH relativeFrom="margin">
              <wp:align>center</wp:align>
            </wp:positionH>
            <wp:positionV relativeFrom="paragraph">
              <wp:posOffset>510311</wp:posOffset>
            </wp:positionV>
            <wp:extent cx="3599078" cy="1441774"/>
            <wp:effectExtent l="0" t="0" r="1905" b="63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99078" cy="1441774"/>
                    </a:xfrm>
                    <a:prstGeom prst="rect">
                      <a:avLst/>
                    </a:prstGeom>
                  </pic:spPr>
                </pic:pic>
              </a:graphicData>
            </a:graphic>
          </wp:anchor>
        </w:drawing>
      </w:r>
      <w:r w:rsidR="002C7292" w:rsidRPr="002C7292">
        <w:t>This</w:t>
      </w:r>
      <w:r w:rsidR="002C7292">
        <w:t xml:space="preserve"> </w:t>
      </w:r>
      <w:r w:rsidR="00582D49">
        <w:t xml:space="preserve">CPU block was reused from previous project with some modification to suit this project. </w:t>
      </w:r>
      <w:r w:rsidR="007001B7" w:rsidRPr="007001B7">
        <w:t>The com</w:t>
      </w:r>
      <w:r w:rsidR="007001B7">
        <w:t xml:space="preserve">ponent </w:t>
      </w:r>
      <w:r w:rsidR="00582D49">
        <w:t>has the in – and outputs seen in figure 3 and table 3 below</w:t>
      </w:r>
      <w:r w:rsidR="00EE329D">
        <w:t xml:space="preserve">. </w:t>
      </w:r>
    </w:p>
    <w:p w14:paraId="68A2C538" w14:textId="3B9E9926" w:rsidR="00D31334" w:rsidRPr="007C0F04" w:rsidRDefault="00D31334" w:rsidP="00106C85">
      <w:pPr>
        <w:pStyle w:val="Caption"/>
        <w:ind w:left="1440"/>
        <w:rPr>
          <w:lang w:val="en-US"/>
        </w:rPr>
      </w:pPr>
      <w:r w:rsidRPr="007C0F04">
        <w:rPr>
          <w:lang w:val="en-US"/>
        </w:rPr>
        <w:t xml:space="preserve">Figure </w:t>
      </w:r>
      <w:r>
        <w:fldChar w:fldCharType="begin"/>
      </w:r>
      <w:r w:rsidRPr="007C0F04">
        <w:rPr>
          <w:lang w:val="en-US"/>
        </w:rPr>
        <w:instrText xml:space="preserve"> SEQ Figure \* ARABIC </w:instrText>
      </w:r>
      <w:r>
        <w:fldChar w:fldCharType="separate"/>
      </w:r>
      <w:r w:rsidR="00582D49">
        <w:rPr>
          <w:noProof/>
          <w:lang w:val="en-US"/>
        </w:rPr>
        <w:t>3</w:t>
      </w:r>
      <w:r>
        <w:fldChar w:fldCharType="end"/>
      </w:r>
      <w:r w:rsidRPr="007C0F04">
        <w:rPr>
          <w:lang w:val="en-US"/>
        </w:rPr>
        <w:t xml:space="preserve">: </w:t>
      </w:r>
      <w:r w:rsidR="007C0F04">
        <w:rPr>
          <w:lang w:val="en-US"/>
        </w:rPr>
        <w:t>component’s</w:t>
      </w:r>
      <w:r w:rsidRPr="007C0F04">
        <w:rPr>
          <w:lang w:val="en-US"/>
        </w:rPr>
        <w:t xml:space="preserve"> symbol</w:t>
      </w:r>
    </w:p>
    <w:p w14:paraId="4774F672" w14:textId="72278CD4" w:rsidR="004706FA" w:rsidRPr="004706FA" w:rsidRDefault="004706FA" w:rsidP="004706FA"/>
    <w:p w14:paraId="6D1F4BFA" w14:textId="3C74AC80" w:rsidR="00D31334" w:rsidRPr="007C0F04" w:rsidRDefault="004706FA" w:rsidP="007C0F04">
      <w:pPr>
        <w:pStyle w:val="Caption"/>
        <w:ind w:firstLine="0"/>
        <w:rPr>
          <w:lang w:val="en-US"/>
        </w:rPr>
      </w:pPr>
      <w:r w:rsidRPr="007C0F04">
        <w:rPr>
          <w:lang w:val="en-US"/>
        </w:rPr>
        <w:t xml:space="preserve">Table </w:t>
      </w:r>
      <w:r>
        <w:fldChar w:fldCharType="begin"/>
      </w:r>
      <w:r w:rsidRPr="007C0F04">
        <w:rPr>
          <w:lang w:val="en-US"/>
        </w:rPr>
        <w:instrText xml:space="preserve"> SEQ Table \* ARABIC </w:instrText>
      </w:r>
      <w:r>
        <w:fldChar w:fldCharType="separate"/>
      </w:r>
      <w:r w:rsidR="00A57136">
        <w:rPr>
          <w:noProof/>
          <w:lang w:val="en-US"/>
        </w:rPr>
        <w:t>3</w:t>
      </w:r>
      <w:r>
        <w:fldChar w:fldCharType="end"/>
      </w:r>
      <w:r w:rsidR="003F1B50" w:rsidRPr="007C0F04">
        <w:rPr>
          <w:lang w:val="en-US"/>
        </w:rPr>
        <w:t>: i</w:t>
      </w:r>
      <w:r w:rsidR="00C94933">
        <w:rPr>
          <w:lang w:val="en-US"/>
        </w:rPr>
        <w:t xml:space="preserve">n and outputs for polling_interrupt_cpu_system </w:t>
      </w:r>
    </w:p>
    <w:tbl>
      <w:tblPr>
        <w:tblStyle w:val="TableGrid"/>
        <w:tblW w:w="9895" w:type="dxa"/>
        <w:jc w:val="center"/>
        <w:tblLook w:val="04A0" w:firstRow="1" w:lastRow="0" w:firstColumn="1" w:lastColumn="0" w:noHBand="0" w:noVBand="1"/>
      </w:tblPr>
      <w:tblGrid>
        <w:gridCol w:w="2578"/>
        <w:gridCol w:w="3267"/>
        <w:gridCol w:w="4050"/>
      </w:tblGrid>
      <w:tr w:rsidR="00D31334" w:rsidRPr="006B0A74" w14:paraId="2D2FA462" w14:textId="77777777" w:rsidTr="00F049DF">
        <w:trPr>
          <w:jc w:val="center"/>
        </w:trPr>
        <w:tc>
          <w:tcPr>
            <w:tcW w:w="2578" w:type="dxa"/>
            <w:shd w:val="clear" w:color="auto" w:fill="E5DFEC" w:themeFill="accent4" w:themeFillTint="33"/>
            <w:vAlign w:val="center"/>
          </w:tcPr>
          <w:p w14:paraId="64B2AA7B" w14:textId="77777777" w:rsidR="00D31334" w:rsidRPr="006B0A74" w:rsidRDefault="00D31334" w:rsidP="009533F5">
            <w:pPr>
              <w:jc w:val="center"/>
              <w:rPr>
                <w:b/>
              </w:rPr>
            </w:pPr>
            <w:r w:rsidRPr="006B0A74">
              <w:rPr>
                <w:b/>
              </w:rPr>
              <w:t>Signal</w:t>
            </w:r>
          </w:p>
        </w:tc>
        <w:tc>
          <w:tcPr>
            <w:tcW w:w="3267" w:type="dxa"/>
            <w:shd w:val="clear" w:color="auto" w:fill="E5DFEC" w:themeFill="accent4" w:themeFillTint="33"/>
            <w:vAlign w:val="center"/>
          </w:tcPr>
          <w:p w14:paraId="354329D8" w14:textId="353B4701" w:rsidR="00D31334" w:rsidRPr="006B0A74" w:rsidRDefault="00D31334" w:rsidP="009533F5">
            <w:pPr>
              <w:jc w:val="center"/>
              <w:rPr>
                <w:b/>
              </w:rPr>
            </w:pPr>
            <w:r w:rsidRPr="006B0A74">
              <w:rPr>
                <w:b/>
              </w:rPr>
              <w:t>Type</w:t>
            </w:r>
          </w:p>
        </w:tc>
        <w:tc>
          <w:tcPr>
            <w:tcW w:w="4050" w:type="dxa"/>
            <w:shd w:val="clear" w:color="auto" w:fill="E5DFEC" w:themeFill="accent4" w:themeFillTint="33"/>
            <w:vAlign w:val="center"/>
          </w:tcPr>
          <w:p w14:paraId="6CA9124A" w14:textId="77777777" w:rsidR="00D31334" w:rsidRPr="006B0A74" w:rsidRDefault="00D31334" w:rsidP="009533F5">
            <w:pPr>
              <w:jc w:val="center"/>
              <w:rPr>
                <w:b/>
              </w:rPr>
            </w:pPr>
            <w:r w:rsidRPr="006B0A74">
              <w:rPr>
                <w:b/>
              </w:rPr>
              <w:t>Info</w:t>
            </w:r>
          </w:p>
        </w:tc>
      </w:tr>
      <w:tr w:rsidR="00D31334" w14:paraId="12B8001A" w14:textId="77777777" w:rsidTr="00F049DF">
        <w:trPr>
          <w:jc w:val="center"/>
        </w:trPr>
        <w:tc>
          <w:tcPr>
            <w:tcW w:w="2578" w:type="dxa"/>
            <w:vAlign w:val="center"/>
          </w:tcPr>
          <w:p w14:paraId="17C2150D" w14:textId="7FB5752E" w:rsidR="00D31334" w:rsidRDefault="008E4288" w:rsidP="00DB1280">
            <w:pPr>
              <w:jc w:val="center"/>
            </w:pPr>
            <w:r>
              <w:t>clk</w:t>
            </w:r>
            <w:r w:rsidR="00DB1280">
              <w:t>_clk</w:t>
            </w:r>
          </w:p>
        </w:tc>
        <w:tc>
          <w:tcPr>
            <w:tcW w:w="3267" w:type="dxa"/>
            <w:vAlign w:val="center"/>
          </w:tcPr>
          <w:p w14:paraId="0BAE5836" w14:textId="5D13B8FC" w:rsidR="00D31334" w:rsidRDefault="00D31334" w:rsidP="009533F5">
            <w:pPr>
              <w:jc w:val="center"/>
            </w:pPr>
            <w:r>
              <w:t>In std_logic</w:t>
            </w:r>
          </w:p>
        </w:tc>
        <w:tc>
          <w:tcPr>
            <w:tcW w:w="4050" w:type="dxa"/>
            <w:vAlign w:val="center"/>
          </w:tcPr>
          <w:p w14:paraId="3A7AC3D8" w14:textId="77777777" w:rsidR="00D31334" w:rsidRDefault="00D31334" w:rsidP="009533F5">
            <w:pPr>
              <w:jc w:val="center"/>
            </w:pPr>
            <w:r>
              <w:t>System clock</w:t>
            </w:r>
          </w:p>
        </w:tc>
      </w:tr>
      <w:tr w:rsidR="008E4288" w14:paraId="2E96CF5D" w14:textId="77777777" w:rsidTr="00F049DF">
        <w:trPr>
          <w:jc w:val="center"/>
        </w:trPr>
        <w:tc>
          <w:tcPr>
            <w:tcW w:w="2578" w:type="dxa"/>
            <w:vAlign w:val="center"/>
          </w:tcPr>
          <w:p w14:paraId="37E895A0" w14:textId="6CB6F834" w:rsidR="008E4288" w:rsidRDefault="00DB1280" w:rsidP="008E4288">
            <w:pPr>
              <w:jc w:val="center"/>
            </w:pPr>
            <w:r>
              <w:t>i_push_button_export</w:t>
            </w:r>
          </w:p>
        </w:tc>
        <w:tc>
          <w:tcPr>
            <w:tcW w:w="3267" w:type="dxa"/>
            <w:vAlign w:val="center"/>
          </w:tcPr>
          <w:p w14:paraId="70C0ED18" w14:textId="26BDCC50" w:rsidR="008E4288" w:rsidRDefault="008E4288" w:rsidP="008E4288">
            <w:pPr>
              <w:jc w:val="center"/>
            </w:pPr>
            <w:r>
              <w:t>In std_logic</w:t>
            </w:r>
          </w:p>
        </w:tc>
        <w:tc>
          <w:tcPr>
            <w:tcW w:w="4050" w:type="dxa"/>
            <w:vAlign w:val="center"/>
          </w:tcPr>
          <w:p w14:paraId="3454A6FC" w14:textId="3FA292CF" w:rsidR="008E4288" w:rsidRDefault="00B24E9D" w:rsidP="008E4288">
            <w:pPr>
              <w:jc w:val="center"/>
            </w:pPr>
            <w:r>
              <w:t>push button KEY[0]</w:t>
            </w:r>
          </w:p>
        </w:tc>
      </w:tr>
      <w:tr w:rsidR="008E4288" w14:paraId="1924AB85" w14:textId="77777777" w:rsidTr="00F049DF">
        <w:trPr>
          <w:jc w:val="center"/>
        </w:trPr>
        <w:tc>
          <w:tcPr>
            <w:tcW w:w="2578" w:type="dxa"/>
            <w:vAlign w:val="center"/>
          </w:tcPr>
          <w:p w14:paraId="6A9DF701" w14:textId="7F10F204" w:rsidR="008E4288" w:rsidRDefault="00DB1280" w:rsidP="008E4288">
            <w:pPr>
              <w:jc w:val="center"/>
            </w:pPr>
            <w:r>
              <w:t>reset_reset_n</w:t>
            </w:r>
          </w:p>
        </w:tc>
        <w:tc>
          <w:tcPr>
            <w:tcW w:w="3267" w:type="dxa"/>
            <w:vAlign w:val="center"/>
          </w:tcPr>
          <w:p w14:paraId="4919C17F" w14:textId="151344BC" w:rsidR="008E4288" w:rsidRDefault="00B24E9D" w:rsidP="008E4288">
            <w:pPr>
              <w:jc w:val="center"/>
            </w:pPr>
            <w:r>
              <w:t>In std_logic</w:t>
            </w:r>
          </w:p>
        </w:tc>
        <w:tc>
          <w:tcPr>
            <w:tcW w:w="4050" w:type="dxa"/>
            <w:vAlign w:val="center"/>
          </w:tcPr>
          <w:p w14:paraId="7C2100B2" w14:textId="554C0D71" w:rsidR="008E4288" w:rsidRDefault="00B24E9D" w:rsidP="008E4288">
            <w:pPr>
              <w:jc w:val="center"/>
            </w:pPr>
            <w:r>
              <w:t>System reset</w:t>
            </w:r>
          </w:p>
        </w:tc>
      </w:tr>
      <w:tr w:rsidR="008E4288" w14:paraId="4F8FED80" w14:textId="77777777" w:rsidTr="00F049DF">
        <w:trPr>
          <w:jc w:val="center"/>
        </w:trPr>
        <w:tc>
          <w:tcPr>
            <w:tcW w:w="2578" w:type="dxa"/>
            <w:vAlign w:val="center"/>
          </w:tcPr>
          <w:p w14:paraId="2ED4D4B9" w14:textId="484EBB28" w:rsidR="008E4288" w:rsidRDefault="00DB1280" w:rsidP="008E4288">
            <w:pPr>
              <w:jc w:val="center"/>
            </w:pPr>
            <w:r>
              <w:t>o_kicker_heartbeat_export</w:t>
            </w:r>
          </w:p>
        </w:tc>
        <w:tc>
          <w:tcPr>
            <w:tcW w:w="3267" w:type="dxa"/>
            <w:vAlign w:val="center"/>
          </w:tcPr>
          <w:p w14:paraId="35F19B05" w14:textId="3B50D403" w:rsidR="008E4288" w:rsidRDefault="00B24E9D" w:rsidP="008E4288">
            <w:pPr>
              <w:jc w:val="center"/>
            </w:pPr>
            <w:r>
              <w:t>out std_logic</w:t>
            </w:r>
          </w:p>
        </w:tc>
        <w:tc>
          <w:tcPr>
            <w:tcW w:w="4050" w:type="dxa"/>
            <w:vAlign w:val="center"/>
          </w:tcPr>
          <w:p w14:paraId="10D4D22E" w14:textId="01BDF2E8" w:rsidR="008E4288" w:rsidRDefault="00F049DF" w:rsidP="008E4288">
            <w:pPr>
              <w:jc w:val="center"/>
            </w:pPr>
            <w:r>
              <w:t>kicker signal to “feed” the watchdog timer</w:t>
            </w:r>
          </w:p>
        </w:tc>
      </w:tr>
      <w:tr w:rsidR="00B24E9D" w14:paraId="1E09784D" w14:textId="77777777" w:rsidTr="00F049DF">
        <w:trPr>
          <w:jc w:val="center"/>
        </w:trPr>
        <w:tc>
          <w:tcPr>
            <w:tcW w:w="2578" w:type="dxa"/>
            <w:vAlign w:val="center"/>
          </w:tcPr>
          <w:p w14:paraId="2CE68ED5" w14:textId="6C58D8AB" w:rsidR="00B24E9D" w:rsidRDefault="00B24E9D" w:rsidP="008E4288">
            <w:pPr>
              <w:jc w:val="center"/>
            </w:pPr>
            <w:r>
              <w:t>o_leds_export</w:t>
            </w:r>
          </w:p>
        </w:tc>
        <w:tc>
          <w:tcPr>
            <w:tcW w:w="3267" w:type="dxa"/>
            <w:vAlign w:val="center"/>
          </w:tcPr>
          <w:p w14:paraId="24023F7F" w14:textId="0DE66D59" w:rsidR="00B24E9D" w:rsidRDefault="00B24E9D" w:rsidP="008E4288">
            <w:pPr>
              <w:jc w:val="center"/>
            </w:pPr>
            <w:r>
              <w:t>out std_logic_vector(9 downto 0)</w:t>
            </w:r>
          </w:p>
        </w:tc>
        <w:tc>
          <w:tcPr>
            <w:tcW w:w="4050" w:type="dxa"/>
            <w:vAlign w:val="center"/>
          </w:tcPr>
          <w:p w14:paraId="054AB4DF" w14:textId="136B81F5" w:rsidR="00B24E9D" w:rsidRDefault="00F049DF" w:rsidP="008E4288">
            <w:pPr>
              <w:jc w:val="center"/>
            </w:pPr>
            <w:r>
              <w:t xml:space="preserve">control LEDs </w:t>
            </w:r>
            <w:proofErr w:type="spellStart"/>
            <w:r>
              <w:t>diods</w:t>
            </w:r>
            <w:proofErr w:type="spellEnd"/>
          </w:p>
        </w:tc>
      </w:tr>
      <w:tr w:rsidR="00D31334" w14:paraId="3FAC509B" w14:textId="77777777" w:rsidTr="00F049DF">
        <w:trPr>
          <w:jc w:val="center"/>
        </w:trPr>
        <w:tc>
          <w:tcPr>
            <w:tcW w:w="2578" w:type="dxa"/>
            <w:vAlign w:val="center"/>
          </w:tcPr>
          <w:p w14:paraId="5F972994" w14:textId="267C095A" w:rsidR="00D31334" w:rsidRDefault="00DB1280" w:rsidP="00D31334">
            <w:pPr>
              <w:jc w:val="center"/>
            </w:pPr>
            <w:r>
              <w:t>o_seven_seg_dv_export</w:t>
            </w:r>
          </w:p>
        </w:tc>
        <w:tc>
          <w:tcPr>
            <w:tcW w:w="3267" w:type="dxa"/>
            <w:vAlign w:val="center"/>
          </w:tcPr>
          <w:p w14:paraId="45230A0D" w14:textId="2F309176" w:rsidR="00D31334" w:rsidRDefault="00B24E9D" w:rsidP="009533F5">
            <w:pPr>
              <w:jc w:val="center"/>
            </w:pPr>
            <w:r>
              <w:t>out std_logic</w:t>
            </w:r>
          </w:p>
        </w:tc>
        <w:tc>
          <w:tcPr>
            <w:tcW w:w="4050" w:type="dxa"/>
            <w:vAlign w:val="center"/>
          </w:tcPr>
          <w:p w14:paraId="6C457527" w14:textId="53EE4E01" w:rsidR="00D31334" w:rsidRDefault="00F049DF" w:rsidP="004D7183">
            <w:pPr>
              <w:jc w:val="center"/>
            </w:pPr>
            <w:r>
              <w:t>data validate for next VHDL block</w:t>
            </w:r>
          </w:p>
        </w:tc>
      </w:tr>
      <w:tr w:rsidR="008E4288" w14:paraId="3674B07E" w14:textId="77777777" w:rsidTr="00F049DF">
        <w:trPr>
          <w:jc w:val="center"/>
        </w:trPr>
        <w:tc>
          <w:tcPr>
            <w:tcW w:w="2578" w:type="dxa"/>
            <w:vAlign w:val="center"/>
          </w:tcPr>
          <w:p w14:paraId="509D1277" w14:textId="5A232F1C" w:rsidR="008E4288" w:rsidRDefault="00DB1280" w:rsidP="008E4288">
            <w:pPr>
              <w:jc w:val="center"/>
            </w:pPr>
            <w:r>
              <w:t>o_seven_segment_export</w:t>
            </w:r>
          </w:p>
        </w:tc>
        <w:tc>
          <w:tcPr>
            <w:tcW w:w="3267" w:type="dxa"/>
            <w:vAlign w:val="center"/>
          </w:tcPr>
          <w:p w14:paraId="34DA3600" w14:textId="67242F0C" w:rsidR="008E4288" w:rsidRDefault="00B24E9D" w:rsidP="008E4288">
            <w:pPr>
              <w:jc w:val="center"/>
            </w:pPr>
            <w:r>
              <w:t>out std_logic_vector(7 downto 0)</w:t>
            </w:r>
          </w:p>
        </w:tc>
        <w:tc>
          <w:tcPr>
            <w:tcW w:w="4050" w:type="dxa"/>
            <w:vAlign w:val="center"/>
          </w:tcPr>
          <w:p w14:paraId="32565E84" w14:textId="421019C4" w:rsidR="008E4288" w:rsidRDefault="00F049DF" w:rsidP="008E4288">
            <w:pPr>
              <w:jc w:val="center"/>
            </w:pPr>
            <w:r>
              <w:t>timer value to 7 segment LEDs</w:t>
            </w:r>
          </w:p>
        </w:tc>
      </w:tr>
    </w:tbl>
    <w:p w14:paraId="6CF0B808" w14:textId="2736D64F" w:rsidR="00D31334" w:rsidRPr="00355995" w:rsidRDefault="00D31334" w:rsidP="00355995"/>
    <w:p w14:paraId="13A402EC" w14:textId="77777777" w:rsidR="00E110F9" w:rsidRPr="00E110F9" w:rsidRDefault="00E110F9" w:rsidP="00106C85">
      <w:pPr>
        <w:pStyle w:val="Caption"/>
        <w:ind w:left="1440"/>
        <w:rPr>
          <w:lang w:val="en-US"/>
        </w:rPr>
      </w:pPr>
    </w:p>
    <w:p w14:paraId="1610D1BB" w14:textId="77777777" w:rsidR="00E110F9" w:rsidRPr="00E110F9" w:rsidRDefault="00E110F9" w:rsidP="00E110F9">
      <w:pPr>
        <w:rPr>
          <w:rFonts w:ascii="Arial" w:hAnsi="Arial"/>
          <w:sz w:val="16"/>
          <w:szCs w:val="18"/>
        </w:rPr>
      </w:pPr>
      <w:r>
        <w:br w:type="page"/>
      </w:r>
    </w:p>
    <w:p w14:paraId="0F987ADC" w14:textId="7E2DEDCF" w:rsidR="002046F4" w:rsidRPr="006F2461" w:rsidRDefault="00C94933" w:rsidP="00384896">
      <w:pPr>
        <w:pStyle w:val="Heading3"/>
      </w:pPr>
      <w:bookmarkStart w:id="25" w:name="_Toc64216011"/>
      <w:r>
        <w:lastRenderedPageBreak/>
        <w:t>binary_to_bcd</w:t>
      </w:r>
      <w:bookmarkEnd w:id="25"/>
    </w:p>
    <w:p w14:paraId="67AE0DF4" w14:textId="32D16CE6" w:rsidR="002017F2" w:rsidRPr="001561B1" w:rsidRDefault="00CE1500" w:rsidP="002017F2">
      <w:r>
        <w:rPr>
          <w:noProof/>
          <w:lang w:val="sv-SE" w:eastAsia="sv-SE"/>
        </w:rPr>
        <w:drawing>
          <wp:anchor distT="0" distB="0" distL="114300" distR="114300" simplePos="0" relativeHeight="251718656" behindDoc="0" locked="0" layoutInCell="1" allowOverlap="1" wp14:anchorId="352AD63A" wp14:editId="20242F9F">
            <wp:simplePos x="0" y="0"/>
            <wp:positionH relativeFrom="margin">
              <wp:posOffset>1221105</wp:posOffset>
            </wp:positionH>
            <wp:positionV relativeFrom="paragraph">
              <wp:posOffset>714375</wp:posOffset>
            </wp:positionV>
            <wp:extent cx="3338195" cy="175641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38195" cy="1756410"/>
                    </a:xfrm>
                    <a:prstGeom prst="rect">
                      <a:avLst/>
                    </a:prstGeom>
                  </pic:spPr>
                </pic:pic>
              </a:graphicData>
            </a:graphic>
            <wp14:sizeRelH relativeFrom="margin">
              <wp14:pctWidth>0</wp14:pctWidth>
            </wp14:sizeRelH>
            <wp14:sizeRelV relativeFrom="margin">
              <wp14:pctHeight>0</wp14:pctHeight>
            </wp14:sizeRelV>
          </wp:anchor>
        </w:drawing>
      </w:r>
      <w:r w:rsidR="003B6873" w:rsidRPr="002C7292">
        <w:t>This</w:t>
      </w:r>
      <w:r w:rsidR="003B6873">
        <w:t xml:space="preserve"> block was reused from previous project with some modification to suit this project. T</w:t>
      </w:r>
      <w:r w:rsidR="003B6873" w:rsidRPr="00A57136">
        <w:t>his</w:t>
      </w:r>
      <w:r w:rsidR="001561B1" w:rsidRPr="00A57136">
        <w:t xml:space="preserve"> component is </w:t>
      </w:r>
      <w:r w:rsidR="00BD56B0">
        <w:t>converts the std_logic_</w:t>
      </w:r>
      <w:proofErr w:type="gramStart"/>
      <w:r w:rsidR="00BD56B0">
        <w:t>vector(</w:t>
      </w:r>
      <w:proofErr w:type="gramEnd"/>
      <w:r w:rsidR="00BD56B0">
        <w:t xml:space="preserve">7 downto 0) from CPU system to two std_logic_vector(6 downto 0) which can be displayed on 7 segment </w:t>
      </w:r>
      <w:r>
        <w:t>display</w:t>
      </w:r>
      <w:r w:rsidR="00BD56B0">
        <w:t xml:space="preserve">. </w:t>
      </w:r>
      <w:proofErr w:type="spellStart"/>
      <w:r>
        <w:t>Its</w:t>
      </w:r>
      <w:proofErr w:type="spellEnd"/>
      <w:r>
        <w:t xml:space="preserve"> possible to add more output signals if more 7 segment display is needed</w:t>
      </w:r>
      <w:r w:rsidR="001561B1">
        <w:t>.</w:t>
      </w:r>
    </w:p>
    <w:p w14:paraId="6EEE2597" w14:textId="4F231487" w:rsidR="002017F2" w:rsidRDefault="00927430" w:rsidP="00927430">
      <w:pPr>
        <w:pStyle w:val="Caption"/>
        <w:ind w:left="2160" w:firstLine="0"/>
        <w:rPr>
          <w:lang w:val="en-US"/>
        </w:rPr>
      </w:pPr>
      <w:r w:rsidRPr="006C65D7">
        <w:rPr>
          <w:lang w:val="en-US"/>
        </w:rPr>
        <w:t xml:space="preserve">Figure </w:t>
      </w:r>
      <w:r>
        <w:fldChar w:fldCharType="begin"/>
      </w:r>
      <w:r w:rsidRPr="006C65D7">
        <w:rPr>
          <w:lang w:val="en-US"/>
        </w:rPr>
        <w:instrText xml:space="preserve"> SEQ Figure \* A</w:instrText>
      </w:r>
      <w:r w:rsidRPr="007C0F04">
        <w:rPr>
          <w:lang w:val="en-US"/>
        </w:rPr>
        <w:instrText xml:space="preserve">RABIC </w:instrText>
      </w:r>
      <w:r>
        <w:fldChar w:fldCharType="separate"/>
      </w:r>
      <w:r w:rsidR="004123CB">
        <w:rPr>
          <w:noProof/>
          <w:lang w:val="en-US"/>
        </w:rPr>
        <w:t>5</w:t>
      </w:r>
      <w:r>
        <w:fldChar w:fldCharType="end"/>
      </w:r>
      <w:r w:rsidR="007C0F04" w:rsidRPr="00E76482">
        <w:rPr>
          <w:lang w:val="en-US"/>
        </w:rPr>
        <w:t>: component’s symbol</w:t>
      </w:r>
    </w:p>
    <w:p w14:paraId="75985717" w14:textId="00D4458E" w:rsidR="00A57136" w:rsidRPr="00A57136" w:rsidRDefault="00A57136" w:rsidP="00A57136"/>
    <w:p w14:paraId="412516A1" w14:textId="54A2BA41" w:rsidR="00927430" w:rsidRPr="00A57136" w:rsidRDefault="00A57136" w:rsidP="00A57136">
      <w:pPr>
        <w:pStyle w:val="Caption"/>
        <w:rPr>
          <w:lang w:val="en-US"/>
        </w:rPr>
      </w:pPr>
      <w:r w:rsidRPr="00A57136">
        <w:rPr>
          <w:lang w:val="en-US"/>
        </w:rPr>
        <w:t xml:space="preserve">Table </w:t>
      </w:r>
      <w:r>
        <w:fldChar w:fldCharType="begin"/>
      </w:r>
      <w:r w:rsidRPr="00A57136">
        <w:rPr>
          <w:lang w:val="en-US"/>
        </w:rPr>
        <w:instrText xml:space="preserve"> SEQ Table \* ARABIC </w:instrText>
      </w:r>
      <w:r>
        <w:fldChar w:fldCharType="separate"/>
      </w:r>
      <w:r w:rsidRPr="00A57136">
        <w:rPr>
          <w:noProof/>
          <w:lang w:val="en-US"/>
        </w:rPr>
        <w:t>4</w:t>
      </w:r>
      <w:r>
        <w:fldChar w:fldCharType="end"/>
      </w:r>
      <w:r w:rsidRPr="00A57136">
        <w:rPr>
          <w:lang w:val="en-US"/>
        </w:rPr>
        <w:t xml:space="preserve">: in </w:t>
      </w:r>
      <w:r w:rsidR="00373D0B">
        <w:rPr>
          <w:lang w:val="en-US"/>
        </w:rPr>
        <w:t>and outputs for binary_to_bcd</w:t>
      </w:r>
    </w:p>
    <w:tbl>
      <w:tblPr>
        <w:tblStyle w:val="TableGrid"/>
        <w:tblW w:w="0" w:type="auto"/>
        <w:tblLook w:val="04A0" w:firstRow="1" w:lastRow="0" w:firstColumn="1" w:lastColumn="0" w:noHBand="0" w:noVBand="1"/>
      </w:tblPr>
      <w:tblGrid>
        <w:gridCol w:w="1361"/>
        <w:gridCol w:w="3240"/>
        <w:gridCol w:w="4770"/>
      </w:tblGrid>
      <w:tr w:rsidR="00A57136" w:rsidRPr="00A57136" w14:paraId="6646822D" w14:textId="77777777" w:rsidTr="00F77AC1">
        <w:tc>
          <w:tcPr>
            <w:tcW w:w="1361" w:type="dxa"/>
            <w:shd w:val="clear" w:color="auto" w:fill="D9D9D9" w:themeFill="background1" w:themeFillShade="D9"/>
          </w:tcPr>
          <w:p w14:paraId="696DB1EE" w14:textId="21B7BC37" w:rsidR="00A57136" w:rsidRPr="008B158A" w:rsidRDefault="00A57136" w:rsidP="00A57136">
            <w:pPr>
              <w:jc w:val="center"/>
              <w:rPr>
                <w:b/>
              </w:rPr>
            </w:pPr>
            <w:r>
              <w:rPr>
                <w:b/>
              </w:rPr>
              <w:t>Signal</w:t>
            </w:r>
          </w:p>
        </w:tc>
        <w:tc>
          <w:tcPr>
            <w:tcW w:w="3240" w:type="dxa"/>
            <w:shd w:val="clear" w:color="auto" w:fill="D9D9D9" w:themeFill="background1" w:themeFillShade="D9"/>
          </w:tcPr>
          <w:p w14:paraId="304FF9D6" w14:textId="6CD42FDA" w:rsidR="00A57136" w:rsidRPr="008B158A" w:rsidRDefault="00A57136" w:rsidP="00A57136">
            <w:pPr>
              <w:jc w:val="center"/>
              <w:rPr>
                <w:b/>
              </w:rPr>
            </w:pPr>
            <w:r>
              <w:rPr>
                <w:b/>
              </w:rPr>
              <w:t>Type</w:t>
            </w:r>
          </w:p>
        </w:tc>
        <w:tc>
          <w:tcPr>
            <w:tcW w:w="4770" w:type="dxa"/>
            <w:shd w:val="clear" w:color="auto" w:fill="D9D9D9" w:themeFill="background1" w:themeFillShade="D9"/>
          </w:tcPr>
          <w:p w14:paraId="073062AF" w14:textId="67979152" w:rsidR="00A57136" w:rsidRPr="008B158A" w:rsidRDefault="00A57136" w:rsidP="00A57136">
            <w:pPr>
              <w:jc w:val="center"/>
              <w:rPr>
                <w:b/>
              </w:rPr>
            </w:pPr>
            <w:r>
              <w:rPr>
                <w:b/>
              </w:rPr>
              <w:t>Info</w:t>
            </w:r>
          </w:p>
        </w:tc>
      </w:tr>
      <w:tr w:rsidR="00F77AC1" w:rsidRPr="00D57170" w14:paraId="0DB38B20" w14:textId="77777777" w:rsidTr="00F77AC1">
        <w:tc>
          <w:tcPr>
            <w:tcW w:w="1361" w:type="dxa"/>
            <w:vAlign w:val="center"/>
          </w:tcPr>
          <w:p w14:paraId="38BB4C30" w14:textId="0DE0D368" w:rsidR="00F77AC1" w:rsidRDefault="00F77AC1" w:rsidP="00F77AC1">
            <w:pPr>
              <w:jc w:val="center"/>
            </w:pPr>
            <w:r>
              <w:t>i_Clock</w:t>
            </w:r>
          </w:p>
        </w:tc>
        <w:tc>
          <w:tcPr>
            <w:tcW w:w="3240" w:type="dxa"/>
            <w:vAlign w:val="center"/>
          </w:tcPr>
          <w:p w14:paraId="0466A9AE" w14:textId="791A9C22" w:rsidR="00F77AC1" w:rsidRDefault="00F77AC1" w:rsidP="00F77AC1">
            <w:pPr>
              <w:jc w:val="center"/>
            </w:pPr>
            <w:r>
              <w:t>In std_logic</w:t>
            </w:r>
          </w:p>
        </w:tc>
        <w:tc>
          <w:tcPr>
            <w:tcW w:w="4770" w:type="dxa"/>
            <w:vAlign w:val="center"/>
          </w:tcPr>
          <w:p w14:paraId="71881C53" w14:textId="3C7E0E21" w:rsidR="00F77AC1" w:rsidRDefault="00F77AC1" w:rsidP="00F77AC1">
            <w:pPr>
              <w:jc w:val="center"/>
            </w:pPr>
            <w:r>
              <w:t>System clock</w:t>
            </w:r>
          </w:p>
        </w:tc>
      </w:tr>
      <w:tr w:rsidR="00F77AC1" w14:paraId="4F114423" w14:textId="77777777" w:rsidTr="00F77AC1">
        <w:tc>
          <w:tcPr>
            <w:tcW w:w="1361" w:type="dxa"/>
            <w:vAlign w:val="center"/>
          </w:tcPr>
          <w:p w14:paraId="0DEE3C58" w14:textId="0FC8ABB8" w:rsidR="00F77AC1" w:rsidRDefault="00F77AC1" w:rsidP="00F77AC1">
            <w:pPr>
              <w:jc w:val="center"/>
            </w:pPr>
            <w:r>
              <w:t>i_Reset_n</w:t>
            </w:r>
          </w:p>
        </w:tc>
        <w:tc>
          <w:tcPr>
            <w:tcW w:w="3240" w:type="dxa"/>
            <w:vAlign w:val="center"/>
          </w:tcPr>
          <w:p w14:paraId="078DBCA3" w14:textId="16A90166" w:rsidR="00F77AC1" w:rsidRDefault="00F77AC1" w:rsidP="00F77AC1">
            <w:pPr>
              <w:jc w:val="center"/>
            </w:pPr>
            <w:r>
              <w:t>In std_logic</w:t>
            </w:r>
          </w:p>
        </w:tc>
        <w:tc>
          <w:tcPr>
            <w:tcW w:w="4770" w:type="dxa"/>
            <w:vAlign w:val="center"/>
          </w:tcPr>
          <w:p w14:paraId="638A6353" w14:textId="6C6199B8" w:rsidR="00F77AC1" w:rsidRDefault="00F77AC1" w:rsidP="00F77AC1">
            <w:pPr>
              <w:jc w:val="center"/>
            </w:pPr>
            <w:r>
              <w:t>System reset</w:t>
            </w:r>
          </w:p>
        </w:tc>
      </w:tr>
      <w:tr w:rsidR="00F77AC1" w14:paraId="25BAB700" w14:textId="77777777" w:rsidTr="00F77AC1">
        <w:tc>
          <w:tcPr>
            <w:tcW w:w="1361" w:type="dxa"/>
            <w:vAlign w:val="center"/>
          </w:tcPr>
          <w:p w14:paraId="665DABE4" w14:textId="4C95E1B5" w:rsidR="00F77AC1" w:rsidRDefault="00F77AC1" w:rsidP="00F77AC1">
            <w:pPr>
              <w:jc w:val="center"/>
            </w:pPr>
            <w:r>
              <w:t>i_Binary</w:t>
            </w:r>
          </w:p>
        </w:tc>
        <w:tc>
          <w:tcPr>
            <w:tcW w:w="3240" w:type="dxa"/>
            <w:vAlign w:val="center"/>
          </w:tcPr>
          <w:p w14:paraId="32982BFC" w14:textId="1F73BDC0" w:rsidR="00F77AC1" w:rsidRDefault="00F77AC1" w:rsidP="00F77AC1">
            <w:pPr>
              <w:jc w:val="center"/>
            </w:pPr>
            <w:r>
              <w:t>In std_logic_vector(7 downto 0)</w:t>
            </w:r>
          </w:p>
        </w:tc>
        <w:tc>
          <w:tcPr>
            <w:tcW w:w="4770" w:type="dxa"/>
            <w:vAlign w:val="center"/>
          </w:tcPr>
          <w:p w14:paraId="12DC3A71" w14:textId="02C599AF" w:rsidR="00F77AC1" w:rsidRDefault="00F77AC1" w:rsidP="00F77AC1">
            <w:pPr>
              <w:jc w:val="center"/>
            </w:pPr>
            <w:r>
              <w:t>The counter number from CPU</w:t>
            </w:r>
          </w:p>
        </w:tc>
      </w:tr>
      <w:tr w:rsidR="00F77AC1" w14:paraId="477AA239" w14:textId="77777777" w:rsidTr="00F77AC1">
        <w:tc>
          <w:tcPr>
            <w:tcW w:w="1361" w:type="dxa"/>
            <w:vAlign w:val="center"/>
          </w:tcPr>
          <w:p w14:paraId="326B79B6" w14:textId="7AB3E493" w:rsidR="00F77AC1" w:rsidRDefault="00F77AC1" w:rsidP="00F77AC1">
            <w:pPr>
              <w:jc w:val="center"/>
            </w:pPr>
            <w:r>
              <w:t>i_DV_n</w:t>
            </w:r>
          </w:p>
        </w:tc>
        <w:tc>
          <w:tcPr>
            <w:tcW w:w="3240" w:type="dxa"/>
            <w:vAlign w:val="center"/>
          </w:tcPr>
          <w:p w14:paraId="60291913" w14:textId="6C3A5DE6" w:rsidR="00F77AC1" w:rsidRDefault="00F77AC1" w:rsidP="00F77AC1">
            <w:pPr>
              <w:jc w:val="center"/>
            </w:pPr>
            <w:r>
              <w:t>In std_logic</w:t>
            </w:r>
          </w:p>
        </w:tc>
        <w:tc>
          <w:tcPr>
            <w:tcW w:w="4770" w:type="dxa"/>
            <w:vAlign w:val="center"/>
          </w:tcPr>
          <w:p w14:paraId="23B3E591" w14:textId="5795D237" w:rsidR="00F77AC1" w:rsidRDefault="00F77AC1" w:rsidP="00F77AC1">
            <w:pPr>
              <w:jc w:val="center"/>
            </w:pPr>
            <w:r>
              <w:t>Data valid signal ensure data arrival to this block</w:t>
            </w:r>
          </w:p>
        </w:tc>
      </w:tr>
      <w:tr w:rsidR="00F77AC1" w14:paraId="42A4A746" w14:textId="77777777" w:rsidTr="00F77AC1">
        <w:tc>
          <w:tcPr>
            <w:tcW w:w="1361" w:type="dxa"/>
            <w:vAlign w:val="center"/>
          </w:tcPr>
          <w:p w14:paraId="26FB4304" w14:textId="1CCCFA80" w:rsidR="00F77AC1" w:rsidRDefault="00F77AC1" w:rsidP="00F77AC1">
            <w:pPr>
              <w:jc w:val="center"/>
            </w:pPr>
            <w:r>
              <w:t>o_sev_seg_1</w:t>
            </w:r>
          </w:p>
        </w:tc>
        <w:tc>
          <w:tcPr>
            <w:tcW w:w="3240" w:type="dxa"/>
            <w:vAlign w:val="center"/>
          </w:tcPr>
          <w:p w14:paraId="1046A7AE" w14:textId="34A34844" w:rsidR="00F77AC1" w:rsidRDefault="00F77AC1" w:rsidP="00F77AC1">
            <w:pPr>
              <w:jc w:val="center"/>
            </w:pPr>
            <w:r>
              <w:t>Out std_logic_vector(6 downto 0)</w:t>
            </w:r>
          </w:p>
        </w:tc>
        <w:tc>
          <w:tcPr>
            <w:tcW w:w="4770" w:type="dxa"/>
            <w:vAlign w:val="center"/>
          </w:tcPr>
          <w:p w14:paraId="019B6CAC" w14:textId="0524DBAB" w:rsidR="00F77AC1" w:rsidRDefault="00F77AC1" w:rsidP="00F77AC1">
            <w:pPr>
              <w:jc w:val="center"/>
            </w:pPr>
            <w:r>
              <w:t>The output data to set the 7 segment LEDs</w:t>
            </w:r>
          </w:p>
        </w:tc>
      </w:tr>
      <w:tr w:rsidR="00F77AC1" w14:paraId="32FDC71C" w14:textId="77777777" w:rsidTr="00F77AC1">
        <w:tc>
          <w:tcPr>
            <w:tcW w:w="1361" w:type="dxa"/>
            <w:vAlign w:val="center"/>
          </w:tcPr>
          <w:p w14:paraId="661F01EA" w14:textId="089F651B" w:rsidR="00F77AC1" w:rsidRDefault="00F77AC1" w:rsidP="00F77AC1">
            <w:pPr>
              <w:jc w:val="center"/>
            </w:pPr>
            <w:r>
              <w:t>o_sev_seg_2</w:t>
            </w:r>
          </w:p>
        </w:tc>
        <w:tc>
          <w:tcPr>
            <w:tcW w:w="3240" w:type="dxa"/>
            <w:vAlign w:val="center"/>
          </w:tcPr>
          <w:p w14:paraId="4E995DE0" w14:textId="27093204" w:rsidR="00F77AC1" w:rsidRDefault="00F77AC1" w:rsidP="00F77AC1">
            <w:pPr>
              <w:jc w:val="center"/>
            </w:pPr>
            <w:r>
              <w:t>Out std_logic_vector(6 downto 0)</w:t>
            </w:r>
          </w:p>
        </w:tc>
        <w:tc>
          <w:tcPr>
            <w:tcW w:w="4770" w:type="dxa"/>
            <w:vAlign w:val="center"/>
          </w:tcPr>
          <w:p w14:paraId="6CB33B7B" w14:textId="68006786" w:rsidR="00F77AC1" w:rsidRDefault="00F77AC1" w:rsidP="00F77AC1">
            <w:pPr>
              <w:jc w:val="center"/>
            </w:pPr>
            <w:r>
              <w:t>The output data to set the 7 segment LEDs</w:t>
            </w:r>
          </w:p>
        </w:tc>
      </w:tr>
    </w:tbl>
    <w:p w14:paraId="3958A4FC" w14:textId="77777777" w:rsidR="00DC6BD1" w:rsidRDefault="00DC6BD1">
      <w:pPr>
        <w:rPr>
          <w:rFonts w:eastAsiaTheme="majorEastAsia" w:cstheme="majorBidi"/>
          <w:b/>
          <w:bCs/>
        </w:rPr>
      </w:pPr>
      <w:r>
        <w:br w:type="page"/>
      </w:r>
    </w:p>
    <w:p w14:paraId="1DAFA65E" w14:textId="0DE15BE5" w:rsidR="00102DC7" w:rsidRDefault="004C71F2" w:rsidP="00102DC7">
      <w:pPr>
        <w:pStyle w:val="Heading2"/>
      </w:pPr>
      <w:bookmarkStart w:id="26" w:name="_Toc399182264"/>
      <w:bookmarkStart w:id="27" w:name="_Toc64216012"/>
      <w:r>
        <w:lastRenderedPageBreak/>
        <w:t xml:space="preserve">Software part (C </w:t>
      </w:r>
      <w:proofErr w:type="spellStart"/>
      <w:r>
        <w:t>programming</w:t>
      </w:r>
      <w:proofErr w:type="spellEnd"/>
      <w:r w:rsidR="00102DC7">
        <w:t>)</w:t>
      </w:r>
      <w:bookmarkEnd w:id="27"/>
    </w:p>
    <w:p w14:paraId="3A40A5CB" w14:textId="600398B1" w:rsidR="006C65D7" w:rsidRPr="006C65D7" w:rsidRDefault="006C65D7" w:rsidP="006C65D7">
      <w:r w:rsidRPr="006C65D7">
        <w:t xml:space="preserve">When the VHDL </w:t>
      </w:r>
      <w:r w:rsidR="00CE1500">
        <w:t>block</w:t>
      </w:r>
      <w:r w:rsidRPr="006C65D7">
        <w:t xml:space="preserve"> in section 4.1 </w:t>
      </w:r>
      <w:r>
        <w:t>were</w:t>
      </w:r>
      <w:r w:rsidRPr="006C65D7">
        <w:t xml:space="preserve"> done </w:t>
      </w:r>
      <w:r>
        <w:t>and</w:t>
      </w:r>
      <w:r w:rsidR="00CE1500">
        <w:t xml:space="preserve"> </w:t>
      </w:r>
      <w:r>
        <w:t xml:space="preserve">it was time to </w:t>
      </w:r>
      <w:r w:rsidR="00CE1500">
        <w:t>build the C software to communicate with the hardware and drive the CPU system.</w:t>
      </w:r>
    </w:p>
    <w:p w14:paraId="358D6DDF" w14:textId="4CDDABA4" w:rsidR="00494A70" w:rsidRDefault="00693C43" w:rsidP="00102DC7">
      <w:r>
        <w:t xml:space="preserve">The communication with the hardware is done by </w:t>
      </w:r>
      <w:r w:rsidR="00102DC7">
        <w:t xml:space="preserve">HAL commands (Hardware abstraction layer) </w:t>
      </w:r>
      <w:r w:rsidR="00494A70">
        <w:t>to write and read</w:t>
      </w:r>
      <w:r w:rsidR="00102DC7">
        <w:t xml:space="preserve"> </w:t>
      </w:r>
      <w:r w:rsidR="00494A70">
        <w:t xml:space="preserve">data from </w:t>
      </w:r>
      <w:r w:rsidR="00BC0AB5">
        <w:t>hardware registers</w:t>
      </w:r>
      <w:r w:rsidR="00494A70">
        <w:t>.</w:t>
      </w:r>
      <w:r w:rsidR="00C50FF1">
        <w:t xml:space="preserve"> Se </w:t>
      </w:r>
      <w:proofErr w:type="spellStart"/>
      <w:r w:rsidR="00C50FF1">
        <w:t>pseudocode</w:t>
      </w:r>
      <w:proofErr w:type="spellEnd"/>
      <w:r w:rsidR="00C50FF1">
        <w:t xml:space="preserve"> below for the C software.</w:t>
      </w:r>
    </w:p>
    <w:p w14:paraId="6EFEB653" w14:textId="77777777" w:rsidR="007B0E2E" w:rsidRPr="00C50FF1" w:rsidRDefault="007B0E2E" w:rsidP="00C50FF1">
      <w:pPr>
        <w:autoSpaceDE w:val="0"/>
        <w:autoSpaceDN w:val="0"/>
        <w:adjustRightInd w:val="0"/>
        <w:spacing w:after="0" w:line="240" w:lineRule="auto"/>
        <w:rPr>
          <w:rFonts w:ascii="Courier New" w:hAnsi="Courier New" w:cs="Courier New"/>
          <w:i/>
          <w:sz w:val="16"/>
          <w:szCs w:val="16"/>
        </w:rPr>
      </w:pPr>
      <w:proofErr w:type="gramStart"/>
      <w:r w:rsidRPr="00C50FF1">
        <w:rPr>
          <w:rFonts w:ascii="Courier New" w:hAnsi="Courier New" w:cs="Courier New"/>
          <w:b/>
          <w:bCs/>
          <w:i/>
          <w:color w:val="000000"/>
          <w:sz w:val="16"/>
          <w:szCs w:val="16"/>
        </w:rPr>
        <w:t>main</w:t>
      </w:r>
      <w:r w:rsidRPr="00C50FF1">
        <w:rPr>
          <w:rFonts w:ascii="Courier New" w:hAnsi="Courier New" w:cs="Courier New"/>
          <w:i/>
          <w:color w:val="000000"/>
          <w:sz w:val="16"/>
          <w:szCs w:val="16"/>
        </w:rPr>
        <w:t>(</w:t>
      </w:r>
      <w:proofErr w:type="gramEnd"/>
      <w:r w:rsidRPr="00C50FF1">
        <w:rPr>
          <w:rFonts w:ascii="Courier New" w:hAnsi="Courier New" w:cs="Courier New"/>
          <w:i/>
          <w:color w:val="000000"/>
          <w:sz w:val="16"/>
          <w:szCs w:val="16"/>
        </w:rPr>
        <w:t>){</w:t>
      </w:r>
    </w:p>
    <w:p w14:paraId="3CA58344" w14:textId="77777777" w:rsidR="007B0E2E" w:rsidRPr="00C50FF1" w:rsidRDefault="007B0E2E" w:rsidP="00C50FF1">
      <w:pPr>
        <w:autoSpaceDE w:val="0"/>
        <w:autoSpaceDN w:val="0"/>
        <w:adjustRightInd w:val="0"/>
        <w:spacing w:after="0" w:line="240" w:lineRule="auto"/>
        <w:rPr>
          <w:rFonts w:ascii="Courier New" w:hAnsi="Courier New" w:cs="Courier New"/>
          <w:i/>
          <w:sz w:val="16"/>
          <w:szCs w:val="16"/>
        </w:rPr>
      </w:pPr>
      <w:r w:rsidRPr="00C50FF1">
        <w:rPr>
          <w:rFonts w:ascii="Courier New" w:hAnsi="Courier New" w:cs="Courier New"/>
          <w:i/>
          <w:color w:val="000000"/>
          <w:sz w:val="16"/>
          <w:szCs w:val="16"/>
        </w:rPr>
        <w:tab/>
      </w:r>
    </w:p>
    <w:p w14:paraId="34A99DF2" w14:textId="77777777" w:rsidR="007B0E2E" w:rsidRPr="00C50FF1" w:rsidRDefault="007B0E2E" w:rsidP="00C50FF1">
      <w:pPr>
        <w:autoSpaceDE w:val="0"/>
        <w:autoSpaceDN w:val="0"/>
        <w:adjustRightInd w:val="0"/>
        <w:spacing w:after="0" w:line="240" w:lineRule="auto"/>
        <w:rPr>
          <w:rFonts w:ascii="Courier New" w:hAnsi="Courier New" w:cs="Courier New"/>
          <w:i/>
          <w:sz w:val="16"/>
          <w:szCs w:val="16"/>
        </w:rPr>
      </w:pPr>
      <w:r w:rsidRPr="00C50FF1">
        <w:rPr>
          <w:rFonts w:ascii="Courier New" w:hAnsi="Courier New" w:cs="Courier New"/>
          <w:i/>
          <w:color w:val="000000"/>
          <w:sz w:val="16"/>
          <w:szCs w:val="16"/>
        </w:rPr>
        <w:tab/>
      </w:r>
      <w:proofErr w:type="gramStart"/>
      <w:r w:rsidRPr="00C50FF1">
        <w:rPr>
          <w:rFonts w:ascii="Courier New" w:hAnsi="Courier New" w:cs="Courier New"/>
          <w:b/>
          <w:bCs/>
          <w:i/>
          <w:color w:val="7F0055"/>
          <w:sz w:val="16"/>
          <w:szCs w:val="16"/>
        </w:rPr>
        <w:t>while</w:t>
      </w:r>
      <w:r w:rsidRPr="00C50FF1">
        <w:rPr>
          <w:rFonts w:ascii="Courier New" w:hAnsi="Courier New" w:cs="Courier New"/>
          <w:i/>
          <w:color w:val="000000"/>
          <w:sz w:val="16"/>
          <w:szCs w:val="16"/>
        </w:rPr>
        <w:t>(</w:t>
      </w:r>
      <w:proofErr w:type="gramEnd"/>
      <w:r w:rsidRPr="00C50FF1">
        <w:rPr>
          <w:rFonts w:ascii="Courier New" w:hAnsi="Courier New" w:cs="Courier New"/>
          <w:i/>
          <w:color w:val="000000"/>
          <w:sz w:val="16"/>
          <w:szCs w:val="16"/>
        </w:rPr>
        <w:t>1){</w:t>
      </w:r>
    </w:p>
    <w:p w14:paraId="6A1D2960" w14:textId="77777777" w:rsidR="007B0E2E" w:rsidRPr="00C50FF1" w:rsidRDefault="007B0E2E" w:rsidP="00C50FF1">
      <w:pPr>
        <w:autoSpaceDE w:val="0"/>
        <w:autoSpaceDN w:val="0"/>
        <w:adjustRightInd w:val="0"/>
        <w:spacing w:after="0" w:line="240" w:lineRule="auto"/>
        <w:rPr>
          <w:rFonts w:ascii="Courier New" w:hAnsi="Courier New" w:cs="Courier New"/>
          <w:i/>
          <w:sz w:val="16"/>
          <w:szCs w:val="16"/>
        </w:rPr>
      </w:pPr>
      <w:r w:rsidRPr="00C50FF1">
        <w:rPr>
          <w:rFonts w:ascii="Courier New" w:hAnsi="Courier New" w:cs="Courier New"/>
          <w:i/>
          <w:color w:val="000000"/>
          <w:sz w:val="16"/>
          <w:szCs w:val="16"/>
        </w:rPr>
        <w:tab/>
      </w:r>
    </w:p>
    <w:p w14:paraId="7BC92741" w14:textId="77777777" w:rsidR="007B0E2E" w:rsidRPr="00C50FF1" w:rsidRDefault="007B0E2E" w:rsidP="00C50FF1">
      <w:pPr>
        <w:autoSpaceDE w:val="0"/>
        <w:autoSpaceDN w:val="0"/>
        <w:adjustRightInd w:val="0"/>
        <w:spacing w:after="0" w:line="240" w:lineRule="auto"/>
        <w:rPr>
          <w:rFonts w:ascii="Courier New" w:hAnsi="Courier New" w:cs="Courier New"/>
          <w:i/>
          <w:sz w:val="16"/>
          <w:szCs w:val="16"/>
        </w:rPr>
      </w:pPr>
      <w:r w:rsidRPr="00C50FF1">
        <w:rPr>
          <w:rFonts w:ascii="Courier New" w:hAnsi="Courier New" w:cs="Courier New"/>
          <w:i/>
          <w:color w:val="000000"/>
          <w:sz w:val="16"/>
          <w:szCs w:val="16"/>
        </w:rPr>
        <w:tab/>
      </w:r>
      <w:r w:rsidRPr="00C50FF1">
        <w:rPr>
          <w:rFonts w:ascii="Courier New" w:hAnsi="Courier New" w:cs="Courier New"/>
          <w:i/>
          <w:color w:val="000000"/>
          <w:sz w:val="16"/>
          <w:szCs w:val="16"/>
        </w:rPr>
        <w:tab/>
      </w:r>
      <w:proofErr w:type="gramStart"/>
      <w:r w:rsidRPr="00C50FF1">
        <w:rPr>
          <w:rFonts w:ascii="Courier New" w:hAnsi="Courier New" w:cs="Courier New"/>
          <w:b/>
          <w:bCs/>
          <w:i/>
          <w:color w:val="7F0055"/>
          <w:sz w:val="16"/>
          <w:szCs w:val="16"/>
        </w:rPr>
        <w:t>while</w:t>
      </w:r>
      <w:r w:rsidRPr="00C50FF1">
        <w:rPr>
          <w:rFonts w:ascii="Courier New" w:hAnsi="Courier New" w:cs="Courier New"/>
          <w:i/>
          <w:color w:val="000000"/>
          <w:sz w:val="16"/>
          <w:szCs w:val="16"/>
        </w:rPr>
        <w:t>(</w:t>
      </w:r>
      <w:proofErr w:type="gramEnd"/>
      <w:r w:rsidRPr="00C50FF1">
        <w:rPr>
          <w:rFonts w:ascii="Courier New" w:hAnsi="Courier New" w:cs="Courier New"/>
          <w:i/>
          <w:color w:val="000000"/>
          <w:sz w:val="16"/>
          <w:szCs w:val="16"/>
        </w:rPr>
        <w:t>TIMER_READ &lt;= 25000000){</w:t>
      </w:r>
    </w:p>
    <w:p w14:paraId="6EF3F194" w14:textId="77777777" w:rsidR="007B0E2E" w:rsidRPr="00C50FF1" w:rsidRDefault="007B0E2E" w:rsidP="00C50FF1">
      <w:pPr>
        <w:autoSpaceDE w:val="0"/>
        <w:autoSpaceDN w:val="0"/>
        <w:adjustRightInd w:val="0"/>
        <w:spacing w:after="0" w:line="240" w:lineRule="auto"/>
        <w:rPr>
          <w:rFonts w:ascii="Courier New" w:hAnsi="Courier New" w:cs="Courier New"/>
          <w:i/>
          <w:sz w:val="16"/>
          <w:szCs w:val="16"/>
        </w:rPr>
      </w:pPr>
      <w:r w:rsidRPr="00C50FF1">
        <w:rPr>
          <w:rFonts w:ascii="Courier New" w:hAnsi="Courier New" w:cs="Courier New"/>
          <w:i/>
          <w:color w:val="000000"/>
          <w:sz w:val="16"/>
          <w:szCs w:val="16"/>
        </w:rPr>
        <w:tab/>
      </w:r>
      <w:r w:rsidRPr="00C50FF1">
        <w:rPr>
          <w:rFonts w:ascii="Courier New" w:hAnsi="Courier New" w:cs="Courier New"/>
          <w:i/>
          <w:color w:val="000000"/>
          <w:sz w:val="16"/>
          <w:szCs w:val="16"/>
        </w:rPr>
        <w:tab/>
      </w:r>
      <w:r w:rsidRPr="00C50FF1">
        <w:rPr>
          <w:rFonts w:ascii="Courier New" w:hAnsi="Courier New" w:cs="Courier New"/>
          <w:i/>
          <w:color w:val="000000"/>
          <w:sz w:val="16"/>
          <w:szCs w:val="16"/>
        </w:rPr>
        <w:tab/>
      </w:r>
    </w:p>
    <w:p w14:paraId="1F87BC78" w14:textId="77777777" w:rsidR="007B0E2E" w:rsidRPr="00C50FF1" w:rsidRDefault="007B0E2E" w:rsidP="00C50FF1">
      <w:pPr>
        <w:autoSpaceDE w:val="0"/>
        <w:autoSpaceDN w:val="0"/>
        <w:adjustRightInd w:val="0"/>
        <w:spacing w:after="0" w:line="240" w:lineRule="auto"/>
        <w:rPr>
          <w:rFonts w:ascii="Courier New" w:hAnsi="Courier New" w:cs="Courier New"/>
          <w:i/>
          <w:sz w:val="16"/>
          <w:szCs w:val="16"/>
        </w:rPr>
      </w:pPr>
      <w:r w:rsidRPr="00C50FF1">
        <w:rPr>
          <w:rFonts w:ascii="Courier New" w:hAnsi="Courier New" w:cs="Courier New"/>
          <w:i/>
          <w:color w:val="000000"/>
          <w:sz w:val="16"/>
          <w:szCs w:val="16"/>
        </w:rPr>
        <w:tab/>
      </w:r>
      <w:r w:rsidRPr="00C50FF1">
        <w:rPr>
          <w:rFonts w:ascii="Courier New" w:hAnsi="Courier New" w:cs="Courier New"/>
          <w:i/>
          <w:color w:val="000000"/>
          <w:sz w:val="16"/>
          <w:szCs w:val="16"/>
        </w:rPr>
        <w:tab/>
      </w:r>
      <w:r w:rsidRPr="00C50FF1">
        <w:rPr>
          <w:rFonts w:ascii="Courier New" w:hAnsi="Courier New" w:cs="Courier New"/>
          <w:i/>
          <w:color w:val="000000"/>
          <w:sz w:val="16"/>
          <w:szCs w:val="16"/>
        </w:rPr>
        <w:tab/>
      </w:r>
      <w:proofErr w:type="gramStart"/>
      <w:r w:rsidRPr="00C50FF1">
        <w:rPr>
          <w:rFonts w:ascii="Courier New" w:hAnsi="Courier New" w:cs="Courier New"/>
          <w:b/>
          <w:bCs/>
          <w:i/>
          <w:color w:val="7F0055"/>
          <w:sz w:val="16"/>
          <w:szCs w:val="16"/>
        </w:rPr>
        <w:t>if</w:t>
      </w:r>
      <w:r w:rsidRPr="00C50FF1">
        <w:rPr>
          <w:rFonts w:ascii="Courier New" w:hAnsi="Courier New" w:cs="Courier New"/>
          <w:i/>
          <w:color w:val="000000"/>
          <w:sz w:val="16"/>
          <w:szCs w:val="16"/>
        </w:rPr>
        <w:t>(</w:t>
      </w:r>
      <w:proofErr w:type="gramEnd"/>
      <w:r w:rsidRPr="00C50FF1">
        <w:rPr>
          <w:rFonts w:ascii="Courier New" w:hAnsi="Courier New" w:cs="Courier New"/>
          <w:i/>
          <w:color w:val="000000"/>
          <w:sz w:val="16"/>
          <w:szCs w:val="16"/>
        </w:rPr>
        <w:t>push_button_is_pressed){</w:t>
      </w:r>
    </w:p>
    <w:p w14:paraId="35560B41" w14:textId="77777777" w:rsidR="007B0E2E" w:rsidRPr="00C50FF1" w:rsidRDefault="007B0E2E" w:rsidP="00C50FF1">
      <w:pPr>
        <w:autoSpaceDE w:val="0"/>
        <w:autoSpaceDN w:val="0"/>
        <w:adjustRightInd w:val="0"/>
        <w:spacing w:after="0" w:line="240" w:lineRule="auto"/>
        <w:rPr>
          <w:rFonts w:ascii="Courier New" w:hAnsi="Courier New" w:cs="Courier New"/>
          <w:i/>
          <w:sz w:val="16"/>
          <w:szCs w:val="16"/>
        </w:rPr>
      </w:pPr>
      <w:r w:rsidRPr="00C50FF1">
        <w:rPr>
          <w:rFonts w:ascii="Courier New" w:hAnsi="Courier New" w:cs="Courier New"/>
          <w:i/>
          <w:color w:val="000000"/>
          <w:sz w:val="16"/>
          <w:szCs w:val="16"/>
        </w:rPr>
        <w:tab/>
      </w:r>
      <w:r w:rsidRPr="00C50FF1">
        <w:rPr>
          <w:rFonts w:ascii="Courier New" w:hAnsi="Courier New" w:cs="Courier New"/>
          <w:i/>
          <w:color w:val="000000"/>
          <w:sz w:val="16"/>
          <w:szCs w:val="16"/>
        </w:rPr>
        <w:tab/>
      </w:r>
      <w:r w:rsidRPr="00C50FF1">
        <w:rPr>
          <w:rFonts w:ascii="Courier New" w:hAnsi="Courier New" w:cs="Courier New"/>
          <w:i/>
          <w:color w:val="000000"/>
          <w:sz w:val="16"/>
          <w:szCs w:val="16"/>
        </w:rPr>
        <w:tab/>
      </w:r>
      <w:r w:rsidRPr="00C50FF1">
        <w:rPr>
          <w:rFonts w:ascii="Courier New" w:hAnsi="Courier New" w:cs="Courier New"/>
          <w:i/>
          <w:color w:val="000000"/>
          <w:sz w:val="16"/>
          <w:szCs w:val="16"/>
        </w:rPr>
        <w:tab/>
      </w:r>
      <w:proofErr w:type="gramStart"/>
      <w:r w:rsidRPr="00C50FF1">
        <w:rPr>
          <w:rFonts w:ascii="Courier New" w:hAnsi="Courier New" w:cs="Courier New"/>
          <w:i/>
          <w:color w:val="000000"/>
          <w:sz w:val="16"/>
          <w:szCs w:val="16"/>
        </w:rPr>
        <w:t>set</w:t>
      </w:r>
      <w:proofErr w:type="gramEnd"/>
      <w:r w:rsidRPr="00C50FF1">
        <w:rPr>
          <w:rFonts w:ascii="Courier New" w:hAnsi="Courier New" w:cs="Courier New"/>
          <w:i/>
          <w:color w:val="000000"/>
          <w:sz w:val="16"/>
          <w:szCs w:val="16"/>
        </w:rPr>
        <w:t xml:space="preserve"> LEDs;</w:t>
      </w:r>
    </w:p>
    <w:p w14:paraId="40FA9747" w14:textId="77777777" w:rsidR="007B0E2E" w:rsidRPr="00C50FF1" w:rsidRDefault="007B0E2E" w:rsidP="00C50FF1">
      <w:pPr>
        <w:autoSpaceDE w:val="0"/>
        <w:autoSpaceDN w:val="0"/>
        <w:adjustRightInd w:val="0"/>
        <w:spacing w:after="0" w:line="240" w:lineRule="auto"/>
        <w:rPr>
          <w:rFonts w:ascii="Courier New" w:hAnsi="Courier New" w:cs="Courier New"/>
          <w:i/>
          <w:sz w:val="16"/>
          <w:szCs w:val="16"/>
        </w:rPr>
      </w:pPr>
      <w:r w:rsidRPr="00C50FF1">
        <w:rPr>
          <w:rFonts w:ascii="Courier New" w:hAnsi="Courier New" w:cs="Courier New"/>
          <w:i/>
          <w:color w:val="000000"/>
          <w:sz w:val="16"/>
          <w:szCs w:val="16"/>
        </w:rPr>
        <w:tab/>
      </w:r>
      <w:r w:rsidRPr="00C50FF1">
        <w:rPr>
          <w:rFonts w:ascii="Courier New" w:hAnsi="Courier New" w:cs="Courier New"/>
          <w:i/>
          <w:color w:val="000000"/>
          <w:sz w:val="16"/>
          <w:szCs w:val="16"/>
        </w:rPr>
        <w:tab/>
      </w:r>
      <w:r w:rsidRPr="00C50FF1">
        <w:rPr>
          <w:rFonts w:ascii="Courier New" w:hAnsi="Courier New" w:cs="Courier New"/>
          <w:i/>
          <w:color w:val="000000"/>
          <w:sz w:val="16"/>
          <w:szCs w:val="16"/>
        </w:rPr>
        <w:tab/>
      </w:r>
      <w:r w:rsidRPr="00C50FF1">
        <w:rPr>
          <w:rFonts w:ascii="Courier New" w:hAnsi="Courier New" w:cs="Courier New"/>
          <w:i/>
          <w:color w:val="000000"/>
          <w:sz w:val="16"/>
          <w:szCs w:val="16"/>
        </w:rPr>
        <w:tab/>
        <w:t>write_low_signal_to_kicker_heartbeat;</w:t>
      </w:r>
    </w:p>
    <w:p w14:paraId="688A5063" w14:textId="77777777" w:rsidR="007B0E2E" w:rsidRPr="00C50FF1" w:rsidRDefault="007B0E2E" w:rsidP="00C50FF1">
      <w:pPr>
        <w:autoSpaceDE w:val="0"/>
        <w:autoSpaceDN w:val="0"/>
        <w:adjustRightInd w:val="0"/>
        <w:spacing w:after="0" w:line="240" w:lineRule="auto"/>
        <w:rPr>
          <w:rFonts w:ascii="Courier New" w:hAnsi="Courier New" w:cs="Courier New"/>
          <w:i/>
          <w:sz w:val="16"/>
          <w:szCs w:val="16"/>
        </w:rPr>
      </w:pPr>
      <w:r w:rsidRPr="00C50FF1">
        <w:rPr>
          <w:rFonts w:ascii="Courier New" w:hAnsi="Courier New" w:cs="Courier New"/>
          <w:i/>
          <w:color w:val="000000"/>
          <w:sz w:val="16"/>
          <w:szCs w:val="16"/>
        </w:rPr>
        <w:tab/>
      </w:r>
      <w:r w:rsidRPr="00C50FF1">
        <w:rPr>
          <w:rFonts w:ascii="Courier New" w:hAnsi="Courier New" w:cs="Courier New"/>
          <w:i/>
          <w:color w:val="000000"/>
          <w:sz w:val="16"/>
          <w:szCs w:val="16"/>
        </w:rPr>
        <w:tab/>
      </w:r>
      <w:r w:rsidRPr="00C50FF1">
        <w:rPr>
          <w:rFonts w:ascii="Courier New" w:hAnsi="Courier New" w:cs="Courier New"/>
          <w:i/>
          <w:color w:val="000000"/>
          <w:sz w:val="16"/>
          <w:szCs w:val="16"/>
        </w:rPr>
        <w:tab/>
      </w:r>
      <w:r w:rsidRPr="00C50FF1">
        <w:rPr>
          <w:rFonts w:ascii="Courier New" w:hAnsi="Courier New" w:cs="Courier New"/>
          <w:i/>
          <w:color w:val="000000"/>
          <w:sz w:val="16"/>
          <w:szCs w:val="16"/>
        </w:rPr>
        <w:tab/>
      </w:r>
      <w:proofErr w:type="gramStart"/>
      <w:r w:rsidRPr="00C50FF1">
        <w:rPr>
          <w:rFonts w:ascii="Courier New" w:hAnsi="Courier New" w:cs="Courier New"/>
          <w:b/>
          <w:bCs/>
          <w:i/>
          <w:color w:val="7F0055"/>
          <w:sz w:val="16"/>
          <w:szCs w:val="16"/>
        </w:rPr>
        <w:t>while</w:t>
      </w:r>
      <w:r w:rsidRPr="00C50FF1">
        <w:rPr>
          <w:rFonts w:ascii="Courier New" w:hAnsi="Courier New" w:cs="Courier New"/>
          <w:i/>
          <w:color w:val="000000"/>
          <w:sz w:val="16"/>
          <w:szCs w:val="16"/>
        </w:rPr>
        <w:t>(</w:t>
      </w:r>
      <w:proofErr w:type="gramEnd"/>
      <w:r w:rsidRPr="00C50FF1">
        <w:rPr>
          <w:rFonts w:ascii="Courier New" w:hAnsi="Courier New" w:cs="Courier New"/>
          <w:i/>
          <w:color w:val="000000"/>
          <w:sz w:val="16"/>
          <w:szCs w:val="16"/>
        </w:rPr>
        <w:t>1);</w:t>
      </w:r>
      <w:r w:rsidRPr="00C50FF1">
        <w:rPr>
          <w:rFonts w:ascii="Courier New" w:hAnsi="Courier New" w:cs="Courier New"/>
          <w:i/>
          <w:color w:val="3F7F5F"/>
          <w:sz w:val="16"/>
          <w:szCs w:val="16"/>
        </w:rPr>
        <w:t>//Infinite loop</w:t>
      </w:r>
    </w:p>
    <w:p w14:paraId="1D3ADEC0" w14:textId="77777777" w:rsidR="007B0E2E" w:rsidRPr="00C50FF1" w:rsidRDefault="007B0E2E" w:rsidP="00C50FF1">
      <w:pPr>
        <w:autoSpaceDE w:val="0"/>
        <w:autoSpaceDN w:val="0"/>
        <w:adjustRightInd w:val="0"/>
        <w:spacing w:after="0" w:line="240" w:lineRule="auto"/>
        <w:rPr>
          <w:rFonts w:ascii="Courier New" w:hAnsi="Courier New" w:cs="Courier New"/>
          <w:i/>
          <w:sz w:val="16"/>
          <w:szCs w:val="16"/>
        </w:rPr>
      </w:pPr>
      <w:r w:rsidRPr="00C50FF1">
        <w:rPr>
          <w:rFonts w:ascii="Courier New" w:hAnsi="Courier New" w:cs="Courier New"/>
          <w:i/>
          <w:color w:val="000000"/>
          <w:sz w:val="16"/>
          <w:szCs w:val="16"/>
        </w:rPr>
        <w:tab/>
      </w:r>
      <w:r w:rsidRPr="00C50FF1">
        <w:rPr>
          <w:rFonts w:ascii="Courier New" w:hAnsi="Courier New" w:cs="Courier New"/>
          <w:i/>
          <w:color w:val="000000"/>
          <w:sz w:val="16"/>
          <w:szCs w:val="16"/>
        </w:rPr>
        <w:tab/>
      </w:r>
      <w:r w:rsidRPr="00C50FF1">
        <w:rPr>
          <w:rFonts w:ascii="Courier New" w:hAnsi="Courier New" w:cs="Courier New"/>
          <w:i/>
          <w:color w:val="000000"/>
          <w:sz w:val="16"/>
          <w:szCs w:val="16"/>
        </w:rPr>
        <w:tab/>
        <w:t>}</w:t>
      </w:r>
    </w:p>
    <w:p w14:paraId="76803E18" w14:textId="77777777" w:rsidR="007B0E2E" w:rsidRPr="00C50FF1" w:rsidRDefault="007B0E2E" w:rsidP="00C50FF1">
      <w:pPr>
        <w:autoSpaceDE w:val="0"/>
        <w:autoSpaceDN w:val="0"/>
        <w:adjustRightInd w:val="0"/>
        <w:spacing w:after="0" w:line="240" w:lineRule="auto"/>
        <w:rPr>
          <w:rFonts w:ascii="Courier New" w:hAnsi="Courier New" w:cs="Courier New"/>
          <w:i/>
          <w:sz w:val="16"/>
          <w:szCs w:val="16"/>
        </w:rPr>
      </w:pPr>
      <w:r w:rsidRPr="00C50FF1">
        <w:rPr>
          <w:rFonts w:ascii="Courier New" w:hAnsi="Courier New" w:cs="Courier New"/>
          <w:i/>
          <w:color w:val="000000"/>
          <w:sz w:val="16"/>
          <w:szCs w:val="16"/>
        </w:rPr>
        <w:tab/>
      </w:r>
      <w:r w:rsidRPr="00C50FF1">
        <w:rPr>
          <w:rFonts w:ascii="Courier New" w:hAnsi="Courier New" w:cs="Courier New"/>
          <w:i/>
          <w:color w:val="000000"/>
          <w:sz w:val="16"/>
          <w:szCs w:val="16"/>
        </w:rPr>
        <w:tab/>
        <w:t>}</w:t>
      </w:r>
    </w:p>
    <w:p w14:paraId="30DB1076" w14:textId="77777777" w:rsidR="007B0E2E" w:rsidRPr="00C50FF1" w:rsidRDefault="007B0E2E" w:rsidP="00C50FF1">
      <w:pPr>
        <w:autoSpaceDE w:val="0"/>
        <w:autoSpaceDN w:val="0"/>
        <w:adjustRightInd w:val="0"/>
        <w:spacing w:after="0" w:line="240" w:lineRule="auto"/>
        <w:rPr>
          <w:rFonts w:ascii="Courier New" w:hAnsi="Courier New" w:cs="Courier New"/>
          <w:i/>
          <w:sz w:val="16"/>
          <w:szCs w:val="16"/>
        </w:rPr>
      </w:pPr>
      <w:r w:rsidRPr="00C50FF1">
        <w:rPr>
          <w:rFonts w:ascii="Courier New" w:hAnsi="Courier New" w:cs="Courier New"/>
          <w:i/>
          <w:color w:val="000000"/>
          <w:sz w:val="16"/>
          <w:szCs w:val="16"/>
        </w:rPr>
        <w:tab/>
      </w:r>
      <w:r w:rsidRPr="00C50FF1">
        <w:rPr>
          <w:rFonts w:ascii="Courier New" w:hAnsi="Courier New" w:cs="Courier New"/>
          <w:i/>
          <w:color w:val="000000"/>
          <w:sz w:val="16"/>
          <w:szCs w:val="16"/>
        </w:rPr>
        <w:tab/>
      </w:r>
      <w:proofErr w:type="gramStart"/>
      <w:r w:rsidRPr="00C50FF1">
        <w:rPr>
          <w:rFonts w:ascii="Courier New" w:hAnsi="Courier New" w:cs="Courier New"/>
          <w:b/>
          <w:bCs/>
          <w:i/>
          <w:color w:val="7F0055"/>
          <w:sz w:val="16"/>
          <w:szCs w:val="16"/>
        </w:rPr>
        <w:t>if</w:t>
      </w:r>
      <w:r w:rsidRPr="00C50FF1">
        <w:rPr>
          <w:rFonts w:ascii="Courier New" w:hAnsi="Courier New" w:cs="Courier New"/>
          <w:i/>
          <w:color w:val="000000"/>
          <w:sz w:val="16"/>
          <w:szCs w:val="16"/>
        </w:rPr>
        <w:t>(</w:t>
      </w:r>
      <w:proofErr w:type="gramEnd"/>
      <w:r w:rsidRPr="00C50FF1">
        <w:rPr>
          <w:rFonts w:ascii="Courier New" w:hAnsi="Courier New" w:cs="Courier New"/>
          <w:i/>
          <w:color w:val="000000"/>
          <w:sz w:val="16"/>
          <w:szCs w:val="16"/>
        </w:rPr>
        <w:t>counter == 99){</w:t>
      </w:r>
    </w:p>
    <w:p w14:paraId="5F134E84" w14:textId="77777777" w:rsidR="007B0E2E" w:rsidRPr="00C50FF1" w:rsidRDefault="007B0E2E" w:rsidP="00C50FF1">
      <w:pPr>
        <w:autoSpaceDE w:val="0"/>
        <w:autoSpaceDN w:val="0"/>
        <w:adjustRightInd w:val="0"/>
        <w:spacing w:after="0" w:line="240" w:lineRule="auto"/>
        <w:rPr>
          <w:rFonts w:ascii="Courier New" w:hAnsi="Courier New" w:cs="Courier New"/>
          <w:i/>
          <w:sz w:val="16"/>
          <w:szCs w:val="16"/>
        </w:rPr>
      </w:pPr>
      <w:r w:rsidRPr="00C50FF1">
        <w:rPr>
          <w:rFonts w:ascii="Courier New" w:hAnsi="Courier New" w:cs="Courier New"/>
          <w:i/>
          <w:color w:val="000000"/>
          <w:sz w:val="16"/>
          <w:szCs w:val="16"/>
        </w:rPr>
        <w:tab/>
      </w:r>
      <w:r w:rsidRPr="00C50FF1">
        <w:rPr>
          <w:rFonts w:ascii="Courier New" w:hAnsi="Courier New" w:cs="Courier New"/>
          <w:i/>
          <w:color w:val="000000"/>
          <w:sz w:val="16"/>
          <w:szCs w:val="16"/>
        </w:rPr>
        <w:tab/>
      </w:r>
      <w:r w:rsidRPr="00C50FF1">
        <w:rPr>
          <w:rFonts w:ascii="Courier New" w:hAnsi="Courier New" w:cs="Courier New"/>
          <w:i/>
          <w:color w:val="000000"/>
          <w:sz w:val="16"/>
          <w:szCs w:val="16"/>
        </w:rPr>
        <w:tab/>
      </w:r>
      <w:proofErr w:type="gramStart"/>
      <w:r w:rsidRPr="00C50FF1">
        <w:rPr>
          <w:rFonts w:ascii="Courier New" w:hAnsi="Courier New" w:cs="Courier New"/>
          <w:i/>
          <w:color w:val="000000"/>
          <w:sz w:val="16"/>
          <w:szCs w:val="16"/>
        </w:rPr>
        <w:t>counter</w:t>
      </w:r>
      <w:proofErr w:type="gramEnd"/>
      <w:r w:rsidRPr="00C50FF1">
        <w:rPr>
          <w:rFonts w:ascii="Courier New" w:hAnsi="Courier New" w:cs="Courier New"/>
          <w:i/>
          <w:color w:val="000000"/>
          <w:sz w:val="16"/>
          <w:szCs w:val="16"/>
        </w:rPr>
        <w:t xml:space="preserve"> = 0;</w:t>
      </w:r>
    </w:p>
    <w:p w14:paraId="02B7FB05" w14:textId="77777777" w:rsidR="007B0E2E" w:rsidRPr="00C50FF1" w:rsidRDefault="007B0E2E" w:rsidP="00C50FF1">
      <w:pPr>
        <w:autoSpaceDE w:val="0"/>
        <w:autoSpaceDN w:val="0"/>
        <w:adjustRightInd w:val="0"/>
        <w:spacing w:after="0" w:line="240" w:lineRule="auto"/>
        <w:rPr>
          <w:rFonts w:ascii="Courier New" w:hAnsi="Courier New" w:cs="Courier New"/>
          <w:i/>
          <w:sz w:val="16"/>
          <w:szCs w:val="16"/>
        </w:rPr>
      </w:pPr>
      <w:r w:rsidRPr="00C50FF1">
        <w:rPr>
          <w:rFonts w:ascii="Courier New" w:hAnsi="Courier New" w:cs="Courier New"/>
          <w:i/>
          <w:color w:val="000000"/>
          <w:sz w:val="16"/>
          <w:szCs w:val="16"/>
        </w:rPr>
        <w:tab/>
      </w:r>
      <w:r w:rsidRPr="00C50FF1">
        <w:rPr>
          <w:rFonts w:ascii="Courier New" w:hAnsi="Courier New" w:cs="Courier New"/>
          <w:i/>
          <w:color w:val="000000"/>
          <w:sz w:val="16"/>
          <w:szCs w:val="16"/>
        </w:rPr>
        <w:tab/>
        <w:t>}</w:t>
      </w:r>
    </w:p>
    <w:p w14:paraId="672592DB" w14:textId="77777777" w:rsidR="007B0E2E" w:rsidRPr="00C50FF1" w:rsidRDefault="007B0E2E" w:rsidP="00C50FF1">
      <w:pPr>
        <w:autoSpaceDE w:val="0"/>
        <w:autoSpaceDN w:val="0"/>
        <w:adjustRightInd w:val="0"/>
        <w:spacing w:after="0" w:line="240" w:lineRule="auto"/>
        <w:rPr>
          <w:rFonts w:ascii="Courier New" w:hAnsi="Courier New" w:cs="Courier New"/>
          <w:i/>
          <w:sz w:val="16"/>
          <w:szCs w:val="16"/>
        </w:rPr>
      </w:pPr>
      <w:r w:rsidRPr="00C50FF1">
        <w:rPr>
          <w:rFonts w:ascii="Courier New" w:hAnsi="Courier New" w:cs="Courier New"/>
          <w:i/>
          <w:color w:val="000000"/>
          <w:sz w:val="16"/>
          <w:szCs w:val="16"/>
        </w:rPr>
        <w:tab/>
      </w:r>
      <w:r w:rsidRPr="00C50FF1">
        <w:rPr>
          <w:rFonts w:ascii="Courier New" w:hAnsi="Courier New" w:cs="Courier New"/>
          <w:i/>
          <w:color w:val="000000"/>
          <w:sz w:val="16"/>
          <w:szCs w:val="16"/>
        </w:rPr>
        <w:tab/>
      </w:r>
      <w:proofErr w:type="gramStart"/>
      <w:r w:rsidRPr="00C50FF1">
        <w:rPr>
          <w:rFonts w:ascii="Courier New" w:hAnsi="Courier New" w:cs="Courier New"/>
          <w:b/>
          <w:bCs/>
          <w:i/>
          <w:color w:val="7F0055"/>
          <w:sz w:val="16"/>
          <w:szCs w:val="16"/>
        </w:rPr>
        <w:t>else</w:t>
      </w:r>
      <w:r w:rsidRPr="00C50FF1">
        <w:rPr>
          <w:rFonts w:ascii="Courier New" w:hAnsi="Courier New" w:cs="Courier New"/>
          <w:i/>
          <w:color w:val="000000"/>
          <w:sz w:val="16"/>
          <w:szCs w:val="16"/>
        </w:rPr>
        <w:t>{</w:t>
      </w:r>
      <w:proofErr w:type="gramEnd"/>
    </w:p>
    <w:p w14:paraId="277FC390" w14:textId="77777777" w:rsidR="007B0E2E" w:rsidRPr="00C50FF1" w:rsidRDefault="007B0E2E" w:rsidP="00C50FF1">
      <w:pPr>
        <w:autoSpaceDE w:val="0"/>
        <w:autoSpaceDN w:val="0"/>
        <w:adjustRightInd w:val="0"/>
        <w:spacing w:after="0" w:line="240" w:lineRule="auto"/>
        <w:rPr>
          <w:rFonts w:ascii="Courier New" w:hAnsi="Courier New" w:cs="Courier New"/>
          <w:i/>
          <w:sz w:val="16"/>
          <w:szCs w:val="16"/>
        </w:rPr>
      </w:pPr>
      <w:r w:rsidRPr="00C50FF1">
        <w:rPr>
          <w:rFonts w:ascii="Courier New" w:hAnsi="Courier New" w:cs="Courier New"/>
          <w:i/>
          <w:color w:val="000000"/>
          <w:sz w:val="16"/>
          <w:szCs w:val="16"/>
        </w:rPr>
        <w:tab/>
      </w:r>
      <w:r w:rsidRPr="00C50FF1">
        <w:rPr>
          <w:rFonts w:ascii="Courier New" w:hAnsi="Courier New" w:cs="Courier New"/>
          <w:i/>
          <w:color w:val="000000"/>
          <w:sz w:val="16"/>
          <w:szCs w:val="16"/>
        </w:rPr>
        <w:tab/>
      </w:r>
      <w:r w:rsidRPr="00C50FF1">
        <w:rPr>
          <w:rFonts w:ascii="Courier New" w:hAnsi="Courier New" w:cs="Courier New"/>
          <w:i/>
          <w:color w:val="000000"/>
          <w:sz w:val="16"/>
          <w:szCs w:val="16"/>
        </w:rPr>
        <w:tab/>
      </w:r>
      <w:proofErr w:type="gramStart"/>
      <w:r w:rsidRPr="00C50FF1">
        <w:rPr>
          <w:rFonts w:ascii="Courier New" w:hAnsi="Courier New" w:cs="Courier New"/>
          <w:i/>
          <w:color w:val="000000"/>
          <w:sz w:val="16"/>
          <w:szCs w:val="16"/>
        </w:rPr>
        <w:t>counter</w:t>
      </w:r>
      <w:proofErr w:type="gramEnd"/>
      <w:r w:rsidRPr="00C50FF1">
        <w:rPr>
          <w:rFonts w:ascii="Courier New" w:hAnsi="Courier New" w:cs="Courier New"/>
          <w:i/>
          <w:color w:val="000000"/>
          <w:sz w:val="16"/>
          <w:szCs w:val="16"/>
        </w:rPr>
        <w:t xml:space="preserve"> += 1;</w:t>
      </w:r>
    </w:p>
    <w:p w14:paraId="6B7E3A49" w14:textId="77777777" w:rsidR="007B0E2E" w:rsidRPr="00C50FF1" w:rsidRDefault="007B0E2E" w:rsidP="00C50FF1">
      <w:pPr>
        <w:autoSpaceDE w:val="0"/>
        <w:autoSpaceDN w:val="0"/>
        <w:adjustRightInd w:val="0"/>
        <w:spacing w:after="0" w:line="240" w:lineRule="auto"/>
        <w:rPr>
          <w:rFonts w:ascii="Courier New" w:hAnsi="Courier New" w:cs="Courier New"/>
          <w:i/>
          <w:sz w:val="16"/>
          <w:szCs w:val="16"/>
        </w:rPr>
      </w:pPr>
      <w:r w:rsidRPr="00C50FF1">
        <w:rPr>
          <w:rFonts w:ascii="Courier New" w:hAnsi="Courier New" w:cs="Courier New"/>
          <w:i/>
          <w:color w:val="000000"/>
          <w:sz w:val="16"/>
          <w:szCs w:val="16"/>
        </w:rPr>
        <w:tab/>
      </w:r>
      <w:r w:rsidRPr="00C50FF1">
        <w:rPr>
          <w:rFonts w:ascii="Courier New" w:hAnsi="Courier New" w:cs="Courier New"/>
          <w:i/>
          <w:color w:val="000000"/>
          <w:sz w:val="16"/>
          <w:szCs w:val="16"/>
        </w:rPr>
        <w:tab/>
      </w:r>
      <w:r w:rsidRPr="00C50FF1">
        <w:rPr>
          <w:rFonts w:ascii="Courier New" w:hAnsi="Courier New" w:cs="Courier New"/>
          <w:i/>
          <w:color w:val="000000"/>
          <w:sz w:val="16"/>
          <w:szCs w:val="16"/>
        </w:rPr>
        <w:tab/>
      </w:r>
    </w:p>
    <w:p w14:paraId="648EED97" w14:textId="77777777" w:rsidR="007B0E2E" w:rsidRPr="00C50FF1" w:rsidRDefault="007B0E2E" w:rsidP="00C50FF1">
      <w:pPr>
        <w:autoSpaceDE w:val="0"/>
        <w:autoSpaceDN w:val="0"/>
        <w:adjustRightInd w:val="0"/>
        <w:spacing w:after="0" w:line="240" w:lineRule="auto"/>
        <w:rPr>
          <w:rFonts w:ascii="Courier New" w:hAnsi="Courier New" w:cs="Courier New"/>
          <w:i/>
          <w:sz w:val="16"/>
          <w:szCs w:val="16"/>
        </w:rPr>
      </w:pPr>
      <w:r w:rsidRPr="00C50FF1">
        <w:rPr>
          <w:rFonts w:ascii="Courier New" w:hAnsi="Courier New" w:cs="Courier New"/>
          <w:i/>
          <w:color w:val="000000"/>
          <w:sz w:val="16"/>
          <w:szCs w:val="16"/>
        </w:rPr>
        <w:tab/>
      </w:r>
      <w:r w:rsidRPr="00C50FF1">
        <w:rPr>
          <w:rFonts w:ascii="Courier New" w:hAnsi="Courier New" w:cs="Courier New"/>
          <w:i/>
          <w:color w:val="000000"/>
          <w:sz w:val="16"/>
          <w:szCs w:val="16"/>
        </w:rPr>
        <w:tab/>
        <w:t>}</w:t>
      </w:r>
    </w:p>
    <w:p w14:paraId="5A3DA96C" w14:textId="1D86A707" w:rsidR="007B0E2E" w:rsidRPr="00C50FF1" w:rsidRDefault="00C50FF1" w:rsidP="00C50FF1">
      <w:pPr>
        <w:autoSpaceDE w:val="0"/>
        <w:autoSpaceDN w:val="0"/>
        <w:adjustRightInd w:val="0"/>
        <w:spacing w:after="0" w:line="240" w:lineRule="auto"/>
        <w:rPr>
          <w:rFonts w:ascii="Courier New" w:hAnsi="Courier New" w:cs="Courier New"/>
          <w:i/>
          <w:sz w:val="16"/>
          <w:szCs w:val="16"/>
        </w:rPr>
      </w:pPr>
      <w:r w:rsidRPr="00C50FF1">
        <w:rPr>
          <w:rFonts w:ascii="Courier New" w:hAnsi="Courier New" w:cs="Courier New"/>
          <w:i/>
          <w:color w:val="000000"/>
          <w:sz w:val="16"/>
          <w:szCs w:val="16"/>
        </w:rPr>
        <w:tab/>
      </w:r>
      <w:r w:rsidRPr="00C50FF1">
        <w:rPr>
          <w:rFonts w:ascii="Courier New" w:hAnsi="Courier New" w:cs="Courier New"/>
          <w:i/>
          <w:color w:val="000000"/>
          <w:sz w:val="16"/>
          <w:szCs w:val="16"/>
        </w:rPr>
        <w:tab/>
      </w:r>
      <w:proofErr w:type="gramStart"/>
      <w:r w:rsidRPr="00C50FF1">
        <w:rPr>
          <w:rFonts w:ascii="Courier New" w:hAnsi="Courier New" w:cs="Courier New"/>
          <w:i/>
          <w:color w:val="000000"/>
          <w:sz w:val="16"/>
          <w:szCs w:val="16"/>
        </w:rPr>
        <w:t>set</w:t>
      </w:r>
      <w:proofErr w:type="gramEnd"/>
      <w:r w:rsidRPr="00C50FF1">
        <w:rPr>
          <w:rFonts w:ascii="Courier New" w:hAnsi="Courier New" w:cs="Courier New"/>
          <w:i/>
          <w:color w:val="000000"/>
          <w:sz w:val="16"/>
          <w:szCs w:val="16"/>
        </w:rPr>
        <w:t xml:space="preserve"> seven</w:t>
      </w:r>
      <w:r w:rsidR="007B0E2E" w:rsidRPr="00C50FF1">
        <w:rPr>
          <w:rFonts w:ascii="Courier New" w:hAnsi="Courier New" w:cs="Courier New"/>
          <w:i/>
          <w:color w:val="000000"/>
          <w:sz w:val="16"/>
          <w:szCs w:val="16"/>
        </w:rPr>
        <w:t>_segment_LEDs;</w:t>
      </w:r>
    </w:p>
    <w:p w14:paraId="0A997FD6" w14:textId="77777777" w:rsidR="007B0E2E" w:rsidRPr="00C50FF1" w:rsidRDefault="007B0E2E" w:rsidP="00C50FF1">
      <w:pPr>
        <w:autoSpaceDE w:val="0"/>
        <w:autoSpaceDN w:val="0"/>
        <w:adjustRightInd w:val="0"/>
        <w:spacing w:after="0" w:line="240" w:lineRule="auto"/>
        <w:rPr>
          <w:rFonts w:ascii="Courier New" w:hAnsi="Courier New" w:cs="Courier New"/>
          <w:i/>
          <w:sz w:val="16"/>
          <w:szCs w:val="16"/>
        </w:rPr>
      </w:pPr>
      <w:r w:rsidRPr="00C50FF1">
        <w:rPr>
          <w:rFonts w:ascii="Courier New" w:hAnsi="Courier New" w:cs="Courier New"/>
          <w:i/>
          <w:color w:val="000000"/>
          <w:sz w:val="16"/>
          <w:szCs w:val="16"/>
        </w:rPr>
        <w:tab/>
      </w:r>
      <w:r w:rsidRPr="00C50FF1">
        <w:rPr>
          <w:rFonts w:ascii="Courier New" w:hAnsi="Courier New" w:cs="Courier New"/>
          <w:i/>
          <w:color w:val="000000"/>
          <w:sz w:val="16"/>
          <w:szCs w:val="16"/>
        </w:rPr>
        <w:tab/>
        <w:t>write_high_signal_to_kicker_heartbeat;</w:t>
      </w:r>
    </w:p>
    <w:p w14:paraId="3DC9E1ED" w14:textId="77777777" w:rsidR="007B0E2E" w:rsidRPr="00C50FF1" w:rsidRDefault="007B0E2E" w:rsidP="00C50FF1">
      <w:pPr>
        <w:autoSpaceDE w:val="0"/>
        <w:autoSpaceDN w:val="0"/>
        <w:adjustRightInd w:val="0"/>
        <w:spacing w:after="0" w:line="240" w:lineRule="auto"/>
        <w:rPr>
          <w:rFonts w:ascii="Courier New" w:hAnsi="Courier New" w:cs="Courier New"/>
          <w:i/>
          <w:sz w:val="16"/>
          <w:szCs w:val="16"/>
        </w:rPr>
      </w:pPr>
      <w:r w:rsidRPr="00C50FF1">
        <w:rPr>
          <w:rFonts w:ascii="Courier New" w:hAnsi="Courier New" w:cs="Courier New"/>
          <w:i/>
          <w:color w:val="000000"/>
          <w:sz w:val="16"/>
          <w:szCs w:val="16"/>
        </w:rPr>
        <w:tab/>
      </w:r>
      <w:r w:rsidRPr="00C50FF1">
        <w:rPr>
          <w:rFonts w:ascii="Courier New" w:hAnsi="Courier New" w:cs="Courier New"/>
          <w:i/>
          <w:color w:val="000000"/>
          <w:sz w:val="16"/>
          <w:szCs w:val="16"/>
        </w:rPr>
        <w:tab/>
      </w:r>
    </w:p>
    <w:p w14:paraId="04ED08E2" w14:textId="77777777" w:rsidR="007B0E2E" w:rsidRPr="00C50FF1" w:rsidRDefault="007B0E2E" w:rsidP="00C50FF1">
      <w:pPr>
        <w:autoSpaceDE w:val="0"/>
        <w:autoSpaceDN w:val="0"/>
        <w:adjustRightInd w:val="0"/>
        <w:spacing w:after="0" w:line="240" w:lineRule="auto"/>
        <w:rPr>
          <w:rFonts w:ascii="Courier New" w:hAnsi="Courier New" w:cs="Courier New"/>
          <w:i/>
          <w:sz w:val="16"/>
          <w:szCs w:val="16"/>
        </w:rPr>
      </w:pPr>
      <w:r w:rsidRPr="00C50FF1">
        <w:rPr>
          <w:rFonts w:ascii="Courier New" w:hAnsi="Courier New" w:cs="Courier New"/>
          <w:i/>
          <w:color w:val="000000"/>
          <w:sz w:val="16"/>
          <w:szCs w:val="16"/>
        </w:rPr>
        <w:tab/>
        <w:t>}</w:t>
      </w:r>
    </w:p>
    <w:p w14:paraId="147A7A08" w14:textId="77777777" w:rsidR="007B0E2E" w:rsidRPr="00C50FF1" w:rsidRDefault="007B0E2E" w:rsidP="00C50FF1">
      <w:pPr>
        <w:autoSpaceDE w:val="0"/>
        <w:autoSpaceDN w:val="0"/>
        <w:adjustRightInd w:val="0"/>
        <w:spacing w:after="0" w:line="240" w:lineRule="auto"/>
        <w:rPr>
          <w:rFonts w:ascii="Courier New" w:hAnsi="Courier New" w:cs="Courier New"/>
          <w:i/>
          <w:sz w:val="16"/>
          <w:szCs w:val="16"/>
        </w:rPr>
      </w:pPr>
      <w:r w:rsidRPr="00C50FF1">
        <w:rPr>
          <w:rFonts w:ascii="Courier New" w:hAnsi="Courier New" w:cs="Courier New"/>
          <w:i/>
          <w:color w:val="000000"/>
          <w:sz w:val="16"/>
          <w:szCs w:val="16"/>
        </w:rPr>
        <w:tab/>
      </w:r>
    </w:p>
    <w:p w14:paraId="39A833AA" w14:textId="77777777" w:rsidR="007B0E2E" w:rsidRPr="00C50FF1" w:rsidRDefault="007B0E2E" w:rsidP="00C50FF1">
      <w:pPr>
        <w:autoSpaceDE w:val="0"/>
        <w:autoSpaceDN w:val="0"/>
        <w:adjustRightInd w:val="0"/>
        <w:spacing w:after="0" w:line="240" w:lineRule="auto"/>
        <w:rPr>
          <w:rFonts w:ascii="Courier New" w:hAnsi="Courier New" w:cs="Courier New"/>
          <w:i/>
          <w:sz w:val="16"/>
          <w:szCs w:val="16"/>
        </w:rPr>
      </w:pPr>
      <w:r w:rsidRPr="00C50FF1">
        <w:rPr>
          <w:rFonts w:ascii="Courier New" w:hAnsi="Courier New" w:cs="Courier New"/>
          <w:i/>
          <w:color w:val="000000"/>
          <w:sz w:val="16"/>
          <w:szCs w:val="16"/>
        </w:rPr>
        <w:tab/>
      </w:r>
      <w:proofErr w:type="gramStart"/>
      <w:r w:rsidRPr="00C50FF1">
        <w:rPr>
          <w:rFonts w:ascii="Courier New" w:hAnsi="Courier New" w:cs="Courier New"/>
          <w:b/>
          <w:bCs/>
          <w:i/>
          <w:color w:val="7F0055"/>
          <w:sz w:val="16"/>
          <w:szCs w:val="16"/>
        </w:rPr>
        <w:t>return</w:t>
      </w:r>
      <w:proofErr w:type="gramEnd"/>
      <w:r w:rsidRPr="00C50FF1">
        <w:rPr>
          <w:rFonts w:ascii="Courier New" w:hAnsi="Courier New" w:cs="Courier New"/>
          <w:i/>
          <w:color w:val="000000"/>
          <w:sz w:val="16"/>
          <w:szCs w:val="16"/>
        </w:rPr>
        <w:t xml:space="preserve"> 0;</w:t>
      </w:r>
    </w:p>
    <w:p w14:paraId="5826BB5B" w14:textId="04D2C16D" w:rsidR="007B0E2E" w:rsidRPr="00C50FF1" w:rsidRDefault="007B0E2E" w:rsidP="00C50FF1">
      <w:pPr>
        <w:spacing w:line="240" w:lineRule="auto"/>
        <w:rPr>
          <w:i/>
          <w:sz w:val="16"/>
          <w:szCs w:val="16"/>
        </w:rPr>
      </w:pPr>
      <w:r w:rsidRPr="00C50FF1">
        <w:rPr>
          <w:rFonts w:ascii="Courier New" w:hAnsi="Courier New" w:cs="Courier New"/>
          <w:i/>
          <w:color w:val="000000"/>
          <w:sz w:val="16"/>
          <w:szCs w:val="16"/>
        </w:rPr>
        <w:t>}</w:t>
      </w:r>
    </w:p>
    <w:p w14:paraId="226C6083" w14:textId="77777777" w:rsidR="00BC0AB5" w:rsidRDefault="00BC0AB5" w:rsidP="00102DC7"/>
    <w:p w14:paraId="13E85E36" w14:textId="0D87E851" w:rsidR="00693C43" w:rsidRDefault="00C50FF1" w:rsidP="00102DC7">
      <w:r>
        <w:t xml:space="preserve">C code is available via GitHub link in chapter </w:t>
      </w:r>
      <w:r w:rsidR="004D7595">
        <w:t>7</w:t>
      </w:r>
      <w:r>
        <w:t xml:space="preserve"> appendix.</w:t>
      </w:r>
    </w:p>
    <w:p w14:paraId="374CF068" w14:textId="77777777" w:rsidR="00102DC7" w:rsidRDefault="00102DC7">
      <w:pPr>
        <w:rPr>
          <w:rFonts w:ascii="Open Sans SemiBold" w:eastAsiaTheme="majorEastAsia" w:hAnsi="Open Sans SemiBold" w:cstheme="majorBidi"/>
          <w:bCs/>
          <w:sz w:val="28"/>
          <w:szCs w:val="28"/>
        </w:rPr>
      </w:pPr>
      <w:r>
        <w:br w:type="page"/>
      </w:r>
    </w:p>
    <w:p w14:paraId="148B7B12" w14:textId="77777777" w:rsidR="0002488A" w:rsidRDefault="0002488A" w:rsidP="002126A1">
      <w:pPr>
        <w:pStyle w:val="Heading1"/>
      </w:pPr>
      <w:bookmarkStart w:id="28" w:name="_Toc368228726"/>
      <w:bookmarkStart w:id="29" w:name="_Toc398820464"/>
      <w:bookmarkStart w:id="30" w:name="_Toc399182270"/>
      <w:bookmarkStart w:id="31" w:name="_Toc64216013"/>
      <w:bookmarkEnd w:id="26"/>
      <w:r w:rsidRPr="00E81833">
        <w:lastRenderedPageBreak/>
        <w:t>VALID</w:t>
      </w:r>
      <w:bookmarkEnd w:id="28"/>
      <w:bookmarkEnd w:id="29"/>
      <w:r w:rsidR="00F15409" w:rsidRPr="00E81833">
        <w:t>ATION</w:t>
      </w:r>
      <w:bookmarkEnd w:id="30"/>
      <w:bookmarkEnd w:id="31"/>
    </w:p>
    <w:p w14:paraId="18921256" w14:textId="5CBE61A0" w:rsidR="00E55B37" w:rsidRPr="00C86AEC" w:rsidRDefault="00E55B37" w:rsidP="00E55B37">
      <w:r>
        <w:t xml:space="preserve">The validation is done by loading the </w:t>
      </w:r>
      <w:r w:rsidR="00AE4546">
        <w:t>hardware design</w:t>
      </w:r>
      <w:r>
        <w:t xml:space="preserve"> to the DE-10 Lite FPGA board and </w:t>
      </w:r>
      <w:r w:rsidR="00913DF0">
        <w:t>running the C-code</w:t>
      </w:r>
      <w:r w:rsidR="006A1095">
        <w:t xml:space="preserve">. </w:t>
      </w:r>
      <w:r w:rsidRPr="00C86AEC">
        <w:t>Table</w:t>
      </w:r>
      <w:r w:rsidR="006A1095">
        <w:t xml:space="preserve"> 6</w:t>
      </w:r>
      <w:r w:rsidRPr="00C86AEC">
        <w:t xml:space="preserve"> shows the </w:t>
      </w:r>
      <w:r w:rsidR="00A74313" w:rsidRPr="00C86AEC">
        <w:t>testes to validate.</w:t>
      </w:r>
      <w:r w:rsidR="00373D0B">
        <w:t xml:space="preserve"> The result from the validation can be seen in a short YouTube video </w:t>
      </w:r>
      <w:hyperlink r:id="rId15" w:history="1">
        <w:r w:rsidR="00373D0B" w:rsidRPr="00B0141E">
          <w:rPr>
            <w:rStyle w:val="Hyperlink"/>
          </w:rPr>
          <w:t>https://www.youtube.com/watch?v=2QJb1YyQV8g</w:t>
        </w:r>
      </w:hyperlink>
      <w:r w:rsidR="00373D0B">
        <w:t xml:space="preserve"> </w:t>
      </w:r>
    </w:p>
    <w:p w14:paraId="36D62643" w14:textId="77777777" w:rsidR="00A74313" w:rsidRPr="006A1095" w:rsidRDefault="00A74313" w:rsidP="00A74313">
      <w:pPr>
        <w:pStyle w:val="Caption"/>
        <w:ind w:firstLine="0"/>
        <w:rPr>
          <w:color w:val="FF0000"/>
          <w:lang w:val="en-US"/>
        </w:rPr>
      </w:pPr>
      <w:r w:rsidRPr="006A1095">
        <w:rPr>
          <w:lang w:val="en-US"/>
        </w:rPr>
        <w:t xml:space="preserve">Table </w:t>
      </w:r>
      <w:r>
        <w:fldChar w:fldCharType="begin"/>
      </w:r>
      <w:r w:rsidRPr="006A1095">
        <w:rPr>
          <w:lang w:val="en-US"/>
        </w:rPr>
        <w:instrText xml:space="preserve"> SEQ Table \* ARABIC </w:instrText>
      </w:r>
      <w:r>
        <w:fldChar w:fldCharType="separate"/>
      </w:r>
      <w:r w:rsidR="006A1095">
        <w:rPr>
          <w:noProof/>
          <w:lang w:val="en-US"/>
        </w:rPr>
        <w:t>6</w:t>
      </w:r>
      <w:r>
        <w:fldChar w:fldCharType="end"/>
      </w:r>
      <w:r w:rsidRPr="006A1095">
        <w:rPr>
          <w:lang w:val="en-US"/>
        </w:rPr>
        <w:t>: validation test cases</w:t>
      </w:r>
    </w:p>
    <w:tbl>
      <w:tblPr>
        <w:tblStyle w:val="TableGrid"/>
        <w:tblW w:w="0" w:type="auto"/>
        <w:tblLook w:val="04A0" w:firstRow="1" w:lastRow="0" w:firstColumn="1" w:lastColumn="0" w:noHBand="0" w:noVBand="1"/>
      </w:tblPr>
      <w:tblGrid>
        <w:gridCol w:w="951"/>
        <w:gridCol w:w="2265"/>
        <w:gridCol w:w="3193"/>
        <w:gridCol w:w="2987"/>
      </w:tblGrid>
      <w:tr w:rsidR="00913DF0" w14:paraId="443EB66D" w14:textId="68E866C4" w:rsidTr="00913DF0">
        <w:tc>
          <w:tcPr>
            <w:tcW w:w="951" w:type="dxa"/>
            <w:shd w:val="clear" w:color="auto" w:fill="E5DFEC" w:themeFill="accent4" w:themeFillTint="33"/>
          </w:tcPr>
          <w:p w14:paraId="5086BAF2" w14:textId="77777777" w:rsidR="00913DF0" w:rsidRPr="0073409D" w:rsidRDefault="00913DF0" w:rsidP="00FD3DB4">
            <w:pPr>
              <w:jc w:val="center"/>
              <w:rPr>
                <w:b/>
              </w:rPr>
            </w:pPr>
            <w:r w:rsidRPr="0073409D">
              <w:rPr>
                <w:b/>
              </w:rPr>
              <w:t>Case ID</w:t>
            </w:r>
          </w:p>
        </w:tc>
        <w:tc>
          <w:tcPr>
            <w:tcW w:w="2265" w:type="dxa"/>
            <w:shd w:val="clear" w:color="auto" w:fill="E5DFEC" w:themeFill="accent4" w:themeFillTint="33"/>
          </w:tcPr>
          <w:p w14:paraId="5BBEB140" w14:textId="77777777" w:rsidR="00913DF0" w:rsidRPr="0073409D" w:rsidRDefault="00913DF0" w:rsidP="00FD3DB4">
            <w:pPr>
              <w:jc w:val="center"/>
              <w:rPr>
                <w:b/>
              </w:rPr>
            </w:pPr>
            <w:r w:rsidRPr="0073409D">
              <w:rPr>
                <w:b/>
              </w:rPr>
              <w:t>Description</w:t>
            </w:r>
          </w:p>
        </w:tc>
        <w:tc>
          <w:tcPr>
            <w:tcW w:w="3193" w:type="dxa"/>
            <w:shd w:val="clear" w:color="auto" w:fill="E5DFEC" w:themeFill="accent4" w:themeFillTint="33"/>
          </w:tcPr>
          <w:p w14:paraId="29CD4E39" w14:textId="7BB7D2FA" w:rsidR="00913DF0" w:rsidRPr="0073409D" w:rsidRDefault="00345F7E" w:rsidP="00FD3DB4">
            <w:pPr>
              <w:jc w:val="center"/>
              <w:rPr>
                <w:b/>
              </w:rPr>
            </w:pPr>
            <w:r>
              <w:rPr>
                <w:b/>
              </w:rPr>
              <w:t xml:space="preserve">Expected behavior </w:t>
            </w:r>
          </w:p>
        </w:tc>
        <w:tc>
          <w:tcPr>
            <w:tcW w:w="2987" w:type="dxa"/>
            <w:shd w:val="clear" w:color="auto" w:fill="E5DFEC" w:themeFill="accent4" w:themeFillTint="33"/>
          </w:tcPr>
          <w:p w14:paraId="36BB6E15" w14:textId="7DF7D85C" w:rsidR="00913DF0" w:rsidRPr="0073409D" w:rsidRDefault="00345F7E" w:rsidP="00FD3DB4">
            <w:pPr>
              <w:jc w:val="center"/>
              <w:rPr>
                <w:b/>
              </w:rPr>
            </w:pPr>
            <w:r>
              <w:rPr>
                <w:b/>
              </w:rPr>
              <w:t>Result</w:t>
            </w:r>
          </w:p>
        </w:tc>
      </w:tr>
      <w:tr w:rsidR="00913DF0" w14:paraId="659FF8A1" w14:textId="4F7ADF4A" w:rsidTr="00913DF0">
        <w:tc>
          <w:tcPr>
            <w:tcW w:w="951" w:type="dxa"/>
          </w:tcPr>
          <w:p w14:paraId="34E945A5" w14:textId="77777777" w:rsidR="00913DF0" w:rsidRDefault="00913DF0" w:rsidP="00FD3DB4">
            <w:pPr>
              <w:jc w:val="center"/>
            </w:pPr>
            <w:r>
              <w:t>A</w:t>
            </w:r>
          </w:p>
        </w:tc>
        <w:tc>
          <w:tcPr>
            <w:tcW w:w="2265" w:type="dxa"/>
          </w:tcPr>
          <w:p w14:paraId="7421A0CE" w14:textId="71F3138B" w:rsidR="00913DF0" w:rsidRDefault="00913DF0" w:rsidP="00BB42DC">
            <w:r>
              <w:t>Watchdog disabled while pressing bush button</w:t>
            </w:r>
          </w:p>
        </w:tc>
        <w:tc>
          <w:tcPr>
            <w:tcW w:w="3193" w:type="dxa"/>
          </w:tcPr>
          <w:p w14:paraId="5F8AA9C6" w14:textId="5E85E604" w:rsidR="00913DF0" w:rsidRDefault="00913DF0" w:rsidP="006A1095">
            <w:pPr>
              <w:jc w:val="center"/>
            </w:pPr>
            <w:r>
              <w:t>CPU stuck</w:t>
            </w:r>
            <w:r w:rsidR="00345F7E">
              <w:t>. All LEDs are set.</w:t>
            </w:r>
            <w:r w:rsidR="00373D0B">
              <w:t xml:space="preserve"> Timer value on 7 segment stops</w:t>
            </w:r>
          </w:p>
        </w:tc>
        <w:tc>
          <w:tcPr>
            <w:tcW w:w="2987" w:type="dxa"/>
          </w:tcPr>
          <w:p w14:paraId="37D4F48C" w14:textId="77229051" w:rsidR="00913DF0" w:rsidRDefault="00345F7E" w:rsidP="006A1095">
            <w:pPr>
              <w:jc w:val="center"/>
            </w:pPr>
            <w:r>
              <w:t>Ok</w:t>
            </w:r>
          </w:p>
        </w:tc>
      </w:tr>
      <w:tr w:rsidR="00913DF0" w14:paraId="4B9D5313" w14:textId="7FB67074" w:rsidTr="00913DF0">
        <w:tc>
          <w:tcPr>
            <w:tcW w:w="951" w:type="dxa"/>
          </w:tcPr>
          <w:p w14:paraId="45122150" w14:textId="77777777" w:rsidR="00913DF0" w:rsidRDefault="00913DF0" w:rsidP="00FD3DB4">
            <w:pPr>
              <w:jc w:val="center"/>
            </w:pPr>
            <w:r>
              <w:t>B</w:t>
            </w:r>
          </w:p>
        </w:tc>
        <w:tc>
          <w:tcPr>
            <w:tcW w:w="2265" w:type="dxa"/>
          </w:tcPr>
          <w:p w14:paraId="6394D852" w14:textId="03679DF7" w:rsidR="00913DF0" w:rsidRDefault="00345F7E" w:rsidP="00144484">
            <w:r>
              <w:t>Watchdog enabled while pressing push button</w:t>
            </w:r>
          </w:p>
        </w:tc>
        <w:tc>
          <w:tcPr>
            <w:tcW w:w="3193" w:type="dxa"/>
          </w:tcPr>
          <w:p w14:paraId="6CB3DFCB" w14:textId="60E64568" w:rsidR="00913DF0" w:rsidRDefault="00345F7E" w:rsidP="00345F7E">
            <w:pPr>
              <w:jc w:val="center"/>
            </w:pPr>
            <w:r>
              <w:t xml:space="preserve">CPU stuck then the watchdog reset the system </w:t>
            </w:r>
          </w:p>
        </w:tc>
        <w:tc>
          <w:tcPr>
            <w:tcW w:w="2987" w:type="dxa"/>
          </w:tcPr>
          <w:p w14:paraId="15050AEE" w14:textId="7D0186E9" w:rsidR="00913DF0" w:rsidRDefault="00345F7E" w:rsidP="006A1095">
            <w:pPr>
              <w:jc w:val="center"/>
            </w:pPr>
            <w:r>
              <w:t>OK</w:t>
            </w:r>
          </w:p>
        </w:tc>
      </w:tr>
    </w:tbl>
    <w:p w14:paraId="356EF7D5" w14:textId="0C7A8CF4" w:rsidR="00144484" w:rsidRDefault="00144484" w:rsidP="00E55B37"/>
    <w:p w14:paraId="547E2EA7" w14:textId="77777777" w:rsidR="00144484" w:rsidRDefault="00144484">
      <w:r>
        <w:br w:type="page"/>
      </w:r>
    </w:p>
    <w:p w14:paraId="7F0183D4" w14:textId="77777777" w:rsidR="0002488A" w:rsidRDefault="00F15409" w:rsidP="002126A1">
      <w:pPr>
        <w:pStyle w:val="Heading1"/>
      </w:pPr>
      <w:bookmarkStart w:id="32" w:name="_Toc399182272"/>
      <w:bookmarkStart w:id="33" w:name="_Toc64216014"/>
      <w:r w:rsidRPr="00E81833">
        <w:lastRenderedPageBreak/>
        <w:t>CONCLUSIONS</w:t>
      </w:r>
      <w:bookmarkEnd w:id="32"/>
      <w:bookmarkEnd w:id="33"/>
    </w:p>
    <w:p w14:paraId="4C4BFD49" w14:textId="0D43E3A0" w:rsidR="004123CB" w:rsidRPr="00CF7A2F" w:rsidRDefault="00CE4754" w:rsidP="004D7595">
      <w:r>
        <w:t xml:space="preserve">It’s obvious that a watchdog timer </w:t>
      </w:r>
      <w:r w:rsidR="00DD5FFC">
        <w:t>increase</w:t>
      </w:r>
      <w:r>
        <w:t xml:space="preserve"> the availability </w:t>
      </w:r>
      <w:r w:rsidR="00DD5FFC">
        <w:t xml:space="preserve">time </w:t>
      </w:r>
      <w:r>
        <w:t xml:space="preserve">of a system. If there’s now “heartbeat” signal from a system its means that the system needs to restart and this is automatically done by the watchdog. </w:t>
      </w:r>
      <w:r w:rsidR="00DD5FFC">
        <w:t>If a CPU system get stuck w</w:t>
      </w:r>
      <w:r>
        <w:t xml:space="preserve">ithout </w:t>
      </w:r>
      <w:r w:rsidR="00DD5FFC">
        <w:t>a watchdog</w:t>
      </w:r>
      <w:r>
        <w:t xml:space="preserve"> timer the system will be unavailable until a manually reset is done.</w:t>
      </w:r>
    </w:p>
    <w:p w14:paraId="0E60DED1" w14:textId="77777777" w:rsidR="00D40EA1" w:rsidRDefault="00D40EA1">
      <w:pPr>
        <w:rPr>
          <w:rFonts w:ascii="Open Sans SemiBold" w:eastAsiaTheme="majorEastAsia" w:hAnsi="Open Sans SemiBold" w:cstheme="majorBidi"/>
          <w:bCs/>
          <w:sz w:val="28"/>
          <w:szCs w:val="28"/>
        </w:rPr>
      </w:pPr>
      <w:r>
        <w:br w:type="page"/>
      </w:r>
    </w:p>
    <w:p w14:paraId="41655407" w14:textId="77777777" w:rsidR="0002488A" w:rsidRPr="00E81833" w:rsidRDefault="00F15409" w:rsidP="002126A1">
      <w:pPr>
        <w:pStyle w:val="Heading1"/>
      </w:pPr>
      <w:bookmarkStart w:id="34" w:name="_Toc399182274"/>
      <w:bookmarkStart w:id="35" w:name="_Toc64216015"/>
      <w:r w:rsidRPr="00E81833">
        <w:lastRenderedPageBreak/>
        <w:t>APPENDIX</w:t>
      </w:r>
      <w:bookmarkEnd w:id="34"/>
      <w:r w:rsidR="00D40EA1">
        <w:t>.</w:t>
      </w:r>
      <w:bookmarkEnd w:id="35"/>
    </w:p>
    <w:p w14:paraId="4DA8A2F2" w14:textId="36B862F5" w:rsidR="00FA14DC" w:rsidRPr="005A1FA2" w:rsidRDefault="004B67E7">
      <w:pPr>
        <w:rPr>
          <w:color w:val="0000FF" w:themeColor="hyperlink"/>
          <w:u w:val="single"/>
        </w:rPr>
      </w:pPr>
      <w:r>
        <w:t xml:space="preserve">The documentation for the </w:t>
      </w:r>
      <w:r w:rsidR="004D7595">
        <w:t>watchdog timer</w:t>
      </w:r>
      <w:r>
        <w:t xml:space="preserve"> </w:t>
      </w:r>
      <w:r w:rsidR="00D40EA1">
        <w:t>can be found in GitHub via this link</w:t>
      </w:r>
      <w:r w:rsidR="009E56D6">
        <w:t xml:space="preserve">: </w:t>
      </w:r>
      <w:hyperlink r:id="rId16" w:history="1">
        <w:r w:rsidRPr="00516CFF">
          <w:rPr>
            <w:rStyle w:val="Hyperlink"/>
          </w:rPr>
          <w:t>https://github.com/S81f/VGA_intellectual_property</w:t>
        </w:r>
      </w:hyperlink>
      <w:r>
        <w:t xml:space="preserve"> </w:t>
      </w:r>
    </w:p>
    <w:sectPr w:rsidR="00FA14DC" w:rsidRPr="005A1FA2" w:rsidSect="00546C15">
      <w:footerReference w:type="default" r:id="rId17"/>
      <w:pgSz w:w="12240" w:h="15840"/>
      <w:pgMar w:top="1417" w:right="1417" w:bottom="1417" w:left="1417" w:header="708" w:footer="708"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6DABE" w16cex:dateUtc="2020-10-06T09:59:00Z"/>
  <w16cex:commentExtensible w16cex:durableId="2326DC30" w16cex:dateUtc="2020-10-06T10:06:00Z"/>
  <w16cex:commentExtensible w16cex:durableId="2326DC6F" w16cex:dateUtc="2020-10-06T1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4EC2B7" w16cid:durableId="2326DABE"/>
  <w16cid:commentId w16cid:paraId="17303930" w16cid:durableId="2326DC30"/>
  <w16cid:commentId w16cid:paraId="7944C78A" w16cid:durableId="2326DC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0F416E" w14:textId="77777777" w:rsidR="00285AE3" w:rsidRDefault="00285AE3" w:rsidP="0002488A">
      <w:pPr>
        <w:spacing w:after="0" w:line="240" w:lineRule="auto"/>
      </w:pPr>
      <w:r>
        <w:separator/>
      </w:r>
    </w:p>
  </w:endnote>
  <w:endnote w:type="continuationSeparator" w:id="0">
    <w:p w14:paraId="1156B265" w14:textId="77777777" w:rsidR="00285AE3" w:rsidRDefault="00285AE3" w:rsidP="00024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ahoma"/>
    <w:charset w:val="00"/>
    <w:family w:val="swiss"/>
    <w:pitch w:val="variable"/>
    <w:sig w:usb0="00000001" w:usb1="4000205B" w:usb2="00000028" w:usb3="00000000" w:csb0="0000019F" w:csb1="00000000"/>
  </w:font>
  <w:font w:name="Open Sans SemiBold">
    <w:altName w:val="Segoe UI Semibold"/>
    <w:charset w:val="00"/>
    <w:family w:val="swiss"/>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4575563"/>
      <w:docPartObj>
        <w:docPartGallery w:val="Page Numbers (Bottom of Page)"/>
        <w:docPartUnique/>
      </w:docPartObj>
    </w:sdtPr>
    <w:sdtEndPr/>
    <w:sdtContent>
      <w:p w14:paraId="26E8AD53" w14:textId="77777777" w:rsidR="00C50FF1" w:rsidRDefault="00C50FF1">
        <w:pPr>
          <w:pStyle w:val="Footer"/>
          <w:jc w:val="right"/>
        </w:pPr>
        <w:r>
          <w:fldChar w:fldCharType="begin"/>
        </w:r>
        <w:r>
          <w:instrText>PAGE   \* MERGEFORMAT</w:instrText>
        </w:r>
        <w:r>
          <w:fldChar w:fldCharType="separate"/>
        </w:r>
        <w:r w:rsidRPr="00A330B6">
          <w:rPr>
            <w:noProof/>
            <w:lang w:val="sv-SE"/>
          </w:rPr>
          <w:t>2</w:t>
        </w:r>
        <w:r>
          <w:fldChar w:fldCharType="end"/>
        </w:r>
      </w:p>
    </w:sdtContent>
  </w:sdt>
  <w:p w14:paraId="474E022D" w14:textId="77777777" w:rsidR="00C50FF1" w:rsidRDefault="00C50F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64356"/>
      <w:docPartObj>
        <w:docPartGallery w:val="Page Numbers (Bottom of Page)"/>
        <w:docPartUnique/>
      </w:docPartObj>
    </w:sdtPr>
    <w:sdtEndPr/>
    <w:sdtContent>
      <w:p w14:paraId="37A570A3" w14:textId="77777777" w:rsidR="00C50FF1" w:rsidRDefault="00C50FF1">
        <w:pPr>
          <w:pStyle w:val="Footer"/>
          <w:jc w:val="right"/>
        </w:pPr>
        <w:r>
          <w:fldChar w:fldCharType="begin"/>
        </w:r>
        <w:r>
          <w:instrText>PAGE   \* MERGEFORMAT</w:instrText>
        </w:r>
        <w:r>
          <w:fldChar w:fldCharType="separate"/>
        </w:r>
        <w:r w:rsidR="001E23F2" w:rsidRPr="001E23F2">
          <w:rPr>
            <w:noProof/>
            <w:lang w:val="sv-SE"/>
          </w:rPr>
          <w:t>6</w:t>
        </w:r>
        <w:r>
          <w:fldChar w:fldCharType="end"/>
        </w:r>
      </w:p>
    </w:sdtContent>
  </w:sdt>
  <w:p w14:paraId="60DEF328" w14:textId="77777777" w:rsidR="00C50FF1" w:rsidRDefault="00C50F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CE53C" w14:textId="77777777" w:rsidR="00285AE3" w:rsidRDefault="00285AE3" w:rsidP="0002488A">
      <w:pPr>
        <w:spacing w:after="0" w:line="240" w:lineRule="auto"/>
      </w:pPr>
      <w:r>
        <w:separator/>
      </w:r>
    </w:p>
  </w:footnote>
  <w:footnote w:type="continuationSeparator" w:id="0">
    <w:p w14:paraId="6C3A2E51" w14:textId="77777777" w:rsidR="00285AE3" w:rsidRDefault="00285AE3" w:rsidP="000248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52" w:type="dxa"/>
      <w:tblInd w:w="71" w:type="dxa"/>
      <w:tblLayout w:type="fixed"/>
      <w:tblCellMar>
        <w:left w:w="71" w:type="dxa"/>
        <w:right w:w="71" w:type="dxa"/>
      </w:tblCellMar>
      <w:tblLook w:val="0600" w:firstRow="0" w:lastRow="0" w:firstColumn="0" w:lastColumn="0" w:noHBand="1" w:noVBand="1"/>
    </w:tblPr>
    <w:tblGrid>
      <w:gridCol w:w="3828"/>
      <w:gridCol w:w="921"/>
      <w:gridCol w:w="1276"/>
      <w:gridCol w:w="744"/>
      <w:gridCol w:w="1878"/>
      <w:gridCol w:w="1205"/>
    </w:tblGrid>
    <w:tr w:rsidR="00C50FF1" w:rsidRPr="004145AB" w14:paraId="1CF4AF6B" w14:textId="77777777" w:rsidTr="00E32F6A">
      <w:tc>
        <w:tcPr>
          <w:tcW w:w="4749" w:type="dxa"/>
          <w:gridSpan w:val="2"/>
        </w:tcPr>
        <w:p w14:paraId="6A7ED87D" w14:textId="77777777" w:rsidR="00C50FF1" w:rsidRPr="004145AB" w:rsidRDefault="00C50FF1" w:rsidP="00882003">
          <w:pPr>
            <w:pStyle w:val="Header"/>
            <w:rPr>
              <w:rFonts w:cs="Open Sans"/>
            </w:rPr>
          </w:pPr>
        </w:p>
      </w:tc>
      <w:tc>
        <w:tcPr>
          <w:tcW w:w="3898" w:type="dxa"/>
          <w:gridSpan w:val="3"/>
        </w:tcPr>
        <w:p w14:paraId="1F441E2F" w14:textId="77777777" w:rsidR="00C50FF1" w:rsidRPr="004145AB" w:rsidRDefault="00C50FF1" w:rsidP="00882003">
          <w:pPr>
            <w:pStyle w:val="Header"/>
            <w:rPr>
              <w:rFonts w:cs="Open Sans"/>
            </w:rPr>
          </w:pPr>
        </w:p>
      </w:tc>
      <w:tc>
        <w:tcPr>
          <w:tcW w:w="1205" w:type="dxa"/>
        </w:tcPr>
        <w:p w14:paraId="1346C4B2" w14:textId="77777777" w:rsidR="00C50FF1" w:rsidRPr="004145AB" w:rsidRDefault="00C50FF1" w:rsidP="00882003">
          <w:pPr>
            <w:pStyle w:val="Header"/>
            <w:rPr>
              <w:rFonts w:cs="Open Sans"/>
            </w:rPr>
          </w:pPr>
        </w:p>
      </w:tc>
    </w:tr>
    <w:tr w:rsidR="00C50FF1" w:rsidRPr="004145AB" w14:paraId="0ED0D647" w14:textId="77777777" w:rsidTr="00E32F6A">
      <w:tc>
        <w:tcPr>
          <w:tcW w:w="4749" w:type="dxa"/>
          <w:gridSpan w:val="2"/>
        </w:tcPr>
        <w:p w14:paraId="71FA4BAC" w14:textId="77777777" w:rsidR="00C50FF1" w:rsidRPr="004145AB" w:rsidRDefault="00C50FF1" w:rsidP="009A0C1F">
          <w:pPr>
            <w:pStyle w:val="Header"/>
            <w:rPr>
              <w:rFonts w:cs="Open Sans"/>
              <w:b/>
              <w:position w:val="10"/>
              <w:sz w:val="24"/>
              <w:szCs w:val="24"/>
            </w:rPr>
          </w:pPr>
          <w:r w:rsidRPr="004145AB">
            <w:rPr>
              <w:rFonts w:cs="Open Sans"/>
              <w:b/>
              <w:sz w:val="24"/>
              <w:szCs w:val="24"/>
            </w:rPr>
            <w:t>TEIS</w:t>
          </w:r>
        </w:p>
      </w:tc>
      <w:tc>
        <w:tcPr>
          <w:tcW w:w="3898" w:type="dxa"/>
          <w:gridSpan w:val="3"/>
        </w:tcPr>
        <w:p w14:paraId="2A360158" w14:textId="77777777" w:rsidR="00C50FF1" w:rsidRPr="004145AB" w:rsidRDefault="00C50FF1" w:rsidP="00C84189">
          <w:pPr>
            <w:pStyle w:val="Header"/>
            <w:rPr>
              <w:rFonts w:cs="Open Sans"/>
              <w:b/>
            </w:rPr>
          </w:pPr>
          <w:bookmarkStart w:id="1" w:name="Securityclass"/>
          <w:bookmarkStart w:id="2" w:name="Documentname"/>
          <w:bookmarkEnd w:id="1"/>
          <w:bookmarkEnd w:id="2"/>
          <w:r w:rsidRPr="004145AB">
            <w:rPr>
              <w:rFonts w:cs="Open Sans"/>
              <w:b/>
            </w:rPr>
            <w:t>Te</w:t>
          </w:r>
          <w:r>
            <w:rPr>
              <w:rFonts w:cs="Open Sans"/>
              <w:b/>
            </w:rPr>
            <w:t>chnical</w:t>
          </w:r>
          <w:r w:rsidRPr="004145AB">
            <w:rPr>
              <w:rFonts w:cs="Open Sans"/>
              <w:b/>
            </w:rPr>
            <w:t xml:space="preserve"> r</w:t>
          </w:r>
          <w:r>
            <w:rPr>
              <w:rFonts w:cs="Open Sans"/>
              <w:b/>
            </w:rPr>
            <w:t>e</w:t>
          </w:r>
          <w:r w:rsidRPr="004145AB">
            <w:rPr>
              <w:rFonts w:cs="Open Sans"/>
              <w:b/>
            </w:rPr>
            <w:t>port</w:t>
          </w:r>
        </w:p>
      </w:tc>
      <w:tc>
        <w:tcPr>
          <w:tcW w:w="1205" w:type="dxa"/>
        </w:tcPr>
        <w:p w14:paraId="74DE4A2F" w14:textId="77777777" w:rsidR="00C50FF1" w:rsidRPr="004145AB" w:rsidRDefault="00C50FF1" w:rsidP="00882003">
          <w:pPr>
            <w:pStyle w:val="Header"/>
            <w:rPr>
              <w:rFonts w:cs="Open Sans"/>
              <w:b/>
            </w:rPr>
          </w:pPr>
          <w:r w:rsidRPr="004145AB">
            <w:rPr>
              <w:rFonts w:cs="Open Sans"/>
              <w:b/>
            </w:rPr>
            <w:t xml:space="preserve">  </w:t>
          </w:r>
        </w:p>
      </w:tc>
    </w:tr>
    <w:tr w:rsidR="00C50FF1" w:rsidRPr="00882003" w14:paraId="5A345B3D" w14:textId="77777777" w:rsidTr="00E32F6A">
      <w:tblPrEx>
        <w:tblCellMar>
          <w:left w:w="70" w:type="dxa"/>
          <w:right w:w="70" w:type="dxa"/>
        </w:tblCellMar>
      </w:tblPrEx>
      <w:trPr>
        <w:cantSplit/>
        <w:trHeight w:hRule="exact" w:val="373"/>
      </w:trPr>
      <w:tc>
        <w:tcPr>
          <w:tcW w:w="4749" w:type="dxa"/>
          <w:gridSpan w:val="2"/>
          <w:tcBorders>
            <w:top w:val="single" w:sz="6" w:space="0" w:color="auto"/>
            <w:left w:val="single" w:sz="6" w:space="0" w:color="auto"/>
            <w:right w:val="single" w:sz="6" w:space="0" w:color="auto"/>
          </w:tcBorders>
        </w:tcPr>
        <w:p w14:paraId="7CB9162A" w14:textId="77777777" w:rsidR="00C50FF1" w:rsidRDefault="00C50FF1" w:rsidP="00882003">
          <w:pPr>
            <w:pStyle w:val="Header"/>
            <w:rPr>
              <w:rFonts w:cs="Open Sans"/>
              <w:sz w:val="16"/>
              <w:szCs w:val="16"/>
            </w:rPr>
          </w:pPr>
          <w:r>
            <w:rPr>
              <w:rFonts w:cs="Open Sans"/>
              <w:sz w:val="16"/>
              <w:szCs w:val="16"/>
            </w:rPr>
            <w:t>Author</w:t>
          </w:r>
        </w:p>
        <w:p w14:paraId="6394482F" w14:textId="77777777" w:rsidR="00C50FF1" w:rsidRPr="004145AB" w:rsidRDefault="00C50FF1" w:rsidP="00882003">
          <w:pPr>
            <w:pStyle w:val="Header"/>
            <w:rPr>
              <w:rFonts w:cs="Open Sans"/>
              <w:sz w:val="16"/>
              <w:szCs w:val="16"/>
            </w:rPr>
          </w:pPr>
          <w:r>
            <w:rPr>
              <w:rFonts w:cs="Open Sans"/>
              <w:sz w:val="16"/>
              <w:szCs w:val="16"/>
            </w:rPr>
            <w:t>Saif Saadaldin</w:t>
          </w:r>
        </w:p>
      </w:tc>
      <w:tc>
        <w:tcPr>
          <w:tcW w:w="5103" w:type="dxa"/>
          <w:gridSpan w:val="4"/>
          <w:tcBorders>
            <w:top w:val="single" w:sz="6" w:space="0" w:color="auto"/>
            <w:right w:val="single" w:sz="4" w:space="0" w:color="auto"/>
          </w:tcBorders>
        </w:tcPr>
        <w:p w14:paraId="4AA227E3" w14:textId="77777777" w:rsidR="00C50FF1" w:rsidRDefault="00C50FF1" w:rsidP="00882003">
          <w:pPr>
            <w:pStyle w:val="Header"/>
            <w:rPr>
              <w:rFonts w:cs="Open Sans"/>
              <w:sz w:val="16"/>
              <w:szCs w:val="16"/>
            </w:rPr>
          </w:pPr>
          <w:r>
            <w:rPr>
              <w:rFonts w:cs="Open Sans"/>
              <w:sz w:val="16"/>
              <w:szCs w:val="16"/>
            </w:rPr>
            <w:t>Document title</w:t>
          </w:r>
        </w:p>
        <w:p w14:paraId="49E1101F" w14:textId="253AE9D0" w:rsidR="00C50FF1" w:rsidRPr="00D31334" w:rsidRDefault="00C50FF1" w:rsidP="001C7414">
          <w:pPr>
            <w:pStyle w:val="Header"/>
            <w:rPr>
              <w:rFonts w:cs="Open Sans"/>
              <w:sz w:val="16"/>
              <w:szCs w:val="16"/>
            </w:rPr>
          </w:pPr>
          <w:r>
            <w:rPr>
              <w:rFonts w:cs="Open Sans"/>
              <w:sz w:val="16"/>
              <w:szCs w:val="16"/>
            </w:rPr>
            <w:t>WATCHDOG TIMER</w:t>
          </w:r>
        </w:p>
      </w:tc>
    </w:tr>
    <w:tr w:rsidR="00C50FF1" w:rsidRPr="00882003" w14:paraId="78429EFD" w14:textId="77777777" w:rsidTr="00E32F6A">
      <w:tblPrEx>
        <w:tblCellMar>
          <w:left w:w="70" w:type="dxa"/>
          <w:right w:w="70" w:type="dxa"/>
        </w:tblCellMar>
      </w:tblPrEx>
      <w:trPr>
        <w:cantSplit/>
        <w:trHeight w:hRule="exact" w:val="80"/>
      </w:trPr>
      <w:tc>
        <w:tcPr>
          <w:tcW w:w="4749" w:type="dxa"/>
          <w:gridSpan w:val="2"/>
          <w:tcBorders>
            <w:left w:val="single" w:sz="6" w:space="0" w:color="auto"/>
            <w:right w:val="single" w:sz="6" w:space="0" w:color="auto"/>
          </w:tcBorders>
        </w:tcPr>
        <w:p w14:paraId="259D152B" w14:textId="77777777" w:rsidR="00C50FF1" w:rsidRPr="00D31334" w:rsidRDefault="00C50FF1" w:rsidP="00882003">
          <w:pPr>
            <w:pStyle w:val="Header"/>
            <w:rPr>
              <w:rFonts w:cs="Open Sans"/>
              <w:position w:val="-4"/>
              <w:sz w:val="16"/>
              <w:szCs w:val="16"/>
            </w:rPr>
          </w:pPr>
          <w:bookmarkStart w:id="3" w:name="Prepared"/>
          <w:bookmarkEnd w:id="3"/>
        </w:p>
        <w:p w14:paraId="1641DC94" w14:textId="77777777" w:rsidR="00C50FF1" w:rsidRPr="00D31334" w:rsidRDefault="00C50FF1" w:rsidP="00882003">
          <w:pPr>
            <w:pStyle w:val="Header"/>
            <w:rPr>
              <w:rFonts w:cs="Open Sans"/>
              <w:position w:val="-4"/>
              <w:sz w:val="16"/>
              <w:szCs w:val="16"/>
            </w:rPr>
          </w:pPr>
        </w:p>
      </w:tc>
      <w:tc>
        <w:tcPr>
          <w:tcW w:w="5103" w:type="dxa"/>
          <w:gridSpan w:val="4"/>
          <w:tcBorders>
            <w:bottom w:val="single" w:sz="6" w:space="0" w:color="auto"/>
            <w:right w:val="single" w:sz="4" w:space="0" w:color="auto"/>
          </w:tcBorders>
        </w:tcPr>
        <w:p w14:paraId="77B7D7F4" w14:textId="77777777" w:rsidR="00C50FF1" w:rsidRPr="00D31334" w:rsidRDefault="00C50FF1" w:rsidP="00882003">
          <w:pPr>
            <w:pStyle w:val="Header"/>
            <w:tabs>
              <w:tab w:val="left" w:pos="1418"/>
            </w:tabs>
            <w:rPr>
              <w:rFonts w:cs="Open Sans"/>
              <w:position w:val="-4"/>
              <w:sz w:val="16"/>
              <w:szCs w:val="16"/>
            </w:rPr>
          </w:pPr>
          <w:bookmarkStart w:id="4" w:name="Documentnr"/>
          <w:bookmarkEnd w:id="4"/>
        </w:p>
        <w:p w14:paraId="62E4A2B3" w14:textId="77777777" w:rsidR="00C50FF1" w:rsidRPr="00D31334" w:rsidRDefault="00C50FF1" w:rsidP="00882003">
          <w:pPr>
            <w:pStyle w:val="Header"/>
            <w:tabs>
              <w:tab w:val="left" w:pos="1418"/>
            </w:tabs>
            <w:rPr>
              <w:rFonts w:cs="Open Sans"/>
              <w:position w:val="-4"/>
              <w:sz w:val="16"/>
              <w:szCs w:val="16"/>
            </w:rPr>
          </w:pPr>
        </w:p>
      </w:tc>
    </w:tr>
    <w:tr w:rsidR="00C50FF1" w:rsidRPr="004145AB" w14:paraId="25BB40DC" w14:textId="77777777" w:rsidTr="00882003">
      <w:tblPrEx>
        <w:tblCellMar>
          <w:left w:w="70" w:type="dxa"/>
          <w:right w:w="70" w:type="dxa"/>
        </w:tblCellMar>
      </w:tblPrEx>
      <w:trPr>
        <w:cantSplit/>
        <w:trHeight w:hRule="exact" w:val="208"/>
      </w:trPr>
      <w:tc>
        <w:tcPr>
          <w:tcW w:w="3828" w:type="dxa"/>
          <w:tcBorders>
            <w:top w:val="single" w:sz="6" w:space="0" w:color="auto"/>
            <w:left w:val="single" w:sz="6" w:space="0" w:color="auto"/>
            <w:right w:val="single" w:sz="6" w:space="0" w:color="auto"/>
          </w:tcBorders>
        </w:tcPr>
        <w:p w14:paraId="2EDA5AAE" w14:textId="77777777" w:rsidR="00C50FF1" w:rsidRDefault="00C50FF1" w:rsidP="00C84189">
          <w:pPr>
            <w:pStyle w:val="Header"/>
            <w:rPr>
              <w:rFonts w:cs="Open Sans"/>
              <w:position w:val="-4"/>
              <w:sz w:val="16"/>
              <w:szCs w:val="16"/>
            </w:rPr>
          </w:pPr>
          <w:r w:rsidRPr="004145AB">
            <w:rPr>
              <w:rFonts w:cs="Open Sans"/>
              <w:position w:val="-4"/>
              <w:sz w:val="16"/>
              <w:szCs w:val="16"/>
            </w:rPr>
            <w:t>E</w:t>
          </w:r>
          <w:r>
            <w:rPr>
              <w:rFonts w:cs="Open Sans"/>
              <w:position w:val="-4"/>
              <w:sz w:val="16"/>
              <w:szCs w:val="16"/>
            </w:rPr>
            <w:t>mail</w:t>
          </w:r>
        </w:p>
        <w:p w14:paraId="09D587FA" w14:textId="77777777" w:rsidR="00C50FF1" w:rsidRPr="00882003" w:rsidRDefault="00C50FF1" w:rsidP="00C84189">
          <w:pPr>
            <w:pStyle w:val="Header"/>
            <w:rPr>
              <w:rFonts w:cs="Open Sans"/>
              <w:position w:val="-4"/>
              <w:sz w:val="16"/>
              <w:szCs w:val="16"/>
            </w:rPr>
          </w:pPr>
        </w:p>
      </w:tc>
      <w:tc>
        <w:tcPr>
          <w:tcW w:w="921" w:type="dxa"/>
          <w:tcBorders>
            <w:top w:val="single" w:sz="6" w:space="0" w:color="auto"/>
            <w:right w:val="single" w:sz="6" w:space="0" w:color="auto"/>
          </w:tcBorders>
        </w:tcPr>
        <w:p w14:paraId="5FCE2F3A" w14:textId="77777777" w:rsidR="00C50FF1" w:rsidRPr="004145AB" w:rsidRDefault="00C50FF1" w:rsidP="00882003">
          <w:pPr>
            <w:pStyle w:val="Header"/>
            <w:rPr>
              <w:rFonts w:cs="Open Sans"/>
              <w:sz w:val="16"/>
              <w:szCs w:val="16"/>
            </w:rPr>
          </w:pPr>
          <w:r>
            <w:rPr>
              <w:rFonts w:cs="Open Sans"/>
              <w:sz w:val="16"/>
              <w:szCs w:val="16"/>
            </w:rPr>
            <w:t>Approved</w:t>
          </w:r>
        </w:p>
      </w:tc>
      <w:tc>
        <w:tcPr>
          <w:tcW w:w="1276" w:type="dxa"/>
          <w:tcBorders>
            <w:right w:val="single" w:sz="6" w:space="0" w:color="auto"/>
          </w:tcBorders>
        </w:tcPr>
        <w:p w14:paraId="03F6A0C3" w14:textId="77777777" w:rsidR="00C50FF1" w:rsidRPr="004145AB" w:rsidRDefault="00C50FF1" w:rsidP="00882003">
          <w:pPr>
            <w:pStyle w:val="Header"/>
            <w:rPr>
              <w:rFonts w:cs="Open Sans"/>
              <w:sz w:val="16"/>
              <w:szCs w:val="16"/>
            </w:rPr>
          </w:pPr>
          <w:r>
            <w:rPr>
              <w:rFonts w:cs="Open Sans"/>
              <w:sz w:val="16"/>
              <w:szCs w:val="16"/>
            </w:rPr>
            <w:t>Date</w:t>
          </w:r>
        </w:p>
      </w:tc>
      <w:tc>
        <w:tcPr>
          <w:tcW w:w="744" w:type="dxa"/>
        </w:tcPr>
        <w:p w14:paraId="27820067" w14:textId="77777777" w:rsidR="00C50FF1" w:rsidRPr="004145AB" w:rsidRDefault="00C50FF1" w:rsidP="00C84189">
          <w:pPr>
            <w:pStyle w:val="Header"/>
            <w:rPr>
              <w:rFonts w:cs="Open Sans"/>
              <w:sz w:val="16"/>
              <w:szCs w:val="16"/>
            </w:rPr>
          </w:pPr>
          <w:r>
            <w:rPr>
              <w:rFonts w:cs="Open Sans"/>
              <w:sz w:val="16"/>
              <w:szCs w:val="16"/>
            </w:rPr>
            <w:t>Version</w:t>
          </w:r>
        </w:p>
      </w:tc>
      <w:tc>
        <w:tcPr>
          <w:tcW w:w="3083" w:type="dxa"/>
          <w:gridSpan w:val="2"/>
          <w:tcBorders>
            <w:left w:val="single" w:sz="6" w:space="0" w:color="auto"/>
            <w:right w:val="single" w:sz="4" w:space="0" w:color="auto"/>
          </w:tcBorders>
        </w:tcPr>
        <w:p w14:paraId="415645A9" w14:textId="77777777" w:rsidR="00C50FF1" w:rsidRPr="004145AB" w:rsidRDefault="00C50FF1" w:rsidP="00882003">
          <w:pPr>
            <w:pStyle w:val="Header"/>
            <w:rPr>
              <w:rFonts w:cs="Open Sans"/>
              <w:sz w:val="16"/>
              <w:szCs w:val="16"/>
            </w:rPr>
          </w:pPr>
          <w:r w:rsidRPr="004145AB">
            <w:rPr>
              <w:rFonts w:cs="Open Sans"/>
              <w:sz w:val="16"/>
              <w:szCs w:val="16"/>
            </w:rPr>
            <w:t>Fil</w:t>
          </w:r>
          <w:r>
            <w:rPr>
              <w:rFonts w:cs="Open Sans"/>
              <w:sz w:val="16"/>
              <w:szCs w:val="16"/>
            </w:rPr>
            <w:t>e</w:t>
          </w:r>
          <w:r w:rsidRPr="004145AB">
            <w:rPr>
              <w:rFonts w:cs="Open Sans"/>
              <w:sz w:val="16"/>
              <w:szCs w:val="16"/>
            </w:rPr>
            <w:t xml:space="preserve"> </w:t>
          </w:r>
        </w:p>
      </w:tc>
    </w:tr>
    <w:bookmarkStart w:id="5" w:name="Approved"/>
    <w:bookmarkEnd w:id="5"/>
    <w:tr w:rsidR="00C50FF1" w:rsidRPr="00882003" w14:paraId="31B9B399" w14:textId="77777777" w:rsidTr="00882003">
      <w:tblPrEx>
        <w:tblCellMar>
          <w:left w:w="70" w:type="dxa"/>
          <w:right w:w="70" w:type="dxa"/>
        </w:tblCellMar>
      </w:tblPrEx>
      <w:trPr>
        <w:trHeight w:val="254"/>
      </w:trPr>
      <w:tc>
        <w:tcPr>
          <w:tcW w:w="4749" w:type="dxa"/>
          <w:gridSpan w:val="2"/>
          <w:tcBorders>
            <w:left w:val="single" w:sz="6" w:space="0" w:color="auto"/>
            <w:bottom w:val="single" w:sz="6" w:space="0" w:color="auto"/>
            <w:right w:val="single" w:sz="6" w:space="0" w:color="auto"/>
          </w:tcBorders>
        </w:tcPr>
        <w:p w14:paraId="1BB3F0F2" w14:textId="77777777" w:rsidR="00C50FF1" w:rsidRPr="004145AB" w:rsidRDefault="00C50FF1" w:rsidP="00882003">
          <w:pPr>
            <w:pStyle w:val="Header"/>
            <w:tabs>
              <w:tab w:val="left" w:pos="3918"/>
            </w:tabs>
            <w:rPr>
              <w:rFonts w:cs="Open Sans"/>
              <w:position w:val="-4"/>
              <w:sz w:val="16"/>
              <w:szCs w:val="16"/>
            </w:rPr>
          </w:pPr>
          <w:r>
            <w:rPr>
              <w:rFonts w:cs="Open Sans"/>
              <w:position w:val="-4"/>
              <w:sz w:val="16"/>
              <w:szCs w:val="16"/>
            </w:rPr>
            <w:fldChar w:fldCharType="begin"/>
          </w:r>
          <w:r>
            <w:rPr>
              <w:rFonts w:cs="Open Sans"/>
              <w:position w:val="-4"/>
              <w:sz w:val="16"/>
              <w:szCs w:val="16"/>
            </w:rPr>
            <w:instrText xml:space="preserve"> HYPERLINK "mailto:saifsinann@gmail.com" </w:instrText>
          </w:r>
          <w:r>
            <w:rPr>
              <w:rFonts w:cs="Open Sans"/>
              <w:position w:val="-4"/>
              <w:sz w:val="16"/>
              <w:szCs w:val="16"/>
            </w:rPr>
            <w:fldChar w:fldCharType="separate"/>
          </w:r>
          <w:r w:rsidRPr="00251CF4">
            <w:rPr>
              <w:rStyle w:val="Hyperlink"/>
              <w:rFonts w:cs="Open Sans"/>
              <w:position w:val="-4"/>
              <w:sz w:val="16"/>
              <w:szCs w:val="16"/>
            </w:rPr>
            <w:t>saifsinann@gmail.com</w:t>
          </w:r>
          <w:r>
            <w:rPr>
              <w:rFonts w:cs="Open Sans"/>
              <w:position w:val="-4"/>
              <w:sz w:val="16"/>
              <w:szCs w:val="16"/>
            </w:rPr>
            <w:fldChar w:fldCharType="end"/>
          </w:r>
        </w:p>
      </w:tc>
      <w:tc>
        <w:tcPr>
          <w:tcW w:w="2020" w:type="dxa"/>
          <w:gridSpan w:val="2"/>
          <w:tcBorders>
            <w:bottom w:val="single" w:sz="6" w:space="0" w:color="auto"/>
          </w:tcBorders>
        </w:tcPr>
        <w:p w14:paraId="612F3028" w14:textId="0ADA86DD" w:rsidR="00C50FF1" w:rsidRPr="004145AB" w:rsidRDefault="00C50FF1" w:rsidP="00882003">
          <w:pPr>
            <w:pStyle w:val="Header"/>
            <w:tabs>
              <w:tab w:val="left" w:pos="1425"/>
              <w:tab w:val="left" w:pos="1701"/>
            </w:tabs>
            <w:rPr>
              <w:rFonts w:cs="Open Sans"/>
              <w:position w:val="-4"/>
              <w:sz w:val="16"/>
              <w:szCs w:val="16"/>
            </w:rPr>
          </w:pPr>
          <w:bookmarkStart w:id="6" w:name="Date"/>
          <w:bookmarkEnd w:id="6"/>
          <w:r>
            <w:rPr>
              <w:rFonts w:cs="Open Sans"/>
              <w:position w:val="-4"/>
              <w:sz w:val="16"/>
              <w:szCs w:val="16"/>
            </w:rPr>
            <w:t xml:space="preserve">                             1</w:t>
          </w:r>
        </w:p>
      </w:tc>
      <w:tc>
        <w:tcPr>
          <w:tcW w:w="3083" w:type="dxa"/>
          <w:gridSpan w:val="2"/>
          <w:tcBorders>
            <w:left w:val="single" w:sz="6" w:space="0" w:color="auto"/>
            <w:bottom w:val="single" w:sz="6" w:space="0" w:color="auto"/>
            <w:right w:val="single" w:sz="4" w:space="0" w:color="auto"/>
          </w:tcBorders>
        </w:tcPr>
        <w:p w14:paraId="6A5749DE" w14:textId="0C64864A" w:rsidR="00C50FF1" w:rsidRPr="00882003" w:rsidRDefault="00C50FF1" w:rsidP="00940332">
          <w:pPr>
            <w:pStyle w:val="Header"/>
            <w:rPr>
              <w:rFonts w:cs="Open Sans"/>
              <w:position w:val="-4"/>
              <w:sz w:val="16"/>
              <w:szCs w:val="16"/>
              <w:lang w:val="sv-SE"/>
            </w:rPr>
          </w:pPr>
          <w:bookmarkStart w:id="7" w:name="Filname"/>
          <w:bookmarkEnd w:id="7"/>
        </w:p>
      </w:tc>
    </w:tr>
  </w:tbl>
  <w:p w14:paraId="3C2BC847" w14:textId="77777777" w:rsidR="00C50FF1" w:rsidRPr="00882003" w:rsidRDefault="00C50FF1">
    <w:pPr>
      <w:pStyle w:val="Header"/>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A5293"/>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B417724"/>
    <w:multiLevelType w:val="multilevel"/>
    <w:tmpl w:val="A828A61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C832169"/>
    <w:multiLevelType w:val="multilevel"/>
    <w:tmpl w:val="A828A61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7CC137C"/>
    <w:multiLevelType w:val="hybridMultilevel"/>
    <w:tmpl w:val="71809CD0"/>
    <w:lvl w:ilvl="0" w:tplc="041D000F">
      <w:start w:val="1"/>
      <w:numFmt w:val="decimal"/>
      <w:lvlText w:val="%1."/>
      <w:lvlJc w:val="left"/>
      <w:pPr>
        <w:ind w:left="1440" w:hanging="360"/>
      </w:pPr>
      <w:rPr>
        <w:rFonts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4">
    <w:nsid w:val="1B2B737A"/>
    <w:multiLevelType w:val="hybridMultilevel"/>
    <w:tmpl w:val="CA5EFB1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DCD7849"/>
    <w:multiLevelType w:val="hybridMultilevel"/>
    <w:tmpl w:val="B14ACFC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363019D3"/>
    <w:multiLevelType w:val="multilevel"/>
    <w:tmpl w:val="1B2E2498"/>
    <w:lvl w:ilvl="0">
      <w:start w:val="1"/>
      <w:numFmt w:val="decimal"/>
      <w:pStyle w:val="TOCHeading"/>
      <w:lvlText w:val="%1"/>
      <w:lvlJc w:val="left"/>
      <w:pPr>
        <w:ind w:left="54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3B7123F4"/>
    <w:multiLevelType w:val="hybridMultilevel"/>
    <w:tmpl w:val="EF2AA166"/>
    <w:lvl w:ilvl="0" w:tplc="38A0D2E8">
      <w:start w:val="1"/>
      <w:numFmt w:val="decimal"/>
      <w:lvlText w:val="%1.1"/>
      <w:lvlJc w:val="righ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4AF143D5"/>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23E6239"/>
    <w:multiLevelType w:val="hybridMultilevel"/>
    <w:tmpl w:val="CA2A50E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58A5785B"/>
    <w:multiLevelType w:val="hybridMultilevel"/>
    <w:tmpl w:val="15E2BB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67F62759"/>
    <w:multiLevelType w:val="hybridMultilevel"/>
    <w:tmpl w:val="73D6467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6E38381F"/>
    <w:multiLevelType w:val="hybridMultilevel"/>
    <w:tmpl w:val="836E8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6"/>
    </w:lvlOverride>
    <w:lvlOverride w:ilvl="1">
      <w:startOverride w:val="3"/>
    </w:lvlOverride>
  </w:num>
  <w:num w:numId="3">
    <w:abstractNumId w:val="6"/>
    <w:lvlOverride w:ilvl="0">
      <w:startOverride w:val="7"/>
    </w:lvlOverride>
    <w:lvlOverride w:ilvl="1">
      <w:startOverride w:val="3"/>
    </w:lvlOverride>
  </w:num>
  <w:num w:numId="4">
    <w:abstractNumId w:val="6"/>
  </w:num>
  <w:num w:numId="5">
    <w:abstractNumId w:val="6"/>
    <w:lvlOverride w:ilvl="0">
      <w:startOverride w:val="7"/>
    </w:lvlOverride>
    <w:lvlOverride w:ilvl="1">
      <w:startOverride w:val="2"/>
    </w:lvlOverride>
  </w:num>
  <w:num w:numId="6">
    <w:abstractNumId w:val="6"/>
  </w:num>
  <w:num w:numId="7">
    <w:abstractNumId w:val="6"/>
  </w:num>
  <w:num w:numId="8">
    <w:abstractNumId w:val="6"/>
  </w:num>
  <w:num w:numId="9">
    <w:abstractNumId w:val="11"/>
  </w:num>
  <w:num w:numId="10">
    <w:abstractNumId w:val="4"/>
  </w:num>
  <w:num w:numId="11">
    <w:abstractNumId w:val="12"/>
  </w:num>
  <w:num w:numId="12">
    <w:abstractNumId w:val="5"/>
  </w:num>
  <w:num w:numId="13">
    <w:abstractNumId w:val="2"/>
  </w:num>
  <w:num w:numId="14">
    <w:abstractNumId w:val="1"/>
  </w:num>
  <w:num w:numId="1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9"/>
  </w:num>
  <w:num w:numId="19">
    <w:abstractNumId w:val="7"/>
  </w:num>
  <w:num w:numId="20">
    <w:abstractNumId w:val="0"/>
  </w:num>
  <w:num w:numId="21">
    <w:abstractNumId w:val="8"/>
  </w:num>
  <w:num w:numId="22">
    <w:abstractNumId w:val="10"/>
  </w:num>
  <w:num w:numId="23">
    <w:abstractNumId w:val="8"/>
  </w:num>
  <w:num w:numId="24">
    <w:abstractNumId w:val="8"/>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88A"/>
    <w:rsid w:val="00006786"/>
    <w:rsid w:val="0002488A"/>
    <w:rsid w:val="00024D75"/>
    <w:rsid w:val="000307F2"/>
    <w:rsid w:val="00056BCD"/>
    <w:rsid w:val="000658F0"/>
    <w:rsid w:val="00070090"/>
    <w:rsid w:val="0007052C"/>
    <w:rsid w:val="00084F60"/>
    <w:rsid w:val="0008533F"/>
    <w:rsid w:val="00087265"/>
    <w:rsid w:val="00090141"/>
    <w:rsid w:val="0009029B"/>
    <w:rsid w:val="0009151C"/>
    <w:rsid w:val="00097D91"/>
    <w:rsid w:val="000D388F"/>
    <w:rsid w:val="00102DC7"/>
    <w:rsid w:val="00106C85"/>
    <w:rsid w:val="00107E75"/>
    <w:rsid w:val="00112233"/>
    <w:rsid w:val="00116401"/>
    <w:rsid w:val="00126883"/>
    <w:rsid w:val="0013252B"/>
    <w:rsid w:val="00134B68"/>
    <w:rsid w:val="00136AC5"/>
    <w:rsid w:val="00140286"/>
    <w:rsid w:val="00144484"/>
    <w:rsid w:val="00144ED3"/>
    <w:rsid w:val="0015550E"/>
    <w:rsid w:val="001561B1"/>
    <w:rsid w:val="001604A5"/>
    <w:rsid w:val="001636E5"/>
    <w:rsid w:val="00167E6C"/>
    <w:rsid w:val="00190F6F"/>
    <w:rsid w:val="0019191D"/>
    <w:rsid w:val="00191C38"/>
    <w:rsid w:val="00191D8A"/>
    <w:rsid w:val="001A2705"/>
    <w:rsid w:val="001B2C84"/>
    <w:rsid w:val="001C3905"/>
    <w:rsid w:val="001C5E79"/>
    <w:rsid w:val="001C7414"/>
    <w:rsid w:val="001E23F2"/>
    <w:rsid w:val="001E33FA"/>
    <w:rsid w:val="001F0A2A"/>
    <w:rsid w:val="002017F2"/>
    <w:rsid w:val="002046F4"/>
    <w:rsid w:val="002126A1"/>
    <w:rsid w:val="00220A6B"/>
    <w:rsid w:val="0022437A"/>
    <w:rsid w:val="00235453"/>
    <w:rsid w:val="0023662E"/>
    <w:rsid w:val="00237685"/>
    <w:rsid w:val="00242655"/>
    <w:rsid w:val="0026325C"/>
    <w:rsid w:val="00265FEE"/>
    <w:rsid w:val="00266F8D"/>
    <w:rsid w:val="00281E1D"/>
    <w:rsid w:val="00285AE3"/>
    <w:rsid w:val="002906ED"/>
    <w:rsid w:val="00290DDF"/>
    <w:rsid w:val="0029461D"/>
    <w:rsid w:val="002A505A"/>
    <w:rsid w:val="002C3E9C"/>
    <w:rsid w:val="002C5D32"/>
    <w:rsid w:val="002C7292"/>
    <w:rsid w:val="002D5E7F"/>
    <w:rsid w:val="002E5A48"/>
    <w:rsid w:val="002F08F1"/>
    <w:rsid w:val="002F0911"/>
    <w:rsid w:val="002F117E"/>
    <w:rsid w:val="003177D3"/>
    <w:rsid w:val="00320072"/>
    <w:rsid w:val="00320CFC"/>
    <w:rsid w:val="00322829"/>
    <w:rsid w:val="003232EE"/>
    <w:rsid w:val="003254F4"/>
    <w:rsid w:val="00326B74"/>
    <w:rsid w:val="00330A33"/>
    <w:rsid w:val="0033144A"/>
    <w:rsid w:val="00334721"/>
    <w:rsid w:val="00345F7E"/>
    <w:rsid w:val="00347E7C"/>
    <w:rsid w:val="00355995"/>
    <w:rsid w:val="0036507A"/>
    <w:rsid w:val="00373D0B"/>
    <w:rsid w:val="003761B7"/>
    <w:rsid w:val="00376FD2"/>
    <w:rsid w:val="00384896"/>
    <w:rsid w:val="003B2BE1"/>
    <w:rsid w:val="003B6873"/>
    <w:rsid w:val="003B6B82"/>
    <w:rsid w:val="003C0413"/>
    <w:rsid w:val="003D51E3"/>
    <w:rsid w:val="003D715D"/>
    <w:rsid w:val="003E7B5E"/>
    <w:rsid w:val="003F1B50"/>
    <w:rsid w:val="003F20C1"/>
    <w:rsid w:val="003F35BA"/>
    <w:rsid w:val="003F4AF1"/>
    <w:rsid w:val="003F70C7"/>
    <w:rsid w:val="0040761C"/>
    <w:rsid w:val="00411982"/>
    <w:rsid w:val="004123CB"/>
    <w:rsid w:val="004145AB"/>
    <w:rsid w:val="0043340B"/>
    <w:rsid w:val="00437807"/>
    <w:rsid w:val="0045487E"/>
    <w:rsid w:val="00460A02"/>
    <w:rsid w:val="004640A0"/>
    <w:rsid w:val="004706FA"/>
    <w:rsid w:val="00471FB0"/>
    <w:rsid w:val="004723D5"/>
    <w:rsid w:val="00483021"/>
    <w:rsid w:val="0048428D"/>
    <w:rsid w:val="00493229"/>
    <w:rsid w:val="00494A70"/>
    <w:rsid w:val="004A2AFB"/>
    <w:rsid w:val="004B67E7"/>
    <w:rsid w:val="004B71EB"/>
    <w:rsid w:val="004C2160"/>
    <w:rsid w:val="004C71F2"/>
    <w:rsid w:val="004D7183"/>
    <w:rsid w:val="004D7595"/>
    <w:rsid w:val="004E2750"/>
    <w:rsid w:val="005062E7"/>
    <w:rsid w:val="00506D8F"/>
    <w:rsid w:val="005124E5"/>
    <w:rsid w:val="0052625E"/>
    <w:rsid w:val="005310C7"/>
    <w:rsid w:val="00537210"/>
    <w:rsid w:val="005431C5"/>
    <w:rsid w:val="005442F1"/>
    <w:rsid w:val="00545C10"/>
    <w:rsid w:val="00546C15"/>
    <w:rsid w:val="005560D8"/>
    <w:rsid w:val="005578AA"/>
    <w:rsid w:val="00567C7E"/>
    <w:rsid w:val="00576C3E"/>
    <w:rsid w:val="00582D49"/>
    <w:rsid w:val="0058316F"/>
    <w:rsid w:val="00584AE8"/>
    <w:rsid w:val="0058581B"/>
    <w:rsid w:val="005905B1"/>
    <w:rsid w:val="00590B1E"/>
    <w:rsid w:val="00592920"/>
    <w:rsid w:val="005A1FA2"/>
    <w:rsid w:val="005A38D6"/>
    <w:rsid w:val="005B20F3"/>
    <w:rsid w:val="005B45CF"/>
    <w:rsid w:val="005B601E"/>
    <w:rsid w:val="005C13A0"/>
    <w:rsid w:val="005D11EF"/>
    <w:rsid w:val="005D1461"/>
    <w:rsid w:val="005D7A51"/>
    <w:rsid w:val="005E6592"/>
    <w:rsid w:val="005F705C"/>
    <w:rsid w:val="00600E51"/>
    <w:rsid w:val="0060285B"/>
    <w:rsid w:val="006204F2"/>
    <w:rsid w:val="0062684B"/>
    <w:rsid w:val="00626F39"/>
    <w:rsid w:val="00633B2B"/>
    <w:rsid w:val="0063476C"/>
    <w:rsid w:val="00647FA5"/>
    <w:rsid w:val="00655E6F"/>
    <w:rsid w:val="006651B7"/>
    <w:rsid w:val="00665F07"/>
    <w:rsid w:val="00666572"/>
    <w:rsid w:val="00673B7B"/>
    <w:rsid w:val="006935FF"/>
    <w:rsid w:val="00693C43"/>
    <w:rsid w:val="0069570F"/>
    <w:rsid w:val="00695E59"/>
    <w:rsid w:val="0069636A"/>
    <w:rsid w:val="006A1095"/>
    <w:rsid w:val="006A2DEA"/>
    <w:rsid w:val="006B0A74"/>
    <w:rsid w:val="006C3F38"/>
    <w:rsid w:val="006C65D7"/>
    <w:rsid w:val="006C7BCF"/>
    <w:rsid w:val="006D1592"/>
    <w:rsid w:val="006D5298"/>
    <w:rsid w:val="006F2461"/>
    <w:rsid w:val="007001B7"/>
    <w:rsid w:val="00704992"/>
    <w:rsid w:val="0071317E"/>
    <w:rsid w:val="00720F72"/>
    <w:rsid w:val="00723ED0"/>
    <w:rsid w:val="00723F26"/>
    <w:rsid w:val="0073146A"/>
    <w:rsid w:val="0073409D"/>
    <w:rsid w:val="00736F41"/>
    <w:rsid w:val="00746C34"/>
    <w:rsid w:val="00746DAD"/>
    <w:rsid w:val="0075542D"/>
    <w:rsid w:val="00763BAE"/>
    <w:rsid w:val="007711F3"/>
    <w:rsid w:val="00773C01"/>
    <w:rsid w:val="007A3062"/>
    <w:rsid w:val="007B0A7A"/>
    <w:rsid w:val="007B0E2E"/>
    <w:rsid w:val="007B765F"/>
    <w:rsid w:val="007B7B66"/>
    <w:rsid w:val="007C0F04"/>
    <w:rsid w:val="007C1F7E"/>
    <w:rsid w:val="007D2225"/>
    <w:rsid w:val="007D5D45"/>
    <w:rsid w:val="007E66ED"/>
    <w:rsid w:val="007F079A"/>
    <w:rsid w:val="007F35F1"/>
    <w:rsid w:val="007F5C96"/>
    <w:rsid w:val="00824C7A"/>
    <w:rsid w:val="00826400"/>
    <w:rsid w:val="008344DF"/>
    <w:rsid w:val="0084195B"/>
    <w:rsid w:val="0084277E"/>
    <w:rsid w:val="008518E1"/>
    <w:rsid w:val="00854970"/>
    <w:rsid w:val="00872174"/>
    <w:rsid w:val="00872A23"/>
    <w:rsid w:val="00882003"/>
    <w:rsid w:val="008864C1"/>
    <w:rsid w:val="00891B0F"/>
    <w:rsid w:val="0089560F"/>
    <w:rsid w:val="008A231D"/>
    <w:rsid w:val="008E115D"/>
    <w:rsid w:val="008E4288"/>
    <w:rsid w:val="008E7379"/>
    <w:rsid w:val="008F3DC2"/>
    <w:rsid w:val="008F62E7"/>
    <w:rsid w:val="00913DF0"/>
    <w:rsid w:val="00927430"/>
    <w:rsid w:val="00927DD7"/>
    <w:rsid w:val="009302A2"/>
    <w:rsid w:val="0093080E"/>
    <w:rsid w:val="00932755"/>
    <w:rsid w:val="00940332"/>
    <w:rsid w:val="00944B51"/>
    <w:rsid w:val="0095104D"/>
    <w:rsid w:val="009533F5"/>
    <w:rsid w:val="009623EE"/>
    <w:rsid w:val="0096545A"/>
    <w:rsid w:val="00980FD7"/>
    <w:rsid w:val="00994E20"/>
    <w:rsid w:val="009971FD"/>
    <w:rsid w:val="009A0C1F"/>
    <w:rsid w:val="009A5654"/>
    <w:rsid w:val="009B1762"/>
    <w:rsid w:val="009B664B"/>
    <w:rsid w:val="009C339D"/>
    <w:rsid w:val="009D571A"/>
    <w:rsid w:val="009E158B"/>
    <w:rsid w:val="009E56D6"/>
    <w:rsid w:val="009E57BF"/>
    <w:rsid w:val="009E612A"/>
    <w:rsid w:val="009E75A5"/>
    <w:rsid w:val="009E770E"/>
    <w:rsid w:val="00A001EC"/>
    <w:rsid w:val="00A0415F"/>
    <w:rsid w:val="00A1153A"/>
    <w:rsid w:val="00A15A77"/>
    <w:rsid w:val="00A330B6"/>
    <w:rsid w:val="00A3657B"/>
    <w:rsid w:val="00A36BDF"/>
    <w:rsid w:val="00A555AB"/>
    <w:rsid w:val="00A56940"/>
    <w:rsid w:val="00A57136"/>
    <w:rsid w:val="00A65D57"/>
    <w:rsid w:val="00A7022E"/>
    <w:rsid w:val="00A73A33"/>
    <w:rsid w:val="00A74313"/>
    <w:rsid w:val="00A96CA9"/>
    <w:rsid w:val="00AA1B46"/>
    <w:rsid w:val="00AB7192"/>
    <w:rsid w:val="00AC1E46"/>
    <w:rsid w:val="00AE4546"/>
    <w:rsid w:val="00AF0356"/>
    <w:rsid w:val="00AF658F"/>
    <w:rsid w:val="00AF7794"/>
    <w:rsid w:val="00B00D6A"/>
    <w:rsid w:val="00B01B10"/>
    <w:rsid w:val="00B06FFE"/>
    <w:rsid w:val="00B129BB"/>
    <w:rsid w:val="00B12E62"/>
    <w:rsid w:val="00B158CC"/>
    <w:rsid w:val="00B24E9D"/>
    <w:rsid w:val="00B273AB"/>
    <w:rsid w:val="00B30957"/>
    <w:rsid w:val="00B325C2"/>
    <w:rsid w:val="00B33F86"/>
    <w:rsid w:val="00B37061"/>
    <w:rsid w:val="00B42ED6"/>
    <w:rsid w:val="00B56CF2"/>
    <w:rsid w:val="00B6567F"/>
    <w:rsid w:val="00B7184D"/>
    <w:rsid w:val="00B868FC"/>
    <w:rsid w:val="00BA60C2"/>
    <w:rsid w:val="00BA6351"/>
    <w:rsid w:val="00BA7813"/>
    <w:rsid w:val="00BB06C9"/>
    <w:rsid w:val="00BB42DC"/>
    <w:rsid w:val="00BB51CF"/>
    <w:rsid w:val="00BB581D"/>
    <w:rsid w:val="00BC0AB5"/>
    <w:rsid w:val="00BC68F1"/>
    <w:rsid w:val="00BD3CC0"/>
    <w:rsid w:val="00BD56B0"/>
    <w:rsid w:val="00BE3710"/>
    <w:rsid w:val="00C04AE5"/>
    <w:rsid w:val="00C24F1C"/>
    <w:rsid w:val="00C3359C"/>
    <w:rsid w:val="00C352D4"/>
    <w:rsid w:val="00C43E40"/>
    <w:rsid w:val="00C507CC"/>
    <w:rsid w:val="00C50FF1"/>
    <w:rsid w:val="00C7353A"/>
    <w:rsid w:val="00C748DC"/>
    <w:rsid w:val="00C84189"/>
    <w:rsid w:val="00C86AEC"/>
    <w:rsid w:val="00C87970"/>
    <w:rsid w:val="00C923C2"/>
    <w:rsid w:val="00C93189"/>
    <w:rsid w:val="00C94933"/>
    <w:rsid w:val="00C96D06"/>
    <w:rsid w:val="00C96D40"/>
    <w:rsid w:val="00CC29F2"/>
    <w:rsid w:val="00CC6FB3"/>
    <w:rsid w:val="00CE1500"/>
    <w:rsid w:val="00CE4754"/>
    <w:rsid w:val="00CE7620"/>
    <w:rsid w:val="00CF7A2F"/>
    <w:rsid w:val="00D03FF7"/>
    <w:rsid w:val="00D16BB3"/>
    <w:rsid w:val="00D31141"/>
    <w:rsid w:val="00D31334"/>
    <w:rsid w:val="00D40EA1"/>
    <w:rsid w:val="00D457CE"/>
    <w:rsid w:val="00D859D2"/>
    <w:rsid w:val="00D86C0A"/>
    <w:rsid w:val="00DA7B9E"/>
    <w:rsid w:val="00DB1280"/>
    <w:rsid w:val="00DB2ECF"/>
    <w:rsid w:val="00DC3A00"/>
    <w:rsid w:val="00DC61AB"/>
    <w:rsid w:val="00DC6BD1"/>
    <w:rsid w:val="00DD5FFC"/>
    <w:rsid w:val="00DE5AAD"/>
    <w:rsid w:val="00E07080"/>
    <w:rsid w:val="00E110F9"/>
    <w:rsid w:val="00E13D51"/>
    <w:rsid w:val="00E1656C"/>
    <w:rsid w:val="00E20E4B"/>
    <w:rsid w:val="00E32F6A"/>
    <w:rsid w:val="00E52CF3"/>
    <w:rsid w:val="00E55B37"/>
    <w:rsid w:val="00E6103F"/>
    <w:rsid w:val="00E700F4"/>
    <w:rsid w:val="00E72379"/>
    <w:rsid w:val="00E76482"/>
    <w:rsid w:val="00E81833"/>
    <w:rsid w:val="00E86860"/>
    <w:rsid w:val="00EA2467"/>
    <w:rsid w:val="00EA4C34"/>
    <w:rsid w:val="00ED0EF3"/>
    <w:rsid w:val="00ED14D7"/>
    <w:rsid w:val="00ED1E7F"/>
    <w:rsid w:val="00ED56B8"/>
    <w:rsid w:val="00EE329D"/>
    <w:rsid w:val="00F049DF"/>
    <w:rsid w:val="00F068B4"/>
    <w:rsid w:val="00F06D1E"/>
    <w:rsid w:val="00F15409"/>
    <w:rsid w:val="00F22220"/>
    <w:rsid w:val="00F25B1C"/>
    <w:rsid w:val="00F3772F"/>
    <w:rsid w:val="00F4722B"/>
    <w:rsid w:val="00F529A7"/>
    <w:rsid w:val="00F52F9E"/>
    <w:rsid w:val="00F54FF3"/>
    <w:rsid w:val="00F60EE6"/>
    <w:rsid w:val="00F74718"/>
    <w:rsid w:val="00F77AC1"/>
    <w:rsid w:val="00F834EF"/>
    <w:rsid w:val="00F93654"/>
    <w:rsid w:val="00F939D4"/>
    <w:rsid w:val="00F944F3"/>
    <w:rsid w:val="00F965FF"/>
    <w:rsid w:val="00FA12D0"/>
    <w:rsid w:val="00FA14DC"/>
    <w:rsid w:val="00FB03E9"/>
    <w:rsid w:val="00FB1BDD"/>
    <w:rsid w:val="00FB664C"/>
    <w:rsid w:val="00FC0A72"/>
    <w:rsid w:val="00FC6824"/>
    <w:rsid w:val="00FD12E0"/>
    <w:rsid w:val="00FD26C6"/>
    <w:rsid w:val="00FD3DB4"/>
    <w:rsid w:val="00FD7D01"/>
    <w:rsid w:val="00FE2728"/>
    <w:rsid w:val="00FE34B4"/>
    <w:rsid w:val="00FE5A7E"/>
    <w:rsid w:val="00FE7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6E3F0"/>
  <w15:docId w15:val="{7EB4EF7F-107E-4F43-9005-50644553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A23"/>
    <w:rPr>
      <w:rFonts w:ascii="Open Sans" w:hAnsi="Open Sans"/>
      <w:sz w:val="20"/>
    </w:rPr>
  </w:style>
  <w:style w:type="paragraph" w:styleId="Heading1">
    <w:name w:val="heading 1"/>
    <w:basedOn w:val="Normal"/>
    <w:next w:val="Normal"/>
    <w:link w:val="Heading1Char"/>
    <w:uiPriority w:val="9"/>
    <w:qFormat/>
    <w:rsid w:val="003B2BE1"/>
    <w:pPr>
      <w:keepNext/>
      <w:keepLines/>
      <w:numPr>
        <w:numId w:val="21"/>
      </w:numPr>
      <w:autoSpaceDE w:val="0"/>
      <w:autoSpaceDN w:val="0"/>
      <w:adjustRightInd w:val="0"/>
      <w:spacing w:before="480" w:after="0"/>
      <w:jc w:val="both"/>
      <w:outlineLvl w:val="0"/>
    </w:pPr>
    <w:rPr>
      <w:rFonts w:ascii="Open Sans SemiBold" w:eastAsiaTheme="majorEastAsia" w:hAnsi="Open Sans SemiBold" w:cstheme="majorBidi"/>
      <w:bCs/>
      <w:sz w:val="28"/>
      <w:szCs w:val="28"/>
    </w:rPr>
  </w:style>
  <w:style w:type="paragraph" w:styleId="Heading2">
    <w:name w:val="heading 2"/>
    <w:basedOn w:val="Normal"/>
    <w:next w:val="Normal"/>
    <w:link w:val="Heading2Char"/>
    <w:autoRedefine/>
    <w:uiPriority w:val="9"/>
    <w:unhideWhenUsed/>
    <w:qFormat/>
    <w:rsid w:val="002046F4"/>
    <w:pPr>
      <w:keepNext/>
      <w:keepLines/>
      <w:numPr>
        <w:ilvl w:val="1"/>
        <w:numId w:val="21"/>
      </w:numPr>
      <w:autoSpaceDE w:val="0"/>
      <w:autoSpaceDN w:val="0"/>
      <w:adjustRightInd w:val="0"/>
      <w:spacing w:before="200" w:after="0"/>
      <w:jc w:val="both"/>
      <w:outlineLvl w:val="1"/>
    </w:pPr>
    <w:rPr>
      <w:rFonts w:ascii="Open Sans SemiBold" w:eastAsiaTheme="majorEastAsia" w:hAnsi="Open Sans SemiBold" w:cstheme="majorBidi"/>
      <w:bCs/>
      <w:sz w:val="26"/>
      <w:szCs w:val="26"/>
      <w:lang w:val="sv-SE"/>
    </w:rPr>
  </w:style>
  <w:style w:type="paragraph" w:styleId="Heading3">
    <w:name w:val="heading 3"/>
    <w:basedOn w:val="Normal"/>
    <w:next w:val="Normal"/>
    <w:link w:val="Heading3Char"/>
    <w:uiPriority w:val="9"/>
    <w:unhideWhenUsed/>
    <w:qFormat/>
    <w:rsid w:val="002046F4"/>
    <w:pPr>
      <w:keepNext/>
      <w:keepLines/>
      <w:numPr>
        <w:ilvl w:val="2"/>
        <w:numId w:val="21"/>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6F2461"/>
    <w:pPr>
      <w:numPr>
        <w:ilvl w:val="3"/>
        <w:numId w:val="21"/>
      </w:numPr>
      <w:spacing w:after="0"/>
      <w:outlineLvl w:val="3"/>
    </w:pPr>
  </w:style>
  <w:style w:type="paragraph" w:styleId="Heading5">
    <w:name w:val="heading 5"/>
    <w:basedOn w:val="Normal"/>
    <w:next w:val="Normal"/>
    <w:link w:val="Heading5Char"/>
    <w:uiPriority w:val="9"/>
    <w:semiHidden/>
    <w:unhideWhenUsed/>
    <w:qFormat/>
    <w:rsid w:val="006F2461"/>
    <w:pPr>
      <w:keepNext/>
      <w:keepLines/>
      <w:numPr>
        <w:ilvl w:val="4"/>
        <w:numId w:val="2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F2461"/>
    <w:pPr>
      <w:keepNext/>
      <w:keepLines/>
      <w:numPr>
        <w:ilvl w:val="5"/>
        <w:numId w:val="2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F2461"/>
    <w:pPr>
      <w:keepNext/>
      <w:keepLines/>
      <w:numPr>
        <w:ilvl w:val="6"/>
        <w:numId w:val="2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F2461"/>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2461"/>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9302A2"/>
    <w:pPr>
      <w:autoSpaceDE w:val="0"/>
      <w:autoSpaceDN w:val="0"/>
      <w:adjustRightInd w:val="0"/>
      <w:spacing w:after="0" w:line="240" w:lineRule="auto"/>
      <w:ind w:firstLine="720"/>
      <w:jc w:val="both"/>
    </w:pPr>
    <w:rPr>
      <w:rFonts w:ascii="Arial" w:hAnsi="Arial"/>
      <w:b/>
      <w:bCs/>
      <w:sz w:val="16"/>
      <w:szCs w:val="18"/>
      <w:lang w:val="sv-SE"/>
    </w:rPr>
  </w:style>
  <w:style w:type="character" w:customStyle="1" w:styleId="Heading1Char">
    <w:name w:val="Heading 1 Char"/>
    <w:basedOn w:val="DefaultParagraphFont"/>
    <w:link w:val="Heading1"/>
    <w:uiPriority w:val="9"/>
    <w:rsid w:val="003B2BE1"/>
    <w:rPr>
      <w:rFonts w:ascii="Open Sans SemiBold" w:eastAsiaTheme="majorEastAsia" w:hAnsi="Open Sans SemiBold" w:cstheme="majorBidi"/>
      <w:bCs/>
      <w:sz w:val="28"/>
      <w:szCs w:val="28"/>
    </w:rPr>
  </w:style>
  <w:style w:type="character" w:customStyle="1" w:styleId="Heading2Char">
    <w:name w:val="Heading 2 Char"/>
    <w:basedOn w:val="DefaultParagraphFont"/>
    <w:link w:val="Heading2"/>
    <w:uiPriority w:val="9"/>
    <w:rsid w:val="002046F4"/>
    <w:rPr>
      <w:rFonts w:ascii="Open Sans SemiBold" w:eastAsiaTheme="majorEastAsia" w:hAnsi="Open Sans SemiBold" w:cstheme="majorBidi"/>
      <w:bCs/>
      <w:sz w:val="26"/>
      <w:szCs w:val="26"/>
      <w:lang w:val="sv-SE"/>
    </w:rPr>
  </w:style>
  <w:style w:type="paragraph" w:styleId="NoSpacing">
    <w:name w:val="No Spacing"/>
    <w:link w:val="NoSpacingChar"/>
    <w:uiPriority w:val="1"/>
    <w:qFormat/>
    <w:rsid w:val="0002488A"/>
    <w:pPr>
      <w:spacing w:after="0" w:line="240" w:lineRule="auto"/>
    </w:pPr>
    <w:rPr>
      <w:rFonts w:eastAsiaTheme="minorEastAsia"/>
    </w:rPr>
  </w:style>
  <w:style w:type="character" w:customStyle="1" w:styleId="NoSpacingChar">
    <w:name w:val="No Spacing Char"/>
    <w:basedOn w:val="DefaultParagraphFont"/>
    <w:link w:val="NoSpacing"/>
    <w:uiPriority w:val="1"/>
    <w:rsid w:val="0002488A"/>
    <w:rPr>
      <w:rFonts w:eastAsiaTheme="minorEastAsia"/>
    </w:rPr>
  </w:style>
  <w:style w:type="paragraph" w:styleId="BalloonText">
    <w:name w:val="Balloon Text"/>
    <w:basedOn w:val="Normal"/>
    <w:link w:val="BalloonTextChar"/>
    <w:uiPriority w:val="99"/>
    <w:semiHidden/>
    <w:unhideWhenUsed/>
    <w:rsid w:val="00024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88A"/>
    <w:rPr>
      <w:rFonts w:ascii="Tahoma" w:hAnsi="Tahoma" w:cs="Tahoma"/>
      <w:sz w:val="16"/>
      <w:szCs w:val="16"/>
    </w:rPr>
  </w:style>
  <w:style w:type="paragraph" w:styleId="Header">
    <w:name w:val="header"/>
    <w:basedOn w:val="Normal"/>
    <w:link w:val="HeaderChar"/>
    <w:uiPriority w:val="99"/>
    <w:unhideWhenUsed/>
    <w:rsid w:val="0002488A"/>
    <w:pPr>
      <w:tabs>
        <w:tab w:val="center" w:pos="4703"/>
        <w:tab w:val="right" w:pos="9406"/>
      </w:tabs>
      <w:spacing w:after="0" w:line="240" w:lineRule="auto"/>
    </w:pPr>
  </w:style>
  <w:style w:type="character" w:customStyle="1" w:styleId="HeaderChar">
    <w:name w:val="Header Char"/>
    <w:basedOn w:val="DefaultParagraphFont"/>
    <w:link w:val="Header"/>
    <w:uiPriority w:val="99"/>
    <w:rsid w:val="0002488A"/>
  </w:style>
  <w:style w:type="paragraph" w:styleId="Footer">
    <w:name w:val="footer"/>
    <w:basedOn w:val="Normal"/>
    <w:link w:val="FooterChar"/>
    <w:uiPriority w:val="99"/>
    <w:unhideWhenUsed/>
    <w:rsid w:val="0002488A"/>
    <w:pPr>
      <w:tabs>
        <w:tab w:val="center" w:pos="4703"/>
        <w:tab w:val="right" w:pos="9406"/>
      </w:tabs>
      <w:spacing w:after="0" w:line="240" w:lineRule="auto"/>
    </w:pPr>
  </w:style>
  <w:style w:type="character" w:customStyle="1" w:styleId="FooterChar">
    <w:name w:val="Footer Char"/>
    <w:basedOn w:val="DefaultParagraphFont"/>
    <w:link w:val="Footer"/>
    <w:uiPriority w:val="99"/>
    <w:rsid w:val="0002488A"/>
  </w:style>
  <w:style w:type="paragraph" w:styleId="TOC1">
    <w:name w:val="toc 1"/>
    <w:basedOn w:val="Normal"/>
    <w:next w:val="Normal"/>
    <w:autoRedefine/>
    <w:uiPriority w:val="39"/>
    <w:unhideWhenUsed/>
    <w:rsid w:val="0002488A"/>
    <w:pPr>
      <w:spacing w:after="100"/>
    </w:pPr>
  </w:style>
  <w:style w:type="paragraph" w:styleId="TOC2">
    <w:name w:val="toc 2"/>
    <w:basedOn w:val="Normal"/>
    <w:next w:val="Normal"/>
    <w:autoRedefine/>
    <w:uiPriority w:val="39"/>
    <w:unhideWhenUsed/>
    <w:rsid w:val="0002488A"/>
    <w:pPr>
      <w:spacing w:after="100"/>
      <w:ind w:left="220"/>
    </w:pPr>
  </w:style>
  <w:style w:type="character" w:styleId="Hyperlink">
    <w:name w:val="Hyperlink"/>
    <w:basedOn w:val="DefaultParagraphFont"/>
    <w:uiPriority w:val="99"/>
    <w:unhideWhenUsed/>
    <w:rsid w:val="0002488A"/>
    <w:rPr>
      <w:color w:val="0000FF" w:themeColor="hyperlink"/>
      <w:u w:val="single"/>
    </w:rPr>
  </w:style>
  <w:style w:type="character" w:customStyle="1" w:styleId="Heading3Char">
    <w:name w:val="Heading 3 Char"/>
    <w:basedOn w:val="DefaultParagraphFont"/>
    <w:link w:val="Heading3"/>
    <w:uiPriority w:val="9"/>
    <w:rsid w:val="002046F4"/>
    <w:rPr>
      <w:rFonts w:ascii="Open Sans" w:eastAsiaTheme="majorEastAsia" w:hAnsi="Open Sans" w:cstheme="majorBidi"/>
      <w:b/>
      <w:bCs/>
      <w:sz w:val="20"/>
    </w:rPr>
  </w:style>
  <w:style w:type="paragraph" w:styleId="TOC3">
    <w:name w:val="toc 3"/>
    <w:basedOn w:val="Normal"/>
    <w:next w:val="Normal"/>
    <w:autoRedefine/>
    <w:uiPriority w:val="39"/>
    <w:unhideWhenUsed/>
    <w:rsid w:val="005B601E"/>
    <w:pPr>
      <w:spacing w:after="100"/>
      <w:ind w:left="440"/>
    </w:pPr>
  </w:style>
  <w:style w:type="paragraph" w:styleId="TOCHeading">
    <w:name w:val="TOC Heading"/>
    <w:basedOn w:val="Heading1"/>
    <w:next w:val="Normal"/>
    <w:uiPriority w:val="39"/>
    <w:unhideWhenUsed/>
    <w:qFormat/>
    <w:rsid w:val="009E612A"/>
    <w:pPr>
      <w:numPr>
        <w:numId w:val="8"/>
      </w:numPr>
      <w:autoSpaceDE/>
      <w:autoSpaceDN/>
      <w:adjustRightInd/>
      <w:spacing w:before="240" w:line="259" w:lineRule="auto"/>
      <w:ind w:left="446" w:hanging="446"/>
      <w:jc w:val="left"/>
      <w:outlineLvl w:val="9"/>
    </w:pPr>
    <w:rPr>
      <w:rFonts w:asciiTheme="majorHAnsi" w:hAnsiTheme="majorHAnsi"/>
      <w:bCs w:val="0"/>
      <w:color w:val="365F91" w:themeColor="accent1" w:themeShade="BF"/>
      <w:sz w:val="32"/>
      <w:szCs w:val="32"/>
      <w:lang w:eastAsia="sv-SE"/>
    </w:rPr>
  </w:style>
  <w:style w:type="paragraph" w:styleId="ListParagraph">
    <w:name w:val="List Paragraph"/>
    <w:basedOn w:val="Normal"/>
    <w:uiPriority w:val="34"/>
    <w:qFormat/>
    <w:rsid w:val="0033144A"/>
    <w:pPr>
      <w:ind w:left="720"/>
      <w:contextualSpacing/>
    </w:pPr>
  </w:style>
  <w:style w:type="character" w:styleId="FollowedHyperlink">
    <w:name w:val="FollowedHyperlink"/>
    <w:basedOn w:val="DefaultParagraphFont"/>
    <w:uiPriority w:val="99"/>
    <w:semiHidden/>
    <w:unhideWhenUsed/>
    <w:rsid w:val="0033144A"/>
    <w:rPr>
      <w:color w:val="800080" w:themeColor="followedHyperlink"/>
      <w:u w:val="single"/>
    </w:rPr>
  </w:style>
  <w:style w:type="table" w:styleId="TableGrid">
    <w:name w:val="Table Grid"/>
    <w:basedOn w:val="TableNormal"/>
    <w:uiPriority w:val="59"/>
    <w:rsid w:val="00136A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rutnt11">
    <w:name w:val="Tabellrutnät11"/>
    <w:basedOn w:val="TableNormal"/>
    <w:next w:val="TableGrid"/>
    <w:uiPriority w:val="59"/>
    <w:rsid w:val="00A65D57"/>
    <w:pPr>
      <w:spacing w:after="0" w:line="240" w:lineRule="auto"/>
    </w:pPr>
    <w:rPr>
      <w:lang w:val="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6F2461"/>
    <w:rPr>
      <w:rFonts w:ascii="Open Sans" w:hAnsi="Open Sans"/>
      <w:sz w:val="20"/>
    </w:rPr>
  </w:style>
  <w:style w:type="character" w:customStyle="1" w:styleId="Heading5Char">
    <w:name w:val="Heading 5 Char"/>
    <w:basedOn w:val="DefaultParagraphFont"/>
    <w:link w:val="Heading5"/>
    <w:uiPriority w:val="9"/>
    <w:semiHidden/>
    <w:rsid w:val="006F2461"/>
    <w:rPr>
      <w:rFonts w:asciiTheme="majorHAnsi" w:eastAsiaTheme="majorEastAsia" w:hAnsiTheme="majorHAnsi" w:cstheme="majorBidi"/>
      <w:color w:val="365F91" w:themeColor="accent1" w:themeShade="BF"/>
      <w:sz w:val="20"/>
    </w:rPr>
  </w:style>
  <w:style w:type="character" w:customStyle="1" w:styleId="Heading6Char">
    <w:name w:val="Heading 6 Char"/>
    <w:basedOn w:val="DefaultParagraphFont"/>
    <w:link w:val="Heading6"/>
    <w:uiPriority w:val="9"/>
    <w:semiHidden/>
    <w:rsid w:val="006F2461"/>
    <w:rPr>
      <w:rFonts w:asciiTheme="majorHAnsi" w:eastAsiaTheme="majorEastAsia" w:hAnsiTheme="majorHAnsi" w:cstheme="majorBidi"/>
      <w:color w:val="243F60" w:themeColor="accent1" w:themeShade="7F"/>
      <w:sz w:val="20"/>
    </w:rPr>
  </w:style>
  <w:style w:type="character" w:customStyle="1" w:styleId="Heading7Char">
    <w:name w:val="Heading 7 Char"/>
    <w:basedOn w:val="DefaultParagraphFont"/>
    <w:link w:val="Heading7"/>
    <w:uiPriority w:val="9"/>
    <w:semiHidden/>
    <w:rsid w:val="006F2461"/>
    <w:rPr>
      <w:rFonts w:asciiTheme="majorHAnsi" w:eastAsiaTheme="majorEastAsia" w:hAnsiTheme="majorHAnsi" w:cstheme="majorBidi"/>
      <w:i/>
      <w:iCs/>
      <w:color w:val="243F60" w:themeColor="accent1" w:themeShade="7F"/>
      <w:sz w:val="20"/>
    </w:rPr>
  </w:style>
  <w:style w:type="character" w:customStyle="1" w:styleId="Heading8Char">
    <w:name w:val="Heading 8 Char"/>
    <w:basedOn w:val="DefaultParagraphFont"/>
    <w:link w:val="Heading8"/>
    <w:uiPriority w:val="9"/>
    <w:semiHidden/>
    <w:rsid w:val="006F24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2461"/>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7B7B66"/>
    <w:rPr>
      <w:sz w:val="16"/>
      <w:szCs w:val="16"/>
    </w:rPr>
  </w:style>
  <w:style w:type="paragraph" w:styleId="CommentText">
    <w:name w:val="annotation text"/>
    <w:basedOn w:val="Normal"/>
    <w:link w:val="CommentTextChar"/>
    <w:uiPriority w:val="99"/>
    <w:semiHidden/>
    <w:unhideWhenUsed/>
    <w:rsid w:val="007B7B66"/>
    <w:pPr>
      <w:spacing w:line="240" w:lineRule="auto"/>
    </w:pPr>
    <w:rPr>
      <w:szCs w:val="20"/>
    </w:rPr>
  </w:style>
  <w:style w:type="character" w:customStyle="1" w:styleId="CommentTextChar">
    <w:name w:val="Comment Text Char"/>
    <w:basedOn w:val="DefaultParagraphFont"/>
    <w:link w:val="CommentText"/>
    <w:uiPriority w:val="99"/>
    <w:semiHidden/>
    <w:rsid w:val="007B7B66"/>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7B7B66"/>
    <w:rPr>
      <w:b/>
      <w:bCs/>
    </w:rPr>
  </w:style>
  <w:style w:type="character" w:customStyle="1" w:styleId="CommentSubjectChar">
    <w:name w:val="Comment Subject Char"/>
    <w:basedOn w:val="CommentTextChar"/>
    <w:link w:val="CommentSubject"/>
    <w:uiPriority w:val="99"/>
    <w:semiHidden/>
    <w:rsid w:val="007B7B66"/>
    <w:rPr>
      <w:rFonts w:ascii="Open Sans" w:hAnsi="Open San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813380">
      <w:bodyDiv w:val="1"/>
      <w:marLeft w:val="0"/>
      <w:marRight w:val="0"/>
      <w:marTop w:val="0"/>
      <w:marBottom w:val="0"/>
      <w:divBdr>
        <w:top w:val="none" w:sz="0" w:space="0" w:color="auto"/>
        <w:left w:val="none" w:sz="0" w:space="0" w:color="auto"/>
        <w:bottom w:val="none" w:sz="0" w:space="0" w:color="auto"/>
        <w:right w:val="none" w:sz="0" w:space="0" w:color="auto"/>
      </w:divBdr>
      <w:divsChild>
        <w:div w:id="2139950691">
          <w:marLeft w:val="0"/>
          <w:marRight w:val="0"/>
          <w:marTop w:val="0"/>
          <w:marBottom w:val="0"/>
          <w:divBdr>
            <w:top w:val="none" w:sz="0" w:space="0" w:color="auto"/>
            <w:left w:val="none" w:sz="0" w:space="0" w:color="auto"/>
            <w:bottom w:val="none" w:sz="0" w:space="0" w:color="auto"/>
            <w:right w:val="none" w:sz="0" w:space="0" w:color="auto"/>
          </w:divBdr>
        </w:div>
        <w:div w:id="1870413626">
          <w:marLeft w:val="0"/>
          <w:marRight w:val="0"/>
          <w:marTop w:val="0"/>
          <w:marBottom w:val="0"/>
          <w:divBdr>
            <w:top w:val="none" w:sz="0" w:space="0" w:color="auto"/>
            <w:left w:val="none" w:sz="0" w:space="0" w:color="auto"/>
            <w:bottom w:val="none" w:sz="0" w:space="0" w:color="auto"/>
            <w:right w:val="none" w:sz="0" w:space="0" w:color="auto"/>
          </w:divBdr>
        </w:div>
      </w:divsChild>
    </w:div>
    <w:div w:id="1102723281">
      <w:bodyDiv w:val="1"/>
      <w:marLeft w:val="0"/>
      <w:marRight w:val="0"/>
      <w:marTop w:val="0"/>
      <w:marBottom w:val="0"/>
      <w:divBdr>
        <w:top w:val="none" w:sz="0" w:space="0" w:color="auto"/>
        <w:left w:val="none" w:sz="0" w:space="0" w:color="auto"/>
        <w:bottom w:val="none" w:sz="0" w:space="0" w:color="auto"/>
        <w:right w:val="none" w:sz="0" w:space="0" w:color="auto"/>
      </w:divBdr>
    </w:div>
    <w:div w:id="122448416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github.com/S81f/VGA_intellectual_proper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www.youtube.com/watch?v=2QJb1YyQV8g" TargetMode="External"/><Relationship Id="rId49" Type="http://schemas.microsoft.com/office/2018/08/relationships/commentsExtensible" Target="commentsExtensible.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48"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90DE77926748A2916738DF50A2358E"/>
        <w:category>
          <w:name w:val="Allmänt"/>
          <w:gallery w:val="placeholder"/>
        </w:category>
        <w:types>
          <w:type w:val="bbPlcHdr"/>
        </w:types>
        <w:behaviors>
          <w:behavior w:val="content"/>
        </w:behaviors>
        <w:guid w:val="{2D613A79-D4A7-4B28-A488-CBBA5743E509}"/>
      </w:docPartPr>
      <w:docPartBody>
        <w:p w:rsidR="00B31C09" w:rsidRDefault="005507D5" w:rsidP="005507D5">
          <w:pPr>
            <w:pStyle w:val="3590DE77926748A2916738DF50A2358E"/>
          </w:pPr>
          <w:r>
            <w:rPr>
              <w:rFonts w:asciiTheme="majorHAnsi" w:eastAsiaTheme="majorEastAsia" w:hAnsiTheme="majorHAnsi" w:cstheme="majorBidi"/>
              <w:caps/>
              <w:lang w:val="sv-SE"/>
            </w:rPr>
            <w:t>[Ange företagets namn]</w:t>
          </w:r>
        </w:p>
      </w:docPartBody>
    </w:docPart>
    <w:docPart>
      <w:docPartPr>
        <w:name w:val="777267E984C643869373113216C3736D"/>
        <w:category>
          <w:name w:val="Allmänt"/>
          <w:gallery w:val="placeholder"/>
        </w:category>
        <w:types>
          <w:type w:val="bbPlcHdr"/>
        </w:types>
        <w:behaviors>
          <w:behavior w:val="content"/>
        </w:behaviors>
        <w:guid w:val="{B36FF349-F766-4581-93BA-AF847ED19495}"/>
      </w:docPartPr>
      <w:docPartBody>
        <w:p w:rsidR="00B31C09" w:rsidRDefault="005507D5" w:rsidP="005507D5">
          <w:pPr>
            <w:pStyle w:val="777267E984C643869373113216C3736D"/>
          </w:pPr>
          <w:r>
            <w:rPr>
              <w:rFonts w:asciiTheme="majorHAnsi" w:eastAsiaTheme="majorEastAsia" w:hAnsiTheme="majorHAnsi" w:cstheme="majorBidi"/>
              <w:sz w:val="80"/>
              <w:szCs w:val="80"/>
              <w:lang w:val="sv-SE"/>
            </w:rPr>
            <w:t>[Ange dokumen. rubrik]</w:t>
          </w:r>
        </w:p>
      </w:docPartBody>
    </w:docPart>
    <w:docPart>
      <w:docPartPr>
        <w:name w:val="62ECB2904D8042FD9299BC2CCBC90138"/>
        <w:category>
          <w:name w:val="Allmänt"/>
          <w:gallery w:val="placeholder"/>
        </w:category>
        <w:types>
          <w:type w:val="bbPlcHdr"/>
        </w:types>
        <w:behaviors>
          <w:behavior w:val="content"/>
        </w:behaviors>
        <w:guid w:val="{0019F728-3D30-48FE-A445-7FBF7118DC39}"/>
      </w:docPartPr>
      <w:docPartBody>
        <w:p w:rsidR="00B31C09" w:rsidRDefault="005507D5" w:rsidP="005507D5">
          <w:pPr>
            <w:pStyle w:val="62ECB2904D8042FD9299BC2CCBC90138"/>
          </w:pPr>
          <w:r>
            <w:rPr>
              <w:rFonts w:asciiTheme="majorHAnsi" w:eastAsiaTheme="majorEastAsia" w:hAnsiTheme="majorHAnsi" w:cstheme="majorBidi"/>
              <w:sz w:val="44"/>
              <w:szCs w:val="44"/>
              <w:lang w:val="sv-SE"/>
            </w:rPr>
            <w:t>[Ange dokumentets underrubrik]</w:t>
          </w:r>
        </w:p>
      </w:docPartBody>
    </w:docPart>
    <w:docPart>
      <w:docPartPr>
        <w:name w:val="CA2E7AFF961F42D8864D21ABBA48D4BB"/>
        <w:category>
          <w:name w:val="Allmänt"/>
          <w:gallery w:val="placeholder"/>
        </w:category>
        <w:types>
          <w:type w:val="bbPlcHdr"/>
        </w:types>
        <w:behaviors>
          <w:behavior w:val="content"/>
        </w:behaviors>
        <w:guid w:val="{98193B32-B895-4228-A24F-58561168DA31}"/>
      </w:docPartPr>
      <w:docPartBody>
        <w:p w:rsidR="00B31C09" w:rsidRDefault="005507D5" w:rsidP="005507D5">
          <w:pPr>
            <w:pStyle w:val="CA2E7AFF961F42D8864D21ABBA48D4BB"/>
          </w:pPr>
          <w:r>
            <w:rPr>
              <w:b/>
              <w:bCs/>
              <w:lang w:val="sv-SE"/>
            </w:rPr>
            <w:t>[Ange författarens namn]</w:t>
          </w:r>
        </w:p>
      </w:docPartBody>
    </w:docPart>
    <w:docPart>
      <w:docPartPr>
        <w:name w:val="2FD3B8ECB3C646238B6ECA4CB423DB32"/>
        <w:category>
          <w:name w:val="Allmänt"/>
          <w:gallery w:val="placeholder"/>
        </w:category>
        <w:types>
          <w:type w:val="bbPlcHdr"/>
        </w:types>
        <w:behaviors>
          <w:behavior w:val="content"/>
        </w:behaviors>
        <w:guid w:val="{FB9F201D-2AA5-4F0B-A8FD-B16ECD13FF54}"/>
      </w:docPartPr>
      <w:docPartBody>
        <w:p w:rsidR="00B31C09" w:rsidRDefault="005507D5" w:rsidP="005507D5">
          <w:pPr>
            <w:pStyle w:val="2FD3B8ECB3C646238B6ECA4CB423DB32"/>
          </w:pPr>
          <w:r>
            <w:rPr>
              <w:b/>
              <w:bCs/>
              <w:lang w:val="sv-SE"/>
            </w:rPr>
            <w:t>[Välj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ahoma"/>
    <w:charset w:val="00"/>
    <w:family w:val="swiss"/>
    <w:pitch w:val="variable"/>
    <w:sig w:usb0="00000001" w:usb1="4000205B" w:usb2="00000028" w:usb3="00000000" w:csb0="0000019F" w:csb1="00000000"/>
  </w:font>
  <w:font w:name="Open Sans SemiBold">
    <w:altName w:val="Segoe UI Semibold"/>
    <w:charset w:val="00"/>
    <w:family w:val="swiss"/>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7D5"/>
    <w:rsid w:val="00050227"/>
    <w:rsid w:val="00387E2A"/>
    <w:rsid w:val="003F0B25"/>
    <w:rsid w:val="00440BBD"/>
    <w:rsid w:val="005507D5"/>
    <w:rsid w:val="005778D4"/>
    <w:rsid w:val="005A1798"/>
    <w:rsid w:val="00625E5E"/>
    <w:rsid w:val="00842DE9"/>
    <w:rsid w:val="0091219F"/>
    <w:rsid w:val="0092726F"/>
    <w:rsid w:val="00946B6B"/>
    <w:rsid w:val="009650BF"/>
    <w:rsid w:val="00977EF2"/>
    <w:rsid w:val="009D04CC"/>
    <w:rsid w:val="00A2132E"/>
    <w:rsid w:val="00B31C09"/>
    <w:rsid w:val="00BA7085"/>
    <w:rsid w:val="00C77549"/>
    <w:rsid w:val="00D55DC9"/>
    <w:rsid w:val="00E6759B"/>
    <w:rsid w:val="00EA60E1"/>
    <w:rsid w:val="00EF78CE"/>
    <w:rsid w:val="00F33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ACF5C6DA4649A58112FF2C0872B847">
    <w:name w:val="C5ACF5C6DA4649A58112FF2C0872B847"/>
    <w:rsid w:val="005507D5"/>
  </w:style>
  <w:style w:type="paragraph" w:customStyle="1" w:styleId="CD099798AFE54E2FB7A7DFED8C2C4E11">
    <w:name w:val="CD099798AFE54E2FB7A7DFED8C2C4E11"/>
    <w:rsid w:val="005507D5"/>
  </w:style>
  <w:style w:type="paragraph" w:customStyle="1" w:styleId="586885BE41B3497D955A79C4B4E1C80E">
    <w:name w:val="586885BE41B3497D955A79C4B4E1C80E"/>
    <w:rsid w:val="005507D5"/>
  </w:style>
  <w:style w:type="paragraph" w:customStyle="1" w:styleId="16F86390BE184B779D791A58080A3B76">
    <w:name w:val="16F86390BE184B779D791A58080A3B76"/>
    <w:rsid w:val="005507D5"/>
  </w:style>
  <w:style w:type="paragraph" w:customStyle="1" w:styleId="32C36CAF8E124F6DAEA53E1BD3456C3F">
    <w:name w:val="32C36CAF8E124F6DAEA53E1BD3456C3F"/>
    <w:rsid w:val="005507D5"/>
  </w:style>
  <w:style w:type="paragraph" w:customStyle="1" w:styleId="3590DE77926748A2916738DF50A2358E">
    <w:name w:val="3590DE77926748A2916738DF50A2358E"/>
    <w:rsid w:val="005507D5"/>
  </w:style>
  <w:style w:type="paragraph" w:customStyle="1" w:styleId="777267E984C643869373113216C3736D">
    <w:name w:val="777267E984C643869373113216C3736D"/>
    <w:rsid w:val="005507D5"/>
  </w:style>
  <w:style w:type="paragraph" w:customStyle="1" w:styleId="62ECB2904D8042FD9299BC2CCBC90138">
    <w:name w:val="62ECB2904D8042FD9299BC2CCBC90138"/>
    <w:rsid w:val="005507D5"/>
  </w:style>
  <w:style w:type="paragraph" w:customStyle="1" w:styleId="CA2E7AFF961F42D8864D21ABBA48D4BB">
    <w:name w:val="CA2E7AFF961F42D8864D21ABBA48D4BB"/>
    <w:rsid w:val="005507D5"/>
  </w:style>
  <w:style w:type="paragraph" w:customStyle="1" w:styleId="2FD3B8ECB3C646238B6ECA4CB423DB32">
    <w:name w:val="2FD3B8ECB3C646238B6ECA4CB423DB32"/>
    <w:rsid w:val="005507D5"/>
  </w:style>
  <w:style w:type="paragraph" w:customStyle="1" w:styleId="54B4D2CBD286489CA2ADB10502DE1164">
    <w:name w:val="54B4D2CBD286489CA2ADB10502DE1164"/>
    <w:rsid w:val="005507D5"/>
  </w:style>
  <w:style w:type="paragraph" w:customStyle="1" w:styleId="76420580589141CFB07128BDB381C29B">
    <w:name w:val="76420580589141CFB07128BDB381C29B"/>
    <w:rsid w:val="005507D5"/>
  </w:style>
  <w:style w:type="paragraph" w:customStyle="1" w:styleId="E87C9787CD344A198856A4CDD3AC4A55">
    <w:name w:val="E87C9787CD344A198856A4CDD3AC4A55"/>
    <w:rsid w:val="005507D5"/>
  </w:style>
  <w:style w:type="paragraph" w:customStyle="1" w:styleId="BA9251E53B8C49A0875AE2BAA3362B75">
    <w:name w:val="BA9251E53B8C49A0875AE2BAA3362B75"/>
    <w:rsid w:val="00625E5E"/>
    <w:pPr>
      <w:spacing w:after="160" w:line="259" w:lineRule="auto"/>
    </w:pPr>
    <w:rPr>
      <w:lang w:val="sv-SE" w:eastAsia="sv-SE"/>
    </w:rPr>
  </w:style>
  <w:style w:type="paragraph" w:customStyle="1" w:styleId="439D27C05ACB48EC9CBD779959C4CC6C">
    <w:name w:val="439D27C05ACB48EC9CBD779959C4CC6C"/>
    <w:rsid w:val="0092726F"/>
    <w:pPr>
      <w:spacing w:after="160" w:line="259" w:lineRule="auto"/>
    </w:pPr>
    <w:rPr>
      <w:lang w:val="sv-SE" w:eastAsia="sv-S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2021-02-13T00:00:00</PublishDate>
  <Abstract> The constructed system is a watchdog timer. The project was done in both hardware description language VHDL and C programing. The timer reset a CPU system if the timer don’t get a “heartbeat” signal from the CPU at least once a second. The system is verified on DE10-Lite FPGA board with Altera MAX10 chip (10M50DAF484C7G). The delivered system contains all source files and documentation.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C2C551-74AA-4B63-8D2A-463A29FED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13</Pages>
  <Words>1257</Words>
  <Characters>6666</Characters>
  <Application>Microsoft Office Word</Application>
  <DocSecurity>0</DocSecurity>
  <Lines>55</Lines>
  <Paragraphs>15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WATCHDOG TIMER</vt:lpstr>
      <vt:lpstr>ULTRASONIC SENSOR INTERFACE</vt:lpstr>
    </vt:vector>
  </TitlesOfParts>
  <Company>AGSTU</Company>
  <LinksUpToDate>false</LinksUpToDate>
  <CharactersWithSpaces>7908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WATCHDOG TIMER</dc:title>
  <dc:subject>Designing both hard – and software for a watchdog timer with VHDL and low level C programing</dc:subject>
  <dc:creator>Saif Saadaldin</dc:creator>
  <cp:lastModifiedBy>Saif Saadaldin</cp:lastModifiedBy>
  <cp:revision>11</cp:revision>
  <dcterms:created xsi:type="dcterms:W3CDTF">2021-02-13T17:27:00Z</dcterms:created>
  <dcterms:modified xsi:type="dcterms:W3CDTF">2021-02-14T16:26:00Z</dcterms:modified>
</cp:coreProperties>
</file>