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0425B" w:rsidRDefault="00CE44E9" w:rsidP="00944D65">
      <w:pPr>
        <w:suppressAutoHyphens/>
        <w:spacing w:after="0" w:line="240" w:lineRule="auto"/>
        <w:contextualSpacing/>
        <w:jc w:val="center"/>
        <w:rPr>
          <w:rFonts w:ascii="Times New Roman" w:hAnsi="Times New Roman" w:cs="Times New Roman"/>
        </w:rPr>
      </w:pPr>
    </w:p>
    <w:p w14:paraId="54C55B33" w14:textId="32488AF8" w:rsidR="005A6070" w:rsidRPr="0010425B" w:rsidRDefault="005A6070" w:rsidP="00944D65">
      <w:pPr>
        <w:suppressAutoHyphens/>
        <w:spacing w:after="0" w:line="240" w:lineRule="auto"/>
        <w:contextualSpacing/>
        <w:rPr>
          <w:rFonts w:ascii="Times New Roman" w:hAnsi="Times New Roman" w:cs="Times New Roman"/>
        </w:rPr>
      </w:pPr>
    </w:p>
    <w:p w14:paraId="240824F6" w14:textId="677EB52D" w:rsidR="005A6070" w:rsidRPr="0010425B" w:rsidRDefault="005A6070" w:rsidP="00944D65">
      <w:pPr>
        <w:suppressAutoHyphens/>
        <w:spacing w:after="0" w:line="240" w:lineRule="auto"/>
        <w:contextualSpacing/>
        <w:jc w:val="center"/>
        <w:rPr>
          <w:rFonts w:ascii="Times New Roman" w:hAnsi="Times New Roman" w:cs="Times New Roman"/>
        </w:rPr>
      </w:pPr>
    </w:p>
    <w:p w14:paraId="02F967F4" w14:textId="35159EA2" w:rsidR="005A6070" w:rsidRPr="0010425B" w:rsidRDefault="005A6070" w:rsidP="00944D65">
      <w:pPr>
        <w:suppressAutoHyphens/>
        <w:spacing w:after="0" w:line="240" w:lineRule="auto"/>
        <w:contextualSpacing/>
        <w:jc w:val="center"/>
        <w:rPr>
          <w:rFonts w:ascii="Times New Roman" w:hAnsi="Times New Roman" w:cs="Times New Roman"/>
        </w:rPr>
      </w:pPr>
    </w:p>
    <w:p w14:paraId="19738007" w14:textId="7F03487B" w:rsidR="005A6070" w:rsidRPr="0010425B" w:rsidRDefault="005A6070" w:rsidP="00944D65">
      <w:pPr>
        <w:suppressAutoHyphens/>
        <w:spacing w:after="0" w:line="240" w:lineRule="auto"/>
        <w:contextualSpacing/>
        <w:jc w:val="center"/>
        <w:rPr>
          <w:rFonts w:ascii="Times New Roman" w:hAnsi="Times New Roman" w:cs="Times New Roman"/>
        </w:rPr>
      </w:pPr>
    </w:p>
    <w:p w14:paraId="3C00A2E0" w14:textId="7F753F84" w:rsidR="005A6070" w:rsidRPr="0010425B" w:rsidRDefault="005A6070" w:rsidP="00944D65">
      <w:pPr>
        <w:suppressAutoHyphens/>
        <w:spacing w:after="0" w:line="240" w:lineRule="auto"/>
        <w:contextualSpacing/>
        <w:jc w:val="center"/>
        <w:rPr>
          <w:rFonts w:ascii="Times New Roman" w:hAnsi="Times New Roman" w:cs="Times New Roman"/>
        </w:rPr>
      </w:pPr>
    </w:p>
    <w:p w14:paraId="3E1E9C61" w14:textId="34164017" w:rsidR="009714E8" w:rsidRPr="0010425B" w:rsidRDefault="009714E8" w:rsidP="00944D65">
      <w:pPr>
        <w:suppressAutoHyphens/>
        <w:spacing w:after="0" w:line="240" w:lineRule="auto"/>
        <w:contextualSpacing/>
        <w:jc w:val="center"/>
        <w:rPr>
          <w:rFonts w:ascii="Times New Roman" w:eastAsia="Times New Roman" w:hAnsi="Times New Roman" w:cs="Times New Roman"/>
        </w:rPr>
      </w:pPr>
      <w:r w:rsidRPr="0010425B">
        <w:rPr>
          <w:rFonts w:ascii="Times New Roman" w:eastAsia="Times New Roman" w:hAnsi="Times New Roman" w:cs="Times New Roman"/>
          <w:b/>
          <w:bCs/>
          <w:bdr w:val="none" w:sz="0" w:space="0" w:color="auto" w:frame="1"/>
        </w:rPr>
        <w:fldChar w:fldCharType="begin"/>
      </w:r>
      <w:r w:rsidRPr="0010425B">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0425B">
        <w:rPr>
          <w:rFonts w:ascii="Times New Roman" w:eastAsia="Times New Roman" w:hAnsi="Times New Roman" w:cs="Times New Roman"/>
          <w:b/>
          <w:bCs/>
          <w:bdr w:val="none" w:sz="0" w:space="0" w:color="auto" w:frame="1"/>
        </w:rPr>
        <w:fldChar w:fldCharType="separate"/>
      </w:r>
      <w:r w:rsidRPr="0010425B">
        <w:rPr>
          <w:rFonts w:ascii="Times New Roman" w:eastAsia="Times New Roman" w:hAnsi="Times New Roman" w:cs="Times New Roman"/>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0425B">
        <w:rPr>
          <w:rFonts w:ascii="Times New Roman" w:eastAsia="Times New Roman" w:hAnsi="Times New Roman" w:cs="Times New Roman"/>
          <w:b/>
          <w:bCs/>
          <w:bdr w:val="none" w:sz="0" w:space="0" w:color="auto" w:frame="1"/>
        </w:rPr>
        <w:fldChar w:fldCharType="end"/>
      </w:r>
    </w:p>
    <w:p w14:paraId="0FB05981" w14:textId="4A42CA66" w:rsidR="009C6202" w:rsidRPr="0010425B" w:rsidRDefault="009C6202" w:rsidP="00944D65">
      <w:pPr>
        <w:suppressAutoHyphens/>
        <w:spacing w:after="0" w:line="240" w:lineRule="auto"/>
        <w:contextualSpacing/>
        <w:jc w:val="center"/>
        <w:rPr>
          <w:rFonts w:ascii="Times New Roman" w:eastAsia="Times New Roman" w:hAnsi="Times New Roman" w:cs="Times New Roman"/>
        </w:rPr>
      </w:pPr>
    </w:p>
    <w:p w14:paraId="2EC1F40F" w14:textId="61BCC2D5" w:rsidR="005A6070" w:rsidRPr="0010425B" w:rsidRDefault="005A6070" w:rsidP="00944D65">
      <w:pPr>
        <w:suppressAutoHyphens/>
        <w:spacing w:after="0" w:line="240" w:lineRule="auto"/>
        <w:contextualSpacing/>
        <w:jc w:val="center"/>
        <w:rPr>
          <w:rFonts w:ascii="Times New Roman" w:hAnsi="Times New Roman" w:cs="Times New Roman"/>
        </w:rPr>
      </w:pPr>
    </w:p>
    <w:p w14:paraId="218B47FD" w14:textId="775569E2" w:rsidR="005A6070" w:rsidRPr="0010425B" w:rsidRDefault="005A6070" w:rsidP="00944D65">
      <w:pPr>
        <w:suppressAutoHyphens/>
        <w:spacing w:after="0" w:line="240" w:lineRule="auto"/>
        <w:contextualSpacing/>
        <w:jc w:val="center"/>
        <w:rPr>
          <w:rFonts w:ascii="Times New Roman" w:hAnsi="Times New Roman" w:cs="Times New Roman"/>
        </w:rPr>
      </w:pPr>
    </w:p>
    <w:p w14:paraId="3C150EE0" w14:textId="7A584360" w:rsidR="00271E26" w:rsidRPr="0010425B" w:rsidRDefault="001240EF" w:rsidP="00BD4019">
      <w:pPr>
        <w:pStyle w:val="Heading1"/>
        <w:rPr>
          <w:rFonts w:ascii="Times New Roman" w:hAnsi="Times New Roman" w:cs="Times New Roman"/>
        </w:rPr>
      </w:pPr>
      <w:r w:rsidRPr="0010425B">
        <w:rPr>
          <w:rFonts w:ascii="Times New Roman" w:hAnsi="Times New Roman" w:cs="Times New Roman"/>
        </w:rPr>
        <w:t xml:space="preserve">Artemis Financial </w:t>
      </w:r>
      <w:r w:rsidR="00271E26" w:rsidRPr="0010425B">
        <w:rPr>
          <w:rFonts w:ascii="Times New Roman" w:hAnsi="Times New Roman" w:cs="Times New Roman"/>
        </w:rPr>
        <w:t>Vulnerability Assessment Report</w:t>
      </w:r>
    </w:p>
    <w:p w14:paraId="3DD7FC8C" w14:textId="08E61DC4" w:rsidR="001650C9" w:rsidRPr="0010425B" w:rsidRDefault="001650C9" w:rsidP="00944D65">
      <w:pPr>
        <w:spacing w:after="0" w:line="240" w:lineRule="auto"/>
        <w:rPr>
          <w:rFonts w:ascii="Times New Roman" w:hAnsi="Times New Roman" w:cs="Times New Roman"/>
        </w:rPr>
      </w:pPr>
      <w:r w:rsidRPr="0010425B">
        <w:rPr>
          <w:rFonts w:ascii="Times New Roman" w:hAnsi="Times New Roman" w:cs="Times New Roman"/>
        </w:rPr>
        <w:br w:type="page"/>
      </w:r>
    </w:p>
    <w:sdt>
      <w:sdtPr>
        <w:rPr>
          <w:rFonts w:ascii="Times New Roman" w:eastAsiaTheme="minorHAnsi" w:hAnsi="Times New Roman" w:cs="Times New Roman"/>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0425B" w:rsidRDefault="00940B1A" w:rsidP="00BD4019">
          <w:pPr>
            <w:pStyle w:val="TOCHeading"/>
            <w:rPr>
              <w:rFonts w:ascii="Times New Roman" w:hAnsi="Times New Roman" w:cs="Times New Roman"/>
            </w:rPr>
          </w:pPr>
          <w:r w:rsidRPr="0010425B">
            <w:rPr>
              <w:rFonts w:ascii="Times New Roman" w:hAnsi="Times New Roman" w:cs="Times New Roman"/>
            </w:rPr>
            <w:t>Table of Contents</w:t>
          </w:r>
        </w:p>
        <w:p w14:paraId="7A713FB5" w14:textId="77777777" w:rsidR="00DC2970" w:rsidRPr="0010425B" w:rsidRDefault="00DC2970" w:rsidP="00944D65">
          <w:pPr>
            <w:suppressAutoHyphens/>
            <w:spacing w:after="0" w:line="240" w:lineRule="auto"/>
            <w:contextualSpacing/>
            <w:rPr>
              <w:rFonts w:ascii="Times New Roman" w:hAnsi="Times New Roman" w:cs="Times New Roman"/>
            </w:rPr>
          </w:pPr>
        </w:p>
        <w:p w14:paraId="243DDC4C" w14:textId="6F25AC24" w:rsidR="007033DB" w:rsidRPr="0010425B" w:rsidRDefault="00940B1A" w:rsidP="00944D65">
          <w:pPr>
            <w:pStyle w:val="TOC3"/>
            <w:tabs>
              <w:tab w:val="right" w:leader="dot" w:pos="9350"/>
            </w:tabs>
            <w:suppressAutoHyphens/>
            <w:spacing w:line="240" w:lineRule="auto"/>
            <w:contextualSpacing/>
            <w:rPr>
              <w:rFonts w:ascii="Times New Roman" w:hAnsi="Times New Roman" w:cs="Times New Roman"/>
              <w:noProof/>
              <w:sz w:val="22"/>
              <w:szCs w:val="22"/>
            </w:rPr>
          </w:pPr>
          <w:r w:rsidRPr="0010425B">
            <w:rPr>
              <w:rFonts w:ascii="Times New Roman" w:hAnsi="Times New Roman" w:cs="Times New Roman"/>
              <w:smallCaps/>
              <w:sz w:val="22"/>
              <w:szCs w:val="22"/>
            </w:rPr>
            <w:fldChar w:fldCharType="begin"/>
          </w:r>
          <w:r w:rsidRPr="0010425B">
            <w:rPr>
              <w:rFonts w:ascii="Times New Roman" w:hAnsi="Times New Roman" w:cs="Times New Roman"/>
              <w:sz w:val="22"/>
              <w:szCs w:val="22"/>
            </w:rPr>
            <w:instrText xml:space="preserve"> TOC \o "1-3" \h \z \u </w:instrText>
          </w:r>
          <w:r w:rsidRPr="0010425B">
            <w:rPr>
              <w:rFonts w:ascii="Times New Roman" w:hAnsi="Times New Roman" w:cs="Times New Roman"/>
              <w:smallCaps/>
              <w:sz w:val="22"/>
              <w:szCs w:val="22"/>
            </w:rPr>
            <w:fldChar w:fldCharType="separate"/>
          </w:r>
          <w:hyperlink w:anchor="_Toc32574607" w:history="1">
            <w:r w:rsidR="007033DB" w:rsidRPr="0010425B">
              <w:rPr>
                <w:rStyle w:val="Hyperlink"/>
                <w:rFonts w:ascii="Times New Roman" w:hAnsi="Times New Roman" w:cs="Times New Roman"/>
                <w:noProof/>
                <w:color w:val="auto"/>
                <w:sz w:val="22"/>
                <w:szCs w:val="22"/>
              </w:rPr>
              <w:t>Document Revision History</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_Toc32574607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3</w:t>
            </w:r>
            <w:r w:rsidR="007033DB" w:rsidRPr="0010425B">
              <w:rPr>
                <w:rFonts w:ascii="Times New Roman" w:hAnsi="Times New Roman" w:cs="Times New Roman"/>
                <w:noProof/>
                <w:webHidden/>
                <w:sz w:val="22"/>
                <w:szCs w:val="22"/>
              </w:rPr>
              <w:fldChar w:fldCharType="end"/>
            </w:r>
          </w:hyperlink>
        </w:p>
        <w:p w14:paraId="74391AC2" w14:textId="10B02727"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08" w:history="1">
            <w:r w:rsidR="007033DB" w:rsidRPr="0010425B">
              <w:rPr>
                <w:rStyle w:val="Hyperlink"/>
                <w:rFonts w:ascii="Times New Roman" w:hAnsi="Times New Roman" w:cs="Times New Roman"/>
                <w:noProof/>
                <w:color w:val="auto"/>
                <w:sz w:val="22"/>
                <w:szCs w:val="22"/>
              </w:rPr>
              <w:t>Client</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_Toc32574608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3</w:t>
            </w:r>
            <w:r w:rsidR="007033DB" w:rsidRPr="0010425B">
              <w:rPr>
                <w:rFonts w:ascii="Times New Roman" w:hAnsi="Times New Roman" w:cs="Times New Roman"/>
                <w:noProof/>
                <w:webHidden/>
                <w:sz w:val="22"/>
                <w:szCs w:val="22"/>
              </w:rPr>
              <w:fldChar w:fldCharType="end"/>
            </w:r>
          </w:hyperlink>
        </w:p>
        <w:p w14:paraId="4DC48BCC" w14:textId="249124C8"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09" w:history="1">
            <w:r w:rsidR="007033DB" w:rsidRPr="0010425B">
              <w:rPr>
                <w:rStyle w:val="Hyperlink"/>
                <w:rFonts w:ascii="Times New Roman" w:hAnsi="Times New Roman" w:cs="Times New Roman"/>
                <w:noProof/>
                <w:color w:val="auto"/>
                <w:sz w:val="22"/>
                <w:szCs w:val="22"/>
              </w:rPr>
              <w:t>Instructions</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_Toc32574609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3</w:t>
            </w:r>
            <w:r w:rsidR="007033DB" w:rsidRPr="0010425B">
              <w:rPr>
                <w:rFonts w:ascii="Times New Roman" w:hAnsi="Times New Roman" w:cs="Times New Roman"/>
                <w:noProof/>
                <w:webHidden/>
                <w:sz w:val="22"/>
                <w:szCs w:val="22"/>
              </w:rPr>
              <w:fldChar w:fldCharType="end"/>
            </w:r>
          </w:hyperlink>
        </w:p>
        <w:p w14:paraId="0833ECC0" w14:textId="660D1B49"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0" w:history="1">
            <w:r w:rsidR="007033DB" w:rsidRPr="0010425B">
              <w:rPr>
                <w:rStyle w:val="Hyperlink"/>
                <w:rFonts w:ascii="Times New Roman" w:hAnsi="Times New Roman" w:cs="Times New Roman"/>
                <w:noProof/>
                <w:color w:val="auto"/>
                <w:sz w:val="22"/>
                <w:szCs w:val="22"/>
              </w:rPr>
              <w:t>Developer</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_Toc32574610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4B0E3AD8" w14:textId="0A21EC8A"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1" w:history="1">
            <w:r w:rsidR="007033DB" w:rsidRPr="0010425B">
              <w:rPr>
                <w:rStyle w:val="Hyperlink"/>
                <w:rFonts w:ascii="Times New Roman" w:hAnsi="Times New Roman" w:cs="Times New Roman"/>
                <w:noProof/>
                <w:color w:val="auto"/>
                <w:sz w:val="22"/>
                <w:szCs w:val="22"/>
              </w:rPr>
              <w:t>1. Interpreting Client Needs</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_Toc32574611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7BF45A0A" w14:textId="153E476F"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2" w:history="1">
            <w:r w:rsidR="007033DB" w:rsidRPr="0010425B">
              <w:rPr>
                <w:rStyle w:val="Hyperlink"/>
                <w:rFonts w:ascii="Times New Roman" w:hAnsi="Times New Roman" w:cs="Times New Roman"/>
                <w:noProof/>
                <w:color w:val="auto"/>
                <w:sz w:val="22"/>
                <w:szCs w:val="22"/>
              </w:rPr>
              <w:t>2. Areas of Security</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_Toc32574612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682F2F36" w14:textId="18D6C13F"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3" w:history="1">
            <w:r w:rsidR="007033DB" w:rsidRPr="0010425B">
              <w:rPr>
                <w:rStyle w:val="Hyperlink"/>
                <w:rFonts w:ascii="Times New Roman" w:hAnsi="Times New Roman" w:cs="Times New Roman"/>
                <w:noProof/>
                <w:color w:val="auto"/>
                <w:sz w:val="22"/>
                <w:szCs w:val="22"/>
              </w:rPr>
              <w:t>3. Manual Review</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_Toc32574613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753314F0" w14:textId="19A20588"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4" w:history="1">
            <w:r w:rsidR="007033DB" w:rsidRPr="0010425B">
              <w:rPr>
                <w:rStyle w:val="Hyperlink"/>
                <w:rFonts w:ascii="Times New Roman" w:hAnsi="Times New Roman" w:cs="Times New Roman"/>
                <w:noProof/>
                <w:color w:val="auto"/>
                <w:sz w:val="22"/>
                <w:szCs w:val="22"/>
              </w:rPr>
              <w:t>4. Static Testing</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_Toc32574614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43B731B9" w14:textId="781BA8F7" w:rsidR="007033DB" w:rsidRPr="0010425B" w:rsidRDefault="00000000" w:rsidP="00944D65">
          <w:pPr>
            <w:pStyle w:val="TOC3"/>
            <w:tabs>
              <w:tab w:val="right" w:leader="dot" w:pos="9350"/>
            </w:tabs>
            <w:suppressAutoHyphens/>
            <w:spacing w:line="240" w:lineRule="auto"/>
            <w:contextualSpacing/>
            <w:rPr>
              <w:rFonts w:ascii="Times New Roman" w:hAnsi="Times New Roman" w:cs="Times New Roman"/>
              <w:noProof/>
              <w:sz w:val="22"/>
              <w:szCs w:val="22"/>
            </w:rPr>
          </w:pPr>
          <w:hyperlink w:anchor="_Toc32574615" w:history="1">
            <w:r w:rsidR="007033DB" w:rsidRPr="0010425B">
              <w:rPr>
                <w:rStyle w:val="Hyperlink"/>
                <w:rFonts w:ascii="Times New Roman" w:hAnsi="Times New Roman" w:cs="Times New Roman"/>
                <w:noProof/>
                <w:color w:val="auto"/>
                <w:sz w:val="22"/>
                <w:szCs w:val="22"/>
              </w:rPr>
              <w:t>5. Mitigation Plan</w:t>
            </w:r>
            <w:r w:rsidR="007033DB" w:rsidRPr="0010425B">
              <w:rPr>
                <w:rFonts w:ascii="Times New Roman" w:hAnsi="Times New Roman" w:cs="Times New Roman"/>
                <w:noProof/>
                <w:webHidden/>
                <w:sz w:val="22"/>
                <w:szCs w:val="22"/>
              </w:rPr>
              <w:tab/>
            </w:r>
            <w:r w:rsidR="007033DB" w:rsidRPr="0010425B">
              <w:rPr>
                <w:rFonts w:ascii="Times New Roman" w:hAnsi="Times New Roman" w:cs="Times New Roman"/>
                <w:noProof/>
                <w:webHidden/>
                <w:sz w:val="22"/>
                <w:szCs w:val="22"/>
              </w:rPr>
              <w:fldChar w:fldCharType="begin"/>
            </w:r>
            <w:r w:rsidR="007033DB" w:rsidRPr="0010425B">
              <w:rPr>
                <w:rFonts w:ascii="Times New Roman" w:hAnsi="Times New Roman" w:cs="Times New Roman"/>
                <w:noProof/>
                <w:webHidden/>
                <w:sz w:val="22"/>
                <w:szCs w:val="22"/>
              </w:rPr>
              <w:instrText xml:space="preserve"> PAGEREF _Toc32574615 \h </w:instrText>
            </w:r>
            <w:r w:rsidR="007033DB" w:rsidRPr="0010425B">
              <w:rPr>
                <w:rFonts w:ascii="Times New Roman" w:hAnsi="Times New Roman" w:cs="Times New Roman"/>
                <w:noProof/>
                <w:webHidden/>
                <w:sz w:val="22"/>
                <w:szCs w:val="22"/>
              </w:rPr>
            </w:r>
            <w:r w:rsidR="007033DB" w:rsidRPr="0010425B">
              <w:rPr>
                <w:rFonts w:ascii="Times New Roman" w:hAnsi="Times New Roman" w:cs="Times New Roman"/>
                <w:noProof/>
                <w:webHidden/>
                <w:sz w:val="22"/>
                <w:szCs w:val="22"/>
              </w:rPr>
              <w:fldChar w:fldCharType="separate"/>
            </w:r>
            <w:r w:rsidR="00D247D6" w:rsidRPr="0010425B">
              <w:rPr>
                <w:rFonts w:ascii="Times New Roman" w:hAnsi="Times New Roman" w:cs="Times New Roman"/>
                <w:noProof/>
                <w:webHidden/>
                <w:sz w:val="22"/>
                <w:szCs w:val="22"/>
              </w:rPr>
              <w:t>4</w:t>
            </w:r>
            <w:r w:rsidR="007033DB" w:rsidRPr="0010425B">
              <w:rPr>
                <w:rFonts w:ascii="Times New Roman" w:hAnsi="Times New Roman" w:cs="Times New Roman"/>
                <w:noProof/>
                <w:webHidden/>
                <w:sz w:val="22"/>
                <w:szCs w:val="22"/>
              </w:rPr>
              <w:fldChar w:fldCharType="end"/>
            </w:r>
          </w:hyperlink>
        </w:p>
        <w:p w14:paraId="3CCDCE44" w14:textId="5E8D416F" w:rsidR="00DC2970" w:rsidRPr="0010425B" w:rsidRDefault="00940B1A" w:rsidP="00944D65">
          <w:pPr>
            <w:suppressAutoHyphens/>
            <w:spacing w:after="0" w:line="240" w:lineRule="auto"/>
            <w:contextualSpacing/>
            <w:rPr>
              <w:rFonts w:ascii="Times New Roman" w:eastAsia="Times New Roman" w:hAnsi="Times New Roman" w:cs="Times New Roman"/>
              <w:b/>
              <w:bCs/>
            </w:rPr>
          </w:pPr>
          <w:r w:rsidRPr="0010425B">
            <w:rPr>
              <w:rFonts w:ascii="Times New Roman" w:hAnsi="Times New Roman" w:cs="Times New Roman"/>
              <w:bCs/>
              <w:noProof/>
            </w:rPr>
            <w:fldChar w:fldCharType="end"/>
          </w:r>
        </w:p>
      </w:sdtContent>
    </w:sdt>
    <w:p w14:paraId="5540CD6A" w14:textId="7E2DDCD0" w:rsidR="00921C2E" w:rsidRPr="0010425B" w:rsidRDefault="00921C2E" w:rsidP="00944D65">
      <w:pPr>
        <w:suppressAutoHyphens/>
        <w:spacing w:after="0" w:line="240" w:lineRule="auto"/>
        <w:contextualSpacing/>
        <w:rPr>
          <w:rFonts w:ascii="Times New Roman" w:eastAsia="Times New Roman" w:hAnsi="Times New Roman" w:cs="Times New Roman"/>
          <w:b/>
          <w:bCs/>
          <w:u w:val="single"/>
        </w:rPr>
      </w:pPr>
      <w:r w:rsidRPr="0010425B">
        <w:rPr>
          <w:rFonts w:ascii="Times New Roman" w:eastAsia="Times New Roman" w:hAnsi="Times New Roman" w:cs="Times New Roman"/>
        </w:rPr>
        <w:br w:type="page"/>
      </w:r>
    </w:p>
    <w:p w14:paraId="0B9333AD" w14:textId="576BBF44" w:rsidR="00531FBF" w:rsidRPr="0010425B" w:rsidRDefault="00531FBF" w:rsidP="00944D65">
      <w:pPr>
        <w:pStyle w:val="Heading2"/>
        <w:rPr>
          <w:rFonts w:ascii="Times New Roman" w:hAnsi="Times New Roman" w:cs="Times New Roman"/>
        </w:rPr>
      </w:pPr>
      <w:bookmarkStart w:id="0" w:name="_Toc32574607"/>
      <w:bookmarkStart w:id="1" w:name="_Toc1483357155"/>
      <w:bookmarkStart w:id="2" w:name="_Toc714089909"/>
      <w:r w:rsidRPr="0010425B">
        <w:rPr>
          <w:rFonts w:ascii="Times New Roman" w:hAnsi="Times New Roman" w:cs="Times New Roman"/>
        </w:rPr>
        <w:lastRenderedPageBreak/>
        <w:t>Document Revision History</w:t>
      </w:r>
      <w:bookmarkEnd w:id="0"/>
      <w:bookmarkEnd w:id="1"/>
      <w:bookmarkEnd w:id="2"/>
    </w:p>
    <w:p w14:paraId="5B956752" w14:textId="77777777" w:rsidR="001240EF" w:rsidRPr="0010425B" w:rsidRDefault="001240EF" w:rsidP="00944D65">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650C9" w:rsidRPr="0010425B" w14:paraId="1DB7593E" w14:textId="77777777" w:rsidTr="001240EF">
        <w:trPr>
          <w:cantSplit/>
          <w:tblHeader/>
        </w:trPr>
        <w:tc>
          <w:tcPr>
            <w:tcW w:w="2337" w:type="dxa"/>
            <w:tcMar>
              <w:left w:w="115" w:type="dxa"/>
              <w:right w:w="115" w:type="dxa"/>
            </w:tcMar>
          </w:tcPr>
          <w:p w14:paraId="16F21383" w14:textId="265A575A" w:rsidR="00531FBF" w:rsidRPr="0010425B" w:rsidRDefault="00531FBF" w:rsidP="00BB1033">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10425B" w:rsidRDefault="00531FBF" w:rsidP="00BB1033">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10425B" w:rsidRDefault="00531FBF" w:rsidP="00BB1033">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Author</w:t>
            </w:r>
          </w:p>
        </w:tc>
        <w:tc>
          <w:tcPr>
            <w:tcW w:w="2338" w:type="dxa"/>
            <w:tcMar>
              <w:left w:w="115" w:type="dxa"/>
              <w:right w:w="115" w:type="dxa"/>
            </w:tcMar>
          </w:tcPr>
          <w:p w14:paraId="51329CD4" w14:textId="4CEEAD6A" w:rsidR="00531FBF" w:rsidRPr="0010425B" w:rsidRDefault="00531FBF" w:rsidP="00BB1033">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Comments</w:t>
            </w:r>
          </w:p>
        </w:tc>
      </w:tr>
      <w:tr w:rsidR="001240EF" w:rsidRPr="0010425B" w14:paraId="5FCE10CB" w14:textId="77777777" w:rsidTr="001240EF">
        <w:trPr>
          <w:cantSplit/>
          <w:tblHeader/>
        </w:trPr>
        <w:tc>
          <w:tcPr>
            <w:tcW w:w="2337" w:type="dxa"/>
            <w:tcMar>
              <w:left w:w="115" w:type="dxa"/>
              <w:right w:w="115" w:type="dxa"/>
            </w:tcMar>
          </w:tcPr>
          <w:p w14:paraId="4A57DF2F" w14:textId="0D065097" w:rsidR="00531FBF" w:rsidRPr="0010425B" w:rsidRDefault="000D2A1B" w:rsidP="00944D65">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1</w:t>
            </w:r>
            <w:r w:rsidR="00020066" w:rsidRPr="0010425B">
              <w:rPr>
                <w:rFonts w:ascii="Times New Roman" w:eastAsia="Times New Roman" w:hAnsi="Times New Roman" w:cs="Times New Roman"/>
                <w:b/>
                <w:bCs/>
              </w:rPr>
              <w:t>.0</w:t>
            </w:r>
          </w:p>
        </w:tc>
        <w:tc>
          <w:tcPr>
            <w:tcW w:w="2337" w:type="dxa"/>
            <w:tcMar>
              <w:left w:w="115" w:type="dxa"/>
              <w:right w:w="115" w:type="dxa"/>
            </w:tcMar>
          </w:tcPr>
          <w:p w14:paraId="2819F8C6" w14:textId="2F7B2F7B" w:rsidR="00531FBF" w:rsidRPr="0010425B" w:rsidRDefault="00B43C58" w:rsidP="00944D65">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7/14/2023</w:t>
            </w:r>
          </w:p>
        </w:tc>
        <w:tc>
          <w:tcPr>
            <w:tcW w:w="2338" w:type="dxa"/>
            <w:tcMar>
              <w:left w:w="115" w:type="dxa"/>
              <w:right w:w="115" w:type="dxa"/>
            </w:tcMar>
          </w:tcPr>
          <w:p w14:paraId="07699096" w14:textId="47B01EC1" w:rsidR="00531FBF" w:rsidRPr="0010425B" w:rsidRDefault="00B43C58" w:rsidP="00944D65">
            <w:pPr>
              <w:suppressAutoHyphens/>
              <w:spacing w:after="0" w:line="240" w:lineRule="auto"/>
              <w:contextualSpacing/>
              <w:jc w:val="center"/>
              <w:rPr>
                <w:rFonts w:ascii="Times New Roman" w:eastAsia="Times New Roman" w:hAnsi="Times New Roman" w:cs="Times New Roman"/>
                <w:b/>
                <w:bCs/>
              </w:rPr>
            </w:pPr>
            <w:r w:rsidRPr="0010425B">
              <w:rPr>
                <w:rFonts w:ascii="Times New Roman" w:eastAsia="Times New Roman" w:hAnsi="Times New Roman" w:cs="Times New Roman"/>
                <w:b/>
                <w:bCs/>
              </w:rPr>
              <w:t>Steven Anderson</w:t>
            </w:r>
          </w:p>
        </w:tc>
        <w:tc>
          <w:tcPr>
            <w:tcW w:w="2338" w:type="dxa"/>
            <w:tcMar>
              <w:left w:w="115" w:type="dxa"/>
              <w:right w:w="115" w:type="dxa"/>
            </w:tcMar>
          </w:tcPr>
          <w:p w14:paraId="77DC76FF" w14:textId="55401CB8" w:rsidR="00531FBF" w:rsidRPr="0010425B" w:rsidRDefault="00531FBF" w:rsidP="00944D65">
            <w:pPr>
              <w:suppressAutoHyphens/>
              <w:spacing w:after="0" w:line="240" w:lineRule="auto"/>
              <w:contextualSpacing/>
              <w:jc w:val="center"/>
              <w:rPr>
                <w:rFonts w:ascii="Times New Roman" w:eastAsia="Times New Roman" w:hAnsi="Times New Roman" w:cs="Times New Roman"/>
                <w:b/>
                <w:bCs/>
              </w:rPr>
            </w:pPr>
          </w:p>
        </w:tc>
      </w:tr>
    </w:tbl>
    <w:p w14:paraId="3743B1A0" w14:textId="3B021846" w:rsidR="00B35185" w:rsidRPr="0010425B" w:rsidRDefault="00B35185" w:rsidP="00944D65">
      <w:pPr>
        <w:suppressAutoHyphens/>
        <w:spacing w:after="0" w:line="240" w:lineRule="auto"/>
        <w:contextualSpacing/>
        <w:rPr>
          <w:rFonts w:ascii="Times New Roman" w:eastAsia="Times New Roman" w:hAnsi="Times New Roman" w:cs="Times New Roman"/>
          <w:b/>
          <w:bCs/>
        </w:rPr>
      </w:pPr>
    </w:p>
    <w:p w14:paraId="2D091D9A" w14:textId="0DA9A9E8" w:rsidR="00DC2970" w:rsidRPr="0010425B" w:rsidRDefault="007415E6" w:rsidP="00944D65">
      <w:pPr>
        <w:pStyle w:val="Heading2"/>
        <w:rPr>
          <w:rFonts w:ascii="Times New Roman" w:hAnsi="Times New Roman" w:cs="Times New Roman"/>
        </w:rPr>
      </w:pPr>
      <w:bookmarkStart w:id="3" w:name="_Toc32574608"/>
      <w:bookmarkStart w:id="4" w:name="_Toc302021790"/>
      <w:bookmarkStart w:id="5" w:name="_Toc1639619014"/>
      <w:r w:rsidRPr="0010425B">
        <w:rPr>
          <w:rFonts w:ascii="Times New Roman" w:hAnsi="Times New Roman" w:cs="Times New Roman"/>
        </w:rPr>
        <w:t>Client</w:t>
      </w:r>
      <w:bookmarkEnd w:id="3"/>
      <w:bookmarkEnd w:id="4"/>
      <w:bookmarkEnd w:id="5"/>
    </w:p>
    <w:p w14:paraId="40E7D916" w14:textId="77777777" w:rsidR="001240EF" w:rsidRPr="0010425B" w:rsidRDefault="001240EF" w:rsidP="00944D65">
      <w:pPr>
        <w:spacing w:after="0" w:line="240" w:lineRule="auto"/>
        <w:rPr>
          <w:rFonts w:ascii="Times New Roman" w:hAnsi="Times New Roman" w:cs="Times New Roman"/>
        </w:rPr>
      </w:pPr>
    </w:p>
    <w:p w14:paraId="1ECE03AC" w14:textId="6DEE5A67" w:rsidR="00DC2970" w:rsidRPr="0010425B" w:rsidRDefault="00DC2970" w:rsidP="00944D65">
      <w:pPr>
        <w:suppressAutoHyphens/>
        <w:spacing w:after="0" w:line="240" w:lineRule="auto"/>
        <w:contextualSpacing/>
        <w:jc w:val="center"/>
        <w:rPr>
          <w:rFonts w:ascii="Times New Roman" w:hAnsi="Times New Roman" w:cs="Times New Roman"/>
        </w:rPr>
      </w:pPr>
      <w:r w:rsidRPr="0010425B">
        <w:rPr>
          <w:rFonts w:ascii="Times New Roman" w:hAnsi="Times New Roman" w:cs="Times New Roman"/>
          <w:bdr w:val="none" w:sz="0" w:space="0" w:color="auto" w:frame="1"/>
          <w:shd w:val="clear" w:color="auto" w:fill="FFFFFF"/>
        </w:rPr>
        <w:fldChar w:fldCharType="begin"/>
      </w:r>
      <w:r w:rsidRPr="0010425B">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0425B">
        <w:rPr>
          <w:rFonts w:ascii="Times New Roman" w:hAnsi="Times New Roman" w:cs="Times New Roman"/>
          <w:bdr w:val="none" w:sz="0" w:space="0" w:color="auto" w:frame="1"/>
          <w:shd w:val="clear" w:color="auto" w:fill="FFFFFF"/>
        </w:rPr>
        <w:fldChar w:fldCharType="separate"/>
      </w:r>
      <w:r w:rsidRPr="0010425B">
        <w:rPr>
          <w:rFonts w:ascii="Times New Roman" w:hAnsi="Times New Roman" w:cs="Times New Roman"/>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0425B">
        <w:rPr>
          <w:rFonts w:ascii="Times New Roman" w:hAnsi="Times New Roman" w:cs="Times New Roman"/>
          <w:bdr w:val="none" w:sz="0" w:space="0" w:color="auto" w:frame="1"/>
          <w:shd w:val="clear" w:color="auto" w:fill="FFFFFF"/>
        </w:rPr>
        <w:fldChar w:fldCharType="end"/>
      </w:r>
    </w:p>
    <w:p w14:paraId="43F7B0BD" w14:textId="77777777" w:rsidR="00DC2970" w:rsidRPr="0010425B" w:rsidRDefault="00DC2970" w:rsidP="00944D65">
      <w:pPr>
        <w:suppressAutoHyphens/>
        <w:spacing w:after="0" w:line="240" w:lineRule="auto"/>
        <w:contextualSpacing/>
        <w:rPr>
          <w:rFonts w:ascii="Times New Roman" w:hAnsi="Times New Roman" w:cs="Times New Roman"/>
        </w:rPr>
      </w:pPr>
    </w:p>
    <w:p w14:paraId="3258C47E" w14:textId="79890D2D" w:rsidR="00025C05" w:rsidRPr="0010425B" w:rsidRDefault="00025C05" w:rsidP="00944D65">
      <w:pPr>
        <w:pStyle w:val="Heading2"/>
        <w:rPr>
          <w:rFonts w:ascii="Times New Roman" w:hAnsi="Times New Roman" w:cs="Times New Roman"/>
        </w:rPr>
      </w:pPr>
      <w:bookmarkStart w:id="6" w:name="_Toc32574609"/>
      <w:bookmarkStart w:id="7" w:name="_Toc553343011"/>
      <w:bookmarkStart w:id="8" w:name="_Toc1663275437"/>
      <w:r w:rsidRPr="0010425B">
        <w:rPr>
          <w:rFonts w:ascii="Times New Roman" w:hAnsi="Times New Roman" w:cs="Times New Roman"/>
        </w:rPr>
        <w:t>Instructions</w:t>
      </w:r>
      <w:bookmarkEnd w:id="6"/>
      <w:bookmarkEnd w:id="7"/>
      <w:bookmarkEnd w:id="8"/>
    </w:p>
    <w:p w14:paraId="19CB7DC6" w14:textId="77777777" w:rsidR="001240EF" w:rsidRPr="0010425B" w:rsidRDefault="001240EF" w:rsidP="00944D65">
      <w:pPr>
        <w:spacing w:after="0" w:line="240" w:lineRule="auto"/>
        <w:rPr>
          <w:rFonts w:ascii="Times New Roman" w:hAnsi="Times New Roman" w:cs="Times New Roman"/>
        </w:rPr>
      </w:pPr>
    </w:p>
    <w:p w14:paraId="516CA6BB" w14:textId="45BC5E40" w:rsidR="00025C05" w:rsidRPr="0010425B" w:rsidRDefault="00250101" w:rsidP="004D2055">
      <w:pPr>
        <w:suppressAutoHyphens/>
        <w:spacing w:after="0" w:line="240" w:lineRule="auto"/>
        <w:contextualSpacing/>
        <w:rPr>
          <w:rFonts w:ascii="Times New Roman" w:eastAsia="Times New Roman" w:hAnsi="Times New Roman" w:cs="Times New Roman"/>
        </w:rPr>
      </w:pPr>
      <w:r w:rsidRPr="0010425B">
        <w:rPr>
          <w:rFonts w:ascii="Times New Roman" w:eastAsia="Times New Roman" w:hAnsi="Times New Roman" w:cs="Times New Roman"/>
        </w:rPr>
        <w:t xml:space="preserve">Submit </w:t>
      </w:r>
      <w:r w:rsidR="7BA27AEA" w:rsidRPr="0010425B">
        <w:rPr>
          <w:rFonts w:ascii="Times New Roman" w:eastAsia="Times New Roman" w:hAnsi="Times New Roman" w:cs="Times New Roman"/>
        </w:rPr>
        <w:t>this completed vulnerability assessment report</w:t>
      </w:r>
      <w:r w:rsidR="00522199" w:rsidRPr="0010425B">
        <w:rPr>
          <w:rFonts w:ascii="Times New Roman" w:eastAsia="Times New Roman" w:hAnsi="Times New Roman" w:cs="Times New Roman"/>
        </w:rPr>
        <w:t>.</w:t>
      </w:r>
      <w:r w:rsidR="00226919" w:rsidRPr="0010425B">
        <w:rPr>
          <w:rFonts w:ascii="Times New Roman" w:eastAsia="Times New Roman" w:hAnsi="Times New Roman" w:cs="Times New Roman"/>
        </w:rPr>
        <w:t xml:space="preserve"> </w:t>
      </w:r>
      <w:r w:rsidR="00522199" w:rsidRPr="0010425B">
        <w:rPr>
          <w:rFonts w:ascii="Times New Roman" w:eastAsia="Times New Roman" w:hAnsi="Times New Roman" w:cs="Times New Roman"/>
        </w:rPr>
        <w:t>R</w:t>
      </w:r>
      <w:r w:rsidR="00226919" w:rsidRPr="0010425B">
        <w:rPr>
          <w:rStyle w:val="normaltextrun"/>
          <w:rFonts w:ascii="Times New Roman" w:hAnsi="Times New Roman" w:cs="Times New Roman"/>
          <w:color w:val="000000"/>
          <w:shd w:val="clear" w:color="auto" w:fill="FFFFFF"/>
        </w:rPr>
        <w:t>eplac</w:t>
      </w:r>
      <w:r w:rsidR="00522199" w:rsidRPr="0010425B">
        <w:rPr>
          <w:rStyle w:val="normaltextrun"/>
          <w:rFonts w:ascii="Times New Roman" w:hAnsi="Times New Roman" w:cs="Times New Roman"/>
          <w:color w:val="000000"/>
          <w:shd w:val="clear" w:color="auto" w:fill="FFFFFF"/>
        </w:rPr>
        <w:t>e</w:t>
      </w:r>
      <w:r w:rsidR="00226919" w:rsidRPr="0010425B">
        <w:rPr>
          <w:rStyle w:val="normaltextrun"/>
          <w:rFonts w:ascii="Times New Roman" w:hAnsi="Times New Roman" w:cs="Times New Roman"/>
          <w:color w:val="000000"/>
          <w:shd w:val="clear" w:color="auto" w:fill="FFFFFF"/>
        </w:rPr>
        <w:t xml:space="preserve"> the bracketed text with the relevant information.</w:t>
      </w:r>
      <w:r w:rsidR="7BA27AEA" w:rsidRPr="0010425B">
        <w:rPr>
          <w:rFonts w:ascii="Times New Roman" w:eastAsia="Times New Roman" w:hAnsi="Times New Roman" w:cs="Times New Roman"/>
        </w:rPr>
        <w:t xml:space="preserve"> In </w:t>
      </w:r>
      <w:r w:rsidR="00226919" w:rsidRPr="0010425B">
        <w:rPr>
          <w:rFonts w:ascii="Times New Roman" w:eastAsia="Times New Roman" w:hAnsi="Times New Roman" w:cs="Times New Roman"/>
        </w:rPr>
        <w:t>the report</w:t>
      </w:r>
      <w:r w:rsidR="7881C1ED" w:rsidRPr="0010425B">
        <w:rPr>
          <w:rFonts w:ascii="Times New Roman" w:eastAsia="Times New Roman" w:hAnsi="Times New Roman" w:cs="Times New Roman"/>
        </w:rPr>
        <w:t>,</w:t>
      </w:r>
      <w:r w:rsidR="7BA27AEA" w:rsidRPr="0010425B">
        <w:rPr>
          <w:rFonts w:ascii="Times New Roman" w:eastAsia="Times New Roman" w:hAnsi="Times New Roman" w:cs="Times New Roman"/>
        </w:rPr>
        <w:t xml:space="preserve"> identify your findings of security vulnerabilities and </w:t>
      </w:r>
      <w:r w:rsidR="00F143F0" w:rsidRPr="0010425B">
        <w:rPr>
          <w:rFonts w:ascii="Times New Roman" w:eastAsia="Times New Roman" w:hAnsi="Times New Roman" w:cs="Times New Roman"/>
        </w:rPr>
        <w:t>provide</w:t>
      </w:r>
      <w:r w:rsidR="7BA27AEA" w:rsidRPr="0010425B">
        <w:rPr>
          <w:rFonts w:ascii="Times New Roman" w:eastAsia="Times New Roman" w:hAnsi="Times New Roman" w:cs="Times New Roman"/>
        </w:rPr>
        <w:t xml:space="preserve"> recommendations for </w:t>
      </w:r>
      <w:r w:rsidR="7657E9EC" w:rsidRPr="0010425B">
        <w:rPr>
          <w:rFonts w:ascii="Times New Roman" w:eastAsia="Times New Roman" w:hAnsi="Times New Roman" w:cs="Times New Roman"/>
        </w:rPr>
        <w:t xml:space="preserve">the </w:t>
      </w:r>
      <w:r w:rsidR="7BA27AEA" w:rsidRPr="0010425B">
        <w:rPr>
          <w:rFonts w:ascii="Times New Roman" w:eastAsia="Times New Roman" w:hAnsi="Times New Roman" w:cs="Times New Roman"/>
        </w:rPr>
        <w:t>next steps to remedy the issues you have found.</w:t>
      </w:r>
    </w:p>
    <w:p w14:paraId="602A7979" w14:textId="77777777" w:rsidR="002079DF" w:rsidRPr="0010425B" w:rsidRDefault="002079DF" w:rsidP="004D2055">
      <w:pPr>
        <w:suppressAutoHyphens/>
        <w:spacing w:after="0" w:line="240" w:lineRule="auto"/>
        <w:contextualSpacing/>
        <w:rPr>
          <w:rFonts w:ascii="Times New Roman" w:eastAsia="Times New Roman" w:hAnsi="Times New Roman" w:cs="Times New Roman"/>
        </w:rPr>
      </w:pPr>
    </w:p>
    <w:p w14:paraId="791AB8A0" w14:textId="5BD95C06" w:rsidR="00025C05" w:rsidRPr="0010425B" w:rsidRDefault="6F03376F" w:rsidP="00CB16D1">
      <w:pPr>
        <w:pStyle w:val="ListParagraph"/>
        <w:numPr>
          <w:ilvl w:val="0"/>
          <w:numId w:val="4"/>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 xml:space="preserve">Respond to the </w:t>
      </w:r>
      <w:r w:rsidR="322875A9" w:rsidRPr="0010425B">
        <w:rPr>
          <w:rFonts w:ascii="Times New Roman" w:eastAsia="Times New Roman" w:hAnsi="Times New Roman" w:cs="Times New Roman"/>
        </w:rPr>
        <w:t>five</w:t>
      </w:r>
      <w:r w:rsidRPr="0010425B">
        <w:rPr>
          <w:rFonts w:ascii="Times New Roman" w:eastAsia="Times New Roman" w:hAnsi="Times New Roman" w:cs="Times New Roman"/>
        </w:rPr>
        <w:t xml:space="preserve"> steps outlined below and include your findings</w:t>
      </w:r>
      <w:r w:rsidR="322875A9" w:rsidRPr="0010425B">
        <w:rPr>
          <w:rFonts w:ascii="Times New Roman" w:eastAsia="Times New Roman" w:hAnsi="Times New Roman" w:cs="Times New Roman"/>
        </w:rPr>
        <w:t xml:space="preserve">. </w:t>
      </w:r>
    </w:p>
    <w:p w14:paraId="50453C02" w14:textId="3537B392" w:rsidR="00025C05" w:rsidRPr="0010425B" w:rsidRDefault="00D8455A" w:rsidP="00CB16D1">
      <w:pPr>
        <w:pStyle w:val="ListParagraph"/>
        <w:numPr>
          <w:ilvl w:val="0"/>
          <w:numId w:val="4"/>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Respond</w:t>
      </w:r>
      <w:r w:rsidR="00CB16D1" w:rsidRPr="0010425B">
        <w:rPr>
          <w:rFonts w:ascii="Times New Roman" w:eastAsia="Times New Roman" w:hAnsi="Times New Roman" w:cs="Times New Roman"/>
        </w:rPr>
        <w:t xml:space="preserve"> </w:t>
      </w:r>
      <w:r w:rsidRPr="0010425B">
        <w:rPr>
          <w:rFonts w:ascii="Times New Roman" w:eastAsia="Times New Roman" w:hAnsi="Times New Roman" w:cs="Times New Roman"/>
        </w:rPr>
        <w:t xml:space="preserve">using </w:t>
      </w:r>
      <w:r w:rsidR="7BA27AEA" w:rsidRPr="0010425B">
        <w:rPr>
          <w:rFonts w:ascii="Times New Roman" w:eastAsia="Times New Roman" w:hAnsi="Times New Roman" w:cs="Times New Roman"/>
        </w:rPr>
        <w:t>your own words. You may</w:t>
      </w:r>
      <w:r w:rsidRPr="0010425B">
        <w:rPr>
          <w:rFonts w:ascii="Times New Roman" w:eastAsia="Times New Roman" w:hAnsi="Times New Roman" w:cs="Times New Roman"/>
        </w:rPr>
        <w:t xml:space="preserve"> also</w:t>
      </w:r>
      <w:r w:rsidR="7BA27AEA" w:rsidRPr="0010425B">
        <w:rPr>
          <w:rFonts w:ascii="Times New Roman" w:eastAsia="Times New Roman" w:hAnsi="Times New Roman" w:cs="Times New Roman"/>
        </w:rPr>
        <w:t xml:space="preserve"> choose to include images or supporting materials. If you include them, make certain to insert them in all the </w:t>
      </w:r>
      <w:r w:rsidR="00266758" w:rsidRPr="0010425B">
        <w:rPr>
          <w:rFonts w:ascii="Times New Roman" w:eastAsia="Times New Roman" w:hAnsi="Times New Roman" w:cs="Times New Roman"/>
        </w:rPr>
        <w:t>relevant locations</w:t>
      </w:r>
      <w:r w:rsidR="7BA27AEA" w:rsidRPr="0010425B">
        <w:rPr>
          <w:rFonts w:ascii="Times New Roman" w:eastAsia="Times New Roman" w:hAnsi="Times New Roman" w:cs="Times New Roman"/>
        </w:rPr>
        <w:t xml:space="preserve"> in the document.</w:t>
      </w:r>
    </w:p>
    <w:p w14:paraId="3FCED3DC" w14:textId="77777777" w:rsidR="00C8056A" w:rsidRPr="0010425B" w:rsidRDefault="00C8056A" w:rsidP="00C8056A">
      <w:pPr>
        <w:pStyle w:val="ListParagraph"/>
        <w:numPr>
          <w:ilvl w:val="0"/>
          <w:numId w:val="4"/>
        </w:numPr>
        <w:spacing w:after="0" w:line="240" w:lineRule="auto"/>
        <w:rPr>
          <w:rFonts w:ascii="Times New Roman" w:hAnsi="Times New Roman" w:cs="Times New Roman"/>
        </w:rPr>
      </w:pPr>
      <w:r w:rsidRPr="0010425B">
        <w:rPr>
          <w:rFonts w:ascii="Times New Roman" w:eastAsia="Times New Roman" w:hAnsi="Times New Roman" w:cs="Times New Roman"/>
        </w:rPr>
        <w:t>Refer to the Project One Guidelines and Rubric for more detailed instructions about each section of the template.</w:t>
      </w:r>
    </w:p>
    <w:p w14:paraId="0B1BFE08" w14:textId="77777777" w:rsidR="00025C05" w:rsidRPr="0010425B" w:rsidRDefault="00025C05" w:rsidP="00944D65">
      <w:pPr>
        <w:suppressAutoHyphens/>
        <w:spacing w:after="0" w:line="240" w:lineRule="auto"/>
        <w:contextualSpacing/>
        <w:rPr>
          <w:rFonts w:ascii="Times New Roman" w:eastAsia="Times New Roman" w:hAnsi="Times New Roman" w:cs="Times New Roman"/>
        </w:rPr>
      </w:pPr>
    </w:p>
    <w:p w14:paraId="01306BD2" w14:textId="77777777" w:rsidR="005F574E" w:rsidRPr="0010425B" w:rsidRDefault="005F574E" w:rsidP="00944D65">
      <w:pPr>
        <w:suppressAutoHyphens/>
        <w:spacing w:after="0" w:line="240" w:lineRule="auto"/>
        <w:contextualSpacing/>
        <w:rPr>
          <w:rFonts w:ascii="Times New Roman" w:eastAsiaTheme="majorEastAsia" w:hAnsi="Times New Roman" w:cs="Times New Roman"/>
        </w:rPr>
      </w:pPr>
      <w:r w:rsidRPr="0010425B">
        <w:rPr>
          <w:rFonts w:ascii="Times New Roman" w:hAnsi="Times New Roman" w:cs="Times New Roman"/>
        </w:rPr>
        <w:br w:type="page"/>
      </w:r>
    </w:p>
    <w:p w14:paraId="7C09784D" w14:textId="757B6A9D" w:rsidR="00DC2970" w:rsidRPr="0010425B" w:rsidRDefault="00352FD0" w:rsidP="00944D65">
      <w:pPr>
        <w:pStyle w:val="Heading2"/>
        <w:rPr>
          <w:rFonts w:ascii="Times New Roman" w:hAnsi="Times New Roman" w:cs="Times New Roman"/>
        </w:rPr>
      </w:pPr>
      <w:bookmarkStart w:id="9" w:name="_Toc32574610"/>
      <w:bookmarkStart w:id="10" w:name="_Toc924344490"/>
      <w:bookmarkStart w:id="11" w:name="_Toc219545153"/>
      <w:r w:rsidRPr="0010425B">
        <w:rPr>
          <w:rFonts w:ascii="Times New Roman" w:hAnsi="Times New Roman" w:cs="Times New Roman"/>
        </w:rPr>
        <w:lastRenderedPageBreak/>
        <w:t>Developer</w:t>
      </w:r>
      <w:bookmarkEnd w:id="9"/>
      <w:bookmarkEnd w:id="10"/>
      <w:bookmarkEnd w:id="11"/>
    </w:p>
    <w:p w14:paraId="3A4DB0F5" w14:textId="25D9CBAD" w:rsidR="0058064D" w:rsidRPr="0010425B" w:rsidRDefault="00B43C58" w:rsidP="00944D65">
      <w:pPr>
        <w:suppressAutoHyphens/>
        <w:spacing w:after="0" w:line="240" w:lineRule="auto"/>
        <w:contextualSpacing/>
        <w:rPr>
          <w:rFonts w:ascii="Times New Roman" w:hAnsi="Times New Roman" w:cs="Times New Roman"/>
        </w:rPr>
      </w:pPr>
      <w:r w:rsidRPr="0010425B">
        <w:rPr>
          <w:rFonts w:ascii="Times New Roman" w:hAnsi="Times New Roman" w:cs="Times New Roman"/>
        </w:rPr>
        <w:t>Steven Anderson</w:t>
      </w:r>
    </w:p>
    <w:p w14:paraId="128FF6BB" w14:textId="77777777" w:rsidR="00020066" w:rsidRPr="0010425B" w:rsidRDefault="00020066" w:rsidP="00944D65">
      <w:pPr>
        <w:suppressAutoHyphens/>
        <w:spacing w:after="0" w:line="240" w:lineRule="auto"/>
        <w:contextualSpacing/>
        <w:rPr>
          <w:rFonts w:ascii="Times New Roman" w:hAnsi="Times New Roman" w:cs="Times New Roman"/>
        </w:rPr>
      </w:pPr>
    </w:p>
    <w:p w14:paraId="7A425AC3" w14:textId="38E9BF1D" w:rsidR="00010B8A" w:rsidRPr="0010425B" w:rsidRDefault="0058064D" w:rsidP="00BD4019">
      <w:pPr>
        <w:pStyle w:val="Heading2"/>
        <w:numPr>
          <w:ilvl w:val="0"/>
          <w:numId w:val="17"/>
        </w:numPr>
        <w:rPr>
          <w:rFonts w:ascii="Times New Roman" w:hAnsi="Times New Roman" w:cs="Times New Roman"/>
        </w:rPr>
      </w:pPr>
      <w:bookmarkStart w:id="12" w:name="_Toc32574611"/>
      <w:bookmarkStart w:id="13" w:name="_Toc1382019318"/>
      <w:bookmarkStart w:id="14" w:name="_Toc1680416009"/>
      <w:r w:rsidRPr="0010425B">
        <w:rPr>
          <w:rFonts w:ascii="Times New Roman" w:hAnsi="Times New Roman" w:cs="Times New Roman"/>
        </w:rPr>
        <w:t>Interpreting Client Needs</w:t>
      </w:r>
      <w:bookmarkEnd w:id="12"/>
      <w:bookmarkEnd w:id="13"/>
      <w:bookmarkEnd w:id="14"/>
    </w:p>
    <w:p w14:paraId="074CA9DD" w14:textId="5B2B1CA2" w:rsidR="0032740C" w:rsidRPr="0010425B" w:rsidRDefault="0032740C" w:rsidP="00460DE5">
      <w:pPr>
        <w:suppressAutoHyphens/>
        <w:spacing w:after="0" w:line="240" w:lineRule="auto"/>
        <w:textAlignment w:val="baseline"/>
        <w:rPr>
          <w:rFonts w:ascii="Times New Roman" w:hAnsi="Times New Roman" w:cs="Times New Roman"/>
        </w:rPr>
      </w:pPr>
    </w:p>
    <w:p w14:paraId="52A516CB" w14:textId="6885E078" w:rsidR="003726AD" w:rsidRPr="0010425B" w:rsidRDefault="00B43C58" w:rsidP="00B43C58">
      <w:pPr>
        <w:pStyle w:val="ListParagraph"/>
        <w:numPr>
          <w:ilvl w:val="0"/>
          <w:numId w:val="18"/>
        </w:numPr>
        <w:suppressAutoHyphens/>
        <w:spacing w:after="0" w:line="240" w:lineRule="auto"/>
        <w:rPr>
          <w:rFonts w:ascii="Times New Roman" w:eastAsia="Times New Roman" w:hAnsi="Times New Roman" w:cs="Times New Roman"/>
        </w:rPr>
      </w:pPr>
      <w:r w:rsidRPr="0010425B">
        <w:rPr>
          <w:rFonts w:ascii="Times New Roman" w:eastAsia="Times New Roman" w:hAnsi="Times New Roman" w:cs="Times New Roman"/>
        </w:rPr>
        <w:t xml:space="preserve">The client Artemis Financial is looking for a modern web software app with the latest software protections and security. They want to make sure they are protected from possible outside attacks. </w:t>
      </w:r>
    </w:p>
    <w:p w14:paraId="146DE6D4" w14:textId="664E1387" w:rsidR="00873B6B" w:rsidRPr="0010425B" w:rsidRDefault="00873B6B" w:rsidP="00873B6B">
      <w:pPr>
        <w:pStyle w:val="ListParagraph"/>
        <w:numPr>
          <w:ilvl w:val="1"/>
          <w:numId w:val="18"/>
        </w:numPr>
        <w:suppressAutoHyphens/>
        <w:spacing w:after="0" w:line="240" w:lineRule="auto"/>
        <w:rPr>
          <w:rFonts w:ascii="Times New Roman" w:eastAsia="Times New Roman" w:hAnsi="Times New Roman" w:cs="Times New Roman"/>
        </w:rPr>
      </w:pPr>
      <w:r w:rsidRPr="0010425B">
        <w:rPr>
          <w:rFonts w:ascii="Times New Roman" w:eastAsia="Times New Roman" w:hAnsi="Times New Roman" w:cs="Times New Roman"/>
        </w:rPr>
        <w:t xml:space="preserve">For a company focusing on banking and finances having a secure communication system </w:t>
      </w:r>
      <w:r w:rsidR="007E5F02" w:rsidRPr="0010425B">
        <w:rPr>
          <w:rFonts w:ascii="Times New Roman" w:eastAsia="Times New Roman" w:hAnsi="Times New Roman" w:cs="Times New Roman"/>
        </w:rPr>
        <w:t xml:space="preserve">for their web app is vital. They need to ensure that the communication with clients is secure from outside access and attack. </w:t>
      </w:r>
    </w:p>
    <w:p w14:paraId="069DFAD3" w14:textId="2DF4AD07" w:rsidR="007E5F02" w:rsidRPr="0010425B" w:rsidRDefault="007E5F02" w:rsidP="00873B6B">
      <w:pPr>
        <w:pStyle w:val="ListParagraph"/>
        <w:numPr>
          <w:ilvl w:val="1"/>
          <w:numId w:val="18"/>
        </w:numPr>
        <w:suppressAutoHyphens/>
        <w:spacing w:after="0" w:line="240" w:lineRule="auto"/>
        <w:rPr>
          <w:rFonts w:ascii="Times New Roman" w:eastAsia="Times New Roman" w:hAnsi="Times New Roman" w:cs="Times New Roman"/>
        </w:rPr>
      </w:pPr>
      <w:r w:rsidRPr="0010425B">
        <w:rPr>
          <w:rFonts w:ascii="Times New Roman" w:eastAsia="Times New Roman" w:hAnsi="Times New Roman" w:cs="Times New Roman"/>
        </w:rPr>
        <w:t xml:space="preserve">Part of the company services include investment and savings so they will be dealing with international clients and travel of their clients. So, the system is protected even when moving overseas. </w:t>
      </w:r>
    </w:p>
    <w:p w14:paraId="56A65634" w14:textId="77777777" w:rsidR="008772F2" w:rsidRPr="0010425B" w:rsidRDefault="007E5F02" w:rsidP="00ED57EC">
      <w:pPr>
        <w:pStyle w:val="ListParagraph"/>
        <w:numPr>
          <w:ilvl w:val="1"/>
          <w:numId w:val="18"/>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 xml:space="preserve">There are many laws and governmental restrictions that the company will have to take in to account when working in the US and working overseas. In the US if client information is stolen or </w:t>
      </w:r>
      <w:r w:rsidR="008772F2" w:rsidRPr="0010425B">
        <w:rPr>
          <w:rFonts w:ascii="Times New Roman" w:eastAsia="Times New Roman" w:hAnsi="Times New Roman" w:cs="Times New Roman"/>
        </w:rPr>
        <w:t>has unauthorized access that will more than likely violate the CFAA. They also in the US will need a system of access in order to follow ECPA guidelines. Along with many different state laws that need to be followed regarding when a client needs to be notified of a breach and when companies have to tell clients they shared their data. Additionally, they need to as a financial company make sure they follow the rule of the GLBA act which requires them to disclose how they will be sharing any data they do share and the FCRA rules which apply to accessing credit reports. Along with this they need to make sure on international accounts they are following the laws of the countries which could include differing encryption laws.</w:t>
      </w:r>
    </w:p>
    <w:p w14:paraId="5CAB2AA8" w14:textId="502C4FB7" w:rsidR="00010B8A" w:rsidRPr="0010425B" w:rsidRDefault="008772F2" w:rsidP="00ED57EC">
      <w:pPr>
        <w:pStyle w:val="ListParagraph"/>
        <w:numPr>
          <w:ilvl w:val="1"/>
          <w:numId w:val="18"/>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They will have to deal with hackers as a main threat. Since hackers might try to hack a financial company</w:t>
      </w:r>
      <w:r w:rsidR="00B9301D" w:rsidRPr="0010425B">
        <w:rPr>
          <w:rFonts w:ascii="Times New Roman" w:eastAsia="Times New Roman" w:hAnsi="Times New Roman" w:cs="Times New Roman"/>
        </w:rPr>
        <w:t xml:space="preserve"> to access their client information and finances. With ransomware being a threat they might have to face. Along with phishing attacks that will try and get access to their system. They also have to worry about DoS attacks aimed at their system. As far future threats they need to be warry of increased attacks from foreign state-sponsored groups. They also have to worry about advancing technologies that could be used to either take advantage of weaknesses or open new ones. </w:t>
      </w:r>
    </w:p>
    <w:p w14:paraId="0E6F22A0" w14:textId="1D798304" w:rsidR="00B9301D" w:rsidRPr="0010425B" w:rsidRDefault="00552168" w:rsidP="00ED57EC">
      <w:pPr>
        <w:pStyle w:val="ListParagraph"/>
        <w:numPr>
          <w:ilvl w:val="1"/>
          <w:numId w:val="18"/>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 xml:space="preserve">There are plenty of modernized requirements that modern application will have. </w:t>
      </w:r>
    </w:p>
    <w:p w14:paraId="7ED0BA1D" w14:textId="3CCE8172" w:rsidR="00552168" w:rsidRPr="0010425B" w:rsidRDefault="00552168" w:rsidP="00552168">
      <w:pPr>
        <w:pStyle w:val="ListParagraph"/>
        <w:numPr>
          <w:ilvl w:val="2"/>
          <w:numId w:val="18"/>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 xml:space="preserve">Open-source libraries are a good way of keeping an updating system since these libraries will be updated as new threats are discovered and as time goes on. </w:t>
      </w:r>
    </w:p>
    <w:p w14:paraId="40EF482F" w14:textId="77777777" w:rsidR="00552168" w:rsidRPr="0010425B" w:rsidRDefault="00552168" w:rsidP="00552168">
      <w:pPr>
        <w:pStyle w:val="ListParagraph"/>
        <w:numPr>
          <w:ilvl w:val="2"/>
          <w:numId w:val="18"/>
        </w:numPr>
        <w:suppressAutoHyphens/>
        <w:spacing w:after="0" w:line="240" w:lineRule="auto"/>
        <w:rPr>
          <w:rFonts w:ascii="Times New Roman" w:hAnsi="Times New Roman" w:cs="Times New Roman"/>
        </w:rPr>
      </w:pPr>
      <w:r w:rsidRPr="0010425B">
        <w:rPr>
          <w:rFonts w:ascii="Times New Roman" w:eastAsia="Times New Roman" w:hAnsi="Times New Roman" w:cs="Times New Roman"/>
        </w:rPr>
        <w:t>By using evolving web app technologies over time, they can not only keep themselves ahead of the trends but also make sure they have enough time to be ready for threats. Such as adaptation of API technologies to make sure they can remain ahead of the threats inherent with the technology.</w:t>
      </w:r>
    </w:p>
    <w:p w14:paraId="4CEAE0BC" w14:textId="155A36A6" w:rsidR="00552168" w:rsidRPr="0010425B" w:rsidRDefault="00552168" w:rsidP="00552168">
      <w:pPr>
        <w:pStyle w:val="ListParagraph"/>
        <w:suppressAutoHyphens/>
        <w:spacing w:after="0" w:line="240" w:lineRule="auto"/>
        <w:ind w:left="1080"/>
        <w:rPr>
          <w:rFonts w:ascii="Times New Roman" w:hAnsi="Times New Roman" w:cs="Times New Roman"/>
        </w:rPr>
      </w:pPr>
      <w:r w:rsidRPr="0010425B">
        <w:rPr>
          <w:rFonts w:ascii="Times New Roman" w:eastAsia="Times New Roman" w:hAnsi="Times New Roman" w:cs="Times New Roman"/>
        </w:rPr>
        <w:t xml:space="preserve"> </w:t>
      </w:r>
    </w:p>
    <w:p w14:paraId="6382A19B" w14:textId="1E2348FD" w:rsidR="000D2A1B" w:rsidRPr="0010425B" w:rsidRDefault="0058064D" w:rsidP="00841BCB">
      <w:pPr>
        <w:pStyle w:val="Heading2"/>
        <w:numPr>
          <w:ilvl w:val="0"/>
          <w:numId w:val="17"/>
        </w:numPr>
        <w:rPr>
          <w:rFonts w:ascii="Times New Roman" w:hAnsi="Times New Roman" w:cs="Times New Roman"/>
        </w:rPr>
      </w:pPr>
      <w:bookmarkStart w:id="15" w:name="_Toc32574612"/>
      <w:bookmarkStart w:id="16" w:name="_Toc963907521"/>
      <w:bookmarkStart w:id="17" w:name="_Toc376974686"/>
      <w:r w:rsidRPr="0010425B">
        <w:rPr>
          <w:rFonts w:ascii="Times New Roman" w:hAnsi="Times New Roman" w:cs="Times New Roman"/>
        </w:rPr>
        <w:t>Areas of Security</w:t>
      </w:r>
      <w:bookmarkEnd w:id="15"/>
      <w:bookmarkEnd w:id="16"/>
      <w:bookmarkEnd w:id="17"/>
    </w:p>
    <w:p w14:paraId="0D294A1B" w14:textId="77777777" w:rsidR="00113667" w:rsidRPr="0010425B" w:rsidRDefault="00113667" w:rsidP="00944D65">
      <w:pPr>
        <w:suppressAutoHyphens/>
        <w:spacing w:after="0" w:line="240" w:lineRule="auto"/>
        <w:contextualSpacing/>
        <w:rPr>
          <w:rFonts w:ascii="Times New Roman" w:hAnsi="Times New Roman" w:cs="Times New Roman"/>
        </w:rPr>
      </w:pPr>
    </w:p>
    <w:p w14:paraId="5FB8531A" w14:textId="5208054B" w:rsidR="00113667" w:rsidRDefault="003724B0" w:rsidP="004344B0">
      <w:pPr>
        <w:pStyle w:val="ListParagraph"/>
        <w:numPr>
          <w:ilvl w:val="0"/>
          <w:numId w:val="20"/>
        </w:numPr>
        <w:suppressAutoHyphens/>
        <w:spacing w:after="0" w:line="240" w:lineRule="auto"/>
        <w:rPr>
          <w:rFonts w:ascii="Times New Roman" w:hAnsi="Times New Roman" w:cs="Times New Roman"/>
        </w:rPr>
      </w:pPr>
      <w:r>
        <w:rPr>
          <w:rFonts w:ascii="Times New Roman" w:hAnsi="Times New Roman" w:cs="Times New Roman"/>
        </w:rPr>
        <w:t xml:space="preserve">For Artemis Financial’s program there are multiple areas of security they need to be focused on for what they are doing. </w:t>
      </w:r>
    </w:p>
    <w:p w14:paraId="7A13778F" w14:textId="7A86D241" w:rsidR="003724B0" w:rsidRDefault="003724B0" w:rsidP="003724B0">
      <w:pPr>
        <w:pStyle w:val="ListParagraph"/>
        <w:numPr>
          <w:ilvl w:val="1"/>
          <w:numId w:val="20"/>
        </w:numPr>
        <w:suppressAutoHyphens/>
        <w:spacing w:after="0" w:line="240" w:lineRule="auto"/>
        <w:rPr>
          <w:rFonts w:ascii="Times New Roman" w:hAnsi="Times New Roman" w:cs="Times New Roman"/>
        </w:rPr>
      </w:pPr>
      <w:r>
        <w:rPr>
          <w:rFonts w:ascii="Times New Roman" w:hAnsi="Times New Roman" w:cs="Times New Roman"/>
        </w:rPr>
        <w:t xml:space="preserve">Securing API’s is important for them since they plan on using this on API devices. They need to ensure the API inputs are secured connections. With some of the vulnerabilities found in the static report this is a very important part of their security focus. </w:t>
      </w:r>
    </w:p>
    <w:p w14:paraId="3E5EA34B" w14:textId="6FFD03DC" w:rsidR="003724B0" w:rsidRDefault="003724B0" w:rsidP="003724B0">
      <w:pPr>
        <w:pStyle w:val="ListParagraph"/>
        <w:numPr>
          <w:ilvl w:val="1"/>
          <w:numId w:val="20"/>
        </w:numPr>
        <w:suppressAutoHyphens/>
        <w:spacing w:after="0" w:line="240" w:lineRule="auto"/>
        <w:rPr>
          <w:rFonts w:ascii="Times New Roman" w:hAnsi="Times New Roman" w:cs="Times New Roman"/>
        </w:rPr>
      </w:pPr>
      <w:r>
        <w:rPr>
          <w:rFonts w:ascii="Times New Roman" w:hAnsi="Times New Roman" w:cs="Times New Roman"/>
        </w:rPr>
        <w:t xml:space="preserve">Cryptography was another issue that had found vulnerabilities </w:t>
      </w:r>
      <w:r w:rsidR="00EF5FA5">
        <w:rPr>
          <w:rFonts w:ascii="Times New Roman" w:hAnsi="Times New Roman" w:cs="Times New Roman"/>
        </w:rPr>
        <w:t xml:space="preserve">in the static report and should also be a focus. With banking and finances, they will have plenty of encryption files and connections that need to be secure to prevent client data breaches. </w:t>
      </w:r>
    </w:p>
    <w:p w14:paraId="0C9F6ABC" w14:textId="2D4F45D5" w:rsidR="00EF5FA5" w:rsidRDefault="00EF5FA5" w:rsidP="003724B0">
      <w:pPr>
        <w:pStyle w:val="ListParagraph"/>
        <w:numPr>
          <w:ilvl w:val="1"/>
          <w:numId w:val="20"/>
        </w:numPr>
        <w:suppressAutoHyphens/>
        <w:spacing w:after="0" w:line="240" w:lineRule="auto"/>
        <w:rPr>
          <w:rFonts w:ascii="Times New Roman" w:hAnsi="Times New Roman" w:cs="Times New Roman"/>
        </w:rPr>
      </w:pPr>
      <w:r>
        <w:rPr>
          <w:rFonts w:ascii="Times New Roman" w:hAnsi="Times New Roman" w:cs="Times New Roman"/>
        </w:rPr>
        <w:t xml:space="preserve">Input Validation: Since users of their program will be making inputs for banking and investment, they will also need attention on input validation. Making sure that the inputs are secure and don’t allow for false inputs being accepted or for authorized inputs being intercepted. </w:t>
      </w:r>
    </w:p>
    <w:p w14:paraId="44FE68E1" w14:textId="4EC9FEE5" w:rsidR="00EF5FA5" w:rsidRDefault="00EF5FA5" w:rsidP="003724B0">
      <w:pPr>
        <w:pStyle w:val="ListParagraph"/>
        <w:numPr>
          <w:ilvl w:val="1"/>
          <w:numId w:val="20"/>
        </w:numPr>
        <w:suppressAutoHyphens/>
        <w:spacing w:after="0" w:line="240" w:lineRule="auto"/>
        <w:rPr>
          <w:rFonts w:ascii="Times New Roman" w:hAnsi="Times New Roman" w:cs="Times New Roman"/>
        </w:rPr>
      </w:pPr>
      <w:r>
        <w:rPr>
          <w:rFonts w:ascii="Times New Roman" w:hAnsi="Times New Roman" w:cs="Times New Roman"/>
        </w:rPr>
        <w:lastRenderedPageBreak/>
        <w:t xml:space="preserve"> Encapsulation: Since they will have encapsulated classes, they need to focus on this to make sure that data being sent from one part of the structure to the next is secure. They will have values that store the values of accounts and for the updating of accounts so since that data is being used having secure structures will help prevent interception.</w:t>
      </w:r>
    </w:p>
    <w:p w14:paraId="7D9C6FF3" w14:textId="011605AE" w:rsidR="00EF5FA5" w:rsidRPr="003724B0" w:rsidRDefault="008A4F43" w:rsidP="003724B0">
      <w:pPr>
        <w:pStyle w:val="ListParagraph"/>
        <w:numPr>
          <w:ilvl w:val="1"/>
          <w:numId w:val="20"/>
        </w:numPr>
        <w:suppressAutoHyphens/>
        <w:spacing w:after="0" w:line="240" w:lineRule="auto"/>
        <w:rPr>
          <w:rFonts w:ascii="Times New Roman" w:hAnsi="Times New Roman" w:cs="Times New Roman"/>
        </w:rPr>
      </w:pPr>
      <w:r>
        <w:rPr>
          <w:rFonts w:ascii="Times New Roman" w:hAnsi="Times New Roman" w:cs="Times New Roman"/>
        </w:rPr>
        <w:t>Client/Server: Since this will be a web-based application making sure that user log in and data access is secure should also be focused on. They need to ensure that false log ins and data access is blocked by the system. Having a secure system for data distribution would be important for their program.</w:t>
      </w:r>
    </w:p>
    <w:p w14:paraId="3BFD928D" w14:textId="77777777" w:rsidR="004344B0" w:rsidRPr="0010425B" w:rsidRDefault="004344B0" w:rsidP="004344B0">
      <w:pPr>
        <w:suppressAutoHyphens/>
        <w:spacing w:after="0" w:line="240" w:lineRule="auto"/>
        <w:rPr>
          <w:rFonts w:ascii="Times New Roman" w:hAnsi="Times New Roman" w:cs="Times New Roman"/>
        </w:rPr>
      </w:pPr>
    </w:p>
    <w:p w14:paraId="4BA218AD" w14:textId="2C669DFF" w:rsidR="00C56FC2" w:rsidRPr="0010425B" w:rsidRDefault="0058064D" w:rsidP="00841BCB">
      <w:pPr>
        <w:pStyle w:val="Heading2"/>
        <w:numPr>
          <w:ilvl w:val="0"/>
          <w:numId w:val="17"/>
        </w:numPr>
        <w:rPr>
          <w:rFonts w:ascii="Times New Roman" w:hAnsi="Times New Roman" w:cs="Times New Roman"/>
        </w:rPr>
      </w:pPr>
      <w:bookmarkStart w:id="18" w:name="_Toc32574613"/>
      <w:bookmarkStart w:id="19" w:name="_Toc349025236"/>
      <w:bookmarkStart w:id="20" w:name="_Toc106245594"/>
      <w:r w:rsidRPr="0010425B">
        <w:rPr>
          <w:rFonts w:ascii="Times New Roman" w:hAnsi="Times New Roman" w:cs="Times New Roman"/>
        </w:rPr>
        <w:t xml:space="preserve">Manual </w:t>
      </w:r>
      <w:r w:rsidR="0032740C" w:rsidRPr="0010425B">
        <w:rPr>
          <w:rFonts w:ascii="Times New Roman" w:hAnsi="Times New Roman" w:cs="Times New Roman"/>
        </w:rPr>
        <w:t>Review</w:t>
      </w:r>
      <w:bookmarkEnd w:id="18"/>
      <w:bookmarkEnd w:id="19"/>
      <w:bookmarkEnd w:id="20"/>
    </w:p>
    <w:p w14:paraId="2C342A5B" w14:textId="77777777" w:rsidR="00113667" w:rsidRPr="0010425B" w:rsidRDefault="00113667" w:rsidP="00944D65">
      <w:pPr>
        <w:suppressAutoHyphens/>
        <w:spacing w:after="0" w:line="240" w:lineRule="auto"/>
        <w:contextualSpacing/>
        <w:rPr>
          <w:rFonts w:ascii="Times New Roman" w:eastAsia="Times New Roman" w:hAnsi="Times New Roman" w:cs="Times New Roman"/>
        </w:rPr>
      </w:pPr>
    </w:p>
    <w:p w14:paraId="22DEAC0C" w14:textId="30808523" w:rsidR="00113667" w:rsidRPr="003724B0" w:rsidRDefault="007C7F88"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With a manual review of the code, I looked over the .java files I found a few things I can list. In the DocData.java file the Connection con isn’t used and the TODO auto generated block isn’t written. Also, the test isn’t written.</w:t>
      </w:r>
      <w:r w:rsidR="002A3555" w:rsidRPr="003724B0">
        <w:rPr>
          <w:rFonts w:ascii="Times New Roman" w:eastAsia="Times New Roman" w:hAnsi="Times New Roman" w:cs="Times New Roman"/>
        </w:rPr>
        <w:t xml:space="preserve"> And the public </w:t>
      </w:r>
      <w:proofErr w:type="spellStart"/>
      <w:r w:rsidR="002A3555" w:rsidRPr="003724B0">
        <w:rPr>
          <w:rFonts w:ascii="Times New Roman" w:eastAsia="Times New Roman" w:hAnsi="Times New Roman" w:cs="Times New Roman"/>
        </w:rPr>
        <w:t>DocData</w:t>
      </w:r>
      <w:proofErr w:type="spellEnd"/>
      <w:r w:rsidR="002A3555" w:rsidRPr="003724B0">
        <w:rPr>
          <w:rFonts w:ascii="Times New Roman" w:eastAsia="Times New Roman" w:hAnsi="Times New Roman" w:cs="Times New Roman"/>
        </w:rPr>
        <w:t xml:space="preserve"> is empty and doesn’t have a purpose in the code since it doesn’t do anything. And the </w:t>
      </w:r>
      <w:proofErr w:type="gramStart"/>
      <w:r w:rsidR="002A3555" w:rsidRPr="003724B0">
        <w:rPr>
          <w:rFonts w:ascii="Times New Roman" w:eastAsia="Times New Roman" w:hAnsi="Times New Roman" w:cs="Times New Roman"/>
        </w:rPr>
        <w:t>java.sql.*</w:t>
      </w:r>
      <w:proofErr w:type="gramEnd"/>
      <w:r w:rsidR="002A3555" w:rsidRPr="003724B0">
        <w:rPr>
          <w:rFonts w:ascii="Times New Roman" w:eastAsia="Times New Roman" w:hAnsi="Times New Roman" w:cs="Times New Roman"/>
        </w:rPr>
        <w:t xml:space="preserve"> import is a vulnerability for API while the framework could be out of date. </w:t>
      </w:r>
    </w:p>
    <w:p w14:paraId="1A69B0DC" w14:textId="69662D0D" w:rsidR="007C7F88" w:rsidRPr="003724B0" w:rsidRDefault="007C7F88"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 xml:space="preserve">In the RestServiceApplicationTests.java file the void </w:t>
      </w:r>
      <w:proofErr w:type="spellStart"/>
      <w:proofErr w:type="gramStart"/>
      <w:r w:rsidRPr="003724B0">
        <w:rPr>
          <w:rFonts w:ascii="Times New Roman" w:eastAsia="Times New Roman" w:hAnsi="Times New Roman" w:cs="Times New Roman"/>
        </w:rPr>
        <w:t>contextLoads</w:t>
      </w:r>
      <w:proofErr w:type="spellEnd"/>
      <w:r w:rsidRPr="003724B0">
        <w:rPr>
          <w:rFonts w:ascii="Times New Roman" w:eastAsia="Times New Roman" w:hAnsi="Times New Roman" w:cs="Times New Roman"/>
        </w:rPr>
        <w:t>(</w:t>
      </w:r>
      <w:proofErr w:type="gramEnd"/>
      <w:r w:rsidRPr="003724B0">
        <w:rPr>
          <w:rFonts w:ascii="Times New Roman" w:eastAsia="Times New Roman" w:hAnsi="Times New Roman" w:cs="Times New Roman"/>
        </w:rPr>
        <w:t xml:space="preserve">) is empty and doesn’t test anything. </w:t>
      </w:r>
    </w:p>
    <w:p w14:paraId="037EAA48" w14:textId="13FBA64B" w:rsidR="002A3555" w:rsidRPr="003724B0" w:rsidRDefault="002A3555"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 xml:space="preserve">In the CRUD.java file the fact that there are multiple public CRUD instances should be changed for better organization and readability. </w:t>
      </w:r>
    </w:p>
    <w:p w14:paraId="6BC5BE9E" w14:textId="79E517B6" w:rsidR="002A3555" w:rsidRPr="003724B0" w:rsidRDefault="002A3555"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 xml:space="preserve">In the CRUDController.java and the GrettingController.java files the @RestController is harmful while still relying on the outdated Spring MVC dependency. </w:t>
      </w:r>
    </w:p>
    <w:p w14:paraId="1D09EACE" w14:textId="77777777" w:rsidR="002A3555" w:rsidRPr="003724B0" w:rsidRDefault="002A3555"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 xml:space="preserve">In the RestServiceApplication.java file the @SpringBootApplication command is a problem while the program is still using the outdated </w:t>
      </w:r>
      <w:proofErr w:type="spellStart"/>
      <w:r w:rsidRPr="003724B0">
        <w:rPr>
          <w:rFonts w:ascii="Times New Roman" w:eastAsia="Times New Roman" w:hAnsi="Times New Roman" w:cs="Times New Roman"/>
        </w:rPr>
        <w:t>springboot</w:t>
      </w:r>
      <w:proofErr w:type="spellEnd"/>
      <w:r w:rsidRPr="003724B0">
        <w:rPr>
          <w:rFonts w:ascii="Times New Roman" w:eastAsia="Times New Roman" w:hAnsi="Times New Roman" w:cs="Times New Roman"/>
        </w:rPr>
        <w:t xml:space="preserve"> dependency. </w:t>
      </w:r>
    </w:p>
    <w:p w14:paraId="71F5E42C" w14:textId="6378EE36" w:rsidR="002A3555" w:rsidRDefault="002A3555" w:rsidP="003724B0">
      <w:pPr>
        <w:pStyle w:val="ListParagraph"/>
        <w:numPr>
          <w:ilvl w:val="0"/>
          <w:numId w:val="25"/>
        </w:numPr>
        <w:suppressAutoHyphens/>
        <w:spacing w:after="0" w:line="240" w:lineRule="auto"/>
        <w:rPr>
          <w:rFonts w:ascii="Times New Roman" w:eastAsia="Times New Roman" w:hAnsi="Times New Roman" w:cs="Times New Roman"/>
        </w:rPr>
      </w:pPr>
      <w:r w:rsidRPr="003724B0">
        <w:rPr>
          <w:rFonts w:ascii="Times New Roman" w:eastAsia="Times New Roman" w:hAnsi="Times New Roman" w:cs="Times New Roman"/>
        </w:rPr>
        <w:t xml:space="preserve">The code should also have more quotations to label what each portion is doing for future editing and updating. The code also had to correct itself since the package name </w:t>
      </w:r>
      <w:proofErr w:type="spellStart"/>
      <w:proofErr w:type="gramStart"/>
      <w:r w:rsidRPr="003724B0">
        <w:rPr>
          <w:rFonts w:ascii="Times New Roman" w:eastAsia="Times New Roman" w:hAnsi="Times New Roman" w:cs="Times New Roman"/>
        </w:rPr>
        <w:t>com.twk.rest</w:t>
      </w:r>
      <w:proofErr w:type="spellEnd"/>
      <w:proofErr w:type="gramEnd"/>
      <w:r w:rsidRPr="003724B0">
        <w:rPr>
          <w:rFonts w:ascii="Times New Roman" w:eastAsia="Times New Roman" w:hAnsi="Times New Roman" w:cs="Times New Roman"/>
        </w:rPr>
        <w:t xml:space="preserve">-service wasn’t valid and had to be replace with </w:t>
      </w:r>
      <w:proofErr w:type="spellStart"/>
      <w:r w:rsidRPr="003724B0">
        <w:rPr>
          <w:rFonts w:ascii="Times New Roman" w:eastAsia="Times New Roman" w:hAnsi="Times New Roman" w:cs="Times New Roman"/>
        </w:rPr>
        <w:t>com.twk.restservice</w:t>
      </w:r>
      <w:proofErr w:type="spellEnd"/>
      <w:r w:rsidRPr="003724B0">
        <w:rPr>
          <w:rFonts w:ascii="Times New Roman" w:eastAsia="Times New Roman" w:hAnsi="Times New Roman" w:cs="Times New Roman"/>
        </w:rPr>
        <w:t xml:space="preserve">. </w:t>
      </w:r>
    </w:p>
    <w:p w14:paraId="04951DD4" w14:textId="5422B74F" w:rsidR="00033B2E" w:rsidRPr="003724B0" w:rsidRDefault="00033B2E" w:rsidP="003724B0">
      <w:pPr>
        <w:pStyle w:val="ListParagraph"/>
        <w:numPr>
          <w:ilvl w:val="0"/>
          <w:numId w:val="25"/>
        </w:numPr>
        <w:suppressAutoHyphens/>
        <w:spacing w:after="0" w:line="240" w:lineRule="auto"/>
        <w:rPr>
          <w:rFonts w:ascii="Times New Roman" w:eastAsia="Times New Roman" w:hAnsi="Times New Roman" w:cs="Times New Roman"/>
        </w:rPr>
      </w:pPr>
      <w:r>
        <w:rPr>
          <w:rFonts w:ascii="Times New Roman" w:eastAsia="Times New Roman" w:hAnsi="Times New Roman" w:cs="Times New Roman"/>
        </w:rPr>
        <w:t>Inputs don’t seem to be sanitized before being used which could lead to SQL injection attacks that could leave user data vulnerable.</w:t>
      </w:r>
    </w:p>
    <w:p w14:paraId="0FABA27B" w14:textId="77777777" w:rsidR="002A3555" w:rsidRPr="007C7F88" w:rsidRDefault="002A3555" w:rsidP="007C7F88">
      <w:pPr>
        <w:suppressAutoHyphens/>
        <w:spacing w:after="0" w:line="240" w:lineRule="auto"/>
        <w:ind w:firstLine="360"/>
        <w:rPr>
          <w:rFonts w:ascii="Times New Roman" w:eastAsia="Times New Roman" w:hAnsi="Times New Roman" w:cs="Times New Roman"/>
        </w:rPr>
      </w:pPr>
    </w:p>
    <w:p w14:paraId="67A6F56A" w14:textId="77777777" w:rsidR="001240EF" w:rsidRPr="0010425B" w:rsidRDefault="001240EF" w:rsidP="00944D65">
      <w:pPr>
        <w:suppressAutoHyphens/>
        <w:spacing w:after="0" w:line="240" w:lineRule="auto"/>
        <w:contextualSpacing/>
        <w:rPr>
          <w:rFonts w:ascii="Times New Roman" w:eastAsia="Times New Roman" w:hAnsi="Times New Roman" w:cs="Times New Roman"/>
        </w:rPr>
      </w:pPr>
    </w:p>
    <w:p w14:paraId="1E7FBDDF" w14:textId="651304DF" w:rsidR="00B03C25" w:rsidRPr="0010425B" w:rsidRDefault="00010B8A" w:rsidP="00841BCB">
      <w:pPr>
        <w:pStyle w:val="Heading2"/>
        <w:numPr>
          <w:ilvl w:val="0"/>
          <w:numId w:val="17"/>
        </w:numPr>
        <w:rPr>
          <w:rFonts w:ascii="Times New Roman" w:hAnsi="Times New Roman" w:cs="Times New Roman"/>
        </w:rPr>
      </w:pPr>
      <w:bookmarkStart w:id="21" w:name="_Toc32574614"/>
      <w:bookmarkStart w:id="22" w:name="_Toc2084855340"/>
      <w:bookmarkStart w:id="23" w:name="_Toc1177730163"/>
      <w:r w:rsidRPr="0010425B">
        <w:rPr>
          <w:rFonts w:ascii="Times New Roman" w:hAnsi="Times New Roman" w:cs="Times New Roman"/>
        </w:rPr>
        <w:t>Static Testing</w:t>
      </w:r>
      <w:bookmarkEnd w:id="21"/>
      <w:bookmarkEnd w:id="22"/>
      <w:bookmarkEnd w:id="23"/>
    </w:p>
    <w:p w14:paraId="1104FC46" w14:textId="77777777" w:rsidR="00D76430" w:rsidRPr="0010425B" w:rsidRDefault="00D76430" w:rsidP="00D76430">
      <w:pPr>
        <w:rPr>
          <w:rFonts w:ascii="Times New Roman" w:hAnsi="Times New Roman" w:cs="Times New Roman"/>
        </w:rPr>
      </w:pPr>
    </w:p>
    <w:p w14:paraId="71B4ED55" w14:textId="5332D06D" w:rsidR="00D76430" w:rsidRPr="0010425B" w:rsidRDefault="00D76430" w:rsidP="00D76430">
      <w:pPr>
        <w:pStyle w:val="ListParagraph"/>
        <w:ind w:left="360" w:firstLine="360"/>
        <w:rPr>
          <w:rFonts w:ascii="Times New Roman" w:hAnsi="Times New Roman" w:cs="Times New Roman"/>
        </w:rPr>
      </w:pPr>
      <w:r w:rsidRPr="0010425B">
        <w:rPr>
          <w:rFonts w:ascii="Times New Roman" w:hAnsi="Times New Roman" w:cs="Times New Roman"/>
        </w:rPr>
        <w:t xml:space="preserve">The dependency check run through Maven version 8.3.1 revealed many weaknesses that could be exploited in the software. </w:t>
      </w:r>
    </w:p>
    <w:p w14:paraId="46D626A1" w14:textId="6C515F06" w:rsidR="00D76430" w:rsidRPr="0010425B" w:rsidRDefault="00D76430" w:rsidP="00D76430">
      <w:pPr>
        <w:pStyle w:val="ListParagraph"/>
        <w:ind w:left="0"/>
        <w:jc w:val="center"/>
        <w:rPr>
          <w:rFonts w:ascii="Times New Roman" w:hAnsi="Times New Roman" w:cs="Times New Roman"/>
        </w:rPr>
      </w:pPr>
      <w:r w:rsidRPr="0010425B">
        <w:rPr>
          <w:rFonts w:ascii="Times New Roman" w:hAnsi="Times New Roman" w:cs="Times New Roman"/>
          <w:noProof/>
        </w:rPr>
        <w:lastRenderedPageBreak/>
        <w:drawing>
          <wp:inline distT="0" distB="0" distL="0" distR="0" wp14:anchorId="08B763B1" wp14:editId="217E23B1">
            <wp:extent cx="5949950" cy="2909157"/>
            <wp:effectExtent l="0" t="0" r="0" b="5715"/>
            <wp:docPr id="12477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08691" name=""/>
                    <pic:cNvPicPr/>
                  </pic:nvPicPr>
                  <pic:blipFill rotWithShape="1">
                    <a:blip r:embed="rId13"/>
                    <a:srcRect l="50214" t="9115" r="1495" b="6950"/>
                    <a:stretch/>
                  </pic:blipFill>
                  <pic:spPr bwMode="auto">
                    <a:xfrm>
                      <a:off x="0" y="0"/>
                      <a:ext cx="5973167" cy="2920509"/>
                    </a:xfrm>
                    <a:prstGeom prst="rect">
                      <a:avLst/>
                    </a:prstGeom>
                    <a:ln>
                      <a:noFill/>
                    </a:ln>
                    <a:extLst>
                      <a:ext uri="{53640926-AAD7-44D8-BBD7-CCE9431645EC}">
                        <a14:shadowObscured xmlns:a14="http://schemas.microsoft.com/office/drawing/2010/main"/>
                      </a:ext>
                    </a:extLst>
                  </pic:spPr>
                </pic:pic>
              </a:graphicData>
            </a:graphic>
          </wp:inline>
        </w:drawing>
      </w:r>
    </w:p>
    <w:p w14:paraId="507499DE" w14:textId="789AAE52" w:rsidR="00D76430" w:rsidRPr="0010425B" w:rsidRDefault="00D76430" w:rsidP="00D76430">
      <w:pPr>
        <w:pStyle w:val="ListParagraph"/>
        <w:ind w:left="360" w:firstLine="360"/>
        <w:rPr>
          <w:rFonts w:ascii="Times New Roman" w:hAnsi="Times New Roman" w:cs="Times New Roman"/>
        </w:rPr>
      </w:pPr>
      <w:r w:rsidRPr="0010425B">
        <w:rPr>
          <w:rFonts w:ascii="Times New Roman" w:hAnsi="Times New Roman" w:cs="Times New Roman"/>
        </w:rPr>
        <w:t>The Bouncy Castle Crypto package is a weakness of the program at its current version</w:t>
      </w:r>
      <w:r w:rsidR="007732B4">
        <w:rPr>
          <w:rFonts w:ascii="Times New Roman" w:hAnsi="Times New Roman" w:cs="Times New Roman"/>
        </w:rPr>
        <w:t>.</w:t>
      </w:r>
    </w:p>
    <w:p w14:paraId="3DECAAF7" w14:textId="4C4EDD23" w:rsidR="0010425B" w:rsidRPr="0010425B" w:rsidRDefault="0010425B" w:rsidP="0010425B">
      <w:pPr>
        <w:pStyle w:val="ListParagraph"/>
        <w:numPr>
          <w:ilvl w:val="0"/>
          <w:numId w:val="21"/>
        </w:numPr>
        <w:rPr>
          <w:rFonts w:ascii="Times New Roman" w:hAnsi="Times New Roman" w:cs="Times New Roman"/>
        </w:rPr>
      </w:pPr>
      <w:r w:rsidRPr="0010425B">
        <w:rPr>
          <w:rFonts w:ascii="Times New Roman" w:hAnsi="Times New Roman" w:cs="Times New Roman"/>
        </w:rPr>
        <w:t xml:space="preserve">Weakness in verification of crypto signature (CVW-2016-1000338, </w:t>
      </w:r>
      <w:r w:rsidRPr="0010425B">
        <w:rPr>
          <w:rFonts w:ascii="Times New Roman" w:hAnsi="Times New Roman" w:cs="Times New Roman"/>
        </w:rPr>
        <w:t>CVW-2016-10003</w:t>
      </w:r>
      <w:r w:rsidRPr="0010425B">
        <w:rPr>
          <w:rFonts w:ascii="Times New Roman" w:hAnsi="Times New Roman" w:cs="Times New Roman"/>
        </w:rPr>
        <w:t>42) could lead to signatures injected with extra data being validated.</w:t>
      </w:r>
    </w:p>
    <w:p w14:paraId="5F362A67" w14:textId="26A85806" w:rsidR="0010425B" w:rsidRPr="0010425B" w:rsidRDefault="0010425B" w:rsidP="0010425B">
      <w:pPr>
        <w:pStyle w:val="ListParagraph"/>
        <w:numPr>
          <w:ilvl w:val="0"/>
          <w:numId w:val="21"/>
        </w:numPr>
        <w:rPr>
          <w:rFonts w:ascii="Times New Roman" w:hAnsi="Times New Roman" w:cs="Times New Roman"/>
        </w:rPr>
      </w:pPr>
      <w:r w:rsidRPr="0010425B">
        <w:rPr>
          <w:rFonts w:ascii="Times New Roman" w:hAnsi="Times New Roman" w:cs="Times New Roman"/>
        </w:rPr>
        <w:t>Uses an ECB mode which was a mode that the company no longer uses with current updates. (</w:t>
      </w:r>
      <w:r w:rsidRPr="0010425B">
        <w:rPr>
          <w:rFonts w:ascii="Times New Roman" w:hAnsi="Times New Roman" w:cs="Times New Roman"/>
        </w:rPr>
        <w:t>CVW-2016-10003</w:t>
      </w:r>
      <w:r w:rsidRPr="0010425B">
        <w:rPr>
          <w:rFonts w:ascii="Times New Roman" w:hAnsi="Times New Roman" w:cs="Times New Roman"/>
        </w:rPr>
        <w:t xml:space="preserve">44, </w:t>
      </w:r>
      <w:r w:rsidRPr="0010425B">
        <w:rPr>
          <w:rFonts w:ascii="Times New Roman" w:hAnsi="Times New Roman" w:cs="Times New Roman"/>
        </w:rPr>
        <w:t>CVW-2016-10003</w:t>
      </w:r>
      <w:r w:rsidRPr="0010425B">
        <w:rPr>
          <w:rFonts w:ascii="Times New Roman" w:hAnsi="Times New Roman" w:cs="Times New Roman"/>
        </w:rPr>
        <w:t>52)</w:t>
      </w:r>
    </w:p>
    <w:p w14:paraId="44AE899E" w14:textId="6966BE02" w:rsidR="0010425B" w:rsidRPr="0010425B" w:rsidRDefault="0010425B" w:rsidP="0010425B">
      <w:pPr>
        <w:pStyle w:val="ListParagraph"/>
        <w:numPr>
          <w:ilvl w:val="0"/>
          <w:numId w:val="21"/>
        </w:numPr>
        <w:rPr>
          <w:rFonts w:ascii="Times New Roman" w:hAnsi="Times New Roman" w:cs="Times New Roman"/>
        </w:rPr>
      </w:pPr>
      <w:r w:rsidRPr="0010425B">
        <w:rPr>
          <w:rFonts w:ascii="Times New Roman" w:hAnsi="Times New Roman" w:cs="Times New Roman"/>
        </w:rPr>
        <w:t>The signature generator is vulnerable to attacks where an attacker can access private values if they used proper timing. (</w:t>
      </w:r>
      <w:r w:rsidRPr="0010425B">
        <w:rPr>
          <w:rFonts w:ascii="Times New Roman" w:hAnsi="Times New Roman" w:cs="Times New Roman"/>
        </w:rPr>
        <w:t>CVW-2016-10003</w:t>
      </w:r>
      <w:r w:rsidRPr="0010425B">
        <w:rPr>
          <w:rFonts w:ascii="Times New Roman" w:hAnsi="Times New Roman" w:cs="Times New Roman"/>
        </w:rPr>
        <w:t>41)</w:t>
      </w:r>
    </w:p>
    <w:p w14:paraId="416127C7" w14:textId="7F385449" w:rsidR="0010425B" w:rsidRPr="0010425B" w:rsidRDefault="0010425B" w:rsidP="0010425B">
      <w:pPr>
        <w:rPr>
          <w:rFonts w:ascii="Times New Roman" w:hAnsi="Times New Roman" w:cs="Times New Roman"/>
        </w:rPr>
      </w:pPr>
      <w:r w:rsidRPr="0010425B">
        <w:rPr>
          <w:rFonts w:ascii="Times New Roman" w:hAnsi="Times New Roman" w:cs="Times New Roman"/>
          <w:noProof/>
        </w:rPr>
        <w:drawing>
          <wp:inline distT="0" distB="0" distL="0" distR="0" wp14:anchorId="2F068189" wp14:editId="5EF477E1">
            <wp:extent cx="6267450" cy="3064700"/>
            <wp:effectExtent l="0" t="0" r="0" b="2540"/>
            <wp:docPr id="184420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04464" name=""/>
                    <pic:cNvPicPr/>
                  </pic:nvPicPr>
                  <pic:blipFill rotWithShape="1">
                    <a:blip r:embed="rId14"/>
                    <a:srcRect l="50000" t="9495" r="1495" b="6190"/>
                    <a:stretch/>
                  </pic:blipFill>
                  <pic:spPr bwMode="auto">
                    <a:xfrm>
                      <a:off x="0" y="0"/>
                      <a:ext cx="6284570" cy="3073072"/>
                    </a:xfrm>
                    <a:prstGeom prst="rect">
                      <a:avLst/>
                    </a:prstGeom>
                    <a:ln>
                      <a:noFill/>
                    </a:ln>
                    <a:extLst>
                      <a:ext uri="{53640926-AAD7-44D8-BBD7-CCE9431645EC}">
                        <a14:shadowObscured xmlns:a14="http://schemas.microsoft.com/office/drawing/2010/main"/>
                      </a:ext>
                    </a:extLst>
                  </pic:spPr>
                </pic:pic>
              </a:graphicData>
            </a:graphic>
          </wp:inline>
        </w:drawing>
      </w:r>
    </w:p>
    <w:p w14:paraId="4606389E" w14:textId="72AAC150" w:rsidR="0010425B" w:rsidRPr="0010425B" w:rsidRDefault="0010425B" w:rsidP="0010425B">
      <w:pPr>
        <w:ind w:left="360"/>
        <w:rPr>
          <w:rFonts w:ascii="Times New Roman" w:hAnsi="Times New Roman" w:cs="Times New Roman"/>
        </w:rPr>
      </w:pPr>
      <w:r w:rsidRPr="0010425B">
        <w:rPr>
          <w:rFonts w:ascii="Times New Roman" w:hAnsi="Times New Roman" w:cs="Times New Roman"/>
        </w:rPr>
        <w:t xml:space="preserve">The Jackson </w:t>
      </w:r>
      <w:proofErr w:type="spellStart"/>
      <w:r w:rsidRPr="0010425B">
        <w:rPr>
          <w:rFonts w:ascii="Times New Roman" w:hAnsi="Times New Roman" w:cs="Times New Roman"/>
        </w:rPr>
        <w:t>Databind</w:t>
      </w:r>
      <w:proofErr w:type="spellEnd"/>
      <w:r w:rsidRPr="0010425B">
        <w:rPr>
          <w:rFonts w:ascii="Times New Roman" w:hAnsi="Times New Roman" w:cs="Times New Roman"/>
        </w:rPr>
        <w:t xml:space="preserve"> dependency is out of date and leaves vulnerabilities related to data integrity.</w:t>
      </w:r>
    </w:p>
    <w:p w14:paraId="3BA18A6C" w14:textId="53F187AC" w:rsidR="0010425B" w:rsidRPr="0010425B" w:rsidRDefault="0010425B" w:rsidP="0010425B">
      <w:pPr>
        <w:pStyle w:val="ListParagraph"/>
        <w:numPr>
          <w:ilvl w:val="0"/>
          <w:numId w:val="22"/>
        </w:numPr>
        <w:rPr>
          <w:rFonts w:ascii="Times New Roman" w:hAnsi="Times New Roman" w:cs="Times New Roman"/>
        </w:rPr>
      </w:pPr>
      <w:r w:rsidRPr="0010425B">
        <w:rPr>
          <w:rFonts w:ascii="Times New Roman" w:hAnsi="Times New Roman" w:cs="Times New Roman"/>
          <w:color w:val="000000"/>
          <w:sz w:val="20"/>
          <w:szCs w:val="20"/>
          <w:shd w:val="clear" w:color="auto" w:fill="FFFFFF"/>
        </w:rPr>
        <w:t>CVE-2020-25649</w:t>
      </w:r>
      <w:r>
        <w:rPr>
          <w:rFonts w:ascii="Times New Roman" w:hAnsi="Times New Roman" w:cs="Times New Roman"/>
          <w:color w:val="000000"/>
          <w:sz w:val="20"/>
          <w:szCs w:val="20"/>
          <w:shd w:val="clear" w:color="auto" w:fill="FFFFFF"/>
        </w:rPr>
        <w:t xml:space="preserve">: Leads to vulnerabilities that open the program to XXE attacks. </w:t>
      </w:r>
    </w:p>
    <w:p w14:paraId="25B0E684" w14:textId="4E0D61F2" w:rsidR="0010425B" w:rsidRPr="00C43FB4" w:rsidRDefault="0010425B" w:rsidP="0010425B">
      <w:pPr>
        <w:pStyle w:val="ListParagraph"/>
        <w:numPr>
          <w:ilvl w:val="0"/>
          <w:numId w:val="22"/>
        </w:numPr>
        <w:rPr>
          <w:rFonts w:ascii="Times New Roman" w:hAnsi="Times New Roman" w:cs="Times New Roman"/>
        </w:rPr>
      </w:pPr>
      <w:r w:rsidRPr="0010425B">
        <w:rPr>
          <w:rFonts w:ascii="Times New Roman" w:hAnsi="Times New Roman" w:cs="Times New Roman"/>
          <w:color w:val="000000"/>
          <w:sz w:val="20"/>
          <w:szCs w:val="20"/>
          <w:shd w:val="clear" w:color="auto" w:fill="FFFFFF"/>
        </w:rPr>
        <w:t>CVE-2020-</w:t>
      </w:r>
      <w:r>
        <w:rPr>
          <w:rFonts w:ascii="Times New Roman" w:hAnsi="Times New Roman" w:cs="Times New Roman"/>
          <w:color w:val="000000"/>
          <w:sz w:val="20"/>
          <w:szCs w:val="20"/>
          <w:shd w:val="clear" w:color="auto" w:fill="FFFFFF"/>
        </w:rPr>
        <w:t>36518</w:t>
      </w:r>
      <w:r w:rsidR="00C43FB4">
        <w:rPr>
          <w:rFonts w:ascii="Times New Roman" w:hAnsi="Times New Roman" w:cs="Times New Roman"/>
          <w:color w:val="000000"/>
          <w:sz w:val="20"/>
          <w:szCs w:val="20"/>
          <w:shd w:val="clear" w:color="auto" w:fill="FFFFFF"/>
        </w:rPr>
        <w:t xml:space="preserve">: is a vulnerability that can lead to </w:t>
      </w:r>
      <w:proofErr w:type="gramStart"/>
      <w:r w:rsidR="00C43FB4">
        <w:rPr>
          <w:rFonts w:ascii="Times New Roman" w:hAnsi="Times New Roman" w:cs="Times New Roman"/>
          <w:color w:val="000000"/>
          <w:sz w:val="20"/>
          <w:szCs w:val="20"/>
          <w:shd w:val="clear" w:color="auto" w:fill="FFFFFF"/>
        </w:rPr>
        <w:t>an</w:t>
      </w:r>
      <w:proofErr w:type="gramEnd"/>
      <w:r w:rsidR="00C43FB4">
        <w:rPr>
          <w:rFonts w:ascii="Times New Roman" w:hAnsi="Times New Roman" w:cs="Times New Roman"/>
          <w:color w:val="000000"/>
          <w:sz w:val="20"/>
          <w:szCs w:val="20"/>
          <w:shd w:val="clear" w:color="auto" w:fill="FFFFFF"/>
        </w:rPr>
        <w:t xml:space="preserve"> DoS attack through nested objects.</w:t>
      </w:r>
    </w:p>
    <w:p w14:paraId="2E1EBC14" w14:textId="4699CE42" w:rsidR="00C43FB4" w:rsidRPr="00C43FB4" w:rsidRDefault="00C43FB4" w:rsidP="00C43FB4">
      <w:pPr>
        <w:rPr>
          <w:rFonts w:ascii="Times New Roman" w:hAnsi="Times New Roman" w:cs="Times New Roman"/>
        </w:rPr>
      </w:pPr>
      <w:r>
        <w:rPr>
          <w:noProof/>
        </w:rPr>
        <w:lastRenderedPageBreak/>
        <w:drawing>
          <wp:inline distT="0" distB="0" distL="0" distR="0" wp14:anchorId="158A81B0" wp14:editId="4ADE4AD7">
            <wp:extent cx="6146299" cy="1681480"/>
            <wp:effectExtent l="0" t="0" r="6985" b="0"/>
            <wp:docPr id="2306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9464" name=""/>
                    <pic:cNvPicPr/>
                  </pic:nvPicPr>
                  <pic:blipFill rotWithShape="1">
                    <a:blip r:embed="rId15"/>
                    <a:srcRect l="50214" t="39185" r="2991" b="15306"/>
                    <a:stretch/>
                  </pic:blipFill>
                  <pic:spPr bwMode="auto">
                    <a:xfrm>
                      <a:off x="0" y="0"/>
                      <a:ext cx="6152944" cy="1683298"/>
                    </a:xfrm>
                    <a:prstGeom prst="rect">
                      <a:avLst/>
                    </a:prstGeom>
                    <a:ln>
                      <a:noFill/>
                    </a:ln>
                    <a:extLst>
                      <a:ext uri="{53640926-AAD7-44D8-BBD7-CCE9431645EC}">
                        <a14:shadowObscured xmlns:a14="http://schemas.microsoft.com/office/drawing/2010/main"/>
                      </a:ext>
                    </a:extLst>
                  </pic:spPr>
                </pic:pic>
              </a:graphicData>
            </a:graphic>
          </wp:inline>
        </w:drawing>
      </w:r>
    </w:p>
    <w:p w14:paraId="51CBC8FD" w14:textId="7F7DC60A" w:rsidR="00C43FB4" w:rsidRDefault="00C43FB4" w:rsidP="00C43FB4">
      <w:pPr>
        <w:ind w:left="360" w:firstLine="360"/>
        <w:rPr>
          <w:rFonts w:ascii="Times New Roman" w:hAnsi="Times New Roman" w:cs="Times New Roman"/>
        </w:rPr>
      </w:pPr>
      <w:r>
        <w:rPr>
          <w:rFonts w:ascii="Times New Roman" w:hAnsi="Times New Roman" w:cs="Times New Roman"/>
        </w:rPr>
        <w:t>The Spring Core version is out of date and leads to many framework vulnerabilities. Considered critical vulnerabilities in the report.</w:t>
      </w:r>
    </w:p>
    <w:p w14:paraId="4467A601" w14:textId="515FB907" w:rsidR="00C43FB4" w:rsidRDefault="00C43FB4" w:rsidP="00C43FB4">
      <w:pPr>
        <w:ind w:left="360" w:firstLine="360"/>
        <w:rPr>
          <w:rFonts w:ascii="Times New Roman" w:hAnsi="Times New Roman" w:cs="Times New Roman"/>
        </w:rPr>
      </w:pPr>
      <w:r>
        <w:rPr>
          <w:rFonts w:ascii="Times New Roman" w:hAnsi="Times New Roman" w:cs="Times New Roman"/>
        </w:rPr>
        <w:t>Report also points out the outdated Tom-Cat dependency that is critically vulnerable within the program.</w:t>
      </w:r>
    </w:p>
    <w:p w14:paraId="3EF3074B" w14:textId="25E6AA65" w:rsidR="00C43FB4" w:rsidRDefault="008A4F43" w:rsidP="00C43FB4">
      <w:pPr>
        <w:jc w:val="center"/>
        <w:rPr>
          <w:rFonts w:ascii="Times New Roman" w:hAnsi="Times New Roman" w:cs="Times New Roman"/>
        </w:rPr>
      </w:pPr>
      <w:r>
        <w:rPr>
          <w:noProof/>
        </w:rPr>
        <w:t xml:space="preserve"> </w:t>
      </w:r>
      <w:r w:rsidR="00C43FB4">
        <w:rPr>
          <w:noProof/>
        </w:rPr>
        <w:drawing>
          <wp:inline distT="0" distB="0" distL="0" distR="0" wp14:anchorId="2C05C30B" wp14:editId="4EA3C7FE">
            <wp:extent cx="5581650" cy="2797013"/>
            <wp:effectExtent l="0" t="0" r="0" b="3810"/>
            <wp:docPr id="4494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6338" name=""/>
                    <pic:cNvPicPr/>
                  </pic:nvPicPr>
                  <pic:blipFill rotWithShape="1">
                    <a:blip r:embed="rId16"/>
                    <a:srcRect l="50214" t="8735" r="1602" b="5431"/>
                    <a:stretch/>
                  </pic:blipFill>
                  <pic:spPr bwMode="auto">
                    <a:xfrm>
                      <a:off x="0" y="0"/>
                      <a:ext cx="5615293" cy="2813872"/>
                    </a:xfrm>
                    <a:prstGeom prst="rect">
                      <a:avLst/>
                    </a:prstGeom>
                    <a:ln>
                      <a:noFill/>
                    </a:ln>
                    <a:extLst>
                      <a:ext uri="{53640926-AAD7-44D8-BBD7-CCE9431645EC}">
                        <a14:shadowObscured xmlns:a14="http://schemas.microsoft.com/office/drawing/2010/main"/>
                      </a:ext>
                    </a:extLst>
                  </pic:spPr>
                </pic:pic>
              </a:graphicData>
            </a:graphic>
          </wp:inline>
        </w:drawing>
      </w:r>
    </w:p>
    <w:p w14:paraId="16AA4909" w14:textId="09B7FE2A" w:rsidR="00C43FB4" w:rsidRDefault="00C43FB4" w:rsidP="00C43FB4">
      <w:pPr>
        <w:ind w:left="360" w:firstLine="360"/>
        <w:rPr>
          <w:rFonts w:ascii="Times New Roman" w:hAnsi="Times New Roman" w:cs="Times New Roman"/>
        </w:rPr>
      </w:pPr>
      <w:r>
        <w:rPr>
          <w:rFonts w:ascii="Times New Roman" w:hAnsi="Times New Roman" w:cs="Times New Roman"/>
        </w:rPr>
        <w:t>Additionally, the Snake YAML 1.1 parser is outdated and could lead to remote access vulnerabilities.</w:t>
      </w:r>
    </w:p>
    <w:p w14:paraId="51EDBFE4" w14:textId="14C6A8B1" w:rsidR="00C43FB4" w:rsidRDefault="00C43FB4" w:rsidP="00C43FB4">
      <w:pPr>
        <w:pStyle w:val="ListParagraph"/>
        <w:numPr>
          <w:ilvl w:val="0"/>
          <w:numId w:val="23"/>
        </w:numPr>
        <w:rPr>
          <w:rFonts w:ascii="Times New Roman" w:hAnsi="Times New Roman" w:cs="Times New Roman"/>
        </w:rPr>
      </w:pPr>
      <w:r>
        <w:rPr>
          <w:rFonts w:ascii="Times New Roman" w:hAnsi="Times New Roman" w:cs="Times New Roman"/>
        </w:rPr>
        <w:t>CVE-2022-1471: the YAML parser can lead to remote code execution.</w:t>
      </w:r>
    </w:p>
    <w:p w14:paraId="1CFC1FCE" w14:textId="50F41D99" w:rsidR="00C43FB4" w:rsidRPr="00C43FB4" w:rsidRDefault="00C43FB4" w:rsidP="00C43FB4">
      <w:pPr>
        <w:pStyle w:val="ListParagraph"/>
        <w:numPr>
          <w:ilvl w:val="0"/>
          <w:numId w:val="23"/>
        </w:numPr>
        <w:rPr>
          <w:rFonts w:ascii="Times New Roman" w:hAnsi="Times New Roman" w:cs="Times New Roman"/>
        </w:rPr>
      </w:pPr>
      <w:r>
        <w:rPr>
          <w:rFonts w:ascii="Times New Roman" w:hAnsi="Times New Roman" w:cs="Times New Roman"/>
        </w:rPr>
        <w:t>CVE-2022-25857: vulnerability could lead to DoS attacks.</w:t>
      </w:r>
    </w:p>
    <w:p w14:paraId="4BD2961C" w14:textId="77777777" w:rsidR="00113667" w:rsidRPr="0010425B" w:rsidRDefault="00113667" w:rsidP="00460DE5">
      <w:pPr>
        <w:suppressAutoHyphens/>
        <w:spacing w:after="0" w:line="240" w:lineRule="auto"/>
        <w:textAlignment w:val="baseline"/>
        <w:rPr>
          <w:rFonts w:ascii="Times New Roman" w:eastAsia="Times New Roman" w:hAnsi="Times New Roman" w:cs="Times New Roman"/>
        </w:rPr>
      </w:pPr>
    </w:p>
    <w:p w14:paraId="7B35C684" w14:textId="77777777" w:rsidR="00113667" w:rsidRPr="0010425B" w:rsidRDefault="00113667" w:rsidP="00D76430">
      <w:pPr>
        <w:pStyle w:val="ListParagraph"/>
        <w:suppressAutoHyphens/>
        <w:spacing w:after="0" w:line="240" w:lineRule="auto"/>
        <w:ind w:left="360"/>
        <w:rPr>
          <w:rFonts w:ascii="Times New Roman" w:hAnsi="Times New Roman" w:cs="Times New Roman"/>
        </w:rPr>
      </w:pPr>
    </w:p>
    <w:p w14:paraId="4EC5AC93" w14:textId="6A5A9BF2" w:rsidR="00485402" w:rsidRPr="0010425B" w:rsidRDefault="00010B8A" w:rsidP="00841BCB">
      <w:pPr>
        <w:pStyle w:val="Heading2"/>
        <w:numPr>
          <w:ilvl w:val="0"/>
          <w:numId w:val="17"/>
        </w:numPr>
        <w:rPr>
          <w:rFonts w:ascii="Times New Roman" w:hAnsi="Times New Roman" w:cs="Times New Roman"/>
        </w:rPr>
      </w:pPr>
      <w:bookmarkStart w:id="24" w:name="_Toc32574615"/>
      <w:bookmarkStart w:id="25" w:name="_Toc1123873671"/>
      <w:bookmarkStart w:id="26" w:name="_Toc1778408404"/>
      <w:r w:rsidRPr="0010425B">
        <w:rPr>
          <w:rFonts w:ascii="Times New Roman" w:hAnsi="Times New Roman" w:cs="Times New Roman"/>
        </w:rPr>
        <w:t>Mitigation Plan</w:t>
      </w:r>
      <w:bookmarkEnd w:id="24"/>
      <w:bookmarkEnd w:id="25"/>
      <w:bookmarkEnd w:id="26"/>
    </w:p>
    <w:p w14:paraId="4E3C531B" w14:textId="77777777" w:rsidR="00113667" w:rsidRPr="0010425B" w:rsidRDefault="00113667" w:rsidP="00944D65">
      <w:pPr>
        <w:pStyle w:val="NormalWeb"/>
        <w:suppressAutoHyphens/>
        <w:spacing w:before="0" w:beforeAutospacing="0" w:after="0" w:afterAutospacing="0" w:line="240" w:lineRule="auto"/>
        <w:contextualSpacing/>
      </w:pPr>
    </w:p>
    <w:p w14:paraId="657826B6" w14:textId="7B543E84" w:rsidR="008A4F43" w:rsidRDefault="008A4F43" w:rsidP="008A4F43">
      <w:pPr>
        <w:pStyle w:val="NormalWeb"/>
        <w:suppressAutoHyphens/>
        <w:spacing w:before="0" w:beforeAutospacing="0" w:after="0" w:afterAutospacing="0" w:line="240" w:lineRule="auto"/>
        <w:ind w:firstLine="360"/>
        <w:contextualSpacing/>
      </w:pPr>
      <w:r>
        <w:t xml:space="preserve">To mitigate some of their security concerns and problems I would first recommend updating the dependencies to their latest versions. Updating the Spring Core to version to 4.1.9 would help with the problems the current used spring core has with the framework. Also updating the Snake YAML 1.1 to version 2.0 would help to mitigate the problem with the DoS and remote activation vulnerabilities. Also update the Tom-Cat dependency to version 1.2.48 can help prevent the vulnerabilities it has. Then </w:t>
      </w:r>
      <w:r>
        <w:lastRenderedPageBreak/>
        <w:t xml:space="preserve">Jackson </w:t>
      </w:r>
      <w:proofErr w:type="spellStart"/>
      <w:r>
        <w:t>DataBind</w:t>
      </w:r>
      <w:proofErr w:type="spellEnd"/>
      <w:r>
        <w:t xml:space="preserve"> needs to be updated to 2.9.10 or later to prevent the DoS and </w:t>
      </w:r>
      <w:r w:rsidR="00033B2E">
        <w:t>XXE</w:t>
      </w:r>
      <w:r>
        <w:t xml:space="preserve"> attack vulnerabilities that can be exploited. </w:t>
      </w:r>
      <w:r w:rsidR="007732B4">
        <w:t xml:space="preserve">The java library Bouncy Castle should be updated to the latest version to reinforce the encryption security. Also, the newer versions of Bouncy Castle don’t use the Crypto part of the later version so updating can help remove this vulnerability. </w:t>
      </w:r>
    </w:p>
    <w:p w14:paraId="63326453" w14:textId="63247D09" w:rsidR="007732B4" w:rsidRDefault="007732B4" w:rsidP="008A4F43">
      <w:pPr>
        <w:pStyle w:val="NormalWeb"/>
        <w:suppressAutoHyphens/>
        <w:spacing w:before="0" w:beforeAutospacing="0" w:after="0" w:afterAutospacing="0" w:line="240" w:lineRule="auto"/>
        <w:ind w:firstLine="360"/>
        <w:contextualSpacing/>
      </w:pPr>
      <w:r>
        <w:t xml:space="preserve">With my Manual review of the code, I found problems that need mitigated. While some of the problems encountered in the review were problems fixed by updating libraries and dependencies there are others that need attention. Including the multiple parts in the different .java files where classes were not finished or still had TODO parts. </w:t>
      </w:r>
    </w:p>
    <w:p w14:paraId="4FEA7736" w14:textId="121978B9" w:rsidR="007732B4" w:rsidRDefault="007732B4" w:rsidP="008A4F43">
      <w:pPr>
        <w:pStyle w:val="NormalWeb"/>
        <w:suppressAutoHyphens/>
        <w:spacing w:before="0" w:beforeAutospacing="0" w:after="0" w:afterAutospacing="0" w:line="240" w:lineRule="auto"/>
        <w:ind w:firstLine="360"/>
        <w:contextualSpacing/>
      </w:pPr>
      <w:r>
        <w:t>They should also make sure that the input safety has been updated to prevent false inputs, possibly by using the latest Apache Jackson version</w:t>
      </w:r>
      <w:r w:rsidR="00033B2E">
        <w:t xml:space="preserve"> available. Would also recommend using something to verify inputs aren’t bringing foreign data attached by using something like Apache Commons Text. This can also help to prevent SQL injection attacks.</w:t>
      </w:r>
    </w:p>
    <w:p w14:paraId="1A7D7903" w14:textId="6DCAFFB8" w:rsidR="007732B4" w:rsidRPr="0010425B" w:rsidRDefault="007732B4" w:rsidP="008A4F43">
      <w:pPr>
        <w:pStyle w:val="NormalWeb"/>
        <w:suppressAutoHyphens/>
        <w:spacing w:before="0" w:beforeAutospacing="0" w:after="0" w:afterAutospacing="0" w:line="240" w:lineRule="auto"/>
        <w:ind w:firstLine="360"/>
        <w:contextualSpacing/>
      </w:pPr>
      <w:r>
        <w:t xml:space="preserve">Would also recommend since they are using API’s and due to the threat of phishing attacks that the employees of the company go through digital security training. This will help the company avoid some of the threats that come from phishing and remote access. They should also have their system stressed tests multiple times a year and run through security test to make sure they don’t fall behind the latest security threats. </w:t>
      </w:r>
    </w:p>
    <w:sectPr w:rsidR="007732B4" w:rsidRPr="0010425B" w:rsidSect="00C41B36">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EC3E8" w14:textId="77777777" w:rsidR="00707326" w:rsidRDefault="00707326" w:rsidP="002F3F84">
      <w:r>
        <w:separator/>
      </w:r>
    </w:p>
  </w:endnote>
  <w:endnote w:type="continuationSeparator" w:id="0">
    <w:p w14:paraId="53DC850E" w14:textId="77777777" w:rsidR="00707326" w:rsidRDefault="00707326" w:rsidP="002F3F84">
      <w:r>
        <w:continuationSeparator/>
      </w:r>
    </w:p>
  </w:endnote>
  <w:endnote w:type="continuationNotice" w:id="1">
    <w:p w14:paraId="07FC96FD" w14:textId="77777777" w:rsidR="00707326" w:rsidRDefault="007073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84B5C" w14:textId="77777777" w:rsidR="00707326" w:rsidRDefault="00707326" w:rsidP="002F3F84">
      <w:r>
        <w:separator/>
      </w:r>
    </w:p>
  </w:footnote>
  <w:footnote w:type="continuationSeparator" w:id="0">
    <w:p w14:paraId="039A7477" w14:textId="77777777" w:rsidR="00707326" w:rsidRDefault="00707326" w:rsidP="002F3F84">
      <w:r>
        <w:continuationSeparator/>
      </w:r>
    </w:p>
  </w:footnote>
  <w:footnote w:type="continuationNotice" w:id="1">
    <w:p w14:paraId="639DC157" w14:textId="77777777" w:rsidR="00707326" w:rsidRDefault="007073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7281E2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05847"/>
    <w:multiLevelType w:val="hybridMultilevel"/>
    <w:tmpl w:val="B46E54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2" w15:restartNumberingAfterBreak="0">
    <w:nsid w:val="3D7278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F64509"/>
    <w:multiLevelType w:val="hybridMultilevel"/>
    <w:tmpl w:val="38CA1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C108E2"/>
    <w:multiLevelType w:val="multilevel"/>
    <w:tmpl w:val="091CC8B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0" w15:restartNumberingAfterBreak="0">
    <w:nsid w:val="72125C9D"/>
    <w:multiLevelType w:val="hybridMultilevel"/>
    <w:tmpl w:val="632CF8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EC2064"/>
    <w:multiLevelType w:val="hybridMultilevel"/>
    <w:tmpl w:val="8424C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1727AB"/>
    <w:multiLevelType w:val="hybridMultilevel"/>
    <w:tmpl w:val="017E99B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03520901">
    <w:abstractNumId w:val="19"/>
  </w:num>
  <w:num w:numId="2" w16cid:durableId="920866443">
    <w:abstractNumId w:val="1"/>
  </w:num>
  <w:num w:numId="3" w16cid:durableId="1040664457">
    <w:abstractNumId w:val="4"/>
  </w:num>
  <w:num w:numId="4" w16cid:durableId="1453669544">
    <w:abstractNumId w:val="13"/>
  </w:num>
  <w:num w:numId="5" w16cid:durableId="510098599">
    <w:abstractNumId w:val="11"/>
  </w:num>
  <w:num w:numId="6" w16cid:durableId="1809518230">
    <w:abstractNumId w:val="10"/>
  </w:num>
  <w:num w:numId="7" w16cid:durableId="148643893">
    <w:abstractNumId w:val="5"/>
  </w:num>
  <w:num w:numId="8" w16cid:durableId="1590238273">
    <w:abstractNumId w:val="17"/>
  </w:num>
  <w:num w:numId="9" w16cid:durableId="1503474035">
    <w:abstractNumId w:val="14"/>
    <w:lvlOverride w:ilvl="0">
      <w:lvl w:ilvl="0">
        <w:numFmt w:val="lowerLetter"/>
        <w:lvlText w:val="%1."/>
        <w:lvlJc w:val="left"/>
      </w:lvl>
    </w:lvlOverride>
  </w:num>
  <w:num w:numId="10" w16cid:durableId="28796283">
    <w:abstractNumId w:val="6"/>
  </w:num>
  <w:num w:numId="11" w16cid:durableId="1944607548">
    <w:abstractNumId w:val="2"/>
    <w:lvlOverride w:ilvl="0">
      <w:lvl w:ilvl="0">
        <w:numFmt w:val="lowerLetter"/>
        <w:lvlText w:val="%1."/>
        <w:lvlJc w:val="left"/>
      </w:lvl>
    </w:lvlOverride>
  </w:num>
  <w:num w:numId="12" w16cid:durableId="185867972">
    <w:abstractNumId w:val="0"/>
  </w:num>
  <w:num w:numId="13" w16cid:durableId="1215695559">
    <w:abstractNumId w:val="18"/>
  </w:num>
  <w:num w:numId="14" w16cid:durableId="1603339276">
    <w:abstractNumId w:val="8"/>
  </w:num>
  <w:num w:numId="15" w16cid:durableId="565799950">
    <w:abstractNumId w:val="3"/>
  </w:num>
  <w:num w:numId="16" w16cid:durableId="1440372037">
    <w:abstractNumId w:val="21"/>
  </w:num>
  <w:num w:numId="17" w16cid:durableId="359941496">
    <w:abstractNumId w:val="24"/>
  </w:num>
  <w:num w:numId="18" w16cid:durableId="720598804">
    <w:abstractNumId w:val="7"/>
  </w:num>
  <w:num w:numId="19" w16cid:durableId="88671189">
    <w:abstractNumId w:val="12"/>
  </w:num>
  <w:num w:numId="20" w16cid:durableId="120812136">
    <w:abstractNumId w:val="16"/>
  </w:num>
  <w:num w:numId="21" w16cid:durableId="29037221">
    <w:abstractNumId w:val="20"/>
  </w:num>
  <w:num w:numId="22" w16cid:durableId="1777172095">
    <w:abstractNumId w:val="9"/>
  </w:num>
  <w:num w:numId="23" w16cid:durableId="1880238175">
    <w:abstractNumId w:val="22"/>
  </w:num>
  <w:num w:numId="24" w16cid:durableId="1083143335">
    <w:abstractNumId w:val="23"/>
  </w:num>
  <w:num w:numId="25" w16cid:durableId="10967067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qgUAOXghuCwAAAA="/>
  </w:docVars>
  <w:rsids>
    <w:rsidRoot w:val="00523478"/>
    <w:rsid w:val="00010B8A"/>
    <w:rsid w:val="00020066"/>
    <w:rsid w:val="00025C05"/>
    <w:rsid w:val="00033B2E"/>
    <w:rsid w:val="0003798F"/>
    <w:rsid w:val="00052476"/>
    <w:rsid w:val="000D2A1B"/>
    <w:rsid w:val="000D4B1E"/>
    <w:rsid w:val="0010425B"/>
    <w:rsid w:val="00113667"/>
    <w:rsid w:val="001240EF"/>
    <w:rsid w:val="001650C9"/>
    <w:rsid w:val="00187548"/>
    <w:rsid w:val="001A381D"/>
    <w:rsid w:val="001C55A7"/>
    <w:rsid w:val="001E5399"/>
    <w:rsid w:val="002079DF"/>
    <w:rsid w:val="00225BE2"/>
    <w:rsid w:val="00226919"/>
    <w:rsid w:val="00234FC3"/>
    <w:rsid w:val="00250101"/>
    <w:rsid w:val="00262D50"/>
    <w:rsid w:val="00266758"/>
    <w:rsid w:val="00271E26"/>
    <w:rsid w:val="002778D5"/>
    <w:rsid w:val="00281DF1"/>
    <w:rsid w:val="00283B7F"/>
    <w:rsid w:val="002A3555"/>
    <w:rsid w:val="002B1BE5"/>
    <w:rsid w:val="002D79BF"/>
    <w:rsid w:val="002DA730"/>
    <w:rsid w:val="002F3F84"/>
    <w:rsid w:val="00321D27"/>
    <w:rsid w:val="0032740C"/>
    <w:rsid w:val="00352FD0"/>
    <w:rsid w:val="003724B0"/>
    <w:rsid w:val="003726AD"/>
    <w:rsid w:val="0037344C"/>
    <w:rsid w:val="00393181"/>
    <w:rsid w:val="003A0BF9"/>
    <w:rsid w:val="003E399D"/>
    <w:rsid w:val="003E5350"/>
    <w:rsid w:val="003F32E7"/>
    <w:rsid w:val="003F4787"/>
    <w:rsid w:val="004344B0"/>
    <w:rsid w:val="00460DE5"/>
    <w:rsid w:val="0046151B"/>
    <w:rsid w:val="00462F70"/>
    <w:rsid w:val="004802CA"/>
    <w:rsid w:val="00485402"/>
    <w:rsid w:val="004D2055"/>
    <w:rsid w:val="004D476B"/>
    <w:rsid w:val="00522199"/>
    <w:rsid w:val="00523478"/>
    <w:rsid w:val="00531FBF"/>
    <w:rsid w:val="00532A24"/>
    <w:rsid w:val="00544AC4"/>
    <w:rsid w:val="005479D5"/>
    <w:rsid w:val="00552168"/>
    <w:rsid w:val="0058064D"/>
    <w:rsid w:val="0058528C"/>
    <w:rsid w:val="005A0DB2"/>
    <w:rsid w:val="005A6070"/>
    <w:rsid w:val="005A7C7F"/>
    <w:rsid w:val="005C593C"/>
    <w:rsid w:val="005F574E"/>
    <w:rsid w:val="00633225"/>
    <w:rsid w:val="006955A1"/>
    <w:rsid w:val="006B66FE"/>
    <w:rsid w:val="006C197D"/>
    <w:rsid w:val="006C3269"/>
    <w:rsid w:val="006F2F77"/>
    <w:rsid w:val="00701A84"/>
    <w:rsid w:val="007033DB"/>
    <w:rsid w:val="00707326"/>
    <w:rsid w:val="007415E6"/>
    <w:rsid w:val="00760100"/>
    <w:rsid w:val="007617B2"/>
    <w:rsid w:val="00761B04"/>
    <w:rsid w:val="007732B4"/>
    <w:rsid w:val="00776757"/>
    <w:rsid w:val="007C7F88"/>
    <w:rsid w:val="007E5F02"/>
    <w:rsid w:val="00811600"/>
    <w:rsid w:val="00812410"/>
    <w:rsid w:val="00841BCB"/>
    <w:rsid w:val="00847593"/>
    <w:rsid w:val="00861EC1"/>
    <w:rsid w:val="00873B6B"/>
    <w:rsid w:val="008772F2"/>
    <w:rsid w:val="008A4F43"/>
    <w:rsid w:val="008E7E10"/>
    <w:rsid w:val="008F26B4"/>
    <w:rsid w:val="0090104E"/>
    <w:rsid w:val="00921C2E"/>
    <w:rsid w:val="00940B1A"/>
    <w:rsid w:val="00944D65"/>
    <w:rsid w:val="00966538"/>
    <w:rsid w:val="009714E8"/>
    <w:rsid w:val="00974AE3"/>
    <w:rsid w:val="009774F3"/>
    <w:rsid w:val="009B0AA5"/>
    <w:rsid w:val="009B1496"/>
    <w:rsid w:val="009C11B9"/>
    <w:rsid w:val="009C6202"/>
    <w:rsid w:val="00A12BCB"/>
    <w:rsid w:val="00A45B2C"/>
    <w:rsid w:val="00A472D7"/>
    <w:rsid w:val="00A57A92"/>
    <w:rsid w:val="00A71C4B"/>
    <w:rsid w:val="00A728D4"/>
    <w:rsid w:val="00A9068B"/>
    <w:rsid w:val="00AE5B33"/>
    <w:rsid w:val="00AF1198"/>
    <w:rsid w:val="00AF4C03"/>
    <w:rsid w:val="00B03C25"/>
    <w:rsid w:val="00B1598A"/>
    <w:rsid w:val="00B1648E"/>
    <w:rsid w:val="00B20F52"/>
    <w:rsid w:val="00B31D4B"/>
    <w:rsid w:val="00B35185"/>
    <w:rsid w:val="00B43C58"/>
    <w:rsid w:val="00B46BAB"/>
    <w:rsid w:val="00B50C83"/>
    <w:rsid w:val="00B66A6E"/>
    <w:rsid w:val="00B70EF1"/>
    <w:rsid w:val="00B9301D"/>
    <w:rsid w:val="00BB1033"/>
    <w:rsid w:val="00BD4019"/>
    <w:rsid w:val="00BF2E4C"/>
    <w:rsid w:val="00C06A29"/>
    <w:rsid w:val="00C41B36"/>
    <w:rsid w:val="00C43FB4"/>
    <w:rsid w:val="00C56FC2"/>
    <w:rsid w:val="00C8056A"/>
    <w:rsid w:val="00C94751"/>
    <w:rsid w:val="00CB16D1"/>
    <w:rsid w:val="00CB2008"/>
    <w:rsid w:val="00CD774B"/>
    <w:rsid w:val="00CE44E9"/>
    <w:rsid w:val="00CF0E92"/>
    <w:rsid w:val="00D000D3"/>
    <w:rsid w:val="00D11EFC"/>
    <w:rsid w:val="00D247D6"/>
    <w:rsid w:val="00D27FB4"/>
    <w:rsid w:val="00D76430"/>
    <w:rsid w:val="00D8455A"/>
    <w:rsid w:val="00DB63D9"/>
    <w:rsid w:val="00DC2970"/>
    <w:rsid w:val="00DD3256"/>
    <w:rsid w:val="00E02BD0"/>
    <w:rsid w:val="00E2188F"/>
    <w:rsid w:val="00E2280C"/>
    <w:rsid w:val="00E66FC0"/>
    <w:rsid w:val="00EE3EAE"/>
    <w:rsid w:val="00EF5FA5"/>
    <w:rsid w:val="00F143F0"/>
    <w:rsid w:val="00F41864"/>
    <w:rsid w:val="00F66C9E"/>
    <w:rsid w:val="00F67F76"/>
    <w:rsid w:val="00F908A6"/>
    <w:rsid w:val="00FA29B4"/>
    <w:rsid w:val="00FA58FA"/>
    <w:rsid w:val="00FD596B"/>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76A5A21-1641-4405-8F3B-7FE683A8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4.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Steven Anderson</cp:lastModifiedBy>
  <cp:revision>2</cp:revision>
  <dcterms:created xsi:type="dcterms:W3CDTF">2023-07-16T23:11:00Z</dcterms:created>
  <dcterms:modified xsi:type="dcterms:W3CDTF">2023-07-16T23:11:00Z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