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A7E8" w14:textId="2BD6390D" w:rsidR="00D571F3" w:rsidRPr="0026374D" w:rsidRDefault="00D571F3" w:rsidP="0026374D">
      <w:pPr>
        <w:tabs>
          <w:tab w:val="num" w:pos="720"/>
        </w:tabs>
        <w:spacing w:before="100" w:beforeAutospacing="1" w:after="120" w:line="360" w:lineRule="atLeast"/>
        <w:ind w:left="720" w:hanging="360"/>
        <w:jc w:val="center"/>
        <w:rPr>
          <w:b/>
          <w:bCs/>
          <w:sz w:val="28"/>
          <w:szCs w:val="28"/>
          <w:u w:val="single"/>
        </w:rPr>
      </w:pPr>
      <w:r w:rsidRPr="0026374D">
        <w:rPr>
          <w:b/>
          <w:bCs/>
          <w:sz w:val="28"/>
          <w:szCs w:val="28"/>
          <w:u w:val="single"/>
        </w:rPr>
        <w:t>Bootcamp – Module 1 Challenge</w:t>
      </w:r>
    </w:p>
    <w:p w14:paraId="4F2CC559" w14:textId="77777777" w:rsidR="008D377E" w:rsidRPr="008D377E" w:rsidRDefault="008D377E" w:rsidP="008D377E">
      <w:pPr>
        <w:spacing w:before="300" w:after="225" w:line="240" w:lineRule="auto"/>
        <w:outlineLvl w:val="2"/>
        <w:rPr>
          <w:rFonts w:ascii="Roboto" w:eastAsia="Times New Roman" w:hAnsi="Roboto" w:cs="Times New Roman"/>
          <w:b/>
          <w:bCs/>
          <w:sz w:val="24"/>
          <w:szCs w:val="24"/>
          <w:lang w:eastAsia="en-GB"/>
        </w:rPr>
      </w:pPr>
      <w:r w:rsidRPr="008D377E">
        <w:rPr>
          <w:rFonts w:ascii="Roboto" w:eastAsia="Times New Roman" w:hAnsi="Roboto" w:cs="Times New Roman"/>
          <w:b/>
          <w:bCs/>
          <w:sz w:val="24"/>
          <w:szCs w:val="24"/>
          <w:lang w:eastAsia="en-GB"/>
        </w:rPr>
        <w:t>Background</w:t>
      </w:r>
    </w:p>
    <w:p w14:paraId="039BCBAA" w14:textId="77777777" w:rsidR="008D377E" w:rsidRPr="008A04ED" w:rsidRDefault="008D377E" w:rsidP="008D377E">
      <w:pPr>
        <w:spacing w:before="150" w:after="0" w:line="240" w:lineRule="auto"/>
        <w:rPr>
          <w:rFonts w:ascii="Roboto" w:eastAsia="Times New Roman" w:hAnsi="Roboto" w:cs="Times New Roman"/>
          <w:i/>
          <w:iCs/>
          <w:color w:val="2B2B2B"/>
          <w:lang w:eastAsia="en-GB"/>
        </w:rPr>
      </w:pPr>
      <w:r w:rsidRPr="008A04ED">
        <w:rPr>
          <w:rFonts w:ascii="Roboto" w:eastAsia="Times New Roman" w:hAnsi="Roboto" w:cs="Times New Roman"/>
          <w:i/>
          <w:iCs/>
          <w:color w:val="2B2B2B"/>
          <w:lang w:eastAsia="en-G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0AE0F48E" w14:textId="77777777" w:rsidR="008D377E" w:rsidRPr="008A04ED" w:rsidRDefault="008D377E" w:rsidP="008D377E">
      <w:pPr>
        <w:spacing w:before="150" w:after="0" w:line="240" w:lineRule="auto"/>
        <w:rPr>
          <w:rFonts w:ascii="Roboto" w:eastAsia="Times New Roman" w:hAnsi="Roboto" w:cs="Times New Roman"/>
          <w:i/>
          <w:iCs/>
          <w:color w:val="2B2B2B"/>
          <w:lang w:eastAsia="en-GB"/>
        </w:rPr>
      </w:pPr>
      <w:r w:rsidRPr="008A04ED">
        <w:rPr>
          <w:rFonts w:ascii="Roboto" w:eastAsia="Times New Roman" w:hAnsi="Roboto" w:cs="Times New Roman"/>
          <w:i/>
          <w:iCs/>
          <w:color w:val="2B2B2B"/>
          <w:lang w:eastAsia="en-GB"/>
        </w:rPr>
        <w:t xml:space="preserve">To receive funding, the project must meet or exceed an initial goal, so many organizations dedicate considerable resources looking through old projects in an attempt to discover “the trick” to finding success. For this week's Challenge, you will organize and </w:t>
      </w:r>
      <w:proofErr w:type="spellStart"/>
      <w:r w:rsidRPr="008A04ED">
        <w:rPr>
          <w:rFonts w:ascii="Roboto" w:eastAsia="Times New Roman" w:hAnsi="Roboto" w:cs="Times New Roman"/>
          <w:i/>
          <w:iCs/>
          <w:color w:val="2B2B2B"/>
          <w:lang w:eastAsia="en-GB"/>
        </w:rPr>
        <w:t>analyze</w:t>
      </w:r>
      <w:proofErr w:type="spellEnd"/>
      <w:r w:rsidRPr="008A04ED">
        <w:rPr>
          <w:rFonts w:ascii="Roboto" w:eastAsia="Times New Roman" w:hAnsi="Roboto" w:cs="Times New Roman"/>
          <w:i/>
          <w:iCs/>
          <w:color w:val="2B2B2B"/>
          <w:lang w:eastAsia="en-GB"/>
        </w:rPr>
        <w:t xml:space="preserve"> a database of 1,000 sample projects to uncover any hidden trends.</w:t>
      </w:r>
    </w:p>
    <w:p w14:paraId="562031D3" w14:textId="77777777" w:rsidR="002B4596" w:rsidRPr="008D377E" w:rsidRDefault="002B4596" w:rsidP="008D377E">
      <w:pPr>
        <w:spacing w:before="150" w:after="0" w:line="240" w:lineRule="auto"/>
        <w:rPr>
          <w:rFonts w:ascii="Roboto" w:eastAsia="Times New Roman" w:hAnsi="Roboto" w:cs="Times New Roman"/>
          <w:color w:val="2B2B2B"/>
          <w:sz w:val="24"/>
          <w:szCs w:val="24"/>
          <w:lang w:eastAsia="en-GB"/>
        </w:rPr>
      </w:pPr>
    </w:p>
    <w:p w14:paraId="2C5F535B" w14:textId="69BC9FD0" w:rsidR="00D571F3" w:rsidRPr="00FD410C" w:rsidRDefault="00FD2379" w:rsidP="00D571F3">
      <w:pPr>
        <w:numPr>
          <w:ilvl w:val="0"/>
          <w:numId w:val="1"/>
        </w:numPr>
        <w:spacing w:before="100" w:beforeAutospacing="1" w:after="120" w:line="360" w:lineRule="atLeast"/>
        <w:rPr>
          <w:rFonts w:eastAsia="Times New Roman" w:cstheme="minorHAnsi"/>
          <w:color w:val="FF0000"/>
          <w:sz w:val="24"/>
          <w:szCs w:val="24"/>
          <w:lang w:eastAsia="en-GB"/>
        </w:rPr>
      </w:pPr>
      <w:r>
        <w:rPr>
          <w:rFonts w:eastAsia="Times New Roman" w:cstheme="minorHAnsi"/>
          <w:color w:val="FF0000"/>
          <w:sz w:val="24"/>
          <w:szCs w:val="24"/>
          <w:lang w:eastAsia="en-GB"/>
        </w:rPr>
        <w:t xml:space="preserve">1. </w:t>
      </w:r>
      <w:r w:rsidR="00D571F3" w:rsidRPr="00D571F3">
        <w:rPr>
          <w:rFonts w:eastAsia="Times New Roman" w:cstheme="minorHAnsi"/>
          <w:color w:val="FF0000"/>
          <w:sz w:val="24"/>
          <w:szCs w:val="24"/>
          <w:lang w:eastAsia="en-GB"/>
        </w:rPr>
        <w:t>Given the provided data, what are three conclusions that we can draw about crowdfunding campaigns?</w:t>
      </w:r>
    </w:p>
    <w:p w14:paraId="012D52AE" w14:textId="671BBA48" w:rsidR="00D32809" w:rsidRDefault="00746E21" w:rsidP="008E414E">
      <w:pPr>
        <w:spacing w:before="100" w:beforeAutospacing="1" w:after="120" w:line="360" w:lineRule="atLeast"/>
        <w:ind w:left="720"/>
        <w:rPr>
          <w:rFonts w:eastAsia="Times New Roman" w:cstheme="minorHAnsi"/>
          <w:color w:val="2B2B2B"/>
          <w:sz w:val="24"/>
          <w:szCs w:val="24"/>
          <w:lang w:eastAsia="en-GB"/>
        </w:rPr>
      </w:pPr>
      <w:r>
        <w:rPr>
          <w:rFonts w:eastAsia="Times New Roman" w:cstheme="minorHAnsi"/>
          <w:color w:val="2B2B2B"/>
          <w:sz w:val="24"/>
          <w:szCs w:val="24"/>
          <w:lang w:eastAsia="en-GB"/>
        </w:rPr>
        <w:t xml:space="preserve">The data as derived </w:t>
      </w:r>
      <w:r w:rsidR="000520CC">
        <w:rPr>
          <w:rFonts w:eastAsia="Times New Roman" w:cstheme="minorHAnsi"/>
          <w:color w:val="2B2B2B"/>
          <w:sz w:val="24"/>
          <w:szCs w:val="24"/>
          <w:lang w:eastAsia="en-GB"/>
        </w:rPr>
        <w:t>use</w:t>
      </w:r>
      <w:r>
        <w:rPr>
          <w:rFonts w:eastAsia="Times New Roman" w:cstheme="minorHAnsi"/>
          <w:color w:val="2B2B2B"/>
          <w:sz w:val="24"/>
          <w:szCs w:val="24"/>
          <w:lang w:eastAsia="en-GB"/>
        </w:rPr>
        <w:t xml:space="preserve">d a </w:t>
      </w:r>
      <w:r w:rsidR="000520CC">
        <w:rPr>
          <w:rFonts w:eastAsia="Times New Roman" w:cstheme="minorHAnsi"/>
          <w:color w:val="2B2B2B"/>
          <w:sz w:val="24"/>
          <w:szCs w:val="24"/>
          <w:lang w:eastAsia="en-GB"/>
        </w:rPr>
        <w:t>“</w:t>
      </w:r>
      <w:r>
        <w:rPr>
          <w:rFonts w:eastAsia="Times New Roman" w:cstheme="minorHAnsi"/>
          <w:color w:val="2B2B2B"/>
          <w:sz w:val="24"/>
          <w:szCs w:val="24"/>
          <w:lang w:eastAsia="en-GB"/>
        </w:rPr>
        <w:t>count</w:t>
      </w:r>
      <w:r w:rsidR="000520CC">
        <w:rPr>
          <w:rFonts w:eastAsia="Times New Roman" w:cstheme="minorHAnsi"/>
          <w:color w:val="2B2B2B"/>
          <w:sz w:val="24"/>
          <w:szCs w:val="24"/>
          <w:lang w:eastAsia="en-GB"/>
        </w:rPr>
        <w:t>”</w:t>
      </w:r>
      <w:r>
        <w:rPr>
          <w:rFonts w:eastAsia="Times New Roman" w:cstheme="minorHAnsi"/>
          <w:color w:val="2B2B2B"/>
          <w:sz w:val="24"/>
          <w:szCs w:val="24"/>
          <w:lang w:eastAsia="en-GB"/>
        </w:rPr>
        <w:t xml:space="preserve"> of </w:t>
      </w:r>
      <w:r w:rsidR="00D6211E">
        <w:rPr>
          <w:rFonts w:eastAsia="Times New Roman" w:cstheme="minorHAnsi"/>
          <w:color w:val="2B2B2B"/>
          <w:sz w:val="24"/>
          <w:szCs w:val="24"/>
          <w:lang w:eastAsia="en-GB"/>
        </w:rPr>
        <w:t>successful and failed</w:t>
      </w:r>
      <w:r w:rsidR="00E92531">
        <w:rPr>
          <w:rFonts w:eastAsia="Times New Roman" w:cstheme="minorHAnsi"/>
          <w:color w:val="2B2B2B"/>
          <w:sz w:val="24"/>
          <w:szCs w:val="24"/>
          <w:lang w:eastAsia="en-GB"/>
        </w:rPr>
        <w:t xml:space="preserve"> </w:t>
      </w:r>
      <w:r w:rsidR="00527E81">
        <w:rPr>
          <w:rFonts w:eastAsia="Times New Roman" w:cstheme="minorHAnsi"/>
          <w:color w:val="2B2B2B"/>
          <w:sz w:val="24"/>
          <w:szCs w:val="24"/>
          <w:lang w:eastAsia="en-GB"/>
        </w:rPr>
        <w:t>projects</w:t>
      </w:r>
      <w:r w:rsidR="006843E8">
        <w:rPr>
          <w:rFonts w:eastAsia="Times New Roman" w:cstheme="minorHAnsi"/>
          <w:color w:val="2B2B2B"/>
          <w:sz w:val="24"/>
          <w:szCs w:val="24"/>
          <w:lang w:eastAsia="en-GB"/>
        </w:rPr>
        <w:t xml:space="preserve">. In order to </w:t>
      </w:r>
      <w:r w:rsidR="00A01518">
        <w:rPr>
          <w:rFonts w:eastAsia="Times New Roman" w:cstheme="minorHAnsi"/>
          <w:color w:val="2B2B2B"/>
          <w:sz w:val="24"/>
          <w:szCs w:val="24"/>
          <w:lang w:eastAsia="en-GB"/>
        </w:rPr>
        <w:t>determine</w:t>
      </w:r>
      <w:r w:rsidR="00F421DB">
        <w:rPr>
          <w:rFonts w:eastAsia="Times New Roman" w:cstheme="minorHAnsi"/>
          <w:color w:val="2B2B2B"/>
          <w:sz w:val="24"/>
          <w:szCs w:val="24"/>
          <w:lang w:eastAsia="en-GB"/>
        </w:rPr>
        <w:t xml:space="preserve"> any trends </w:t>
      </w:r>
      <w:r w:rsidR="00E11942">
        <w:rPr>
          <w:rFonts w:eastAsia="Times New Roman" w:cstheme="minorHAnsi"/>
          <w:color w:val="2B2B2B"/>
          <w:sz w:val="24"/>
          <w:szCs w:val="24"/>
          <w:lang w:eastAsia="en-GB"/>
        </w:rPr>
        <w:t>more accurately percentage was used to derive information.</w:t>
      </w:r>
      <w:r w:rsidR="00A01518">
        <w:rPr>
          <w:rFonts w:eastAsia="Times New Roman" w:cstheme="minorHAnsi"/>
          <w:color w:val="2B2B2B"/>
          <w:sz w:val="24"/>
          <w:szCs w:val="24"/>
          <w:lang w:eastAsia="en-GB"/>
        </w:rPr>
        <w:t xml:space="preserve"> </w:t>
      </w:r>
      <w:r w:rsidR="00D6211E">
        <w:rPr>
          <w:rFonts w:eastAsia="Times New Roman" w:cstheme="minorHAnsi"/>
          <w:color w:val="2B2B2B"/>
          <w:sz w:val="24"/>
          <w:szCs w:val="24"/>
          <w:lang w:eastAsia="en-GB"/>
        </w:rPr>
        <w:t xml:space="preserve"> </w:t>
      </w:r>
    </w:p>
    <w:p w14:paraId="1B2E6954" w14:textId="12B13461" w:rsidR="00EB40A6" w:rsidRPr="001E7276" w:rsidRDefault="00CB0EDB" w:rsidP="001E7276">
      <w:pPr>
        <w:pStyle w:val="ListParagraph"/>
        <w:numPr>
          <w:ilvl w:val="2"/>
          <w:numId w:val="1"/>
        </w:numPr>
        <w:spacing w:before="100" w:beforeAutospacing="1" w:after="120" w:line="360" w:lineRule="atLeast"/>
        <w:rPr>
          <w:rFonts w:eastAsia="Times New Roman" w:cstheme="minorHAnsi"/>
          <w:color w:val="2B2B2B"/>
          <w:sz w:val="24"/>
          <w:szCs w:val="24"/>
          <w:lang w:eastAsia="en-GB"/>
        </w:rPr>
      </w:pPr>
      <w:r w:rsidRPr="001E7276">
        <w:rPr>
          <w:rFonts w:eastAsia="Times New Roman" w:cstheme="minorHAnsi"/>
          <w:color w:val="2B2B2B"/>
          <w:sz w:val="24"/>
          <w:szCs w:val="24"/>
          <w:lang w:eastAsia="en-GB"/>
        </w:rPr>
        <w:t>In terms of categories</w:t>
      </w:r>
      <w:r w:rsidR="001E3848" w:rsidRPr="001E7276">
        <w:rPr>
          <w:rFonts w:eastAsia="Times New Roman" w:cstheme="minorHAnsi"/>
          <w:color w:val="2B2B2B"/>
          <w:sz w:val="24"/>
          <w:szCs w:val="24"/>
          <w:lang w:eastAsia="en-GB"/>
        </w:rPr>
        <w:t xml:space="preserve">, </w:t>
      </w:r>
      <w:r w:rsidR="00FB690D" w:rsidRPr="001E7276">
        <w:rPr>
          <w:rFonts w:eastAsia="Times New Roman" w:cstheme="minorHAnsi"/>
          <w:color w:val="2B2B2B"/>
          <w:sz w:val="24"/>
          <w:szCs w:val="24"/>
          <w:lang w:eastAsia="en-GB"/>
        </w:rPr>
        <w:t xml:space="preserve">technology, </w:t>
      </w:r>
      <w:r w:rsidR="00A305A1" w:rsidRPr="001E7276">
        <w:rPr>
          <w:rFonts w:eastAsia="Times New Roman" w:cstheme="minorHAnsi"/>
          <w:color w:val="2B2B2B"/>
          <w:sz w:val="24"/>
          <w:szCs w:val="24"/>
          <w:lang w:eastAsia="en-GB"/>
        </w:rPr>
        <w:t xml:space="preserve">photography and </w:t>
      </w:r>
      <w:r w:rsidR="00FB690D" w:rsidRPr="001E7276">
        <w:rPr>
          <w:rFonts w:eastAsia="Times New Roman" w:cstheme="minorHAnsi"/>
          <w:color w:val="2B2B2B"/>
          <w:sz w:val="24"/>
          <w:szCs w:val="24"/>
          <w:lang w:eastAsia="en-GB"/>
        </w:rPr>
        <w:t>publishing</w:t>
      </w:r>
      <w:r w:rsidR="00A305A1" w:rsidRPr="001E7276">
        <w:rPr>
          <w:rFonts w:eastAsia="Times New Roman" w:cstheme="minorHAnsi"/>
          <w:color w:val="2B2B2B"/>
          <w:sz w:val="24"/>
          <w:szCs w:val="24"/>
          <w:lang w:eastAsia="en-GB"/>
        </w:rPr>
        <w:t xml:space="preserve"> all show a success of over 60%</w:t>
      </w:r>
      <w:r w:rsidR="00253F4F" w:rsidRPr="001E7276">
        <w:rPr>
          <w:rFonts w:eastAsia="Times New Roman" w:cstheme="minorHAnsi"/>
          <w:color w:val="2B2B2B"/>
          <w:sz w:val="24"/>
          <w:szCs w:val="24"/>
          <w:lang w:eastAsia="en-GB"/>
        </w:rPr>
        <w:t>. Jo</w:t>
      </w:r>
      <w:r w:rsidR="00F94954" w:rsidRPr="001E7276">
        <w:rPr>
          <w:rFonts w:eastAsia="Times New Roman" w:cstheme="minorHAnsi"/>
          <w:color w:val="2B2B2B"/>
          <w:sz w:val="24"/>
          <w:szCs w:val="24"/>
          <w:lang w:eastAsia="en-GB"/>
        </w:rPr>
        <w:t>u</w:t>
      </w:r>
      <w:r w:rsidR="00253F4F" w:rsidRPr="001E7276">
        <w:rPr>
          <w:rFonts w:eastAsia="Times New Roman" w:cstheme="minorHAnsi"/>
          <w:color w:val="2B2B2B"/>
          <w:sz w:val="24"/>
          <w:szCs w:val="24"/>
          <w:lang w:eastAsia="en-GB"/>
        </w:rPr>
        <w:t xml:space="preserve">rnalism has a </w:t>
      </w:r>
      <w:r w:rsidR="00BC12F3" w:rsidRPr="001E7276">
        <w:rPr>
          <w:rFonts w:eastAsia="Times New Roman" w:cstheme="minorHAnsi"/>
          <w:color w:val="2B2B2B"/>
          <w:sz w:val="24"/>
          <w:szCs w:val="24"/>
          <w:lang w:eastAsia="en-GB"/>
        </w:rPr>
        <w:t>small sample size of 4 but has 100% funding.</w:t>
      </w:r>
      <w:r w:rsidR="000B11E8" w:rsidRPr="001E7276">
        <w:rPr>
          <w:rFonts w:eastAsia="Times New Roman" w:cstheme="minorHAnsi"/>
          <w:color w:val="2B2B2B"/>
          <w:sz w:val="24"/>
          <w:szCs w:val="24"/>
          <w:lang w:eastAsia="en-GB"/>
        </w:rPr>
        <w:t xml:space="preserve"> These are areas that may be considered </w:t>
      </w:r>
      <w:r w:rsidR="008C77F5" w:rsidRPr="001E7276">
        <w:rPr>
          <w:rFonts w:eastAsia="Times New Roman" w:cstheme="minorHAnsi"/>
          <w:color w:val="2B2B2B"/>
          <w:sz w:val="24"/>
          <w:szCs w:val="24"/>
          <w:lang w:eastAsia="en-GB"/>
        </w:rPr>
        <w:t>for a more successful application.</w:t>
      </w:r>
      <w:r w:rsidR="00B74627" w:rsidRPr="001E7276">
        <w:rPr>
          <w:rFonts w:eastAsia="Times New Roman" w:cstheme="minorHAnsi"/>
          <w:color w:val="2B2B2B"/>
          <w:sz w:val="24"/>
          <w:szCs w:val="24"/>
          <w:lang w:eastAsia="en-GB"/>
        </w:rPr>
        <w:t xml:space="preserve"> </w:t>
      </w:r>
    </w:p>
    <w:p w14:paraId="2C7410BE" w14:textId="2E925358" w:rsidR="0004142C" w:rsidRPr="001E7276" w:rsidRDefault="00B74627" w:rsidP="001E7276">
      <w:pPr>
        <w:pStyle w:val="ListParagraph"/>
        <w:numPr>
          <w:ilvl w:val="2"/>
          <w:numId w:val="1"/>
        </w:numPr>
        <w:spacing w:before="100" w:beforeAutospacing="1" w:after="120" w:line="360" w:lineRule="atLeast"/>
        <w:rPr>
          <w:rFonts w:eastAsia="Times New Roman" w:cstheme="minorHAnsi"/>
          <w:color w:val="2B2B2B"/>
          <w:sz w:val="24"/>
          <w:szCs w:val="24"/>
          <w:lang w:eastAsia="en-GB"/>
        </w:rPr>
      </w:pPr>
      <w:r w:rsidRPr="001E7276">
        <w:rPr>
          <w:rFonts w:eastAsia="Times New Roman" w:cstheme="minorHAnsi"/>
          <w:color w:val="2B2B2B"/>
          <w:sz w:val="24"/>
          <w:szCs w:val="24"/>
          <w:lang w:eastAsia="en-GB"/>
        </w:rPr>
        <w:t>In terms of sub categories</w:t>
      </w:r>
      <w:r w:rsidR="002074EB" w:rsidRPr="001E7276">
        <w:rPr>
          <w:rFonts w:eastAsia="Times New Roman" w:cstheme="minorHAnsi"/>
          <w:color w:val="2B2B2B"/>
          <w:sz w:val="24"/>
          <w:szCs w:val="24"/>
          <w:lang w:eastAsia="en-GB"/>
        </w:rPr>
        <w:t xml:space="preserve">, </w:t>
      </w:r>
      <w:r w:rsidRPr="001E7276">
        <w:rPr>
          <w:rFonts w:eastAsia="Times New Roman" w:cstheme="minorHAnsi"/>
          <w:color w:val="2B2B2B"/>
          <w:sz w:val="24"/>
          <w:szCs w:val="24"/>
          <w:lang w:eastAsia="en-GB"/>
        </w:rPr>
        <w:t xml:space="preserve"> </w:t>
      </w:r>
      <w:r w:rsidR="001316F7" w:rsidRPr="001E7276">
        <w:rPr>
          <w:rFonts w:eastAsia="Times New Roman" w:cstheme="minorHAnsi"/>
          <w:color w:val="2B2B2B"/>
          <w:sz w:val="24"/>
          <w:szCs w:val="24"/>
          <w:lang w:eastAsia="en-GB"/>
        </w:rPr>
        <w:t>web, translations and television all show a higher than average success rate.</w:t>
      </w:r>
      <w:r w:rsidR="00BC12F3" w:rsidRPr="001E7276">
        <w:rPr>
          <w:rFonts w:eastAsia="Times New Roman" w:cstheme="minorHAnsi"/>
          <w:color w:val="2B2B2B"/>
          <w:sz w:val="24"/>
          <w:szCs w:val="24"/>
          <w:lang w:eastAsia="en-GB"/>
        </w:rPr>
        <w:t xml:space="preserve"> </w:t>
      </w:r>
      <w:r w:rsidR="00957ACC" w:rsidRPr="001E7276">
        <w:rPr>
          <w:rFonts w:eastAsia="Times New Roman" w:cstheme="minorHAnsi"/>
          <w:color w:val="2B2B2B"/>
          <w:sz w:val="24"/>
          <w:szCs w:val="24"/>
          <w:lang w:eastAsia="en-GB"/>
        </w:rPr>
        <w:t>Music and audio have a small sampl</w:t>
      </w:r>
      <w:r w:rsidR="00147D76" w:rsidRPr="001E7276">
        <w:rPr>
          <w:rFonts w:eastAsia="Times New Roman" w:cstheme="minorHAnsi"/>
          <w:color w:val="2B2B2B"/>
          <w:sz w:val="24"/>
          <w:szCs w:val="24"/>
          <w:lang w:eastAsia="en-GB"/>
        </w:rPr>
        <w:t>e</w:t>
      </w:r>
      <w:r w:rsidR="00957ACC" w:rsidRPr="001E7276">
        <w:rPr>
          <w:rFonts w:eastAsia="Times New Roman" w:cstheme="minorHAnsi"/>
          <w:color w:val="2B2B2B"/>
          <w:sz w:val="24"/>
          <w:szCs w:val="24"/>
          <w:lang w:eastAsia="en-GB"/>
        </w:rPr>
        <w:t xml:space="preserve"> size but </w:t>
      </w:r>
      <w:r w:rsidR="00147D76" w:rsidRPr="001E7276">
        <w:rPr>
          <w:rFonts w:eastAsia="Times New Roman" w:cstheme="minorHAnsi"/>
          <w:color w:val="2B2B2B"/>
          <w:sz w:val="24"/>
          <w:szCs w:val="24"/>
          <w:lang w:eastAsia="en-GB"/>
        </w:rPr>
        <w:t xml:space="preserve">show a good success rate with the data available. </w:t>
      </w:r>
      <w:r w:rsidR="004D1691" w:rsidRPr="001E7276">
        <w:rPr>
          <w:rFonts w:eastAsia="Times New Roman" w:cstheme="minorHAnsi"/>
          <w:color w:val="2B2B2B"/>
          <w:sz w:val="24"/>
          <w:szCs w:val="24"/>
          <w:lang w:eastAsia="en-GB"/>
        </w:rPr>
        <w:t xml:space="preserve">These may also be considered as areas for successful applications. </w:t>
      </w:r>
    </w:p>
    <w:p w14:paraId="470FE890" w14:textId="778D3DFB" w:rsidR="00BD2CBD" w:rsidRDefault="0004142C" w:rsidP="008A04ED">
      <w:pPr>
        <w:pStyle w:val="ListParagraph"/>
        <w:numPr>
          <w:ilvl w:val="2"/>
          <w:numId w:val="1"/>
        </w:numPr>
        <w:spacing w:before="100" w:beforeAutospacing="1" w:after="120" w:line="360" w:lineRule="atLeast"/>
        <w:rPr>
          <w:rFonts w:eastAsia="Times New Roman" w:cstheme="minorHAnsi"/>
          <w:color w:val="2B2B2B"/>
          <w:sz w:val="24"/>
          <w:szCs w:val="24"/>
          <w:lang w:eastAsia="en-GB"/>
        </w:rPr>
      </w:pPr>
      <w:r w:rsidRPr="00BD2CBD">
        <w:rPr>
          <w:rFonts w:eastAsia="Times New Roman" w:cstheme="minorHAnsi"/>
          <w:color w:val="2B2B2B"/>
          <w:sz w:val="24"/>
          <w:szCs w:val="24"/>
          <w:lang w:eastAsia="en-GB"/>
        </w:rPr>
        <w:t xml:space="preserve">The time of year shows </w:t>
      </w:r>
      <w:r w:rsidR="008763AC" w:rsidRPr="00BD2CBD">
        <w:rPr>
          <w:rFonts w:eastAsia="Times New Roman" w:cstheme="minorHAnsi"/>
          <w:color w:val="2B2B2B"/>
          <w:sz w:val="24"/>
          <w:szCs w:val="24"/>
          <w:lang w:eastAsia="en-GB"/>
        </w:rPr>
        <w:t xml:space="preserve">little variation in the number of applications over </w:t>
      </w:r>
      <w:r w:rsidR="004B5CFA" w:rsidRPr="00BD2CBD">
        <w:rPr>
          <w:rFonts w:eastAsia="Times New Roman" w:cstheme="minorHAnsi"/>
          <w:color w:val="2B2B2B"/>
          <w:sz w:val="24"/>
          <w:szCs w:val="24"/>
          <w:lang w:eastAsia="en-GB"/>
        </w:rPr>
        <w:t>monthly periods (combined for all years) al</w:t>
      </w:r>
      <w:r w:rsidR="00D92359" w:rsidRPr="00BD2CBD">
        <w:rPr>
          <w:rFonts w:eastAsia="Times New Roman" w:cstheme="minorHAnsi"/>
          <w:color w:val="2B2B2B"/>
          <w:sz w:val="24"/>
          <w:szCs w:val="24"/>
          <w:lang w:eastAsia="en-GB"/>
        </w:rPr>
        <w:t xml:space="preserve">though there is </w:t>
      </w:r>
      <w:r w:rsidR="00FE1C40" w:rsidRPr="00BD2CBD">
        <w:rPr>
          <w:rFonts w:eastAsia="Times New Roman" w:cstheme="minorHAnsi"/>
          <w:color w:val="2B2B2B"/>
          <w:sz w:val="24"/>
          <w:szCs w:val="24"/>
          <w:lang w:eastAsia="en-GB"/>
        </w:rPr>
        <w:t xml:space="preserve">a lower than average in the final quarter. </w:t>
      </w:r>
      <w:r w:rsidR="00C576E6" w:rsidRPr="00BD2CBD">
        <w:rPr>
          <w:rFonts w:eastAsia="Times New Roman" w:cstheme="minorHAnsi"/>
          <w:color w:val="2B2B2B"/>
          <w:sz w:val="24"/>
          <w:szCs w:val="24"/>
          <w:lang w:eastAsia="en-GB"/>
        </w:rPr>
        <w:t xml:space="preserve">When evaluated as </w:t>
      </w:r>
      <w:r w:rsidR="00AF2395" w:rsidRPr="00BD2CBD">
        <w:rPr>
          <w:rFonts w:eastAsia="Times New Roman" w:cstheme="minorHAnsi"/>
          <w:color w:val="2B2B2B"/>
          <w:sz w:val="24"/>
          <w:szCs w:val="24"/>
          <w:lang w:eastAsia="en-GB"/>
        </w:rPr>
        <w:t xml:space="preserve">% successful, </w:t>
      </w:r>
      <w:r w:rsidR="00E07FF8" w:rsidRPr="00BD2CBD">
        <w:rPr>
          <w:rFonts w:eastAsia="Times New Roman" w:cstheme="minorHAnsi"/>
          <w:color w:val="2B2B2B"/>
          <w:sz w:val="24"/>
          <w:szCs w:val="24"/>
          <w:lang w:eastAsia="en-GB"/>
        </w:rPr>
        <w:t xml:space="preserve">there is a </w:t>
      </w:r>
      <w:r w:rsidR="00E53960" w:rsidRPr="00BD2CBD">
        <w:rPr>
          <w:rFonts w:eastAsia="Times New Roman" w:cstheme="minorHAnsi"/>
          <w:color w:val="2B2B2B"/>
          <w:sz w:val="24"/>
          <w:szCs w:val="24"/>
          <w:lang w:eastAsia="en-GB"/>
        </w:rPr>
        <w:t xml:space="preserve">slight </w:t>
      </w:r>
      <w:r w:rsidR="00B23C27" w:rsidRPr="00BD2CBD">
        <w:rPr>
          <w:rFonts w:eastAsia="Times New Roman" w:cstheme="minorHAnsi"/>
          <w:color w:val="2B2B2B"/>
          <w:sz w:val="24"/>
          <w:szCs w:val="24"/>
          <w:lang w:eastAsia="en-GB"/>
        </w:rPr>
        <w:t>“</w:t>
      </w:r>
      <w:r w:rsidR="00E53960" w:rsidRPr="00BD2CBD">
        <w:rPr>
          <w:rFonts w:eastAsia="Times New Roman" w:cstheme="minorHAnsi"/>
          <w:color w:val="2B2B2B"/>
          <w:sz w:val="24"/>
          <w:szCs w:val="24"/>
          <w:lang w:eastAsia="en-GB"/>
        </w:rPr>
        <w:t>above average</w:t>
      </w:r>
      <w:r w:rsidR="00B23C27" w:rsidRPr="00BD2CBD">
        <w:rPr>
          <w:rFonts w:eastAsia="Times New Roman" w:cstheme="minorHAnsi"/>
          <w:color w:val="2B2B2B"/>
          <w:sz w:val="24"/>
          <w:szCs w:val="24"/>
          <w:lang w:eastAsia="en-GB"/>
        </w:rPr>
        <w:t>”</w:t>
      </w:r>
      <w:r w:rsidR="00E53960" w:rsidRPr="00BD2CBD">
        <w:rPr>
          <w:rFonts w:eastAsia="Times New Roman" w:cstheme="minorHAnsi"/>
          <w:color w:val="2B2B2B"/>
          <w:sz w:val="24"/>
          <w:szCs w:val="24"/>
          <w:lang w:eastAsia="en-GB"/>
        </w:rPr>
        <w:t xml:space="preserve"> bias toward the second half of the year</w:t>
      </w:r>
      <w:r w:rsidR="00F10F61" w:rsidRPr="00BD2CBD">
        <w:rPr>
          <w:rFonts w:eastAsia="Times New Roman" w:cstheme="minorHAnsi"/>
          <w:color w:val="2B2B2B"/>
          <w:sz w:val="24"/>
          <w:szCs w:val="24"/>
          <w:lang w:eastAsia="en-GB"/>
        </w:rPr>
        <w:t xml:space="preserve"> from June to November.</w:t>
      </w:r>
    </w:p>
    <w:p w14:paraId="265BBA0E" w14:textId="77777777" w:rsidR="008A04ED" w:rsidRDefault="008A04ED" w:rsidP="008A04ED">
      <w:pPr>
        <w:pStyle w:val="ListParagraph"/>
        <w:spacing w:before="100" w:beforeAutospacing="1" w:after="120" w:line="360" w:lineRule="atLeast"/>
        <w:ind w:left="2160"/>
        <w:rPr>
          <w:rFonts w:eastAsia="Times New Roman" w:cstheme="minorHAnsi"/>
          <w:color w:val="2B2B2B"/>
          <w:sz w:val="24"/>
          <w:szCs w:val="24"/>
          <w:lang w:eastAsia="en-GB"/>
        </w:rPr>
      </w:pPr>
    </w:p>
    <w:p w14:paraId="4348FC20" w14:textId="77777777" w:rsidR="008A04ED" w:rsidRPr="008A04ED" w:rsidRDefault="008A04ED" w:rsidP="008A04ED">
      <w:pPr>
        <w:pStyle w:val="ListParagraph"/>
        <w:spacing w:before="100" w:beforeAutospacing="1" w:after="120" w:line="360" w:lineRule="atLeast"/>
        <w:ind w:left="2160"/>
        <w:rPr>
          <w:rFonts w:eastAsia="Times New Roman" w:cstheme="minorHAnsi"/>
          <w:color w:val="2B2B2B"/>
          <w:sz w:val="24"/>
          <w:szCs w:val="24"/>
          <w:lang w:eastAsia="en-GB"/>
        </w:rPr>
      </w:pPr>
    </w:p>
    <w:p w14:paraId="600D876C" w14:textId="1ED312CE" w:rsidR="00D571F3" w:rsidRPr="00FD410C" w:rsidRDefault="00FD2379" w:rsidP="00D571F3">
      <w:pPr>
        <w:numPr>
          <w:ilvl w:val="0"/>
          <w:numId w:val="1"/>
        </w:numPr>
        <w:spacing w:before="100" w:beforeAutospacing="1" w:after="120" w:line="360" w:lineRule="atLeast"/>
        <w:rPr>
          <w:rFonts w:eastAsia="Times New Roman" w:cstheme="minorHAnsi"/>
          <w:color w:val="FF0000"/>
          <w:sz w:val="24"/>
          <w:szCs w:val="24"/>
          <w:lang w:eastAsia="en-GB"/>
        </w:rPr>
      </w:pPr>
      <w:r>
        <w:rPr>
          <w:rFonts w:eastAsia="Times New Roman" w:cstheme="minorHAnsi"/>
          <w:color w:val="FF0000"/>
          <w:sz w:val="24"/>
          <w:szCs w:val="24"/>
          <w:lang w:eastAsia="en-GB"/>
        </w:rPr>
        <w:t xml:space="preserve">2. </w:t>
      </w:r>
      <w:r w:rsidR="00D571F3" w:rsidRPr="00D571F3">
        <w:rPr>
          <w:rFonts w:eastAsia="Times New Roman" w:cstheme="minorHAnsi"/>
          <w:color w:val="FF0000"/>
          <w:sz w:val="24"/>
          <w:szCs w:val="24"/>
          <w:lang w:eastAsia="en-GB"/>
        </w:rPr>
        <w:t>What are some limitations of this dataset?</w:t>
      </w:r>
    </w:p>
    <w:p w14:paraId="032EC44C" w14:textId="5231E409" w:rsidR="00D571F3" w:rsidRDefault="001E018D" w:rsidP="001E018D">
      <w:pPr>
        <w:spacing w:before="100" w:beforeAutospacing="1" w:after="120" w:line="360" w:lineRule="atLeast"/>
        <w:ind w:left="720"/>
        <w:rPr>
          <w:rFonts w:eastAsia="Times New Roman" w:cstheme="minorHAnsi"/>
          <w:color w:val="2B2B2B"/>
          <w:sz w:val="24"/>
          <w:szCs w:val="24"/>
          <w:lang w:eastAsia="en-GB"/>
        </w:rPr>
      </w:pPr>
      <w:r>
        <w:rPr>
          <w:rFonts w:eastAsia="Times New Roman" w:cstheme="minorHAnsi"/>
          <w:color w:val="2B2B2B"/>
          <w:sz w:val="24"/>
          <w:szCs w:val="24"/>
          <w:lang w:eastAsia="en-GB"/>
        </w:rPr>
        <w:t>The</w:t>
      </w:r>
      <w:r w:rsidR="00BB7609">
        <w:rPr>
          <w:rFonts w:eastAsia="Times New Roman" w:cstheme="minorHAnsi"/>
          <w:color w:val="2B2B2B"/>
          <w:sz w:val="24"/>
          <w:szCs w:val="24"/>
          <w:lang w:eastAsia="en-GB"/>
        </w:rPr>
        <w:t xml:space="preserve"> key </w:t>
      </w:r>
      <w:r>
        <w:rPr>
          <w:rFonts w:eastAsia="Times New Roman" w:cstheme="minorHAnsi"/>
          <w:color w:val="2B2B2B"/>
          <w:sz w:val="24"/>
          <w:szCs w:val="24"/>
          <w:lang w:eastAsia="en-GB"/>
        </w:rPr>
        <w:t xml:space="preserve">limitation of the dataset </w:t>
      </w:r>
      <w:r w:rsidR="006148E1">
        <w:rPr>
          <w:rFonts w:eastAsia="Times New Roman" w:cstheme="minorHAnsi"/>
          <w:color w:val="2B2B2B"/>
          <w:sz w:val="24"/>
          <w:szCs w:val="24"/>
          <w:lang w:eastAsia="en-GB"/>
        </w:rPr>
        <w:t>(</w:t>
      </w:r>
      <w:r w:rsidR="00374DFF">
        <w:rPr>
          <w:rFonts w:eastAsia="Times New Roman" w:cstheme="minorHAnsi"/>
          <w:color w:val="2B2B2B"/>
          <w:sz w:val="24"/>
          <w:szCs w:val="24"/>
          <w:lang w:eastAsia="en-GB"/>
        </w:rPr>
        <w:t>in relation to the objective of identifying the trick to success</w:t>
      </w:r>
      <w:r w:rsidR="006148E1">
        <w:rPr>
          <w:rFonts w:eastAsia="Times New Roman" w:cstheme="minorHAnsi"/>
          <w:color w:val="2B2B2B"/>
          <w:sz w:val="24"/>
          <w:szCs w:val="24"/>
          <w:lang w:eastAsia="en-GB"/>
        </w:rPr>
        <w:t>)</w:t>
      </w:r>
      <w:r w:rsidR="00374DFF">
        <w:rPr>
          <w:rFonts w:eastAsia="Times New Roman" w:cstheme="minorHAnsi"/>
          <w:color w:val="2B2B2B"/>
          <w:sz w:val="24"/>
          <w:szCs w:val="24"/>
          <w:lang w:eastAsia="en-GB"/>
        </w:rPr>
        <w:t xml:space="preserve"> is that fact that the reasons for the </w:t>
      </w:r>
      <w:r w:rsidR="004B6C07">
        <w:rPr>
          <w:rFonts w:eastAsia="Times New Roman" w:cstheme="minorHAnsi"/>
          <w:color w:val="2B2B2B"/>
          <w:sz w:val="24"/>
          <w:szCs w:val="24"/>
          <w:lang w:eastAsia="en-GB"/>
        </w:rPr>
        <w:t>failed or successful groups a</w:t>
      </w:r>
      <w:r w:rsidR="00CE385A">
        <w:rPr>
          <w:rFonts w:eastAsia="Times New Roman" w:cstheme="minorHAnsi"/>
          <w:color w:val="2B2B2B"/>
          <w:sz w:val="24"/>
          <w:szCs w:val="24"/>
          <w:lang w:eastAsia="en-GB"/>
        </w:rPr>
        <w:t>re</w:t>
      </w:r>
      <w:r w:rsidR="00451DBA">
        <w:rPr>
          <w:rFonts w:eastAsia="Times New Roman" w:cstheme="minorHAnsi"/>
          <w:color w:val="2B2B2B"/>
          <w:sz w:val="24"/>
          <w:szCs w:val="24"/>
          <w:lang w:eastAsia="en-GB"/>
        </w:rPr>
        <w:t xml:space="preserve"> not cap</w:t>
      </w:r>
      <w:r w:rsidR="006148E1">
        <w:rPr>
          <w:rFonts w:eastAsia="Times New Roman" w:cstheme="minorHAnsi"/>
          <w:color w:val="2B2B2B"/>
          <w:sz w:val="24"/>
          <w:szCs w:val="24"/>
          <w:lang w:eastAsia="en-GB"/>
        </w:rPr>
        <w:t xml:space="preserve">tured in the data. </w:t>
      </w:r>
    </w:p>
    <w:p w14:paraId="6E7239D1" w14:textId="5C0B871E" w:rsidR="00C65717" w:rsidRDefault="00C65717" w:rsidP="001E018D">
      <w:pPr>
        <w:spacing w:before="100" w:beforeAutospacing="1" w:after="120" w:line="360" w:lineRule="atLeast"/>
        <w:ind w:left="720"/>
        <w:rPr>
          <w:rFonts w:eastAsia="Times New Roman" w:cstheme="minorHAnsi"/>
          <w:color w:val="2B2B2B"/>
          <w:sz w:val="24"/>
          <w:szCs w:val="24"/>
          <w:lang w:eastAsia="en-GB"/>
        </w:rPr>
      </w:pPr>
      <w:r>
        <w:rPr>
          <w:rFonts w:eastAsia="Times New Roman" w:cstheme="minorHAnsi"/>
          <w:color w:val="2B2B2B"/>
          <w:sz w:val="24"/>
          <w:szCs w:val="24"/>
          <w:lang w:eastAsia="en-GB"/>
        </w:rPr>
        <w:lastRenderedPageBreak/>
        <w:t>Some catego</w:t>
      </w:r>
      <w:r w:rsidR="00674BA8">
        <w:rPr>
          <w:rFonts w:eastAsia="Times New Roman" w:cstheme="minorHAnsi"/>
          <w:color w:val="2B2B2B"/>
          <w:sz w:val="24"/>
          <w:szCs w:val="24"/>
          <w:lang w:eastAsia="en-GB"/>
        </w:rPr>
        <w:t>ries</w:t>
      </w:r>
      <w:r w:rsidR="00221D46">
        <w:rPr>
          <w:rFonts w:eastAsia="Times New Roman" w:cstheme="minorHAnsi"/>
          <w:color w:val="2B2B2B"/>
          <w:sz w:val="24"/>
          <w:szCs w:val="24"/>
          <w:lang w:eastAsia="en-GB"/>
        </w:rPr>
        <w:t xml:space="preserve"> or sub categories</w:t>
      </w:r>
      <w:r w:rsidR="00674BA8">
        <w:rPr>
          <w:rFonts w:eastAsia="Times New Roman" w:cstheme="minorHAnsi"/>
          <w:color w:val="2B2B2B"/>
          <w:sz w:val="24"/>
          <w:szCs w:val="24"/>
          <w:lang w:eastAsia="en-GB"/>
        </w:rPr>
        <w:t xml:space="preserve"> only have a small sample size (</w:t>
      </w:r>
      <w:proofErr w:type="spellStart"/>
      <w:r w:rsidR="00674BA8">
        <w:rPr>
          <w:rFonts w:eastAsia="Times New Roman" w:cstheme="minorHAnsi"/>
          <w:color w:val="2B2B2B"/>
          <w:sz w:val="24"/>
          <w:szCs w:val="24"/>
          <w:lang w:eastAsia="en-GB"/>
        </w:rPr>
        <w:t>eg</w:t>
      </w:r>
      <w:proofErr w:type="spellEnd"/>
      <w:r w:rsidR="00674BA8">
        <w:rPr>
          <w:rFonts w:eastAsia="Times New Roman" w:cstheme="minorHAnsi"/>
          <w:color w:val="2B2B2B"/>
          <w:sz w:val="24"/>
          <w:szCs w:val="24"/>
          <w:lang w:eastAsia="en-GB"/>
        </w:rPr>
        <w:t xml:space="preserve"> Journalism</w:t>
      </w:r>
      <w:r w:rsidR="00FD410C">
        <w:rPr>
          <w:rFonts w:eastAsia="Times New Roman" w:cstheme="minorHAnsi"/>
          <w:color w:val="2B2B2B"/>
          <w:sz w:val="24"/>
          <w:szCs w:val="24"/>
          <w:lang w:eastAsia="en-GB"/>
        </w:rPr>
        <w:t>/audio/music</w:t>
      </w:r>
      <w:r w:rsidR="00674BA8">
        <w:rPr>
          <w:rFonts w:eastAsia="Times New Roman" w:cstheme="minorHAnsi"/>
          <w:color w:val="2B2B2B"/>
          <w:sz w:val="24"/>
          <w:szCs w:val="24"/>
          <w:lang w:eastAsia="en-GB"/>
        </w:rPr>
        <w:t>)</w:t>
      </w:r>
      <w:r w:rsidR="008F2518">
        <w:rPr>
          <w:rFonts w:eastAsia="Times New Roman" w:cstheme="minorHAnsi"/>
          <w:color w:val="2B2B2B"/>
          <w:sz w:val="24"/>
          <w:szCs w:val="24"/>
          <w:lang w:eastAsia="en-GB"/>
        </w:rPr>
        <w:t xml:space="preserve">. </w:t>
      </w:r>
      <w:r w:rsidR="00823486">
        <w:rPr>
          <w:rFonts w:eastAsia="Times New Roman" w:cstheme="minorHAnsi"/>
          <w:color w:val="2B2B2B"/>
          <w:sz w:val="24"/>
          <w:szCs w:val="24"/>
          <w:lang w:eastAsia="en-GB"/>
        </w:rPr>
        <w:t>Therefore a greater overall sample of projects would enable a more accurate determination of trends observed in these categories.</w:t>
      </w:r>
    </w:p>
    <w:p w14:paraId="479828D3" w14:textId="77777777" w:rsidR="00D571F3" w:rsidRPr="00D571F3" w:rsidRDefault="00D571F3" w:rsidP="00D571F3">
      <w:pPr>
        <w:spacing w:before="100" w:beforeAutospacing="1" w:after="120" w:line="360" w:lineRule="atLeast"/>
        <w:rPr>
          <w:rFonts w:eastAsia="Times New Roman" w:cstheme="minorHAnsi"/>
          <w:color w:val="2B2B2B"/>
          <w:sz w:val="24"/>
          <w:szCs w:val="24"/>
          <w:lang w:eastAsia="en-GB"/>
        </w:rPr>
      </w:pPr>
    </w:p>
    <w:p w14:paraId="02113160" w14:textId="035CC5C8" w:rsidR="00D571F3" w:rsidRPr="00C75B0C" w:rsidRDefault="00FD2379" w:rsidP="00D571F3">
      <w:pPr>
        <w:numPr>
          <w:ilvl w:val="0"/>
          <w:numId w:val="1"/>
        </w:numPr>
        <w:spacing w:before="100" w:beforeAutospacing="1" w:after="100" w:afterAutospacing="1" w:line="360" w:lineRule="atLeast"/>
        <w:rPr>
          <w:rFonts w:eastAsia="Times New Roman" w:cstheme="minorHAnsi"/>
          <w:color w:val="2B2B2B"/>
          <w:sz w:val="24"/>
          <w:szCs w:val="24"/>
          <w:lang w:eastAsia="en-GB"/>
        </w:rPr>
      </w:pPr>
      <w:r>
        <w:rPr>
          <w:rFonts w:eastAsia="Times New Roman" w:cstheme="minorHAnsi"/>
          <w:color w:val="FF0000"/>
          <w:sz w:val="24"/>
          <w:szCs w:val="24"/>
          <w:lang w:eastAsia="en-GB"/>
        </w:rPr>
        <w:t xml:space="preserve">3. </w:t>
      </w:r>
      <w:r w:rsidR="00D571F3" w:rsidRPr="00D571F3">
        <w:rPr>
          <w:rFonts w:eastAsia="Times New Roman" w:cstheme="minorHAnsi"/>
          <w:color w:val="FF0000"/>
          <w:sz w:val="24"/>
          <w:szCs w:val="24"/>
          <w:lang w:eastAsia="en-GB"/>
        </w:rPr>
        <w:t>What are some other possible tables and/or graphs that we could create, and what additional value would they provide?</w:t>
      </w:r>
    </w:p>
    <w:p w14:paraId="5ED2D956" w14:textId="0D20BE0E" w:rsidR="00C75B0C" w:rsidRDefault="00B664EA" w:rsidP="006251A6">
      <w:pPr>
        <w:spacing w:before="100" w:beforeAutospacing="1" w:after="100" w:afterAutospacing="1" w:line="360" w:lineRule="atLeast"/>
        <w:ind w:left="720"/>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 xml:space="preserve">Additional data of percentages rather than the number of success or failures </w:t>
      </w:r>
      <w:r w:rsidR="00D810C7">
        <w:rPr>
          <w:rFonts w:eastAsia="Times New Roman" w:cstheme="minorHAnsi"/>
          <w:color w:val="000000" w:themeColor="text1"/>
          <w:sz w:val="24"/>
          <w:szCs w:val="24"/>
          <w:lang w:eastAsia="en-GB"/>
        </w:rPr>
        <w:t xml:space="preserve">give a better indication </w:t>
      </w:r>
      <w:r w:rsidR="006D2CF5">
        <w:rPr>
          <w:rFonts w:eastAsia="Times New Roman" w:cstheme="minorHAnsi"/>
          <w:color w:val="000000" w:themeColor="text1"/>
          <w:sz w:val="24"/>
          <w:szCs w:val="24"/>
          <w:lang w:eastAsia="en-GB"/>
        </w:rPr>
        <w:t xml:space="preserve">or insight. </w:t>
      </w:r>
      <w:r w:rsidR="00654261">
        <w:rPr>
          <w:rFonts w:eastAsia="Times New Roman" w:cstheme="minorHAnsi"/>
          <w:color w:val="000000" w:themeColor="text1"/>
          <w:sz w:val="24"/>
          <w:szCs w:val="24"/>
          <w:lang w:eastAsia="en-GB"/>
        </w:rPr>
        <w:t xml:space="preserve">These have been produced as additional tables in the </w:t>
      </w:r>
      <w:r w:rsidR="00FD2379">
        <w:rPr>
          <w:rFonts w:eastAsia="Times New Roman" w:cstheme="minorHAnsi"/>
          <w:color w:val="000000" w:themeColor="text1"/>
          <w:sz w:val="24"/>
          <w:szCs w:val="24"/>
          <w:lang w:eastAsia="en-GB"/>
        </w:rPr>
        <w:t>sheets and used for the answers to question 1.</w:t>
      </w:r>
      <w:r w:rsidR="00053225">
        <w:rPr>
          <w:rFonts w:eastAsia="Times New Roman" w:cstheme="minorHAnsi"/>
          <w:color w:val="000000" w:themeColor="text1"/>
          <w:sz w:val="24"/>
          <w:szCs w:val="24"/>
          <w:lang w:eastAsia="en-GB"/>
        </w:rPr>
        <w:t xml:space="preserve"> With the additional </w:t>
      </w:r>
      <w:r w:rsidR="00E92643">
        <w:rPr>
          <w:rFonts w:eastAsia="Times New Roman" w:cstheme="minorHAnsi"/>
          <w:color w:val="000000" w:themeColor="text1"/>
          <w:sz w:val="24"/>
          <w:szCs w:val="24"/>
          <w:lang w:eastAsia="en-GB"/>
        </w:rPr>
        <w:t xml:space="preserve">work to create a breakdown </w:t>
      </w:r>
      <w:r w:rsidR="001D4799">
        <w:rPr>
          <w:rFonts w:eastAsia="Times New Roman" w:cstheme="minorHAnsi"/>
          <w:color w:val="000000" w:themeColor="text1"/>
          <w:sz w:val="24"/>
          <w:szCs w:val="24"/>
          <w:lang w:eastAsia="en-GB"/>
        </w:rPr>
        <w:t xml:space="preserve">of success in relation to the original goal, it is seen that </w:t>
      </w:r>
      <w:r w:rsidR="00813CA3">
        <w:rPr>
          <w:rFonts w:eastAsia="Times New Roman" w:cstheme="minorHAnsi"/>
          <w:color w:val="000000" w:themeColor="text1"/>
          <w:sz w:val="24"/>
          <w:szCs w:val="24"/>
          <w:lang w:eastAsia="en-GB"/>
        </w:rPr>
        <w:t>there may be a</w:t>
      </w:r>
      <w:r w:rsidR="003E7B02">
        <w:rPr>
          <w:rFonts w:eastAsia="Times New Roman" w:cstheme="minorHAnsi"/>
          <w:color w:val="000000" w:themeColor="text1"/>
          <w:sz w:val="24"/>
          <w:szCs w:val="24"/>
          <w:lang w:eastAsia="en-GB"/>
        </w:rPr>
        <w:t xml:space="preserve">n advantage to target a goal of 15 </w:t>
      </w:r>
      <w:r w:rsidR="00B931FB">
        <w:rPr>
          <w:rFonts w:eastAsia="Times New Roman" w:cstheme="minorHAnsi"/>
          <w:color w:val="000000" w:themeColor="text1"/>
          <w:sz w:val="24"/>
          <w:szCs w:val="24"/>
          <w:lang w:eastAsia="en-GB"/>
        </w:rPr>
        <w:t>–</w:t>
      </w:r>
      <w:r w:rsidR="003E7B02">
        <w:rPr>
          <w:rFonts w:eastAsia="Times New Roman" w:cstheme="minorHAnsi"/>
          <w:color w:val="000000" w:themeColor="text1"/>
          <w:sz w:val="24"/>
          <w:szCs w:val="24"/>
          <w:lang w:eastAsia="en-GB"/>
        </w:rPr>
        <w:t xml:space="preserve"> 30</w:t>
      </w:r>
      <w:r w:rsidR="00B931FB">
        <w:rPr>
          <w:rFonts w:eastAsia="Times New Roman" w:cstheme="minorHAnsi"/>
          <w:color w:val="000000" w:themeColor="text1"/>
          <w:sz w:val="24"/>
          <w:szCs w:val="24"/>
          <w:lang w:eastAsia="en-GB"/>
        </w:rPr>
        <w:t xml:space="preserve">,000 backers. </w:t>
      </w:r>
      <w:r w:rsidR="007D2285">
        <w:rPr>
          <w:rFonts w:eastAsia="Times New Roman" w:cstheme="minorHAnsi"/>
          <w:color w:val="000000" w:themeColor="text1"/>
          <w:sz w:val="24"/>
          <w:szCs w:val="24"/>
          <w:lang w:eastAsia="en-GB"/>
        </w:rPr>
        <w:t xml:space="preserve">A further analysis of country and currency may be useful to determine if there are any trends or bias toward </w:t>
      </w:r>
      <w:r w:rsidR="009B393D">
        <w:rPr>
          <w:rFonts w:eastAsia="Times New Roman" w:cstheme="minorHAnsi"/>
          <w:color w:val="000000" w:themeColor="text1"/>
          <w:sz w:val="24"/>
          <w:szCs w:val="24"/>
          <w:lang w:eastAsia="en-GB"/>
        </w:rPr>
        <w:t>these variables</w:t>
      </w:r>
      <w:r w:rsidR="00810844">
        <w:rPr>
          <w:rFonts w:eastAsia="Times New Roman" w:cstheme="minorHAnsi"/>
          <w:color w:val="000000" w:themeColor="text1"/>
          <w:sz w:val="24"/>
          <w:szCs w:val="24"/>
          <w:lang w:eastAsia="en-GB"/>
        </w:rPr>
        <w:t xml:space="preserve"> within the dataset.</w:t>
      </w:r>
      <w:r w:rsidR="00C7568F">
        <w:rPr>
          <w:rFonts w:eastAsia="Times New Roman" w:cstheme="minorHAnsi"/>
          <w:color w:val="000000" w:themeColor="text1"/>
          <w:sz w:val="24"/>
          <w:szCs w:val="24"/>
          <w:lang w:eastAsia="en-GB"/>
        </w:rPr>
        <w:t xml:space="preserve"> A preferred country or currency could therefore be proposed to provide additional value to </w:t>
      </w:r>
      <w:r w:rsidR="00F860CD">
        <w:rPr>
          <w:rFonts w:eastAsia="Times New Roman" w:cstheme="minorHAnsi"/>
          <w:color w:val="000000" w:themeColor="text1"/>
          <w:sz w:val="24"/>
          <w:szCs w:val="24"/>
          <w:lang w:eastAsia="en-GB"/>
        </w:rPr>
        <w:t>improve the chance of success for proposed projects.</w:t>
      </w:r>
    </w:p>
    <w:p w14:paraId="4EF9AF5A" w14:textId="77777777" w:rsidR="00FD2379" w:rsidRDefault="00FD2379" w:rsidP="006251A6">
      <w:pPr>
        <w:spacing w:before="100" w:beforeAutospacing="1" w:after="100" w:afterAutospacing="1" w:line="360" w:lineRule="atLeast"/>
        <w:ind w:left="720"/>
        <w:rPr>
          <w:rFonts w:eastAsia="Times New Roman" w:cstheme="minorHAnsi"/>
          <w:color w:val="000000" w:themeColor="text1"/>
          <w:sz w:val="24"/>
          <w:szCs w:val="24"/>
          <w:lang w:eastAsia="en-GB"/>
        </w:rPr>
      </w:pPr>
    </w:p>
    <w:p w14:paraId="4723EDE3" w14:textId="77777777" w:rsidR="00FD2379" w:rsidRPr="00B664EA" w:rsidRDefault="00FD2379" w:rsidP="006251A6">
      <w:pPr>
        <w:spacing w:before="100" w:beforeAutospacing="1" w:after="100" w:afterAutospacing="1" w:line="360" w:lineRule="atLeast"/>
        <w:ind w:left="720"/>
        <w:rPr>
          <w:rFonts w:eastAsia="Times New Roman" w:cstheme="minorHAnsi"/>
          <w:color w:val="000000" w:themeColor="text1"/>
          <w:sz w:val="24"/>
          <w:szCs w:val="24"/>
          <w:lang w:eastAsia="en-GB"/>
        </w:rPr>
      </w:pPr>
    </w:p>
    <w:p w14:paraId="108A6252" w14:textId="77777777" w:rsidR="00166A41" w:rsidRPr="00D571F3" w:rsidRDefault="00166A41">
      <w:pPr>
        <w:rPr>
          <w:rFonts w:cstheme="minorHAnsi"/>
        </w:rPr>
      </w:pPr>
    </w:p>
    <w:sectPr w:rsidR="00166A41" w:rsidRPr="00D57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01A7"/>
    <w:multiLevelType w:val="multilevel"/>
    <w:tmpl w:val="7298B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6"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27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F3"/>
    <w:rsid w:val="0004142C"/>
    <w:rsid w:val="000520CC"/>
    <w:rsid w:val="00053225"/>
    <w:rsid w:val="000664F5"/>
    <w:rsid w:val="000B11E8"/>
    <w:rsid w:val="001316F7"/>
    <w:rsid w:val="00143703"/>
    <w:rsid w:val="00147D76"/>
    <w:rsid w:val="00166A41"/>
    <w:rsid w:val="001D4799"/>
    <w:rsid w:val="001E018D"/>
    <w:rsid w:val="001E3848"/>
    <w:rsid w:val="001E7276"/>
    <w:rsid w:val="002074EB"/>
    <w:rsid w:val="00221D46"/>
    <w:rsid w:val="00253F4F"/>
    <w:rsid w:val="0026374D"/>
    <w:rsid w:val="002B4596"/>
    <w:rsid w:val="00374DFF"/>
    <w:rsid w:val="003E7B02"/>
    <w:rsid w:val="003F1623"/>
    <w:rsid w:val="00426D30"/>
    <w:rsid w:val="00451DBA"/>
    <w:rsid w:val="004B5CFA"/>
    <w:rsid w:val="004B6C07"/>
    <w:rsid w:val="004D1691"/>
    <w:rsid w:val="00527E81"/>
    <w:rsid w:val="006148E1"/>
    <w:rsid w:val="006251A6"/>
    <w:rsid w:val="0063136E"/>
    <w:rsid w:val="00654261"/>
    <w:rsid w:val="00674BA8"/>
    <w:rsid w:val="006843E8"/>
    <w:rsid w:val="006D2CF5"/>
    <w:rsid w:val="00746E21"/>
    <w:rsid w:val="00762D91"/>
    <w:rsid w:val="007D2285"/>
    <w:rsid w:val="00810844"/>
    <w:rsid w:val="00813CA3"/>
    <w:rsid w:val="00823486"/>
    <w:rsid w:val="008667AD"/>
    <w:rsid w:val="008763AC"/>
    <w:rsid w:val="008A04ED"/>
    <w:rsid w:val="008C77F5"/>
    <w:rsid w:val="008D377E"/>
    <w:rsid w:val="008E414E"/>
    <w:rsid w:val="008F04DD"/>
    <w:rsid w:val="008F2518"/>
    <w:rsid w:val="00957ACC"/>
    <w:rsid w:val="009B393D"/>
    <w:rsid w:val="00A01518"/>
    <w:rsid w:val="00A305A1"/>
    <w:rsid w:val="00AF2395"/>
    <w:rsid w:val="00AF58AC"/>
    <w:rsid w:val="00B23C27"/>
    <w:rsid w:val="00B664EA"/>
    <w:rsid w:val="00B74627"/>
    <w:rsid w:val="00B931FB"/>
    <w:rsid w:val="00BB7609"/>
    <w:rsid w:val="00BC12F3"/>
    <w:rsid w:val="00BD2CBD"/>
    <w:rsid w:val="00C576E6"/>
    <w:rsid w:val="00C65717"/>
    <w:rsid w:val="00C7568F"/>
    <w:rsid w:val="00C75B0C"/>
    <w:rsid w:val="00CB0EDB"/>
    <w:rsid w:val="00CE385A"/>
    <w:rsid w:val="00D32809"/>
    <w:rsid w:val="00D571F3"/>
    <w:rsid w:val="00D6211E"/>
    <w:rsid w:val="00D810C7"/>
    <w:rsid w:val="00D92359"/>
    <w:rsid w:val="00DD31FE"/>
    <w:rsid w:val="00E07FF8"/>
    <w:rsid w:val="00E11942"/>
    <w:rsid w:val="00E53960"/>
    <w:rsid w:val="00E92531"/>
    <w:rsid w:val="00E92643"/>
    <w:rsid w:val="00EB40A6"/>
    <w:rsid w:val="00EE0C08"/>
    <w:rsid w:val="00F10F61"/>
    <w:rsid w:val="00F421DB"/>
    <w:rsid w:val="00F860CD"/>
    <w:rsid w:val="00F94954"/>
    <w:rsid w:val="00FB690D"/>
    <w:rsid w:val="00FD2379"/>
    <w:rsid w:val="00FD410C"/>
    <w:rsid w:val="00FE1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5494"/>
  <w15:chartTrackingRefBased/>
  <w15:docId w15:val="{AA7D2F87-CE2A-41F4-B24B-2F979B70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377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77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D37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E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36130">
      <w:bodyDiv w:val="1"/>
      <w:marLeft w:val="0"/>
      <w:marRight w:val="0"/>
      <w:marTop w:val="0"/>
      <w:marBottom w:val="0"/>
      <w:divBdr>
        <w:top w:val="none" w:sz="0" w:space="0" w:color="auto"/>
        <w:left w:val="none" w:sz="0" w:space="0" w:color="auto"/>
        <w:bottom w:val="none" w:sz="0" w:space="0" w:color="auto"/>
        <w:right w:val="none" w:sz="0" w:space="0" w:color="auto"/>
      </w:divBdr>
    </w:div>
    <w:div w:id="1117943108">
      <w:bodyDiv w:val="1"/>
      <w:marLeft w:val="0"/>
      <w:marRight w:val="0"/>
      <w:marTop w:val="0"/>
      <w:marBottom w:val="0"/>
      <w:divBdr>
        <w:top w:val="none" w:sz="0" w:space="0" w:color="auto"/>
        <w:left w:val="none" w:sz="0" w:space="0" w:color="auto"/>
        <w:bottom w:val="none" w:sz="0" w:space="0" w:color="auto"/>
        <w:right w:val="none" w:sz="0" w:space="0" w:color="auto"/>
      </w:divBdr>
    </w:div>
    <w:div w:id="18506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Butler</dc:creator>
  <cp:keywords/>
  <dc:description/>
  <cp:lastModifiedBy>Simon Butler</cp:lastModifiedBy>
  <cp:revision>85</cp:revision>
  <dcterms:created xsi:type="dcterms:W3CDTF">2022-10-22T08:37:00Z</dcterms:created>
  <dcterms:modified xsi:type="dcterms:W3CDTF">2022-10-24T09:02:00Z</dcterms:modified>
</cp:coreProperties>
</file>