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0B7B5664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Draw</w:t>
      </w:r>
      <w:r w:rsidR="00C55AC4" w:rsidRP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io</w:t>
      </w:r>
      <w:proofErr w:type="spellEnd"/>
      <w:r w:rsidR="00C55AC4" w:rsidRP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C55AC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создание диаграмм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0A57D24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ВВЕДЕНИЕ</w:t>
      </w:r>
    </w:p>
    <w:p w14:paraId="37BE75CA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Для визуализации архитектурных решений, схем данных, процессов и взаимодействий в IT-проектах широко используются графические диаграммы. Существуют как текстовые инструменты (</w:t>
      </w:r>
      <w:proofErr w:type="spellStart"/>
      <w:r w:rsidRPr="00993604">
        <w:rPr>
          <w:color w:val="0F1115"/>
          <w:sz w:val="28"/>
          <w:szCs w:val="28"/>
        </w:rPr>
        <w:t>PlantUML</w:t>
      </w:r>
      <w:proofErr w:type="spellEnd"/>
      <w:r w:rsidRPr="00993604">
        <w:rPr>
          <w:color w:val="0F1115"/>
          <w:sz w:val="28"/>
          <w:szCs w:val="28"/>
        </w:rPr>
        <w:t>), так и графические редакторы. </w:t>
      </w:r>
      <w:hyperlink r:id="rId7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 (также известный как </w:t>
      </w:r>
      <w:hyperlink r:id="rId8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Diagrams.net</w:t>
        </w:r>
      </w:hyperlink>
      <w:r w:rsidRPr="00993604">
        <w:rPr>
          <w:color w:val="0F1115"/>
          <w:sz w:val="28"/>
          <w:szCs w:val="28"/>
        </w:rPr>
        <w:t>) – это бесплатный, кроссплатформенный онлайн-редактор диаграмм с открытым исходным кодом, который позволяет создавать профессиональные схемы прямо в браузере без установки программ. </w:t>
      </w:r>
      <w:hyperlink r:id="rId9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 xml:space="preserve"> поддерживает множество типов диаграмм: блок-схемы, сетевые схемы, UML-диаграммы, организационные схемы, карты процессов и многое другое. Сервис интегрируется с </w:t>
      </w:r>
      <w:proofErr w:type="spellStart"/>
      <w:r w:rsidRPr="00993604">
        <w:rPr>
          <w:color w:val="0F1115"/>
          <w:sz w:val="28"/>
          <w:szCs w:val="28"/>
        </w:rPr>
        <w:t>Google</w:t>
      </w:r>
      <w:proofErr w:type="spellEnd"/>
      <w:r w:rsidRPr="00993604">
        <w:rPr>
          <w:color w:val="0F1115"/>
          <w:sz w:val="28"/>
          <w:szCs w:val="28"/>
        </w:rPr>
        <w:t xml:space="preserve"> Диском, </w:t>
      </w:r>
      <w:proofErr w:type="spellStart"/>
      <w:r w:rsidRPr="00993604">
        <w:rPr>
          <w:color w:val="0F1115"/>
          <w:sz w:val="28"/>
          <w:szCs w:val="28"/>
        </w:rPr>
        <w:t>OneDrive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GitHub</w:t>
      </w:r>
      <w:proofErr w:type="spellEnd"/>
      <w:r w:rsidRPr="00993604">
        <w:rPr>
          <w:color w:val="0F1115"/>
          <w:sz w:val="28"/>
          <w:szCs w:val="28"/>
        </w:rPr>
        <w:t xml:space="preserve"> и позволяет экспортировать диаграммы в различные форматы (PNG, SVG, PDF, XML). Интерфейс интуитивно понятен и напоминает классические графические редакторы, что делает его удобным для быстрого создания визуальных моделей.</w:t>
      </w:r>
    </w:p>
    <w:p w14:paraId="20B9AA90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В этой работе вы познакомитесь с интерфейсом </w:t>
      </w:r>
      <w:hyperlink r:id="rId10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, научитесь создавать диаграммы с помощью графических элементов, редактировать их и сохранять результаты.</w:t>
      </w:r>
    </w:p>
    <w:p w14:paraId="639CF52C" w14:textId="77777777" w:rsid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Цель лабораторной работы:</w:t>
      </w:r>
    </w:p>
    <w:p w14:paraId="2C59838A" w14:textId="368D1569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Освоить базовые возможности </w:t>
      </w:r>
      <w:hyperlink r:id="rId11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 для создания графических диаграмм: изучить интерфейс, использовать готовые фигуры и элементы, построить диаграмму развёртывания (</w:t>
      </w:r>
      <w:proofErr w:type="spellStart"/>
      <w:r w:rsidRPr="00993604">
        <w:rPr>
          <w:color w:val="0F1115"/>
          <w:sz w:val="28"/>
          <w:szCs w:val="28"/>
        </w:rPr>
        <w:t>Deployment</w:t>
      </w:r>
      <w:proofErr w:type="spellEnd"/>
      <w:r w:rsidRPr="00993604">
        <w:rPr>
          <w:color w:val="0F1115"/>
          <w:sz w:val="28"/>
          <w:szCs w:val="28"/>
        </w:rPr>
        <w:t>) и диаграмму состояний (</w:t>
      </w:r>
      <w:proofErr w:type="spellStart"/>
      <w:r w:rsidRPr="00993604">
        <w:rPr>
          <w:color w:val="0F1115"/>
          <w:sz w:val="28"/>
          <w:szCs w:val="28"/>
        </w:rPr>
        <w:t>State</w:t>
      </w:r>
      <w:proofErr w:type="spellEnd"/>
      <w:r w:rsidRPr="00993604">
        <w:rPr>
          <w:color w:val="0F1115"/>
          <w:sz w:val="28"/>
          <w:szCs w:val="28"/>
        </w:rPr>
        <w:t xml:space="preserve">) для </w:t>
      </w:r>
      <w:proofErr w:type="spellStart"/>
      <w:r w:rsidRPr="00993604">
        <w:rPr>
          <w:color w:val="0F1115"/>
          <w:sz w:val="28"/>
          <w:szCs w:val="28"/>
        </w:rPr>
        <w:t>IoT</w:t>
      </w:r>
      <w:proofErr w:type="spellEnd"/>
      <w:r w:rsidRPr="00993604">
        <w:rPr>
          <w:color w:val="0F1115"/>
          <w:sz w:val="28"/>
          <w:szCs w:val="28"/>
        </w:rPr>
        <w:t>-системы «Умный дом», а также сохранить результаты в виде изображений.</w:t>
      </w:r>
    </w:p>
    <w:p w14:paraId="011820B3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1. ЗНАКОМСТВО С САЙТОМ </w:t>
      </w:r>
      <w:hyperlink r:id="rId12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</w:p>
    <w:p w14:paraId="15AB2528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1.1 Подготовка к работе в </w:t>
      </w:r>
      <w:hyperlink r:id="rId13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</w:p>
    <w:p w14:paraId="61BD36DD" w14:textId="77777777" w:rsidR="00993604" w:rsidRPr="00993604" w:rsidRDefault="00993604" w:rsidP="0099360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Откройте браузер и перейдите по адресу: </w:t>
      </w:r>
      <w:hyperlink r:id="rId14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https://ap</w:t>
        </w:r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p</w:t>
        </w:r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.diagrams.net/</w:t>
        </w:r>
      </w:hyperlink>
      <w:r w:rsidRPr="00993604">
        <w:rPr>
          <w:color w:val="0F1115"/>
          <w:sz w:val="28"/>
          <w:szCs w:val="28"/>
        </w:rPr>
        <w:t>.</w:t>
      </w:r>
    </w:p>
    <w:p w14:paraId="32EE9EA1" w14:textId="77777777" w:rsidR="00993604" w:rsidRPr="00993604" w:rsidRDefault="00993604" w:rsidP="0099360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lastRenderedPageBreak/>
        <w:t>Вас встретит начальный экран с предложением выбрать место сохранения:</w:t>
      </w:r>
    </w:p>
    <w:p w14:paraId="07485CA9" w14:textId="77777777" w:rsidR="00993604" w:rsidRPr="00993604" w:rsidRDefault="00993604" w:rsidP="0099360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rStyle w:val="a3"/>
          <w:color w:val="0F1115"/>
          <w:sz w:val="28"/>
          <w:szCs w:val="28"/>
        </w:rPr>
        <w:t>Device</w:t>
      </w:r>
      <w:proofErr w:type="spellEnd"/>
      <w:r w:rsidRPr="00993604">
        <w:rPr>
          <w:color w:val="0F1115"/>
          <w:sz w:val="28"/>
          <w:szCs w:val="28"/>
        </w:rPr>
        <w:t> – сохранение на компьютер.</w:t>
      </w:r>
    </w:p>
    <w:p w14:paraId="7E176E85" w14:textId="77777777" w:rsidR="00993604" w:rsidRPr="00993604" w:rsidRDefault="00993604" w:rsidP="0099360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rStyle w:val="a3"/>
          <w:color w:val="0F1115"/>
          <w:sz w:val="28"/>
          <w:szCs w:val="28"/>
        </w:rPr>
        <w:t>Google</w:t>
      </w:r>
      <w:proofErr w:type="spellEnd"/>
      <w:r w:rsidRPr="00993604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Drive</w:t>
      </w:r>
      <w:proofErr w:type="spellEnd"/>
      <w:r w:rsidRPr="00993604">
        <w:rPr>
          <w:color w:val="0F1115"/>
          <w:sz w:val="28"/>
          <w:szCs w:val="28"/>
        </w:rPr>
        <w:t xml:space="preserve"> – интеграция с </w:t>
      </w:r>
      <w:proofErr w:type="spellStart"/>
      <w:r w:rsidRPr="00993604">
        <w:rPr>
          <w:color w:val="0F1115"/>
          <w:sz w:val="28"/>
          <w:szCs w:val="28"/>
        </w:rPr>
        <w:t>Google</w:t>
      </w:r>
      <w:proofErr w:type="spellEnd"/>
      <w:r w:rsidRPr="00993604">
        <w:rPr>
          <w:color w:val="0F1115"/>
          <w:sz w:val="28"/>
          <w:szCs w:val="28"/>
        </w:rPr>
        <w:t xml:space="preserve"> Диском.</w:t>
      </w:r>
    </w:p>
    <w:p w14:paraId="63F7EE2F" w14:textId="77777777" w:rsidR="00993604" w:rsidRPr="00993604" w:rsidRDefault="00993604" w:rsidP="0099360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993604">
        <w:rPr>
          <w:rStyle w:val="a3"/>
          <w:color w:val="0F1115"/>
          <w:sz w:val="28"/>
          <w:szCs w:val="28"/>
          <w:lang w:val="en-US"/>
        </w:rPr>
        <w:t>OneDrive</w:t>
      </w:r>
      <w:r w:rsidRPr="00993604">
        <w:rPr>
          <w:color w:val="0F1115"/>
          <w:sz w:val="28"/>
          <w:szCs w:val="28"/>
          <w:lang w:val="en-US"/>
        </w:rPr>
        <w:t xml:space="preserve"> – </w:t>
      </w:r>
      <w:r w:rsidRPr="00993604">
        <w:rPr>
          <w:color w:val="0F1115"/>
          <w:sz w:val="28"/>
          <w:szCs w:val="28"/>
        </w:rPr>
        <w:t>интеграция</w:t>
      </w:r>
      <w:r w:rsidRPr="00993604">
        <w:rPr>
          <w:color w:val="0F1115"/>
          <w:sz w:val="28"/>
          <w:szCs w:val="28"/>
          <w:lang w:val="en-US"/>
        </w:rPr>
        <w:t xml:space="preserve"> </w:t>
      </w:r>
      <w:r w:rsidRPr="00993604">
        <w:rPr>
          <w:color w:val="0F1115"/>
          <w:sz w:val="28"/>
          <w:szCs w:val="28"/>
        </w:rPr>
        <w:t>с</w:t>
      </w:r>
      <w:r w:rsidRPr="00993604">
        <w:rPr>
          <w:color w:val="0F1115"/>
          <w:sz w:val="28"/>
          <w:szCs w:val="28"/>
          <w:lang w:val="en-US"/>
        </w:rPr>
        <w:t xml:space="preserve"> Microsoft OneDrive.</w:t>
      </w:r>
    </w:p>
    <w:p w14:paraId="3979634E" w14:textId="77777777" w:rsidR="00993604" w:rsidRPr="00993604" w:rsidRDefault="00993604" w:rsidP="0099360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rStyle w:val="a3"/>
          <w:color w:val="0F1115"/>
          <w:sz w:val="28"/>
          <w:szCs w:val="28"/>
        </w:rPr>
        <w:t>GitHub</w:t>
      </w:r>
      <w:proofErr w:type="spellEnd"/>
      <w:r w:rsidRPr="00993604">
        <w:rPr>
          <w:color w:val="0F1115"/>
          <w:sz w:val="28"/>
          <w:szCs w:val="28"/>
        </w:rPr>
        <w:t xml:space="preserve"> – сохранение в репозитории </w:t>
      </w:r>
      <w:proofErr w:type="spellStart"/>
      <w:r w:rsidRPr="00993604">
        <w:rPr>
          <w:color w:val="0F1115"/>
          <w:sz w:val="28"/>
          <w:szCs w:val="28"/>
        </w:rPr>
        <w:t>GitHub</w:t>
      </w:r>
      <w:proofErr w:type="spellEnd"/>
      <w:r w:rsidRPr="00993604">
        <w:rPr>
          <w:color w:val="0F1115"/>
          <w:sz w:val="28"/>
          <w:szCs w:val="28"/>
        </w:rPr>
        <w:t>.</w:t>
      </w:r>
    </w:p>
    <w:p w14:paraId="00E38633" w14:textId="77777777" w:rsidR="00993604" w:rsidRPr="00993604" w:rsidRDefault="00993604" w:rsidP="0099360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Выберите </w:t>
      </w:r>
      <w:proofErr w:type="spellStart"/>
      <w:r w:rsidRPr="00993604">
        <w:rPr>
          <w:rStyle w:val="a3"/>
          <w:color w:val="0F1115"/>
          <w:sz w:val="28"/>
          <w:szCs w:val="28"/>
        </w:rPr>
        <w:t>Device</w:t>
      </w:r>
      <w:proofErr w:type="spellEnd"/>
      <w:r w:rsidRPr="00993604">
        <w:rPr>
          <w:color w:val="0F1115"/>
          <w:sz w:val="28"/>
          <w:szCs w:val="28"/>
        </w:rPr>
        <w:t> (если не требуется интеграция с облачными сервисами).</w:t>
      </w:r>
    </w:p>
    <w:p w14:paraId="33A0045B" w14:textId="77777777" w:rsidR="00993604" w:rsidRPr="00993604" w:rsidRDefault="00993604" w:rsidP="0099360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Нажмите </w:t>
      </w:r>
      <w:proofErr w:type="spellStart"/>
      <w:r w:rsidRPr="00993604">
        <w:rPr>
          <w:rStyle w:val="a3"/>
          <w:color w:val="0F1115"/>
          <w:sz w:val="28"/>
          <w:szCs w:val="28"/>
        </w:rPr>
        <w:t>Create</w:t>
      </w:r>
      <w:proofErr w:type="spellEnd"/>
      <w:r w:rsidRPr="00993604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New</w:t>
      </w:r>
      <w:proofErr w:type="spellEnd"/>
      <w:r w:rsidRPr="00993604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Diagram</w:t>
      </w:r>
      <w:proofErr w:type="spellEnd"/>
      <w:r w:rsidRPr="00993604">
        <w:rPr>
          <w:color w:val="0F1115"/>
          <w:sz w:val="28"/>
          <w:szCs w:val="28"/>
        </w:rPr>
        <w:t>.</w:t>
      </w:r>
    </w:p>
    <w:p w14:paraId="1CD3E8E2" w14:textId="61C39ECE" w:rsidR="00993604" w:rsidRDefault="00993604" w:rsidP="0099360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Выберите тип диаграммы или пустой шаблон (</w:t>
      </w:r>
      <w:proofErr w:type="spellStart"/>
      <w:r w:rsidRPr="00993604">
        <w:rPr>
          <w:rStyle w:val="a3"/>
          <w:color w:val="0F1115"/>
          <w:sz w:val="28"/>
          <w:szCs w:val="28"/>
        </w:rPr>
        <w:t>Blank</w:t>
      </w:r>
      <w:proofErr w:type="spellEnd"/>
      <w:r w:rsidRPr="00993604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Diagram</w:t>
      </w:r>
      <w:proofErr w:type="spellEnd"/>
      <w:r w:rsidRPr="00993604">
        <w:rPr>
          <w:color w:val="0F1115"/>
          <w:sz w:val="28"/>
          <w:szCs w:val="28"/>
        </w:rPr>
        <w:t>) и нажмите </w:t>
      </w:r>
      <w:proofErr w:type="spellStart"/>
      <w:r w:rsidRPr="00993604">
        <w:rPr>
          <w:rStyle w:val="a3"/>
          <w:color w:val="0F1115"/>
          <w:sz w:val="28"/>
          <w:szCs w:val="28"/>
        </w:rPr>
        <w:t>Create</w:t>
      </w:r>
      <w:proofErr w:type="spellEnd"/>
      <w:r w:rsidRPr="00993604">
        <w:rPr>
          <w:color w:val="0F1115"/>
          <w:sz w:val="28"/>
          <w:szCs w:val="28"/>
        </w:rPr>
        <w:t>.</w:t>
      </w:r>
    </w:p>
    <w:p w14:paraId="28B03ADA" w14:textId="595F82A0" w:rsidR="00993604" w:rsidRPr="00993604" w:rsidRDefault="00004BF9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04BF9">
        <w:rPr>
          <w:color w:val="0F1115"/>
          <w:sz w:val="28"/>
          <w:szCs w:val="28"/>
        </w:rPr>
        <w:drawing>
          <wp:inline distT="0" distB="0" distL="0" distR="0" wp14:anchorId="40231768" wp14:editId="234143FB">
            <wp:extent cx="4876800" cy="3758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792" cy="376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F292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993604">
        <w:rPr>
          <w:rStyle w:val="af4"/>
          <w:i w:val="0"/>
          <w:iCs w:val="0"/>
          <w:color w:val="0F1115"/>
          <w:sz w:val="28"/>
          <w:szCs w:val="28"/>
        </w:rPr>
        <w:t>Рисунок 1 – Начальный экран </w:t>
      </w:r>
      <w:hyperlink r:id="rId16" w:tgtFrame="_blank" w:history="1">
        <w:r w:rsidRPr="00993604">
          <w:rPr>
            <w:rStyle w:val="a5"/>
            <w:i/>
            <w:i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rStyle w:val="af4"/>
          <w:i w:val="0"/>
          <w:iCs w:val="0"/>
          <w:color w:val="0F1115"/>
          <w:sz w:val="28"/>
          <w:szCs w:val="28"/>
        </w:rPr>
        <w:t> с выбором места сохранения и создания новой диаграммы</w:t>
      </w:r>
    </w:p>
    <w:p w14:paraId="14FB794F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1.2 Основные инструменты и функции</w:t>
      </w:r>
    </w:p>
    <w:p w14:paraId="0E69989E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Интерфейс </w:t>
      </w:r>
      <w:hyperlink r:id="rId17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 состоит из следующих основных областей:</w:t>
      </w:r>
    </w:p>
    <w:p w14:paraId="0410971E" w14:textId="77777777" w:rsidR="00993604" w:rsidRPr="00993604" w:rsidRDefault="00993604" w:rsidP="0099360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lastRenderedPageBreak/>
        <w:t>Панель инструментов (верх)</w:t>
      </w:r>
      <w:r w:rsidRPr="00993604">
        <w:rPr>
          <w:color w:val="0F1115"/>
          <w:sz w:val="28"/>
          <w:szCs w:val="28"/>
        </w:rPr>
        <w:t>: кнопки для операций с файлами, отмены/повтора, масштабирования, добавления текста, линий, изменения стилей.</w:t>
      </w:r>
    </w:p>
    <w:p w14:paraId="0B820E17" w14:textId="77777777" w:rsidR="00993604" w:rsidRPr="00993604" w:rsidRDefault="00993604" w:rsidP="0099360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Панель фигур (левая часть)</w:t>
      </w:r>
      <w:r w:rsidRPr="00993604">
        <w:rPr>
          <w:color w:val="0F1115"/>
          <w:sz w:val="28"/>
          <w:szCs w:val="28"/>
        </w:rPr>
        <w:t>: библиотеки готовых элементов, сгруппированных по категориям (</w:t>
      </w:r>
      <w:proofErr w:type="spellStart"/>
      <w:r w:rsidRPr="00993604">
        <w:rPr>
          <w:color w:val="0F1115"/>
          <w:sz w:val="28"/>
          <w:szCs w:val="28"/>
        </w:rPr>
        <w:t>Basic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Flowchart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Network</w:t>
      </w:r>
      <w:proofErr w:type="spellEnd"/>
      <w:r w:rsidRPr="00993604">
        <w:rPr>
          <w:color w:val="0F1115"/>
          <w:sz w:val="28"/>
          <w:szCs w:val="28"/>
        </w:rPr>
        <w:t>, UML и др.).</w:t>
      </w:r>
    </w:p>
    <w:p w14:paraId="17633C52" w14:textId="77777777" w:rsidR="00993604" w:rsidRPr="00993604" w:rsidRDefault="00993604" w:rsidP="0099360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Рабочая область (центр)</w:t>
      </w:r>
      <w:r w:rsidRPr="00993604">
        <w:rPr>
          <w:color w:val="0F1115"/>
          <w:sz w:val="28"/>
          <w:szCs w:val="28"/>
        </w:rPr>
        <w:t>: холст, на котором размещаются и редактируются элементы диаграммы.</w:t>
      </w:r>
    </w:p>
    <w:p w14:paraId="550DDB36" w14:textId="77777777" w:rsidR="00993604" w:rsidRPr="00993604" w:rsidRDefault="00993604" w:rsidP="0099360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Панель формата (правая часть)</w:t>
      </w:r>
      <w:r w:rsidRPr="00993604">
        <w:rPr>
          <w:color w:val="0F1115"/>
          <w:sz w:val="28"/>
          <w:szCs w:val="28"/>
        </w:rPr>
        <w:t>: настройки стилей, цветов, шрифтов, выравнивания для выбранных элементов.</w:t>
      </w:r>
    </w:p>
    <w:p w14:paraId="0F9F7868" w14:textId="77777777" w:rsidR="00993604" w:rsidRPr="00993604" w:rsidRDefault="00993604" w:rsidP="0099360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Панель слоёв (правая часть)</w:t>
      </w:r>
      <w:r w:rsidRPr="00993604">
        <w:rPr>
          <w:color w:val="0F1115"/>
          <w:sz w:val="28"/>
          <w:szCs w:val="28"/>
        </w:rPr>
        <w:t>: управление видимостью и порядком слоёв диаграммы.</w:t>
      </w:r>
    </w:p>
    <w:p w14:paraId="73DAD80A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Основные преимущества </w:t>
      </w:r>
      <w:hyperlink r:id="rId18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rStyle w:val="a3"/>
          <w:color w:val="0F1115"/>
          <w:sz w:val="28"/>
          <w:szCs w:val="28"/>
        </w:rPr>
        <w:t>:</w:t>
      </w:r>
    </w:p>
    <w:p w14:paraId="2D9EE28F" w14:textId="77777777" w:rsidR="00993604" w:rsidRPr="00993604" w:rsidRDefault="00993604" w:rsidP="0099360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Бесплатный и не требует регистрации.</w:t>
      </w:r>
    </w:p>
    <w:p w14:paraId="43664338" w14:textId="77777777" w:rsidR="00993604" w:rsidRPr="00993604" w:rsidRDefault="00993604" w:rsidP="0099360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Работает полностью в браузере.</w:t>
      </w:r>
    </w:p>
    <w:p w14:paraId="452D88D2" w14:textId="77777777" w:rsidR="00993604" w:rsidRPr="00993604" w:rsidRDefault="00993604" w:rsidP="0099360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Поддержка множества форматов экспорта.</w:t>
      </w:r>
    </w:p>
    <w:p w14:paraId="7EE6B315" w14:textId="77777777" w:rsidR="00993604" w:rsidRPr="00993604" w:rsidRDefault="00993604" w:rsidP="0099360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Широкий выбор готовых фигур и шаблонов.</w:t>
      </w:r>
    </w:p>
    <w:p w14:paraId="737121D0" w14:textId="0BCE73E5" w:rsidR="00993604" w:rsidRDefault="00993604" w:rsidP="0099360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 xml:space="preserve">Интеграция с облачными хранилищами и </w:t>
      </w:r>
      <w:proofErr w:type="spellStart"/>
      <w:r w:rsidRPr="00993604">
        <w:rPr>
          <w:color w:val="0F1115"/>
          <w:sz w:val="28"/>
          <w:szCs w:val="28"/>
        </w:rPr>
        <w:t>Git</w:t>
      </w:r>
      <w:proofErr w:type="spellEnd"/>
      <w:r w:rsidRPr="00993604">
        <w:rPr>
          <w:color w:val="0F1115"/>
          <w:sz w:val="28"/>
          <w:szCs w:val="28"/>
        </w:rPr>
        <w:t>.</w:t>
      </w:r>
    </w:p>
    <w:p w14:paraId="0A40E299" w14:textId="5FD985F3" w:rsidR="00993604" w:rsidRPr="00993604" w:rsidRDefault="00004BF9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04BF9">
        <w:rPr>
          <w:color w:val="0F1115"/>
          <w:sz w:val="28"/>
          <w:szCs w:val="28"/>
        </w:rPr>
        <w:drawing>
          <wp:inline distT="0" distB="0" distL="0" distR="0" wp14:anchorId="36F4AB39" wp14:editId="08FA7FFC">
            <wp:extent cx="4488322" cy="3238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1370" cy="32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2C10" w14:textId="77777777" w:rsidR="00993604" w:rsidRPr="00993604" w:rsidRDefault="00993604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993604">
        <w:rPr>
          <w:rStyle w:val="af4"/>
          <w:i w:val="0"/>
          <w:iCs w:val="0"/>
          <w:color w:val="0F1115"/>
          <w:sz w:val="28"/>
          <w:szCs w:val="28"/>
        </w:rPr>
        <w:t>Рисунок 2 – Интерфейс </w:t>
      </w:r>
      <w:hyperlink r:id="rId20" w:tgtFrame="_blank" w:history="1">
        <w:r w:rsidRPr="00993604">
          <w:rPr>
            <w:rStyle w:val="a5"/>
            <w:i/>
            <w:i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rStyle w:val="af4"/>
          <w:i w:val="0"/>
          <w:iCs w:val="0"/>
          <w:color w:val="0F1115"/>
          <w:sz w:val="28"/>
          <w:szCs w:val="28"/>
        </w:rPr>
        <w:t> с панелью фигур, рабочим холстом и панелью формата</w:t>
      </w:r>
    </w:p>
    <w:p w14:paraId="51463342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lastRenderedPageBreak/>
        <w:t>1.3 Как пользоваться </w:t>
      </w:r>
      <w:hyperlink r:id="rId21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</w:p>
    <w:p w14:paraId="0D2955D4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Пример создания простой блок-схемы:</w:t>
      </w:r>
    </w:p>
    <w:p w14:paraId="05CE5A3F" w14:textId="4EBE5D0E" w:rsidR="00993604" w:rsidRP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Перетащите фигуру</w:t>
      </w:r>
      <w:r w:rsidR="00004BF9">
        <w:rPr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Process</w:t>
      </w:r>
      <w:proofErr w:type="spellEnd"/>
      <w:r w:rsidR="00004BF9">
        <w:rPr>
          <w:color w:val="0F1115"/>
          <w:sz w:val="28"/>
          <w:szCs w:val="28"/>
        </w:rPr>
        <w:t xml:space="preserve"> </w:t>
      </w:r>
      <w:r w:rsidRPr="00993604">
        <w:rPr>
          <w:color w:val="0F1115"/>
          <w:sz w:val="28"/>
          <w:szCs w:val="28"/>
        </w:rPr>
        <w:t>(прямоугольник) из панели</w:t>
      </w:r>
      <w:r w:rsidR="00004BF9">
        <w:rPr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Flowchart</w:t>
      </w:r>
      <w:proofErr w:type="spellEnd"/>
      <w:r w:rsidR="00004BF9">
        <w:rPr>
          <w:color w:val="0F1115"/>
          <w:sz w:val="28"/>
          <w:szCs w:val="28"/>
        </w:rPr>
        <w:t xml:space="preserve"> </w:t>
      </w:r>
      <w:r w:rsidRPr="00993604">
        <w:rPr>
          <w:color w:val="0F1115"/>
          <w:sz w:val="28"/>
          <w:szCs w:val="28"/>
        </w:rPr>
        <w:t>на холст.</w:t>
      </w:r>
    </w:p>
    <w:p w14:paraId="5868C727" w14:textId="77777777" w:rsidR="00993604" w:rsidRP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Дважды щёлкните по фигуре, чтобы добавить текст («Старт»).</w:t>
      </w:r>
    </w:p>
    <w:p w14:paraId="46ACF9B6" w14:textId="77777777" w:rsidR="00993604" w:rsidRP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Перетащите фигуру </w:t>
      </w:r>
      <w:proofErr w:type="spellStart"/>
      <w:r w:rsidRPr="00993604">
        <w:rPr>
          <w:rStyle w:val="a3"/>
          <w:color w:val="0F1115"/>
          <w:sz w:val="28"/>
          <w:szCs w:val="28"/>
        </w:rPr>
        <w:t>Decision</w:t>
      </w:r>
      <w:proofErr w:type="spellEnd"/>
      <w:r w:rsidRPr="00993604">
        <w:rPr>
          <w:color w:val="0F1115"/>
          <w:sz w:val="28"/>
          <w:szCs w:val="28"/>
        </w:rPr>
        <w:t> (ромб) на холст, добавьте текст («Проверка условия»).</w:t>
      </w:r>
    </w:p>
    <w:p w14:paraId="74F48D16" w14:textId="77777777" w:rsidR="00993604" w:rsidRP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Используйте инструмент </w:t>
      </w:r>
      <w:proofErr w:type="spellStart"/>
      <w:r w:rsidRPr="00993604">
        <w:rPr>
          <w:rStyle w:val="a3"/>
          <w:color w:val="0F1115"/>
          <w:sz w:val="28"/>
          <w:szCs w:val="28"/>
        </w:rPr>
        <w:t>Connector</w:t>
      </w:r>
      <w:proofErr w:type="spellEnd"/>
      <w:r w:rsidRPr="00993604">
        <w:rPr>
          <w:color w:val="0F1115"/>
          <w:sz w:val="28"/>
          <w:szCs w:val="28"/>
        </w:rPr>
        <w:t> (соединитель) на панели инструментов, чтобы соединить фигуры линиями со стрелками.</w:t>
      </w:r>
    </w:p>
    <w:p w14:paraId="64D57A41" w14:textId="77777777" w:rsidR="00993604" w:rsidRP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Добавьте текстовые метки к линиям, дважды щёлкнув на них.</w:t>
      </w:r>
    </w:p>
    <w:p w14:paraId="6CBFF3CA" w14:textId="0D0C936F" w:rsidR="00993604" w:rsidRDefault="00993604" w:rsidP="0099360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Измените стили фигур через панель формата (цвет заливки, цвет линии, шрифт).</w:t>
      </w:r>
    </w:p>
    <w:p w14:paraId="3680B53C" w14:textId="244FE989" w:rsidR="00004BF9" w:rsidRPr="00993604" w:rsidRDefault="00004BF9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04BF9">
        <w:rPr>
          <w:color w:val="0F1115"/>
          <w:sz w:val="28"/>
          <w:szCs w:val="28"/>
        </w:rPr>
        <w:drawing>
          <wp:inline distT="0" distB="0" distL="0" distR="0" wp14:anchorId="28BEF4A1" wp14:editId="4AA78F7F">
            <wp:extent cx="5940425" cy="43160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91DD" w14:textId="5050B116" w:rsidR="00993604" w:rsidRPr="00993604" w:rsidRDefault="00993604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Рисунок 3 – Пример простой блок-схемы, созданной в </w:t>
      </w:r>
      <w:hyperlink r:id="rId23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 xml:space="preserve"> с использованием фигур </w:t>
      </w:r>
      <w:proofErr w:type="spellStart"/>
      <w:r w:rsidRPr="00993604">
        <w:rPr>
          <w:color w:val="0F1115"/>
          <w:sz w:val="28"/>
          <w:szCs w:val="28"/>
        </w:rPr>
        <w:t>Flowchart</w:t>
      </w:r>
      <w:proofErr w:type="spellEnd"/>
      <w:r w:rsidRPr="00993604">
        <w:rPr>
          <w:color w:val="0F1115"/>
          <w:sz w:val="28"/>
          <w:szCs w:val="28"/>
        </w:rPr>
        <w:t xml:space="preserve"> и соединителей</w:t>
      </w:r>
    </w:p>
    <w:p w14:paraId="060EA6DA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2. ЗАДАНИЕ ДЛЯ </w:t>
      </w:r>
      <w:hyperlink r:id="rId24" w:tgtFrame="_blank" w:history="1">
        <w:r w:rsidRPr="00993604">
          <w:rPr>
            <w:rStyle w:val="a5"/>
            <w:b/>
            <w:bCs/>
            <w:color w:val="3964FE"/>
            <w:sz w:val="28"/>
            <w:szCs w:val="28"/>
            <w:bdr w:val="single" w:sz="12" w:space="0" w:color="auto" w:frame="1"/>
          </w:rPr>
          <w:t>DRAW.IO</w:t>
        </w:r>
      </w:hyperlink>
    </w:p>
    <w:p w14:paraId="7B23AB52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lastRenderedPageBreak/>
        <w:t>Используя знания, полученные в разделе 1, выполните следующие действия:</w:t>
      </w:r>
    </w:p>
    <w:p w14:paraId="2270567C" w14:textId="77777777" w:rsidR="00993604" w:rsidRPr="00993604" w:rsidRDefault="00993604" w:rsidP="0099360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Откройте </w:t>
      </w:r>
      <w:hyperlink r:id="rId25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 и создайте новую диаграмму (</w:t>
      </w:r>
      <w:proofErr w:type="spellStart"/>
      <w:r w:rsidRPr="00993604">
        <w:rPr>
          <w:rStyle w:val="a3"/>
          <w:color w:val="0F1115"/>
          <w:sz w:val="28"/>
          <w:szCs w:val="28"/>
        </w:rPr>
        <w:t>Blank</w:t>
      </w:r>
      <w:proofErr w:type="spellEnd"/>
      <w:r w:rsidRPr="00993604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93604">
        <w:rPr>
          <w:rStyle w:val="a3"/>
          <w:color w:val="0F1115"/>
          <w:sz w:val="28"/>
          <w:szCs w:val="28"/>
        </w:rPr>
        <w:t>Diagram</w:t>
      </w:r>
      <w:proofErr w:type="spellEnd"/>
      <w:r w:rsidRPr="00993604">
        <w:rPr>
          <w:color w:val="0F1115"/>
          <w:sz w:val="28"/>
          <w:szCs w:val="28"/>
        </w:rPr>
        <w:t>).</w:t>
      </w:r>
    </w:p>
    <w:p w14:paraId="4AB2A9E3" w14:textId="77777777" w:rsidR="00993604" w:rsidRPr="00993604" w:rsidRDefault="00993604" w:rsidP="0099360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 xml:space="preserve">Задание 1: Построение </w:t>
      </w:r>
      <w:proofErr w:type="spellStart"/>
      <w:r w:rsidRPr="00993604">
        <w:rPr>
          <w:rStyle w:val="a3"/>
          <w:color w:val="0F1115"/>
          <w:sz w:val="28"/>
          <w:szCs w:val="28"/>
        </w:rPr>
        <w:t>Deployment</w:t>
      </w:r>
      <w:proofErr w:type="spellEnd"/>
      <w:r w:rsidRPr="00993604">
        <w:rPr>
          <w:rStyle w:val="a3"/>
          <w:color w:val="0F1115"/>
          <w:sz w:val="28"/>
          <w:szCs w:val="28"/>
        </w:rPr>
        <w:t>-диаграммы</w:t>
      </w:r>
    </w:p>
    <w:p w14:paraId="432C574F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Используйте фигуры из раздела </w:t>
      </w:r>
      <w:proofErr w:type="spellStart"/>
      <w:r w:rsidRPr="00993604">
        <w:rPr>
          <w:rStyle w:val="a3"/>
          <w:color w:val="0F1115"/>
          <w:sz w:val="28"/>
          <w:szCs w:val="28"/>
        </w:rPr>
        <w:t>Network</w:t>
      </w:r>
      <w:proofErr w:type="spellEnd"/>
      <w:r w:rsidRPr="00993604">
        <w:rPr>
          <w:color w:val="0F1115"/>
          <w:sz w:val="28"/>
          <w:szCs w:val="28"/>
        </w:rPr>
        <w:t> (компьютеры, серверы, облако) и </w:t>
      </w:r>
      <w:r w:rsidRPr="00993604">
        <w:rPr>
          <w:rStyle w:val="a3"/>
          <w:color w:val="0F1115"/>
          <w:sz w:val="28"/>
          <w:szCs w:val="28"/>
        </w:rPr>
        <w:t>UML</w:t>
      </w:r>
      <w:r w:rsidRPr="00993604">
        <w:rPr>
          <w:color w:val="0F1115"/>
          <w:sz w:val="28"/>
          <w:szCs w:val="28"/>
        </w:rPr>
        <w:t> (узлы).</w:t>
      </w:r>
    </w:p>
    <w:p w14:paraId="171E567B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 xml:space="preserve">Воссоздайте </w:t>
      </w:r>
      <w:proofErr w:type="spellStart"/>
      <w:r w:rsidRPr="00993604">
        <w:rPr>
          <w:color w:val="0F1115"/>
          <w:sz w:val="28"/>
          <w:szCs w:val="28"/>
        </w:rPr>
        <w:t>Deployment</w:t>
      </w:r>
      <w:proofErr w:type="spellEnd"/>
      <w:r w:rsidRPr="00993604">
        <w:rPr>
          <w:color w:val="0F1115"/>
          <w:sz w:val="28"/>
          <w:szCs w:val="28"/>
        </w:rPr>
        <w:t xml:space="preserve">-диаграмму системы «Умный дом», созданную ранее в </w:t>
      </w:r>
      <w:proofErr w:type="spellStart"/>
      <w:r w:rsidRPr="00993604">
        <w:rPr>
          <w:color w:val="0F1115"/>
          <w:sz w:val="28"/>
          <w:szCs w:val="28"/>
        </w:rPr>
        <w:t>PlantUML</w:t>
      </w:r>
      <w:proofErr w:type="spellEnd"/>
      <w:r w:rsidRPr="00993604">
        <w:rPr>
          <w:color w:val="0F1115"/>
          <w:sz w:val="28"/>
          <w:szCs w:val="28"/>
        </w:rPr>
        <w:t>, но в графическом виде.</w:t>
      </w:r>
    </w:p>
    <w:p w14:paraId="01E86BED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Добавьте:</w:t>
      </w:r>
    </w:p>
    <w:p w14:paraId="4C812243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3 краевых устройства (датчика) с подписями.</w:t>
      </w:r>
    </w:p>
    <w:p w14:paraId="110C42E8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 xml:space="preserve">2 </w:t>
      </w:r>
      <w:proofErr w:type="spellStart"/>
      <w:r w:rsidRPr="00993604">
        <w:rPr>
          <w:color w:val="0F1115"/>
          <w:sz w:val="28"/>
          <w:szCs w:val="28"/>
        </w:rPr>
        <w:t>Fog</w:t>
      </w:r>
      <w:proofErr w:type="spellEnd"/>
      <w:r w:rsidRPr="00993604">
        <w:rPr>
          <w:color w:val="0F1115"/>
          <w:sz w:val="28"/>
          <w:szCs w:val="28"/>
        </w:rPr>
        <w:t>-узла.</w:t>
      </w:r>
    </w:p>
    <w:p w14:paraId="1E6F6B3E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1 облачный сервер.</w:t>
      </w:r>
    </w:p>
    <w:p w14:paraId="3371DC67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Соедините элементы линиями, добавьте подписи протоколов (</w:t>
      </w:r>
      <w:proofErr w:type="spellStart"/>
      <w:r w:rsidRPr="00993604">
        <w:rPr>
          <w:color w:val="0F1115"/>
          <w:sz w:val="28"/>
          <w:szCs w:val="28"/>
        </w:rPr>
        <w:t>ZigBee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Ethernet</w:t>
      </w:r>
      <w:proofErr w:type="spellEnd"/>
      <w:r w:rsidRPr="00993604">
        <w:rPr>
          <w:color w:val="0F1115"/>
          <w:sz w:val="28"/>
          <w:szCs w:val="28"/>
        </w:rPr>
        <w:t>, MQTT).</w:t>
      </w:r>
    </w:p>
    <w:p w14:paraId="32211BB5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Используйте группировку элементов для выделения уровней (</w:t>
      </w:r>
      <w:proofErr w:type="spellStart"/>
      <w:r w:rsidRPr="00993604">
        <w:rPr>
          <w:color w:val="0F1115"/>
          <w:sz w:val="28"/>
          <w:szCs w:val="28"/>
        </w:rPr>
        <w:t>Edge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Fog</w:t>
      </w:r>
      <w:proofErr w:type="spellEnd"/>
      <w:r w:rsidRPr="00993604">
        <w:rPr>
          <w:color w:val="0F1115"/>
          <w:sz w:val="28"/>
          <w:szCs w:val="28"/>
        </w:rPr>
        <w:t xml:space="preserve">, </w:t>
      </w:r>
      <w:proofErr w:type="spellStart"/>
      <w:r w:rsidRPr="00993604">
        <w:rPr>
          <w:color w:val="0F1115"/>
          <w:sz w:val="28"/>
          <w:szCs w:val="28"/>
        </w:rPr>
        <w:t>Cloud</w:t>
      </w:r>
      <w:proofErr w:type="spellEnd"/>
      <w:r w:rsidRPr="00993604">
        <w:rPr>
          <w:color w:val="0F1115"/>
          <w:sz w:val="28"/>
          <w:szCs w:val="28"/>
        </w:rPr>
        <w:t>).</w:t>
      </w:r>
    </w:p>
    <w:p w14:paraId="3B30C2C0" w14:textId="77777777" w:rsidR="00993604" w:rsidRPr="00993604" w:rsidRDefault="00993604" w:rsidP="0099360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 xml:space="preserve">Задание 2: Построение </w:t>
      </w:r>
      <w:proofErr w:type="spellStart"/>
      <w:r w:rsidRPr="00993604">
        <w:rPr>
          <w:rStyle w:val="a3"/>
          <w:color w:val="0F1115"/>
          <w:sz w:val="28"/>
          <w:szCs w:val="28"/>
        </w:rPr>
        <w:t>State</w:t>
      </w:r>
      <w:proofErr w:type="spellEnd"/>
      <w:r w:rsidRPr="00993604">
        <w:rPr>
          <w:rStyle w:val="a3"/>
          <w:color w:val="0F1115"/>
          <w:sz w:val="28"/>
          <w:szCs w:val="28"/>
        </w:rPr>
        <w:t>-диаграммы</w:t>
      </w:r>
    </w:p>
    <w:p w14:paraId="58AC0AFA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Используйте фигуры из раздела </w:t>
      </w:r>
      <w:r w:rsidRPr="00993604">
        <w:rPr>
          <w:rStyle w:val="a3"/>
          <w:color w:val="0F1115"/>
          <w:sz w:val="28"/>
          <w:szCs w:val="28"/>
        </w:rPr>
        <w:t>UML</w:t>
      </w:r>
      <w:r w:rsidRPr="00993604">
        <w:rPr>
          <w:color w:val="0F1115"/>
          <w:sz w:val="28"/>
          <w:szCs w:val="28"/>
        </w:rPr>
        <w:t> (</w:t>
      </w:r>
      <w:proofErr w:type="spellStart"/>
      <w:r w:rsidRPr="00993604">
        <w:rPr>
          <w:color w:val="0F1115"/>
          <w:sz w:val="28"/>
          <w:szCs w:val="28"/>
        </w:rPr>
        <w:t>State</w:t>
      </w:r>
      <w:proofErr w:type="spellEnd"/>
      <w:r w:rsidRPr="00993604">
        <w:rPr>
          <w:color w:val="0F1115"/>
          <w:sz w:val="28"/>
          <w:szCs w:val="28"/>
        </w:rPr>
        <w:t>).</w:t>
      </w:r>
    </w:p>
    <w:p w14:paraId="5B2E00BF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 xml:space="preserve">Воссоздайте </w:t>
      </w:r>
      <w:proofErr w:type="spellStart"/>
      <w:r w:rsidRPr="00993604">
        <w:rPr>
          <w:color w:val="0F1115"/>
          <w:sz w:val="28"/>
          <w:szCs w:val="28"/>
        </w:rPr>
        <w:t>State</w:t>
      </w:r>
      <w:proofErr w:type="spellEnd"/>
      <w:r w:rsidRPr="00993604">
        <w:rPr>
          <w:color w:val="0F1115"/>
          <w:sz w:val="28"/>
          <w:szCs w:val="28"/>
        </w:rPr>
        <w:t>-диаграмму для «Робота-курьера» с состояниями:</w:t>
      </w:r>
    </w:p>
    <w:p w14:paraId="0EDF76C2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Зарядка</w:t>
      </w:r>
    </w:p>
    <w:p w14:paraId="2DDB9C03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color w:val="0F1115"/>
          <w:sz w:val="28"/>
          <w:szCs w:val="28"/>
        </w:rPr>
        <w:t>Ожидание_задания</w:t>
      </w:r>
      <w:proofErr w:type="spellEnd"/>
    </w:p>
    <w:p w14:paraId="5CFCE705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color w:val="0F1115"/>
          <w:sz w:val="28"/>
          <w:szCs w:val="28"/>
        </w:rPr>
        <w:t>Навигация_к_смартфону</w:t>
      </w:r>
      <w:proofErr w:type="spellEnd"/>
    </w:p>
    <w:p w14:paraId="6D37930A" w14:textId="77777777" w:rsidR="00993604" w:rsidRPr="00993604" w:rsidRDefault="00993604" w:rsidP="00993604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93604">
        <w:rPr>
          <w:color w:val="0F1115"/>
          <w:sz w:val="28"/>
          <w:szCs w:val="28"/>
        </w:rPr>
        <w:t>Передача_данных</w:t>
      </w:r>
      <w:proofErr w:type="spellEnd"/>
    </w:p>
    <w:p w14:paraId="0810D9E0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Добавьте начальное и конечное состояния.</w:t>
      </w:r>
    </w:p>
    <w:p w14:paraId="098327F1" w14:textId="77777777" w:rsidR="00993604" w:rsidRPr="00993604" w:rsidRDefault="00993604" w:rsidP="0099360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Соедините состояния стрелками, добавьте подписи переходов.</w:t>
      </w:r>
    </w:p>
    <w:p w14:paraId="1F358E7C" w14:textId="5AF57CBF" w:rsidR="00993604" w:rsidRDefault="00993604" w:rsidP="0099360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Сохраните обе диаграммы в формате PNG (</w:t>
      </w:r>
      <w:proofErr w:type="spellStart"/>
      <w:r w:rsidRPr="00993604">
        <w:rPr>
          <w:color w:val="0F1115"/>
          <w:sz w:val="28"/>
          <w:szCs w:val="28"/>
        </w:rPr>
        <w:t>File</w:t>
      </w:r>
      <w:proofErr w:type="spellEnd"/>
      <w:r w:rsidRPr="00993604">
        <w:rPr>
          <w:color w:val="0F1115"/>
          <w:sz w:val="28"/>
          <w:szCs w:val="28"/>
        </w:rPr>
        <w:t xml:space="preserve"> → </w:t>
      </w:r>
      <w:proofErr w:type="spellStart"/>
      <w:r w:rsidRPr="00993604">
        <w:rPr>
          <w:color w:val="0F1115"/>
          <w:sz w:val="28"/>
          <w:szCs w:val="28"/>
        </w:rPr>
        <w:t>Export</w:t>
      </w:r>
      <w:proofErr w:type="spellEnd"/>
      <w:r w:rsidRPr="00993604">
        <w:rPr>
          <w:color w:val="0F1115"/>
          <w:sz w:val="28"/>
          <w:szCs w:val="28"/>
        </w:rPr>
        <w:t xml:space="preserve"> </w:t>
      </w:r>
      <w:proofErr w:type="spellStart"/>
      <w:r w:rsidRPr="00993604">
        <w:rPr>
          <w:color w:val="0F1115"/>
          <w:sz w:val="28"/>
          <w:szCs w:val="28"/>
        </w:rPr>
        <w:t>as</w:t>
      </w:r>
      <w:proofErr w:type="spellEnd"/>
      <w:r w:rsidRPr="00993604">
        <w:rPr>
          <w:color w:val="0F1115"/>
          <w:sz w:val="28"/>
          <w:szCs w:val="28"/>
        </w:rPr>
        <w:t xml:space="preserve"> → PNG).</w:t>
      </w:r>
    </w:p>
    <w:p w14:paraId="16BFA35A" w14:textId="50EA5FC1" w:rsidR="00004BF9" w:rsidRDefault="00004BF9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A684176" w14:textId="77777777" w:rsidR="00004BF9" w:rsidRPr="00993604" w:rsidRDefault="00004BF9" w:rsidP="00004BF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4A7F2FA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lastRenderedPageBreak/>
        <w:t>Требования к отчёту:</w:t>
      </w:r>
    </w:p>
    <w:p w14:paraId="1A21490C" w14:textId="77777777" w:rsidR="00993604" w:rsidRPr="00993604" w:rsidRDefault="00993604" w:rsidP="0099360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Скриншот интерфейса </w:t>
      </w:r>
      <w:hyperlink r:id="rId26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 xml:space="preserve"> с созданной </w:t>
      </w:r>
      <w:proofErr w:type="spellStart"/>
      <w:r w:rsidRPr="00993604">
        <w:rPr>
          <w:color w:val="0F1115"/>
          <w:sz w:val="28"/>
          <w:szCs w:val="28"/>
        </w:rPr>
        <w:t>Deployment</w:t>
      </w:r>
      <w:proofErr w:type="spellEnd"/>
      <w:r w:rsidRPr="00993604">
        <w:rPr>
          <w:color w:val="0F1115"/>
          <w:sz w:val="28"/>
          <w:szCs w:val="28"/>
        </w:rPr>
        <w:t>-диаграммой.</w:t>
      </w:r>
    </w:p>
    <w:p w14:paraId="09FC1E3D" w14:textId="77777777" w:rsidR="00993604" w:rsidRPr="00993604" w:rsidRDefault="00993604" w:rsidP="0099360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Скриншот интерфейса </w:t>
      </w:r>
      <w:hyperlink r:id="rId27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 xml:space="preserve"> с созданной </w:t>
      </w:r>
      <w:proofErr w:type="spellStart"/>
      <w:r w:rsidRPr="00993604">
        <w:rPr>
          <w:color w:val="0F1115"/>
          <w:sz w:val="28"/>
          <w:szCs w:val="28"/>
        </w:rPr>
        <w:t>State</w:t>
      </w:r>
      <w:proofErr w:type="spellEnd"/>
      <w:r w:rsidRPr="00993604">
        <w:rPr>
          <w:color w:val="0F1115"/>
          <w:sz w:val="28"/>
          <w:szCs w:val="28"/>
        </w:rPr>
        <w:t>-диаграммой.</w:t>
      </w:r>
    </w:p>
    <w:p w14:paraId="2820CB93" w14:textId="77777777" w:rsidR="00993604" w:rsidRPr="00993604" w:rsidRDefault="00993604" w:rsidP="0099360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Файлы PNG с диаграммами, сохранённые в папке проекта.</w:t>
      </w:r>
    </w:p>
    <w:p w14:paraId="4E50B884" w14:textId="16817932" w:rsidR="00993604" w:rsidRPr="00993604" w:rsidRDefault="00993604" w:rsidP="0099360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Краткое описание выполненных шагов.</w:t>
      </w:r>
    </w:p>
    <w:p w14:paraId="09C38D80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rStyle w:val="a3"/>
          <w:color w:val="0F1115"/>
          <w:sz w:val="28"/>
          <w:szCs w:val="28"/>
        </w:rPr>
        <w:t>3. СОСТАВЛЕНИЕ ОТЧЁТА</w:t>
      </w:r>
    </w:p>
    <w:p w14:paraId="2E183068" w14:textId="77777777" w:rsidR="00993604" w:rsidRPr="00993604" w:rsidRDefault="00993604" w:rsidP="0099360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Заполните отчёт по выполнению лабораторной работы, включите в него:</w:t>
      </w:r>
    </w:p>
    <w:p w14:paraId="7105D581" w14:textId="77777777" w:rsidR="00993604" w:rsidRPr="00993604" w:rsidRDefault="00993604" w:rsidP="0099360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Цель работы.</w:t>
      </w:r>
    </w:p>
    <w:p w14:paraId="07DC99E5" w14:textId="77777777" w:rsidR="00993604" w:rsidRPr="00993604" w:rsidRDefault="00993604" w:rsidP="0099360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Описание выполненных шагов с приложенными скриншотами.</w:t>
      </w:r>
    </w:p>
    <w:p w14:paraId="3508AC8D" w14:textId="77777777" w:rsidR="00993604" w:rsidRPr="00993604" w:rsidRDefault="00993604" w:rsidP="0099360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>Выводы о преимуществах графического подхода к созданию диаграмм (</w:t>
      </w:r>
      <w:hyperlink r:id="rId28" w:tgtFrame="_blank" w:history="1">
        <w:r w:rsidRPr="00993604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993604">
        <w:rPr>
          <w:color w:val="0F1115"/>
          <w:sz w:val="28"/>
          <w:szCs w:val="28"/>
        </w:rPr>
        <w:t>) перед текстовыми инструментами (</w:t>
      </w:r>
      <w:proofErr w:type="spellStart"/>
      <w:r w:rsidRPr="00993604">
        <w:rPr>
          <w:color w:val="0F1115"/>
          <w:sz w:val="28"/>
          <w:szCs w:val="28"/>
        </w:rPr>
        <w:t>PlantUML</w:t>
      </w:r>
      <w:proofErr w:type="spellEnd"/>
      <w:r w:rsidRPr="00993604">
        <w:rPr>
          <w:color w:val="0F1115"/>
          <w:sz w:val="28"/>
          <w:szCs w:val="28"/>
        </w:rPr>
        <w:t>).</w:t>
      </w:r>
    </w:p>
    <w:p w14:paraId="3D3EA0CA" w14:textId="33167CFF" w:rsidR="00413574" w:rsidRPr="00993604" w:rsidRDefault="00993604" w:rsidP="0099360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604">
        <w:rPr>
          <w:color w:val="0F1115"/>
          <w:sz w:val="28"/>
          <w:szCs w:val="28"/>
        </w:rPr>
        <w:t xml:space="preserve">Ссылку на ваш репозиторий </w:t>
      </w:r>
      <w:proofErr w:type="spellStart"/>
      <w:r w:rsidRPr="00993604">
        <w:rPr>
          <w:color w:val="0F1115"/>
          <w:sz w:val="28"/>
          <w:szCs w:val="28"/>
        </w:rPr>
        <w:t>GitHub</w:t>
      </w:r>
      <w:proofErr w:type="spellEnd"/>
      <w:r w:rsidRPr="00993604">
        <w:rPr>
          <w:color w:val="0F1115"/>
          <w:sz w:val="28"/>
          <w:szCs w:val="28"/>
        </w:rPr>
        <w:t>, где хранятся все лабораторные работы и созданные диаграммы.</w:t>
      </w:r>
    </w:p>
    <w:sectPr w:rsidR="00413574" w:rsidRPr="00993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8376E4" w14:textId="77777777" w:rsidR="00606DF0" w:rsidRDefault="00606DF0" w:rsidP="008C3D8B">
      <w:pPr>
        <w:spacing w:after="0" w:line="240" w:lineRule="auto"/>
      </w:pPr>
      <w:r>
        <w:separator/>
      </w:r>
    </w:p>
  </w:endnote>
  <w:endnote w:type="continuationSeparator" w:id="0">
    <w:p w14:paraId="37739F74" w14:textId="77777777" w:rsidR="00606DF0" w:rsidRDefault="00606DF0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E1E91C" w14:textId="77777777" w:rsidR="00606DF0" w:rsidRDefault="00606DF0" w:rsidP="008C3D8B">
      <w:pPr>
        <w:spacing w:after="0" w:line="240" w:lineRule="auto"/>
      </w:pPr>
      <w:r>
        <w:separator/>
      </w:r>
    </w:p>
  </w:footnote>
  <w:footnote w:type="continuationSeparator" w:id="0">
    <w:p w14:paraId="19FAF447" w14:textId="77777777" w:rsidR="00606DF0" w:rsidRDefault="00606DF0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551"/>
    <w:multiLevelType w:val="multilevel"/>
    <w:tmpl w:val="27B8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5C35"/>
    <w:multiLevelType w:val="multilevel"/>
    <w:tmpl w:val="421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0176"/>
    <w:multiLevelType w:val="multilevel"/>
    <w:tmpl w:val="948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D384F"/>
    <w:multiLevelType w:val="multilevel"/>
    <w:tmpl w:val="D98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921B9"/>
    <w:multiLevelType w:val="multilevel"/>
    <w:tmpl w:val="D4D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B635F"/>
    <w:multiLevelType w:val="multilevel"/>
    <w:tmpl w:val="0216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543AF"/>
    <w:multiLevelType w:val="multilevel"/>
    <w:tmpl w:val="9F4A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16"/>
  </w:num>
  <w:num w:numId="4">
    <w:abstractNumId w:val="5"/>
  </w:num>
  <w:num w:numId="5">
    <w:abstractNumId w:val="18"/>
  </w:num>
  <w:num w:numId="6">
    <w:abstractNumId w:val="2"/>
  </w:num>
  <w:num w:numId="7">
    <w:abstractNumId w:val="12"/>
  </w:num>
  <w:num w:numId="8">
    <w:abstractNumId w:val="14"/>
  </w:num>
  <w:num w:numId="9">
    <w:abstractNumId w:val="13"/>
  </w:num>
  <w:num w:numId="10">
    <w:abstractNumId w:val="9"/>
  </w:num>
  <w:num w:numId="11">
    <w:abstractNumId w:val="17"/>
  </w:num>
  <w:num w:numId="12">
    <w:abstractNumId w:val="8"/>
  </w:num>
  <w:num w:numId="13">
    <w:abstractNumId w:val="4"/>
  </w:num>
  <w:num w:numId="14">
    <w:abstractNumId w:val="0"/>
  </w:num>
  <w:num w:numId="15">
    <w:abstractNumId w:val="1"/>
  </w:num>
  <w:num w:numId="16">
    <w:abstractNumId w:val="7"/>
  </w:num>
  <w:num w:numId="17">
    <w:abstractNumId w:val="10"/>
  </w:num>
  <w:num w:numId="18">
    <w:abstractNumId w:val="15"/>
  </w:num>
  <w:num w:numId="19">
    <w:abstractNumId w:val="6"/>
  </w:num>
  <w:num w:numId="2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04BF9"/>
    <w:rsid w:val="000839B7"/>
    <w:rsid w:val="000A412A"/>
    <w:rsid w:val="000D2A50"/>
    <w:rsid w:val="000D51D6"/>
    <w:rsid w:val="00103D5D"/>
    <w:rsid w:val="001A4523"/>
    <w:rsid w:val="001A5A67"/>
    <w:rsid w:val="001C0059"/>
    <w:rsid w:val="00216241"/>
    <w:rsid w:val="00295FF2"/>
    <w:rsid w:val="002B6F37"/>
    <w:rsid w:val="00306741"/>
    <w:rsid w:val="003D3967"/>
    <w:rsid w:val="00413574"/>
    <w:rsid w:val="0051779A"/>
    <w:rsid w:val="00535E64"/>
    <w:rsid w:val="005367A7"/>
    <w:rsid w:val="00566817"/>
    <w:rsid w:val="005744B6"/>
    <w:rsid w:val="00597142"/>
    <w:rsid w:val="005C73B3"/>
    <w:rsid w:val="00606DF0"/>
    <w:rsid w:val="00660B9D"/>
    <w:rsid w:val="006D22D5"/>
    <w:rsid w:val="00781A36"/>
    <w:rsid w:val="007B4AE0"/>
    <w:rsid w:val="00854546"/>
    <w:rsid w:val="00856B43"/>
    <w:rsid w:val="008715E9"/>
    <w:rsid w:val="00890BF8"/>
    <w:rsid w:val="008C3D8B"/>
    <w:rsid w:val="008D25C0"/>
    <w:rsid w:val="009251FD"/>
    <w:rsid w:val="00993604"/>
    <w:rsid w:val="009B19EC"/>
    <w:rsid w:val="009D15DC"/>
    <w:rsid w:val="00A00196"/>
    <w:rsid w:val="00A61DDC"/>
    <w:rsid w:val="00A900A0"/>
    <w:rsid w:val="00AF530A"/>
    <w:rsid w:val="00B11BC6"/>
    <w:rsid w:val="00B92201"/>
    <w:rsid w:val="00BB7304"/>
    <w:rsid w:val="00BD3FF8"/>
    <w:rsid w:val="00C026D9"/>
    <w:rsid w:val="00C30ADD"/>
    <w:rsid w:val="00C32D91"/>
    <w:rsid w:val="00C3322C"/>
    <w:rsid w:val="00C55AC4"/>
    <w:rsid w:val="00C804D3"/>
    <w:rsid w:val="00CE2AC8"/>
    <w:rsid w:val="00D115AE"/>
    <w:rsid w:val="00D83299"/>
    <w:rsid w:val="00DD0447"/>
    <w:rsid w:val="00DE04E4"/>
    <w:rsid w:val="00E25C02"/>
    <w:rsid w:val="00E65D5B"/>
    <w:rsid w:val="00EA3497"/>
    <w:rsid w:val="00F30546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  <w:style w:type="character" w:styleId="af4">
    <w:name w:val="Emphasis"/>
    <w:basedOn w:val="a0"/>
    <w:uiPriority w:val="20"/>
    <w:qFormat/>
    <w:rsid w:val="00993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15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012719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55338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grams.net/" TargetMode="External"/><Relationship Id="rId13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hyperlink" Target="https://draw.io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app.diagrams.net/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draw.i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2025-11-19T10:10:00Z</dcterms:created>
  <dcterms:modified xsi:type="dcterms:W3CDTF">2026-01-29T10:08:00Z</dcterms:modified>
</cp:coreProperties>
</file>