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ato" w:cs="Lato" w:eastAsia="Lato" w:hAnsi="Lato"/>
          <w:color w:val="660000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color w:val="660000"/>
          <w:sz w:val="32"/>
          <w:szCs w:val="32"/>
          <w:rtl w:val="0"/>
        </w:rPr>
        <w:t xml:space="preserve">Informational Interview Guide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ato" w:cs="Lato" w:eastAsia="Lato" w:hAnsi="Lato"/>
          <w:color w:val="66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ato" w:cs="Lato" w:eastAsia="Lato" w:hAnsi="Lato"/>
          <w:color w:val="660000"/>
        </w:rPr>
      </w:pPr>
      <w:r w:rsidDel="00000000" w:rsidR="00000000" w:rsidRPr="00000000">
        <w:rPr>
          <w:rFonts w:ascii="Lato" w:cs="Lato" w:eastAsia="Lato" w:hAnsi="Lato"/>
          <w:color w:val="660000"/>
          <w:rtl w:val="0"/>
        </w:rPr>
        <w:t xml:space="preserve">***Insert Your Name Here***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following resources provide key information to help you complete this assignment. Refer to them frequently as you work through each step.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rtl w:val="0"/>
          </w:rPr>
          <w:t xml:space="preserve">Informational Interviewing with Steve Dalton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(7:55)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rtl w:val="0"/>
          </w:rPr>
          <w:t xml:space="preserve">How to Ask for an Informational Interview (and Get a Yes)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rtl w:val="0"/>
          </w:rPr>
          <w:t xml:space="preserve">Informational 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1.   What is an informational interview?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2.   What are a few specific things you want to accomplish in your interview?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3.   Make a list of areas of IT you would love to work in and job titles or positions you would be interested in.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4.   What is the name, title, and company of your interviewee?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5.   When is your interview (date, time and place)?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6.   In your research, what have you learned about your interviewee and their company?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7.   What are at least ten questions you want to ask during the interview?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8.   What was the interviewee’s response to your questions?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Answers:</w:t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9.  Did you accomplish your purpose from section #2?  What else did you learn?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10.   What went well? What would you have done differently?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Answer: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3166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1665"/>
  </w:style>
  <w:style w:type="paragraph" w:styleId="Footer">
    <w:name w:val="footer"/>
    <w:basedOn w:val="Normal"/>
    <w:link w:val="FooterChar"/>
    <w:uiPriority w:val="99"/>
    <w:unhideWhenUsed w:val="1"/>
    <w:rsid w:val="00A3166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1665"/>
  </w:style>
  <w:style w:type="paragraph" w:styleId="ListParagraph">
    <w:name w:val="List Paragraph"/>
    <w:basedOn w:val="Normal"/>
    <w:uiPriority w:val="34"/>
    <w:qFormat w:val="1"/>
    <w:rsid w:val="00A316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aduateschool.nd.edu/assets/120630/informational_interviewing.pdf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8FsUm5noXEM" TargetMode="External"/><Relationship Id="rId8" Type="http://schemas.openxmlformats.org/officeDocument/2006/relationships/hyperlink" Target="https://www.themuse.com/advice/how-to-ask-for-an-informational-interview-and-get-a-y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D8HGWgT4fjz5LGUwxXKPUA3NQ==">CgMxLjA4AHIhMW5sVWs2ZkRlQ25aX1NsQ252V1hObzZqamtQanY0bWhw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2022-11-12T18:05:00Z</dcterms:created>
</cp:coreProperties>
</file>