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7132" w14:textId="2226259F" w:rsidR="00516C35" w:rsidRDefault="008C6EA9" w:rsidP="0077283A">
      <w:pPr>
        <w:pStyle w:val="Title"/>
        <w:jc w:val="center"/>
      </w:pPr>
      <w:r>
        <w:t>Business Informational Interview Questions</w:t>
      </w:r>
    </w:p>
    <w:p w14:paraId="3431FB6C" w14:textId="77777777" w:rsidR="0077283A" w:rsidRDefault="0077283A" w:rsidP="0077283A"/>
    <w:p w14:paraId="5872524B" w14:textId="37DAE2BC" w:rsidR="00A33E37" w:rsidRDefault="0077283A" w:rsidP="008C6EA9">
      <w:pPr>
        <w:pStyle w:val="Heading1"/>
      </w:pPr>
      <w:r w:rsidRPr="0077283A">
        <w:t>Instructions</w:t>
      </w:r>
    </w:p>
    <w:p w14:paraId="1740D599" w14:textId="77777777" w:rsidR="00DC26C9" w:rsidRDefault="00DC26C9" w:rsidP="00DC26C9">
      <w:pPr>
        <w:pStyle w:val="ListParagraph"/>
        <w:numPr>
          <w:ilvl w:val="0"/>
          <w:numId w:val="3"/>
        </w:numPr>
      </w:pPr>
      <w:r>
        <w:t>Review</w:t>
      </w:r>
      <w:r w:rsidR="008C6EA9">
        <w:t xml:space="preserve"> the article called </w:t>
      </w:r>
      <w:hyperlink r:id="rId5" w:history="1">
        <w:r w:rsidR="008C6EA9" w:rsidRPr="008C6EA9">
          <w:rPr>
            <w:rStyle w:val="Hyperlink"/>
          </w:rPr>
          <w:t>Business Informational Interview</w:t>
        </w:r>
      </w:hyperlink>
      <w:r>
        <w:t>.</w:t>
      </w:r>
    </w:p>
    <w:p w14:paraId="4B2B89D4" w14:textId="6DCA318F" w:rsidR="00DC26C9" w:rsidRDefault="00DC26C9" w:rsidP="00DC26C9">
      <w:pPr>
        <w:pStyle w:val="ListParagraph"/>
        <w:numPr>
          <w:ilvl w:val="0"/>
          <w:numId w:val="3"/>
        </w:numPr>
      </w:pPr>
      <w:r>
        <w:t xml:space="preserve">In Part 1, </w:t>
      </w:r>
      <w:r w:rsidR="00F32179">
        <w:t>describe your business</w:t>
      </w:r>
      <w:r>
        <w:t xml:space="preserve"> by answering the questions</w:t>
      </w:r>
      <w:r w:rsidR="00F32179">
        <w:t xml:space="preserve">. </w:t>
      </w:r>
      <w:r>
        <w:t>This is your current business or a business you want to start.</w:t>
      </w:r>
    </w:p>
    <w:p w14:paraId="1D071220" w14:textId="77777777" w:rsidR="00DC26C9" w:rsidRDefault="00DC26C9" w:rsidP="008C6EA9">
      <w:pPr>
        <w:pStyle w:val="ListParagraph"/>
        <w:numPr>
          <w:ilvl w:val="0"/>
          <w:numId w:val="3"/>
        </w:numPr>
      </w:pPr>
      <w:r>
        <w:t xml:space="preserve">In Part 2, </w:t>
      </w:r>
      <w:r w:rsidR="008C6EA9" w:rsidRPr="00F32179">
        <w:t xml:space="preserve">write six </w:t>
      </w:r>
      <w:r w:rsidR="00FD6C94" w:rsidRPr="00F32179">
        <w:t xml:space="preserve">specific </w:t>
      </w:r>
      <w:r w:rsidR="008C6EA9" w:rsidRPr="00F32179">
        <w:t>questions</w:t>
      </w:r>
      <w:r w:rsidR="008C6EA9">
        <w:t xml:space="preserve"> to ask in your upcoming informational interview. </w:t>
      </w:r>
      <w:r w:rsidR="00FD6C94">
        <w:t>Use the question categories at the bottom of the article</w:t>
      </w:r>
      <w:r>
        <w:t xml:space="preserve"> linked above </w:t>
      </w:r>
      <w:r w:rsidR="00FD6C94">
        <w:t>to write the questions.</w:t>
      </w:r>
    </w:p>
    <w:p w14:paraId="5CBF0CCB" w14:textId="00DC2A26" w:rsidR="00FD6C94" w:rsidRDefault="00FD6C94" w:rsidP="00DC26C9">
      <w:pPr>
        <w:pStyle w:val="ListParagraph"/>
        <w:numPr>
          <w:ilvl w:val="1"/>
          <w:numId w:val="3"/>
        </w:numPr>
      </w:pPr>
      <w:r>
        <w:t>The questions should specifically be about your business. It should be clear to the grader that your questions are specific to that business and that all the questions are about the same business.</w:t>
      </w:r>
    </w:p>
    <w:p w14:paraId="4CC1FEC9" w14:textId="77777777" w:rsidR="00583E9A" w:rsidRDefault="00583E9A" w:rsidP="008C6EA9"/>
    <w:p w14:paraId="28134ECA" w14:textId="77777777" w:rsidR="00DC26C9" w:rsidRDefault="00DC26C9" w:rsidP="00DC26C9">
      <w:pPr>
        <w:pStyle w:val="Heading2"/>
      </w:pPr>
      <w:r>
        <w:t>Part 1</w:t>
      </w:r>
    </w:p>
    <w:p w14:paraId="58CC76F7" w14:textId="6CFC59F0" w:rsidR="00583E9A" w:rsidRDefault="00F32179" w:rsidP="008C6EA9">
      <w:pPr>
        <w:rPr>
          <w:b/>
          <w:bCs/>
        </w:rPr>
      </w:pPr>
      <w:r>
        <w:rPr>
          <w:b/>
          <w:bCs/>
        </w:rPr>
        <w:t>Describe</w:t>
      </w:r>
      <w:r w:rsidR="00583E9A" w:rsidRPr="00583E9A">
        <w:rPr>
          <w:b/>
          <w:bCs/>
        </w:rPr>
        <w:t xml:space="preserve"> your business</w:t>
      </w:r>
      <w:r>
        <w:rPr>
          <w:b/>
          <w:bCs/>
        </w:rPr>
        <w:t xml:space="preserve"> by answering these questions</w:t>
      </w:r>
    </w:p>
    <w:p w14:paraId="451BAF8F" w14:textId="6FF6AE2E" w:rsidR="00F32179" w:rsidRPr="00F32179" w:rsidRDefault="00F32179" w:rsidP="00F32179">
      <w:pPr>
        <w:pStyle w:val="ListParagraph"/>
        <w:numPr>
          <w:ilvl w:val="0"/>
          <w:numId w:val="2"/>
        </w:numPr>
        <w:rPr>
          <w:b/>
          <w:bCs/>
        </w:rPr>
      </w:pPr>
      <w:r>
        <w:rPr>
          <w:b/>
          <w:bCs/>
        </w:rPr>
        <w:t xml:space="preserve">Does your business provide a product or service or both? </w:t>
      </w:r>
      <w:r w:rsidRPr="00F32179">
        <w:rPr>
          <w:color w:val="00B0F0"/>
        </w:rPr>
        <w:t>Answer here</w:t>
      </w:r>
    </w:p>
    <w:p w14:paraId="4F5EC65C" w14:textId="445D69E9" w:rsidR="00F32179" w:rsidRPr="00F32179" w:rsidRDefault="00F32179" w:rsidP="00F32179">
      <w:pPr>
        <w:pStyle w:val="ListParagraph"/>
        <w:numPr>
          <w:ilvl w:val="0"/>
          <w:numId w:val="2"/>
        </w:numPr>
        <w:rPr>
          <w:b/>
          <w:bCs/>
        </w:rPr>
      </w:pPr>
      <w:r>
        <w:rPr>
          <w:b/>
          <w:bCs/>
        </w:rPr>
        <w:t xml:space="preserve">What product and/or service does your business provide? </w:t>
      </w:r>
      <w:r w:rsidRPr="00F32179">
        <w:rPr>
          <w:color w:val="00B0F0"/>
        </w:rPr>
        <w:t>Answer here</w:t>
      </w:r>
    </w:p>
    <w:p w14:paraId="43E9F4CC" w14:textId="3526EF79" w:rsidR="00DC26C9" w:rsidRPr="00DC26C9" w:rsidRDefault="00F32179" w:rsidP="00DC26C9">
      <w:pPr>
        <w:pStyle w:val="ListParagraph"/>
        <w:numPr>
          <w:ilvl w:val="0"/>
          <w:numId w:val="2"/>
        </w:numPr>
        <w:rPr>
          <w:b/>
          <w:bCs/>
        </w:rPr>
      </w:pPr>
      <w:r>
        <w:rPr>
          <w:b/>
          <w:bCs/>
        </w:rPr>
        <w:t xml:space="preserve">Who does your business provide this to? </w:t>
      </w:r>
      <w:r w:rsidRPr="00F32179">
        <w:rPr>
          <w:color w:val="00B0F0"/>
        </w:rPr>
        <w:t>Answer here</w:t>
      </w:r>
    </w:p>
    <w:p w14:paraId="62AF2C44" w14:textId="77777777" w:rsidR="00FD6C94" w:rsidRDefault="00FD6C94" w:rsidP="008C6EA9"/>
    <w:p w14:paraId="04886B90" w14:textId="60ED7DC0" w:rsidR="00FD6C94" w:rsidRDefault="00DC26C9" w:rsidP="00DC26C9">
      <w:pPr>
        <w:pStyle w:val="Heading2"/>
      </w:pPr>
      <w:r>
        <w:t xml:space="preserve">Part </w:t>
      </w:r>
      <w:r>
        <w:t>2</w:t>
      </w:r>
    </w:p>
    <w:p w14:paraId="02554238" w14:textId="6ACAF55D" w:rsidR="008C6EA9" w:rsidRPr="00FD6C94" w:rsidRDefault="00FD6C94" w:rsidP="008C6EA9">
      <w:r>
        <w:rPr>
          <w:b/>
          <w:bCs/>
        </w:rPr>
        <w:t xml:space="preserve">Question 1: </w:t>
      </w:r>
      <w:r w:rsidR="00F32179">
        <w:rPr>
          <w:color w:val="00B0F0"/>
        </w:rPr>
        <w:t xml:space="preserve">Write </w:t>
      </w:r>
      <w:r w:rsidR="00F32179" w:rsidRPr="00F32179">
        <w:rPr>
          <w:color w:val="00B0F0"/>
        </w:rPr>
        <w:t>here</w:t>
      </w:r>
    </w:p>
    <w:p w14:paraId="1D4E025B" w14:textId="77777777" w:rsidR="00FD6C94" w:rsidRDefault="00FD6C94" w:rsidP="008C6EA9"/>
    <w:p w14:paraId="77DF1606" w14:textId="61E159DF" w:rsidR="00FD6C94" w:rsidRDefault="00FD6C94" w:rsidP="008C6EA9">
      <w:r>
        <w:rPr>
          <w:b/>
          <w:bCs/>
        </w:rPr>
        <w:t xml:space="preserve">Question 2: </w:t>
      </w:r>
      <w:r w:rsidR="00F32179">
        <w:rPr>
          <w:color w:val="00B0F0"/>
        </w:rPr>
        <w:t xml:space="preserve">Write </w:t>
      </w:r>
      <w:r w:rsidR="00F32179" w:rsidRPr="00F32179">
        <w:rPr>
          <w:color w:val="00B0F0"/>
        </w:rPr>
        <w:t>here</w:t>
      </w:r>
    </w:p>
    <w:p w14:paraId="03B35ACC" w14:textId="77777777" w:rsidR="00FD6C94" w:rsidRDefault="00FD6C94" w:rsidP="008C6EA9"/>
    <w:p w14:paraId="66A2D173" w14:textId="1D41AE15" w:rsidR="00FD6C94" w:rsidRDefault="00FD6C94" w:rsidP="00FD6C94">
      <w:r>
        <w:rPr>
          <w:b/>
          <w:bCs/>
        </w:rPr>
        <w:t xml:space="preserve">Question 3: </w:t>
      </w:r>
      <w:r w:rsidR="00F32179">
        <w:rPr>
          <w:color w:val="00B0F0"/>
        </w:rPr>
        <w:t xml:space="preserve">Write </w:t>
      </w:r>
      <w:r w:rsidR="00F32179" w:rsidRPr="00F32179">
        <w:rPr>
          <w:color w:val="00B0F0"/>
        </w:rPr>
        <w:t>here</w:t>
      </w:r>
    </w:p>
    <w:p w14:paraId="5DEFA091" w14:textId="77777777" w:rsidR="00FD6C94" w:rsidRDefault="00FD6C94" w:rsidP="008C6EA9">
      <w:pPr>
        <w:rPr>
          <w:b/>
          <w:bCs/>
        </w:rPr>
      </w:pPr>
    </w:p>
    <w:p w14:paraId="2A1B5136" w14:textId="7BC02EF2" w:rsidR="00FD6C94" w:rsidRPr="00FD6C94" w:rsidRDefault="00FD6C94" w:rsidP="00FD6C94">
      <w:r>
        <w:rPr>
          <w:b/>
          <w:bCs/>
        </w:rPr>
        <w:t xml:space="preserve">Question 4: </w:t>
      </w:r>
      <w:r w:rsidR="00F32179">
        <w:rPr>
          <w:color w:val="00B0F0"/>
        </w:rPr>
        <w:t xml:space="preserve">Write </w:t>
      </w:r>
      <w:r w:rsidR="00F32179" w:rsidRPr="00F32179">
        <w:rPr>
          <w:color w:val="00B0F0"/>
        </w:rPr>
        <w:t>here</w:t>
      </w:r>
    </w:p>
    <w:p w14:paraId="25B4F4AD" w14:textId="77777777" w:rsidR="00FD6C94" w:rsidRDefault="00FD6C94" w:rsidP="008C6EA9">
      <w:pPr>
        <w:rPr>
          <w:b/>
          <w:bCs/>
        </w:rPr>
      </w:pPr>
    </w:p>
    <w:p w14:paraId="61C54C2C" w14:textId="16D5F985" w:rsidR="00FD6C94" w:rsidRPr="00FD6C94" w:rsidRDefault="00FD6C94" w:rsidP="00FD6C94">
      <w:r>
        <w:rPr>
          <w:b/>
          <w:bCs/>
        </w:rPr>
        <w:t xml:space="preserve">Question 5: </w:t>
      </w:r>
      <w:r w:rsidR="00F32179">
        <w:rPr>
          <w:color w:val="00B0F0"/>
        </w:rPr>
        <w:t xml:space="preserve">Write </w:t>
      </w:r>
      <w:r w:rsidR="00F32179" w:rsidRPr="00F32179">
        <w:rPr>
          <w:color w:val="00B0F0"/>
        </w:rPr>
        <w:t>here</w:t>
      </w:r>
    </w:p>
    <w:p w14:paraId="36EA9E3D" w14:textId="77777777" w:rsidR="00FD6C94" w:rsidRDefault="00FD6C94" w:rsidP="008C6EA9">
      <w:pPr>
        <w:rPr>
          <w:b/>
          <w:bCs/>
        </w:rPr>
      </w:pPr>
    </w:p>
    <w:p w14:paraId="485C8F1F" w14:textId="29D223AE" w:rsidR="00FD6C94" w:rsidRDefault="00FD6C94" w:rsidP="00FD6C94">
      <w:r>
        <w:rPr>
          <w:b/>
          <w:bCs/>
        </w:rPr>
        <w:t xml:space="preserve">Question 6: </w:t>
      </w:r>
      <w:r w:rsidR="00F32179">
        <w:rPr>
          <w:color w:val="00B0F0"/>
        </w:rPr>
        <w:t xml:space="preserve">Write </w:t>
      </w:r>
      <w:r w:rsidR="00F32179" w:rsidRPr="00F32179">
        <w:rPr>
          <w:color w:val="00B0F0"/>
        </w:rPr>
        <w:t>here</w:t>
      </w:r>
    </w:p>
    <w:p w14:paraId="752C87A4" w14:textId="77777777" w:rsidR="00FD6C94" w:rsidRPr="00FD6C94" w:rsidRDefault="00FD6C94" w:rsidP="008C6EA9">
      <w:pPr>
        <w:rPr>
          <w:b/>
          <w:bCs/>
        </w:rPr>
      </w:pPr>
    </w:p>
    <w:p w14:paraId="2ED33C05" w14:textId="77777777" w:rsidR="00A33E37" w:rsidRDefault="00A33E37" w:rsidP="0077283A"/>
    <w:p w14:paraId="6F79C99F" w14:textId="77777777" w:rsidR="00A33E37" w:rsidRDefault="00A33E37" w:rsidP="0077283A"/>
    <w:p w14:paraId="1BD915B7" w14:textId="77777777" w:rsidR="002114D3" w:rsidRDefault="002114D3" w:rsidP="0077283A"/>
    <w:p w14:paraId="2C2E70C6" w14:textId="77777777" w:rsidR="0077283A" w:rsidRDefault="0077283A" w:rsidP="0077283A"/>
    <w:p w14:paraId="413CA6C0" w14:textId="77777777" w:rsidR="00BF3E3B" w:rsidRPr="0077283A" w:rsidRDefault="00BF3E3B" w:rsidP="0077283A">
      <w:pPr>
        <w:rPr>
          <w:color w:val="0070C0"/>
        </w:rPr>
      </w:pPr>
    </w:p>
    <w:sectPr w:rsidR="00BF3E3B" w:rsidRPr="0077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12931"/>
    <w:multiLevelType w:val="hybridMultilevel"/>
    <w:tmpl w:val="F976F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D5E83"/>
    <w:multiLevelType w:val="hybridMultilevel"/>
    <w:tmpl w:val="3136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87026"/>
    <w:multiLevelType w:val="multilevel"/>
    <w:tmpl w:val="84680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686533">
    <w:abstractNumId w:val="2"/>
  </w:num>
  <w:num w:numId="2" w16cid:durableId="695354580">
    <w:abstractNumId w:val="1"/>
  </w:num>
  <w:num w:numId="3" w16cid:durableId="105658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3A"/>
    <w:rsid w:val="00176AE9"/>
    <w:rsid w:val="002114D3"/>
    <w:rsid w:val="002E7A2E"/>
    <w:rsid w:val="00340D0E"/>
    <w:rsid w:val="00355845"/>
    <w:rsid w:val="00516C35"/>
    <w:rsid w:val="0052614A"/>
    <w:rsid w:val="00583E9A"/>
    <w:rsid w:val="0077283A"/>
    <w:rsid w:val="008C6EA9"/>
    <w:rsid w:val="00A33E37"/>
    <w:rsid w:val="00BF3E3B"/>
    <w:rsid w:val="00CE0007"/>
    <w:rsid w:val="00DC26C9"/>
    <w:rsid w:val="00F32179"/>
    <w:rsid w:val="00FD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182A4"/>
  <w15:chartTrackingRefBased/>
  <w15:docId w15:val="{77913F25-8885-734E-8245-3609D09D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6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8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8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28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283A"/>
    <w:rPr>
      <w:color w:val="0563C1" w:themeColor="hyperlink"/>
      <w:u w:val="single"/>
    </w:rPr>
  </w:style>
  <w:style w:type="character" w:styleId="UnresolvedMention">
    <w:name w:val="Unresolved Mention"/>
    <w:basedOn w:val="DefaultParagraphFont"/>
    <w:uiPriority w:val="99"/>
    <w:semiHidden/>
    <w:unhideWhenUsed/>
    <w:rsid w:val="0077283A"/>
    <w:rPr>
      <w:color w:val="605E5C"/>
      <w:shd w:val="clear" w:color="auto" w:fill="E1DFDD"/>
    </w:rPr>
  </w:style>
  <w:style w:type="paragraph" w:styleId="ListParagraph">
    <w:name w:val="List Paragraph"/>
    <w:basedOn w:val="Normal"/>
    <w:uiPriority w:val="34"/>
    <w:qFormat/>
    <w:rsid w:val="0077283A"/>
    <w:pPr>
      <w:ind w:left="720"/>
      <w:contextualSpacing/>
    </w:pPr>
  </w:style>
  <w:style w:type="character" w:customStyle="1" w:styleId="Heading2Char">
    <w:name w:val="Heading 2 Char"/>
    <w:basedOn w:val="DefaultParagraphFont"/>
    <w:link w:val="Heading2"/>
    <w:uiPriority w:val="9"/>
    <w:rsid w:val="00DC26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center.byupathway.edu/professional-skills/business-informational-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Findlay</dc:creator>
  <cp:keywords/>
  <dc:description/>
  <cp:lastModifiedBy>James Findlay</cp:lastModifiedBy>
  <cp:revision>6</cp:revision>
  <dcterms:created xsi:type="dcterms:W3CDTF">2023-11-06T22:26:00Z</dcterms:created>
  <dcterms:modified xsi:type="dcterms:W3CDTF">2023-11-07T18:26:00Z</dcterms:modified>
</cp:coreProperties>
</file>