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rStyle w:val="Strong"/>
        </w:rPr>
        <w:t>Through my mistakes as an IT technician, I learned the importance of following every repair step carefully.</w:t>
      </w:r>
    </w:p>
    <w:p>
      <w:pPr>
        <w:pStyle w:val="BodyText"/>
        <w:bidi w:val="0"/>
        <w:jc w:val="both"/>
        <w:rPr/>
      </w:pPr>
      <w:r>
        <w:rPr/>
        <w:t>I started working as an IT technician when I was young, and during that time I gained a lot of experience. Sometimes that experience cost me money because I made mistakes that I had to fix myself. At the time, I felt terrible because my goal was to earn money, but instead I had to spend it replacing damaged parts. Looking back, I realize those mistakes were valuable because they changed the way I see my work. They taught me that every repair represents a customer's trust, and I never want to disappoint someone who depends on my work. Through these experiences, I learned that following every repair step carefully and never rushing is the best way to avoid costly mistakes.</w:t>
      </w:r>
    </w:p>
    <w:p>
      <w:pPr>
        <w:pStyle w:val="BodyText"/>
        <w:bidi w:val="0"/>
        <w:jc w:val="both"/>
        <w:rPr/>
      </w:pPr>
      <w:r>
        <w:rPr/>
        <w:t>One experience happened while I was servicing a laptop that had not been cleaned for years. I removed the screws and opened the laptop, but while disconnecting one of the flexible cables (FFC) that connected the motherboard to the SATA hard drive, I heard a small clicking sound and ignored it. After cleaning the laptop, I turned it on and received the message, “Please connect a storage device with a bootable system.” I later discovered that the SATA connector had broken away from the flexible cable. I had to buy a new SATA adapter, which was expensive and took fifteen days to arrive. Fortunately, my client patiently agreed to wait. That experience taught me that even a small warning should never be ignored. Since then, I inspect every flexible cable carefully before continuing because a few extra seconds can prevent expensive mistakes.</w:t>
      </w:r>
    </w:p>
    <w:p>
      <w:pPr>
        <w:pStyle w:val="BodyText"/>
        <w:bidi w:val="0"/>
        <w:jc w:val="both"/>
        <w:rPr/>
      </w:pPr>
      <w:r>
        <w:rPr/>
        <w:t>Another important experience happened while I was servicing another laptop in a hurry. I forgot to disconnect the battery before removing other components. While disconnecting the power button's flexible cable (FFC), it accidentally touched a metal part and caused a short circuit that burned the cable. Fortunately, only the cable was damaged, but I still had to buy an expensive replacement. After installing it, the laptop worked perfectly, and the customer was happy. This experience showed me that every step in a repair process has a purpose. Skipping one step not only cost me money but also reminded me that staying calm and following a checklist is more important than finishing quickly.</w:t>
      </w:r>
    </w:p>
    <w:p>
      <w:pPr>
        <w:pStyle w:val="BodyText"/>
        <w:bidi w:val="0"/>
        <w:spacing w:before="0" w:after="140"/>
        <w:jc w:val="both"/>
        <w:rPr/>
      </w:pPr>
      <w:r>
        <w:rPr/>
        <w:t>Today, these experiences have changed the way I work. I always follow a checklist, work patiently, and leave extra time instead of rushing. As a result, my customers can trust my work, and I feel more confident accepting difficult repairs. My first goal is to continue improving my technical skills so I can become a professional software developer because these experiences taught me that discipline is just as important as technical knowledge. My second goal is to build a successful remote career by applying these same habits to every project so that clients, coworkers, and my family can rely on me. These lessons taught me that mistakes become valuable teachers when we learn from them and use them to improve every day.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514</Words>
  <Characters>2546</Characters>
  <CharactersWithSpaces>3055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2026-07-04T15:57:58Z</dcterms:created>
  <dc:creator/>
  <dc:description/>
  <dc:language>en-US</dc:language>
  <cp:lastModifiedBy/>
  <cp:lastPrinted>2026-07-04T17:06:50Z</cp:lastPrinted>
  <dcterms:modified xsi:type="dcterms:W3CDTF">2026-07-07T11:21:27Z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