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end"/>
        <w:rPr>
          <w:rFonts w:ascii="Nimbus Mono PS" w:hAnsi="Nimbus Mono PS"/>
          <w:sz w:val="24"/>
          <w:szCs w:val="24"/>
        </w:rPr>
      </w:pPr>
      <w:r>
        <w:rPr>
          <w:rFonts w:ascii="Nimbus Mono PS" w:hAnsi="Nimbus Mono PS"/>
          <w:sz w:val="24"/>
          <w:szCs w:val="24"/>
        </w:rPr>
        <w:t>July 11, 2026</w:t>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t xml:space="preserve">Dear </w:t>
      </w:r>
      <w:r>
        <w:rPr>
          <w:rFonts w:ascii="Nimbus Mono PS" w:hAnsi="Nimbus Mono PS"/>
          <w:sz w:val="24"/>
          <w:szCs w:val="24"/>
        </w:rPr>
        <w:t>Brithany Ramos</w:t>
      </w:r>
      <w:r>
        <w:rPr>
          <w:rFonts w:ascii="Nimbus Mono PS" w:hAnsi="Nimbus Mono PS"/>
          <w:sz w:val="24"/>
          <w:szCs w:val="24"/>
        </w:rPr>
        <w:t>,</w:t>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t>Today I want to thank you for a conversation that has stayed with me ever since. It happened after one of our classes in high school, when we were sitting in the car talking. At that time, we were still getting to know each other and hadn’t started dating yet. Our conversation started naturally, but it was you who asked the questions that helped me open up. For the first time in a long time, I felt comfortable sharing what I’d been keeping inside.</w:t>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t>You listened to me without interrupting or judging me. Instead, you patiently let me express everything I was feeling and then kindly shared your thoughts and advice. Before that conversation, I felt overwhelmed and had trouble organizing my thoughts. By the time we finished talking, I felt much calmer, understood, and encouraged. That simple moment reminded me that I don’t have to face every challenge alone and that, sometimes, sharing our burdens gives us the strength to keep moving forward.</w:t>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t>Even today, I still remember that conversation. It was one of the first times I realized what kind of person you are: someone who truly listens, cares, and supports others. Your kindness that day made a lasting difference in my life, and I’m grateful that you chose to be there for me. Thank you for your unconditional support and for reminding me that I can always give my best, knowing that I don’t have to face life’s challenges alone.</w:t>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t>Sincerely,</w:t>
      </w:r>
    </w:p>
    <w:p>
      <w:pPr>
        <w:pStyle w:val="Normal"/>
        <w:bidi w:val="0"/>
        <w:jc w:val="start"/>
        <w:rPr>
          <w:rFonts w:ascii="Nimbus Mono PS" w:hAnsi="Nimbus Mono PS"/>
          <w:sz w:val="24"/>
          <w:szCs w:val="24"/>
        </w:rPr>
      </w:pPr>
      <w:r>
        <w:rPr>
          <w:rFonts w:ascii="Nimbus Mono PS" w:hAnsi="Nimbus Mono PS"/>
          <w:sz w:val="24"/>
          <w:szCs w:val="24"/>
        </w:rPr>
      </w:r>
    </w:p>
    <w:p>
      <w:pPr>
        <w:pStyle w:val="Normal"/>
        <w:bidi w:val="0"/>
        <w:jc w:val="start"/>
        <w:rPr>
          <w:rFonts w:ascii="Nimbus Mono PS" w:hAnsi="Nimbus Mono PS"/>
          <w:sz w:val="24"/>
          <w:szCs w:val="24"/>
        </w:rPr>
      </w:pPr>
      <w:r>
        <w:rPr>
          <w:rFonts w:ascii="Nimbus Mono PS" w:hAnsi="Nimbus Mono PS"/>
          <w:sz w:val="24"/>
          <w:szCs w:val="24"/>
        </w:rPr>
        <w:t>Saúl Abraham Arana Calderón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Nimbus Mono PS">
    <w:charset w:val="01"/>
    <w:family w:val="auto"/>
    <w:pitch w:val="fixed"/>
  </w:font>
</w:fonts>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LibreOffice/26.2.4.2$Linux_X86_64 LibreOffice_project/620$Build-2</Application>
  <AppVersion>15.0000</AppVersion>
  <Pages>1</Pages>
  <Words>254</Words>
  <Characters>1210</Characters>
  <CharactersWithSpaces>1457</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2026-07-11T12:43:15Z</dcterms:created>
  <dc:creator/>
  <dc:description/>
  <dc:language>en-US</dc:language>
  <cp:lastModifiedBy/>
  <dcterms:modified xsi:type="dcterms:W3CDTF">2026-07-11T13:41:26Z</dcterms:modified>
  <cp:revision>1</cp:revision>
  <dc:subject/>
  <dc:title/>
</cp:coreProperties>
</file>