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4"/>
          <w:szCs w:val="34"/>
          <w:vertAlign w:val="baseline"/>
        </w:rPr>
      </w:pPr>
      <w:r w:rsidDel="00000000" w:rsidR="00000000" w:rsidRPr="00000000">
        <w:rPr>
          <w:b w:val="1"/>
          <w:bCs w:val="1"/>
          <w:sz w:val="34"/>
          <w:szCs w:val="34"/>
          <w:vertAlign w:val="baseline"/>
          <w:rtl w:val="0"/>
        </w:rPr>
        <w:t xml:space="preserve"> SIMATS ENGINEERING</w:t>
      </w:r>
    </w:p>
    <w:p w:rsidR="00000000" w:rsidDel="00000000" w:rsidP="00000000" w:rsidRDefault="00000000" w:rsidRPr="00000000" w14:paraId="00000002">
      <w:pPr>
        <w:jc w:val="center"/>
        <w:rPr>
          <w:b w:val="1"/>
          <w:bCs w:val="1"/>
          <w:sz w:val="28"/>
          <w:szCs w:val="28"/>
          <w:vertAlign w:val="baseline"/>
        </w:rPr>
      </w:pPr>
      <w:r w:rsidDel="00000000" w:rsidR="00000000" w:rsidRPr="00000000">
        <w:rPr>
          <w:b w:val="1"/>
          <w:bCs w:val="1"/>
          <w:sz w:val="28"/>
          <w:szCs w:val="28"/>
          <w:vertAlign w:val="baseline"/>
          <w:rtl w:val="0"/>
        </w:rPr>
        <w:t xml:space="preserve">ASSESSMENT TOOL 2 - MEDIUM (CASE STUDY QUESTIONS)</w:t>
      </w:r>
    </w:p>
    <w:p w:rsidR="00000000" w:rsidDel="00000000" w:rsidP="00000000" w:rsidRDefault="00000000" w:rsidRPr="00000000" w14:paraId="00000003">
      <w:pPr>
        <w:jc w:val="center"/>
        <w:rPr>
          <w:b w:val="1"/>
          <w:bCs w:val="1"/>
          <w:sz w:val="34"/>
          <w:szCs w:val="34"/>
          <w:vertAlign w:val="baseline"/>
        </w:rPr>
      </w:pPr>
      <w:r w:rsidDel="00000000" w:rsidR="00000000" w:rsidRPr="00000000">
        <w:rPr>
          <w:rtl w:val="0"/>
        </w:rPr>
      </w:r>
    </w:p>
    <w:p w:rsidR="00000000" w:rsidDel="00000000" w:rsidP="00000000" w:rsidRDefault="00000000" w:rsidRPr="00000000" w14:paraId="00000004">
      <w:pPr>
        <w:jc w:val="center"/>
        <w:rPr>
          <w:b w:val="1"/>
          <w:bCs w:val="1"/>
          <w:sz w:val="34"/>
          <w:szCs w:val="34"/>
          <w:vertAlign w:val="baseline"/>
        </w:rPr>
      </w:pPr>
      <w:r w:rsidDel="00000000" w:rsidR="00000000" w:rsidRPr="00000000">
        <w:rPr>
          <w:rtl w:val="0"/>
        </w:rPr>
      </w:r>
    </w:p>
    <w:p w:rsidR="00000000" w:rsidDel="00000000" w:rsidP="00000000" w:rsidRDefault="00000000" w:rsidRPr="00000000" w14:paraId="00000005">
      <w:pPr>
        <w:rPr>
          <w:b w:val="1"/>
          <w:bCs w:val="1"/>
          <w:sz w:val="24"/>
          <w:szCs w:val="24"/>
          <w:vertAlign w:val="baseline"/>
        </w:rPr>
      </w:pPr>
      <w:r w:rsidDel="00000000" w:rsidR="00000000" w:rsidRPr="00000000">
        <w:rPr>
          <w:b w:val="1"/>
          <w:bCs w:val="1"/>
          <w:sz w:val="24"/>
          <w:szCs w:val="24"/>
          <w:rtl w:val="0"/>
        </w:rPr>
        <w:t xml:space="preserve">COURSE CODE: CSA09                           COURSE NAME: Programming in Java </w:t>
      </w:r>
      <w:r w:rsidDel="00000000" w:rsidR="00000000" w:rsidRPr="00000000">
        <w:rPr>
          <w:b w:val="1"/>
          <w:bCs w:val="1"/>
          <w:sz w:val="24"/>
          <w:szCs w:val="24"/>
          <w:vertAlign w:val="baseline"/>
          <w:rtl w:val="0"/>
        </w:rPr>
        <w:tab/>
      </w:r>
    </w:p>
    <w:p w:rsidR="00000000" w:rsidDel="00000000" w:rsidP="00000000" w:rsidRDefault="00000000" w:rsidRPr="00000000" w14:paraId="00000006">
      <w:pPr>
        <w:rPr>
          <w:b w:val="1"/>
          <w:bCs w:val="1"/>
          <w:sz w:val="24"/>
          <w:szCs w:val="24"/>
          <w:vertAlign w:val="baseline"/>
        </w:rPr>
      </w:pPr>
      <w:r w:rsidDel="00000000" w:rsidR="00000000" w:rsidRPr="00000000">
        <w:rPr>
          <w:rtl w:val="0"/>
        </w:rPr>
      </w:r>
    </w:p>
    <w:p w:rsidR="00000000" w:rsidDel="00000000" w:rsidP="00000000" w:rsidRDefault="00000000" w:rsidRPr="00000000" w14:paraId="00000007">
      <w:pPr>
        <w:rPr>
          <w:b w:val="1"/>
          <w:bCs w:val="1"/>
          <w:sz w:val="24"/>
          <w:szCs w:val="24"/>
          <w:vertAlign w:val="baseline"/>
        </w:rPr>
      </w:pPr>
      <w:r w:rsidDel="00000000" w:rsidR="00000000" w:rsidRPr="00000000">
        <w:rPr>
          <w:b w:val="1"/>
          <w:bCs w:val="1"/>
          <w:sz w:val="24"/>
          <w:szCs w:val="24"/>
          <w:vertAlign w:val="baseline"/>
          <w:rtl w:val="0"/>
        </w:rPr>
        <w:t xml:space="preserve">COURSE OUTCOME COVERED</w:t>
      </w:r>
    </w:p>
    <w:p w:rsidR="00000000" w:rsidDel="00000000" w:rsidP="00000000" w:rsidRDefault="00000000" w:rsidRPr="00000000" w14:paraId="00000008">
      <w:pPr>
        <w:rPr>
          <w:b w:val="1"/>
          <w:bCs w:val="1"/>
          <w:sz w:val="24"/>
          <w:szCs w:val="24"/>
          <w:vertAlign w:val="baseline"/>
        </w:rPr>
      </w:pPr>
      <w:r w:rsidDel="00000000" w:rsidR="00000000" w:rsidRPr="00000000">
        <w:rPr>
          <w:rtl w:val="0"/>
        </w:rPr>
      </w:r>
    </w:p>
    <w:p w:rsidR="00000000" w:rsidDel="00000000" w:rsidP="00000000" w:rsidRDefault="00000000" w:rsidRPr="00000000" w14:paraId="00000009">
      <w:pPr>
        <w:jc w:val="both"/>
        <w:rPr>
          <w:b w:val="0"/>
          <w:bCs w:val="0"/>
          <w:i w:val="1"/>
          <w:iCs w:val="1"/>
          <w:sz w:val="24"/>
          <w:szCs w:val="24"/>
          <w:vertAlign w:val="baseline"/>
        </w:rPr>
      </w:pPr>
      <w:r w:rsidDel="00000000" w:rsidR="00000000" w:rsidRPr="00000000">
        <w:rPr>
          <w:b w:val="1"/>
          <w:bCs w:val="1"/>
          <w:sz w:val="24"/>
          <w:szCs w:val="24"/>
          <w:vertAlign w:val="baseline"/>
          <w:rtl w:val="0"/>
        </w:rPr>
        <w:t xml:space="preserve">CO4: </w:t>
      </w:r>
      <w:r w:rsidDel="00000000" w:rsidR="00000000" w:rsidRPr="00000000">
        <w:rPr>
          <w:b w:val="0"/>
          <w:bCs w:val="0"/>
          <w:i w:val="1"/>
          <w:iCs w:val="1"/>
          <w:sz w:val="24"/>
          <w:szCs w:val="24"/>
          <w:vertAlign w:val="baseline"/>
          <w:rtl w:val="0"/>
        </w:rPr>
        <w:t xml:space="preserve"> Design and develop GUI-based user interfaces using Abstract Window Toolkit, Swing, and Applets by implementing event handling, layout managers, AWT controls, and menus. (BL3,BL5)</w:t>
      </w:r>
    </w:p>
    <w:p w:rsidR="00000000" w:rsidDel="00000000" w:rsidP="00000000" w:rsidRDefault="00000000" w:rsidRPr="00000000" w14:paraId="0000000A">
      <w:pPr>
        <w:jc w:val="left"/>
        <w:rPr>
          <w:b w:val="0"/>
          <w:bCs w:val="0"/>
          <w:sz w:val="24"/>
          <w:szCs w:val="24"/>
          <w:vertAlign w:val="baseline"/>
        </w:rPr>
      </w:pPr>
      <w:r w:rsidDel="00000000" w:rsidR="00000000" w:rsidRPr="00000000">
        <w:rPr>
          <w:rtl w:val="0"/>
        </w:rPr>
      </w:r>
    </w:p>
    <w:p w:rsidR="00000000" w:rsidDel="00000000" w:rsidP="00000000" w:rsidRDefault="00000000" w:rsidRPr="00000000" w14:paraId="0000000B">
      <w:pPr>
        <w:rPr>
          <w:b w:val="0"/>
          <w:bCs w:val="0"/>
          <w:sz w:val="24"/>
          <w:szCs w:val="24"/>
          <w:vertAlign w:val="baseline"/>
        </w:rPr>
      </w:pPr>
      <w:r w:rsidDel="00000000" w:rsidR="00000000" w:rsidRPr="00000000">
        <w:rPr>
          <w:b w:val="0"/>
          <w:bCs w:val="0"/>
          <w:sz w:val="24"/>
          <w:szCs w:val="24"/>
          <w:vertAlign w:val="baseline"/>
          <w:rtl w:val="0"/>
        </w:rPr>
        <w:t xml:space="preserve">Assessment Tool Weightage: 20%</w:t>
      </w:r>
    </w:p>
    <w:p w:rsidR="00000000" w:rsidDel="00000000" w:rsidP="00000000" w:rsidRDefault="00000000" w:rsidRPr="00000000" w14:paraId="0000000C">
      <w:pPr>
        <w:rPr>
          <w:sz w:val="24"/>
          <w:szCs w:val="24"/>
          <w:vertAlign w:val="baseline"/>
        </w:rPr>
      </w:pPr>
      <w:r w:rsidDel="00000000" w:rsidR="00000000" w:rsidRPr="00000000">
        <w:rPr>
          <w:rtl w:val="0"/>
        </w:rPr>
      </w:r>
    </w:p>
    <w:p w:rsidR="00000000" w:rsidDel="00000000" w:rsidP="00000000" w:rsidRDefault="00000000" w:rsidRPr="00000000" w14:paraId="0000000D">
      <w:pPr>
        <w:rPr>
          <w:b w:val="1"/>
          <w:bCs w:val="1"/>
          <w:sz w:val="24"/>
          <w:szCs w:val="24"/>
          <w:vertAlign w:val="baseline"/>
        </w:rPr>
      </w:pPr>
      <w:r w:rsidDel="00000000" w:rsidR="00000000" w:rsidRPr="00000000">
        <w:rPr>
          <w:b w:val="1"/>
          <w:bCs w:val="1"/>
          <w:sz w:val="24"/>
          <w:szCs w:val="24"/>
          <w:vertAlign w:val="baseline"/>
          <w:rtl w:val="0"/>
        </w:rPr>
        <w:t xml:space="preserve">QUESTIONS: 5</w:t>
        <w:tab/>
        <w:tab/>
        <w:tab/>
        <w:tab/>
        <w:tab/>
        <w:tab/>
        <w:t xml:space="preserve">                    Total Marks: 50</w:t>
      </w:r>
    </w:p>
    <w:p w:rsidR="00000000" w:rsidDel="00000000" w:rsidP="00000000" w:rsidRDefault="00000000" w:rsidRPr="00000000" w14:paraId="0000000E">
      <w:pPr>
        <w:rPr>
          <w:b w:val="1"/>
          <w:bCs w:val="1"/>
          <w:sz w:val="24"/>
          <w:szCs w:val="24"/>
          <w:vertAlign w:val="baseline"/>
        </w:rPr>
      </w:pPr>
      <w:r w:rsidDel="00000000" w:rsidR="00000000" w:rsidRPr="00000000">
        <w:rPr>
          <w:rtl w:val="0"/>
        </w:rPr>
      </w:r>
    </w:p>
    <w:p w:rsidR="00000000" w:rsidDel="00000000" w:rsidP="00000000" w:rsidRDefault="00000000" w:rsidRPr="00000000" w14:paraId="0000000F">
      <w:pPr>
        <w:jc w:val="center"/>
        <w:rPr>
          <w:b w:val="0"/>
          <w:bCs w:val="0"/>
          <w:sz w:val="24"/>
          <w:szCs w:val="24"/>
          <w:vertAlign w:val="baseline"/>
        </w:rPr>
      </w:pPr>
      <w:r w:rsidDel="00000000" w:rsidR="00000000" w:rsidRPr="00000000">
        <w:rPr>
          <w:b w:val="0"/>
          <w:bCs w:val="0"/>
          <w:sz w:val="24"/>
          <w:szCs w:val="24"/>
          <w:vertAlign w:val="baseline"/>
          <w:rtl w:val="0"/>
        </w:rPr>
        <w:t xml:space="preserve">ANNEXURE A</w:t>
      </w:r>
    </w:p>
    <w:p w:rsidR="00000000" w:rsidDel="00000000" w:rsidP="00000000" w:rsidRDefault="00000000" w:rsidRPr="00000000" w14:paraId="00000010">
      <w:pPr>
        <w:jc w:val="center"/>
        <w:rPr>
          <w:b w:val="1"/>
          <w:bCs w:val="1"/>
          <w:sz w:val="24"/>
          <w:szCs w:val="24"/>
          <w:vertAlign w:val="baseline"/>
        </w:rPr>
      </w:pPr>
      <w:r w:rsidDel="00000000" w:rsidR="00000000" w:rsidRPr="00000000">
        <w:rPr>
          <w:rtl w:val="0"/>
        </w:rPr>
      </w:r>
    </w:p>
    <w:p w:rsidR="00000000" w:rsidDel="00000000" w:rsidP="00000000" w:rsidRDefault="00000000" w:rsidRPr="00000000" w14:paraId="00000011">
      <w:pPr>
        <w:jc w:val="center"/>
        <w:rPr>
          <w:b w:val="1"/>
          <w:bCs w:val="1"/>
          <w:sz w:val="24"/>
          <w:szCs w:val="24"/>
          <w:vertAlign w:val="baseline"/>
        </w:rPr>
      </w:pPr>
      <w:r w:rsidDel="00000000" w:rsidR="00000000" w:rsidRPr="00000000">
        <w:rPr>
          <w:b w:val="1"/>
          <w:bCs w:val="1"/>
          <w:sz w:val="24"/>
          <w:szCs w:val="24"/>
          <w:vertAlign w:val="baseline"/>
          <w:rtl w:val="0"/>
        </w:rPr>
        <w:t xml:space="preserve">CASE STUDY QUESTIONS</w:t>
      </w:r>
    </w:p>
    <w:p w:rsidR="00000000" w:rsidDel="00000000" w:rsidP="00000000" w:rsidRDefault="00000000" w:rsidRPr="00000000" w14:paraId="00000012">
      <w:pPr>
        <w:rPr>
          <w:b w:val="1"/>
          <w:bCs w:val="1"/>
          <w:sz w:val="24"/>
          <w:szCs w:val="24"/>
          <w:vertAlign w:val="baseline"/>
        </w:rPr>
      </w:pPr>
      <w:r w:rsidDel="00000000" w:rsidR="00000000" w:rsidRPr="00000000">
        <w:rPr>
          <w:rtl w:val="0"/>
        </w:rPr>
      </w:r>
    </w:p>
    <w:p w:rsidR="00000000" w:rsidDel="00000000" w:rsidP="00000000" w:rsidRDefault="00000000" w:rsidRPr="00000000" w14:paraId="00000013">
      <w:pPr>
        <w:rPr>
          <w:b w:val="1"/>
          <w:bCs w:val="1"/>
          <w:sz w:val="24"/>
          <w:szCs w:val="24"/>
          <w:vertAlign w:val="baseline"/>
        </w:rPr>
      </w:pPr>
      <w:r w:rsidDel="00000000" w:rsidR="00000000" w:rsidRPr="00000000">
        <w:rPr>
          <w:rtl w:val="0"/>
        </w:rPr>
      </w:r>
    </w:p>
    <w:p w:rsidR="00000000" w:rsidDel="00000000" w:rsidP="00000000" w:rsidRDefault="00000000" w:rsidRPr="00000000" w14:paraId="00000014">
      <w:pPr>
        <w:rPr>
          <w:b w:val="1"/>
          <w:bCs w:val="1"/>
          <w:i w:val="1"/>
          <w:iCs w:val="1"/>
          <w:sz w:val="24"/>
          <w:szCs w:val="24"/>
          <w:vertAlign w:val="baseline"/>
        </w:rPr>
      </w:pPr>
      <w:r w:rsidDel="00000000" w:rsidR="00000000" w:rsidRPr="00000000">
        <w:rPr>
          <w:rtl w:val="0"/>
        </w:rPr>
      </w:r>
    </w:p>
    <w:p w:rsidR="00000000" w:rsidDel="00000000" w:rsidP="00000000" w:rsidRDefault="00000000" w:rsidRPr="00000000" w14:paraId="00000015">
      <w:pPr>
        <w:rPr>
          <w:b w:val="1"/>
          <w:bCs w:val="1"/>
          <w:i w:val="1"/>
          <w:iCs w:val="1"/>
          <w:sz w:val="24"/>
          <w:szCs w:val="24"/>
          <w:vertAlign w:val="baseline"/>
        </w:rPr>
      </w:pPr>
      <w:r w:rsidDel="00000000" w:rsidR="00000000" w:rsidRPr="00000000">
        <w:rPr>
          <w:b w:val="1"/>
          <w:bCs w:val="1"/>
          <w:i w:val="1"/>
          <w:iCs w:val="1"/>
          <w:sz w:val="24"/>
          <w:szCs w:val="24"/>
          <w:vertAlign w:val="baseline"/>
          <w:rtl w:val="0"/>
        </w:rPr>
        <w:t xml:space="preserve">Code of Conduct:</w:t>
      </w:r>
    </w:p>
    <w:p w:rsidR="00000000" w:rsidDel="00000000" w:rsidP="00000000" w:rsidRDefault="00000000" w:rsidRPr="00000000" w14:paraId="00000016">
      <w:pPr>
        <w:rPr>
          <w:i w:val="1"/>
          <w:iCs w:val="1"/>
          <w:sz w:val="24"/>
          <w:szCs w:val="24"/>
          <w:vertAlign w:val="baseline"/>
        </w:rPr>
      </w:pPr>
      <w:r w:rsidDel="00000000" w:rsidR="00000000" w:rsidRPr="00000000">
        <w:rPr>
          <w:rtl w:val="0"/>
        </w:rPr>
      </w:r>
    </w:p>
    <w:p w:rsidR="00000000" w:rsidDel="00000000" w:rsidP="00000000" w:rsidRDefault="00000000" w:rsidRPr="00000000" w14:paraId="00000017">
      <w:pPr>
        <w:jc w:val="both"/>
        <w:rPr>
          <w:i w:val="1"/>
          <w:iCs w:val="1"/>
          <w:sz w:val="24"/>
          <w:szCs w:val="24"/>
          <w:vertAlign w:val="baseline"/>
        </w:rPr>
      </w:pPr>
      <w:r w:rsidDel="00000000" w:rsidR="00000000" w:rsidRPr="00000000">
        <w:rPr>
          <w:i w:val="1"/>
          <w:iCs w:val="1"/>
          <w:sz w:val="24"/>
          <w:szCs w:val="24"/>
          <w:vertAlign w:val="baseline"/>
          <w:rtl w:val="0"/>
        </w:rPr>
        <w:t xml:space="preserve">I ____________________ (Name / Reg No) certify that this submission is my original work and that I have adhered to the guidelines specified for this assessment.</w:t>
      </w:r>
    </w:p>
    <w:p w:rsidR="00000000" w:rsidDel="00000000" w:rsidP="00000000" w:rsidRDefault="00000000" w:rsidRPr="00000000" w14:paraId="00000018">
      <w:pPr>
        <w:jc w:val="both"/>
        <w:rPr>
          <w:i w:val="1"/>
          <w:iCs w:val="1"/>
          <w:sz w:val="24"/>
          <w:szCs w:val="24"/>
          <w:vertAlign w:val="baseline"/>
        </w:rPr>
      </w:pPr>
      <w:r w:rsidDel="00000000" w:rsidR="00000000" w:rsidRPr="00000000">
        <w:rPr>
          <w:i w:val="1"/>
          <w:iCs w:val="1"/>
          <w:sz w:val="24"/>
          <w:szCs w:val="24"/>
          <w:vertAlign w:val="baseline"/>
          <w:rtl w:val="0"/>
        </w:rPr>
        <w:t xml:space="preserve">I understand that any violation of academic integrity rules will result in disciplinary action.</w:t>
      </w:r>
    </w:p>
    <w:p w:rsidR="00000000" w:rsidDel="00000000" w:rsidP="00000000" w:rsidRDefault="00000000" w:rsidRPr="00000000" w14:paraId="00000019">
      <w:pPr>
        <w:rPr>
          <w:i w:val="1"/>
          <w:iCs w:val="1"/>
          <w:sz w:val="24"/>
          <w:szCs w:val="24"/>
          <w:vertAlign w:val="baseline"/>
        </w:rPr>
      </w:pPr>
      <w:r w:rsidDel="00000000" w:rsidR="00000000" w:rsidRPr="00000000">
        <w:rPr>
          <w:rtl w:val="0"/>
        </w:rPr>
      </w:r>
    </w:p>
    <w:p w:rsidR="00000000" w:rsidDel="00000000" w:rsidP="00000000" w:rsidRDefault="00000000" w:rsidRPr="00000000" w14:paraId="0000001A">
      <w:pPr>
        <w:rPr>
          <w:b w:val="1"/>
          <w:bCs w:val="1"/>
          <w:i w:val="1"/>
          <w:iCs w:val="1"/>
          <w:sz w:val="24"/>
          <w:szCs w:val="24"/>
          <w:vertAlign w:val="baseline"/>
        </w:rPr>
      </w:pPr>
      <w:r w:rsidDel="00000000" w:rsidR="00000000" w:rsidRPr="00000000">
        <w:rPr>
          <w:b w:val="1"/>
          <w:bCs w:val="1"/>
          <w:i w:val="1"/>
          <w:iCs w:val="1"/>
          <w:sz w:val="24"/>
          <w:szCs w:val="24"/>
          <w:vertAlign w:val="baseline"/>
          <w:rtl w:val="0"/>
        </w:rPr>
        <w:t xml:space="preserve">Signature of the student:</w:t>
      </w:r>
    </w:p>
    <w:p w:rsidR="00000000" w:rsidDel="00000000" w:rsidP="00000000" w:rsidRDefault="00000000" w:rsidRPr="00000000" w14:paraId="0000001B">
      <w:pPr>
        <w:rPr>
          <w:sz w:val="24"/>
          <w:szCs w:val="24"/>
          <w:vertAlign w:val="baseline"/>
        </w:rPr>
      </w:pPr>
      <w:r w:rsidDel="00000000" w:rsidR="00000000" w:rsidRPr="00000000">
        <w:rPr>
          <w:rtl w:val="0"/>
        </w:rPr>
      </w:r>
    </w:p>
    <w:p w:rsidR="00000000" w:rsidDel="00000000" w:rsidP="00000000" w:rsidRDefault="00000000" w:rsidRPr="00000000" w14:paraId="0000001C">
      <w:pPr>
        <w:rPr>
          <w:i w:val="1"/>
          <w:iCs w:val="1"/>
          <w:sz w:val="24"/>
          <w:szCs w:val="24"/>
          <w:vertAlign w:val="baseline"/>
        </w:rPr>
      </w:pPr>
      <w:r w:rsidDel="00000000" w:rsidR="00000000" w:rsidRPr="00000000">
        <w:rPr>
          <w:rtl w:val="0"/>
        </w:rPr>
      </w:r>
    </w:p>
    <w:p w:rsidR="00000000" w:rsidDel="00000000" w:rsidP="00000000" w:rsidRDefault="00000000" w:rsidRPr="00000000" w14:paraId="0000001D">
      <w:pPr>
        <w:rPr>
          <w:b w:val="1"/>
          <w:bCs w:val="1"/>
          <w:sz w:val="24"/>
          <w:szCs w:val="24"/>
          <w:vertAlign w:val="baseline"/>
        </w:rPr>
      </w:pPr>
      <w:r w:rsidDel="00000000" w:rsidR="00000000" w:rsidRPr="00000000">
        <w:rPr>
          <w:rtl w:val="0"/>
        </w:rPr>
      </w:r>
    </w:p>
    <w:p w:rsidR="00000000" w:rsidDel="00000000" w:rsidP="00000000" w:rsidRDefault="00000000" w:rsidRPr="00000000" w14:paraId="0000001E">
      <w:pPr>
        <w:rPr>
          <w:b w:val="1"/>
          <w:bCs w:val="1"/>
          <w:sz w:val="24"/>
          <w:szCs w:val="24"/>
          <w:vertAlign w:val="baseline"/>
        </w:rPr>
      </w:pPr>
      <w:r w:rsidDel="00000000" w:rsidR="00000000" w:rsidRPr="00000000">
        <w:rPr>
          <w:rtl w:val="0"/>
        </w:rPr>
      </w:r>
    </w:p>
    <w:p w:rsidR="00000000" w:rsidDel="00000000" w:rsidP="00000000" w:rsidRDefault="00000000" w:rsidRPr="00000000" w14:paraId="0000001F">
      <w:pPr>
        <w:rPr>
          <w:b w:val="1"/>
          <w:bCs w:val="1"/>
          <w:sz w:val="24"/>
          <w:szCs w:val="24"/>
          <w:vertAlign w:val="baseline"/>
        </w:rPr>
      </w:pPr>
      <w:r w:rsidDel="00000000" w:rsidR="00000000" w:rsidRPr="00000000">
        <w:rPr>
          <w:rtl w:val="0"/>
        </w:rPr>
      </w:r>
    </w:p>
    <w:p w:rsidR="00000000" w:rsidDel="00000000" w:rsidP="00000000" w:rsidRDefault="00000000" w:rsidRPr="00000000" w14:paraId="00000020">
      <w:pPr>
        <w:rPr>
          <w:b w:val="1"/>
          <w:bCs w:val="1"/>
          <w:sz w:val="24"/>
          <w:szCs w:val="24"/>
          <w:vertAlign w:val="baseline"/>
        </w:rPr>
      </w:pPr>
      <w:r w:rsidDel="00000000" w:rsidR="00000000" w:rsidRPr="00000000">
        <w:rPr>
          <w:rtl w:val="0"/>
        </w:rPr>
      </w:r>
    </w:p>
    <w:p w:rsidR="00000000" w:rsidDel="00000000" w:rsidP="00000000" w:rsidRDefault="00000000" w:rsidRPr="00000000" w14:paraId="00000021">
      <w:pPr>
        <w:rPr>
          <w:b w:val="1"/>
          <w:bCs w:val="1"/>
          <w:sz w:val="24"/>
          <w:szCs w:val="24"/>
          <w:vertAlign w:val="baseline"/>
        </w:rPr>
      </w:pPr>
      <w:r w:rsidDel="00000000" w:rsidR="00000000" w:rsidRPr="00000000">
        <w:rPr>
          <w:rtl w:val="0"/>
        </w:rPr>
      </w:r>
    </w:p>
    <w:p w:rsidR="00000000" w:rsidDel="00000000" w:rsidP="00000000" w:rsidRDefault="00000000" w:rsidRPr="00000000" w14:paraId="00000022">
      <w:pPr>
        <w:pStyle w:val="Heading3"/>
        <w:keepNext w:val="0"/>
        <w:keepLines w:val="0"/>
        <w:widowControl w:val="1"/>
        <w:jc w:val="center"/>
        <w:rPr>
          <w:sz w:val="24"/>
          <w:szCs w:val="24"/>
        </w:rPr>
      </w:pPr>
      <w:r w:rsidDel="00000000" w:rsidR="00000000" w:rsidRPr="00000000">
        <w:rPr>
          <w:rtl w:val="0"/>
        </w:rPr>
      </w:r>
    </w:p>
    <w:p w:rsidR="00000000" w:rsidDel="00000000" w:rsidP="00000000" w:rsidRDefault="00000000" w:rsidRPr="00000000" w14:paraId="00000023">
      <w:pPr>
        <w:pStyle w:val="Heading3"/>
        <w:keepNext w:val="0"/>
        <w:keepLines w:val="0"/>
        <w:widowControl w:val="1"/>
        <w:jc w:val="center"/>
        <w:rPr>
          <w:sz w:val="24"/>
          <w:szCs w:val="24"/>
        </w:rPr>
      </w:pPr>
      <w:r w:rsidDel="00000000" w:rsidR="00000000" w:rsidRPr="00000000">
        <w:rPr>
          <w:rtl w:val="0"/>
        </w:rPr>
      </w:r>
    </w:p>
    <w:p w:rsidR="00000000" w:rsidDel="00000000" w:rsidP="00000000" w:rsidRDefault="00000000" w:rsidRPr="00000000" w14:paraId="00000024">
      <w:pPr>
        <w:pStyle w:val="Heading3"/>
        <w:keepNext w:val="0"/>
        <w:keepLines w:val="0"/>
        <w:widowControl w:val="1"/>
        <w:jc w:val="center"/>
        <w:rPr>
          <w:rFonts w:ascii="Arial" w:cs="Arial" w:eastAsia="Arial" w:hAnsi="Arial"/>
          <w:b w:val="0"/>
          <w:bCs w:val="0"/>
          <w:sz w:val="24"/>
          <w:szCs w:val="24"/>
          <w:vertAlign w:val="baseline"/>
        </w:rPr>
      </w:pPr>
      <w:r w:rsidDel="00000000" w:rsidR="00000000" w:rsidRPr="00000000">
        <w:rPr>
          <w:rFonts w:ascii="Arial" w:cs="Arial" w:eastAsia="Arial" w:hAnsi="Arial"/>
          <w:b w:val="0"/>
          <w:bCs w:val="0"/>
          <w:sz w:val="24"/>
          <w:szCs w:val="24"/>
          <w:vertAlign w:val="baseline"/>
          <w:rtl w:val="0"/>
        </w:rPr>
        <w:t xml:space="preserve">ANNEXURE</w:t>
      </w:r>
    </w:p>
    <w:p w:rsidR="00000000" w:rsidDel="00000000" w:rsidP="00000000" w:rsidRDefault="00000000" w:rsidRPr="00000000" w14:paraId="00000025">
      <w:pPr>
        <w:rPr>
          <w:vertAlign w:val="baseline"/>
        </w:rPr>
      </w:pPr>
      <w:r w:rsidDel="00000000" w:rsidR="00000000" w:rsidRPr="00000000">
        <w:rPr>
          <w:rtl w:val="0"/>
        </w:rPr>
      </w:r>
    </w:p>
    <w:p w:rsidR="00000000" w:rsidDel="00000000" w:rsidP="00000000" w:rsidRDefault="00000000" w:rsidRPr="00000000" w14:paraId="00000026">
      <w:pPr>
        <w:rPr>
          <w:vertAlign w:val="baseline"/>
        </w:rPr>
      </w:pPr>
      <w:r w:rsidDel="00000000" w:rsidR="00000000" w:rsidRPr="00000000">
        <w:rPr>
          <w:rFonts w:ascii="Arial" w:cs="Arial" w:eastAsia="Arial" w:hAnsi="Arial"/>
          <w:b w:val="1"/>
          <w:bCs w:val="1"/>
          <w:sz w:val="24"/>
          <w:szCs w:val="24"/>
          <w:vertAlign w:val="baseline"/>
          <w:rtl w:val="0"/>
        </w:rPr>
        <w:t xml:space="preserve">                                           CASE STUDY QUESTIONS</w:t>
      </w:r>
      <w:r w:rsidDel="00000000" w:rsidR="00000000" w:rsidRPr="00000000">
        <w:rPr>
          <w:rtl w:val="0"/>
        </w:rPr>
      </w:r>
    </w:p>
    <w:p w:rsidR="00000000" w:rsidDel="00000000" w:rsidP="00000000" w:rsidRDefault="00000000" w:rsidRPr="00000000" w14:paraId="00000027">
      <w:pPr>
        <w:pStyle w:val="Heading3"/>
        <w:keepNext w:val="0"/>
        <w:keepLines w:val="0"/>
        <w:spacing w:before="280" w:line="360" w:lineRule="auto"/>
        <w:jc w:val="both"/>
        <w:rPr>
          <w:b w:val="1"/>
          <w:bCs w:val="1"/>
          <w:color w:val="000000"/>
          <w:sz w:val="26"/>
          <w:szCs w:val="26"/>
        </w:rPr>
      </w:pPr>
      <w:bookmarkStart w:colFirst="0" w:colLast="0" w:name="_heading=h.z6noau62ncxt" w:id="0"/>
      <w:bookmarkEnd w:id="0"/>
      <w:r w:rsidDel="00000000" w:rsidR="00000000" w:rsidRPr="00000000">
        <w:rPr>
          <w:b w:val="1"/>
          <w:bCs w:val="1"/>
          <w:color w:val="000000"/>
          <w:sz w:val="26"/>
          <w:szCs w:val="26"/>
          <w:rtl w:val="0"/>
        </w:rPr>
        <w:t xml:space="preserve">1. Online Quiz Applet System (BTL: BL5 – Evaluate)</w:t>
      </w:r>
    </w:p>
    <w:p w:rsidR="00000000" w:rsidDel="00000000" w:rsidP="00000000" w:rsidRDefault="00000000" w:rsidRPr="00000000" w14:paraId="00000028">
      <w:pPr>
        <w:spacing w:after="240" w:before="240" w:line="360" w:lineRule="auto"/>
        <w:jc w:val="both"/>
        <w:rPr>
          <w:sz w:val="24"/>
          <w:szCs w:val="24"/>
        </w:rPr>
      </w:pPr>
      <w:r w:rsidDel="00000000" w:rsidR="00000000" w:rsidRPr="00000000">
        <w:rPr>
          <w:sz w:val="24"/>
          <w:szCs w:val="24"/>
          <w:rtl w:val="0"/>
        </w:rPr>
        <w:t xml:space="preserve">Design an interactive online quiz system using Java Applet with AWT/Swing components such as buttons, labels, and radio buttons for multiple-choice questions. Implement event handling to allow users to navigate between questions, select answers, and compute the final score dynamically. Ensure proper validation of user responses and display results at the end of the quiz. Evaluate the effectiveness of different layout managers (e.g., FlowLayout, BorderLayout, GridLayout) in improving user interface design and scalability. Analyze how UI design impacts user experience and responsiveness. Suggest improvements for enhancing usability and extending the system to support more questions or features.</w:t>
        <w:br w:type="textWrapping"/>
      </w:r>
      <w:r w:rsidDel="00000000" w:rsidR="00000000" w:rsidRPr="00000000">
        <w:rPr>
          <w:b w:val="1"/>
          <w:bCs w:val="1"/>
          <w:sz w:val="24"/>
          <w:szCs w:val="24"/>
          <w:rtl w:val="0"/>
        </w:rPr>
        <w:t xml:space="preserve">Rubric Focus:</w:t>
      </w:r>
      <w:r w:rsidDel="00000000" w:rsidR="00000000" w:rsidRPr="00000000">
        <w:rPr>
          <w:sz w:val="24"/>
          <w:szCs w:val="24"/>
          <w:rtl w:val="0"/>
        </w:rPr>
        <w:t xml:space="preserve"> Understanding of Case, Application of Concepts, Analysis, Solution Design, Clarity.</w:t>
      </w:r>
    </w:p>
    <w:p w:rsidR="00000000" w:rsidDel="00000000" w:rsidP="00000000" w:rsidRDefault="00000000" w:rsidRPr="00000000" w14:paraId="00000029">
      <w:pPr>
        <w:spacing w:after="280" w:before="280" w:line="36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360" w:lineRule="auto"/>
        <w:jc w:val="both"/>
        <w:rPr>
          <w:b w:val="1"/>
          <w:bCs w:val="1"/>
          <w:color w:val="000000"/>
          <w:sz w:val="26"/>
          <w:szCs w:val="26"/>
        </w:rPr>
      </w:pPr>
      <w:bookmarkStart w:colFirst="0" w:colLast="0" w:name="_heading=h.uee22acu3qy2" w:id="1"/>
      <w:bookmarkEnd w:id="1"/>
      <w:r w:rsidDel="00000000" w:rsidR="00000000" w:rsidRPr="00000000">
        <w:rPr>
          <w:b w:val="1"/>
          <w:bCs w:val="1"/>
          <w:color w:val="000000"/>
          <w:sz w:val="26"/>
          <w:szCs w:val="26"/>
          <w:rtl w:val="0"/>
        </w:rPr>
        <w:t xml:space="preserve">2. Student Registration Form GUI (BTL: BL3 – Apply)</w:t>
      </w:r>
    </w:p>
    <w:p w:rsidR="00000000" w:rsidDel="00000000" w:rsidP="00000000" w:rsidRDefault="00000000" w:rsidRPr="00000000" w14:paraId="0000002B">
      <w:pPr>
        <w:spacing w:after="240" w:before="240" w:line="360" w:lineRule="auto"/>
        <w:jc w:val="both"/>
        <w:rPr>
          <w:sz w:val="24"/>
          <w:szCs w:val="24"/>
        </w:rPr>
      </w:pPr>
      <w:r w:rsidDel="00000000" w:rsidR="00000000" w:rsidRPr="00000000">
        <w:rPr>
          <w:sz w:val="24"/>
          <w:szCs w:val="24"/>
          <w:rtl w:val="0"/>
        </w:rPr>
        <w:t xml:space="preserve">Develop a student registration form using Swing components such as text fields, combo boxes, radio buttons, and menu options for data input. Implement event listeners to handle user actions like form submission and reset. Validate user inputs such as name, email, and age using appropriate logic. Ensure the form provides meaningful error messages for invalid inputs. Apply suitable layout managers to organize components effectively for better usability. Analyze and justify your choice of layout manager in terms of alignment and responsiveness. Demonstrate the working system with sample inputs.</w:t>
        <w:br w:type="textWrapping"/>
      </w:r>
      <w:r w:rsidDel="00000000" w:rsidR="00000000" w:rsidRPr="00000000">
        <w:rPr>
          <w:b w:val="1"/>
          <w:bCs w:val="1"/>
          <w:sz w:val="24"/>
          <w:szCs w:val="24"/>
          <w:rtl w:val="0"/>
        </w:rPr>
        <w:t xml:space="preserve">Rubric Focus:</w:t>
      </w:r>
      <w:r w:rsidDel="00000000" w:rsidR="00000000" w:rsidRPr="00000000">
        <w:rPr>
          <w:sz w:val="24"/>
          <w:szCs w:val="24"/>
          <w:rtl w:val="0"/>
        </w:rPr>
        <w:t xml:space="preserve"> Understanding of Case, Application of Concepts, Solution Design, Clarity.</w:t>
      </w:r>
    </w:p>
    <w:p w:rsidR="00000000" w:rsidDel="00000000" w:rsidP="00000000" w:rsidRDefault="00000000" w:rsidRPr="00000000" w14:paraId="0000002C">
      <w:pPr>
        <w:spacing w:after="280" w:before="280" w:line="36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360" w:lineRule="auto"/>
        <w:jc w:val="both"/>
        <w:rPr>
          <w:b w:val="1"/>
          <w:bCs w:val="1"/>
          <w:color w:val="000000"/>
          <w:sz w:val="26"/>
          <w:szCs w:val="26"/>
        </w:rPr>
      </w:pPr>
      <w:bookmarkStart w:colFirst="0" w:colLast="0" w:name="_heading=h.xhyelopdapft" w:id="2"/>
      <w:bookmarkEnd w:id="2"/>
      <w:r w:rsidDel="00000000" w:rsidR="00000000" w:rsidRPr="00000000">
        <w:rPr>
          <w:rtl w:val="0"/>
        </w:rPr>
      </w:r>
    </w:p>
    <w:p w:rsidR="00000000" w:rsidDel="00000000" w:rsidP="00000000" w:rsidRDefault="00000000" w:rsidRPr="00000000" w14:paraId="0000002E">
      <w:pPr>
        <w:pStyle w:val="Heading3"/>
        <w:keepNext w:val="0"/>
        <w:keepLines w:val="0"/>
        <w:spacing w:before="280" w:line="360" w:lineRule="auto"/>
        <w:jc w:val="both"/>
        <w:rPr>
          <w:b w:val="1"/>
          <w:bCs w:val="1"/>
          <w:color w:val="000000"/>
          <w:sz w:val="26"/>
          <w:szCs w:val="26"/>
        </w:rPr>
      </w:pPr>
      <w:bookmarkStart w:colFirst="0" w:colLast="0" w:name="_heading=h.sih8tj2opqlr" w:id="3"/>
      <w:bookmarkEnd w:id="3"/>
      <w:r w:rsidDel="00000000" w:rsidR="00000000" w:rsidRPr="00000000">
        <w:rPr>
          <w:b w:val="1"/>
          <w:bCs w:val="1"/>
          <w:color w:val="000000"/>
          <w:sz w:val="26"/>
          <w:szCs w:val="26"/>
          <w:rtl w:val="0"/>
        </w:rPr>
        <w:t xml:space="preserve">3. Text Editor with Menu System (BTL: BL5 – Evaluate)</w:t>
      </w:r>
    </w:p>
    <w:p w:rsidR="00000000" w:rsidDel="00000000" w:rsidP="00000000" w:rsidRDefault="00000000" w:rsidRPr="00000000" w14:paraId="0000002F">
      <w:pPr>
        <w:spacing w:after="240" w:before="240" w:line="360" w:lineRule="auto"/>
        <w:jc w:val="both"/>
        <w:rPr>
          <w:sz w:val="24"/>
          <w:szCs w:val="24"/>
        </w:rPr>
      </w:pPr>
      <w:r w:rsidDel="00000000" w:rsidR="00000000" w:rsidRPr="00000000">
        <w:rPr>
          <w:sz w:val="24"/>
          <w:szCs w:val="24"/>
          <w:rtl w:val="0"/>
        </w:rPr>
        <w:t xml:space="preserve">Create a basic text editor application using AWT/Swing with menu options such as File and Edit. Implement functionalities like Open, Save, Exit, Copy, and Paste using event listeners. Ensure proper handling of file operations and exceptions. Design the interface using appropriate layout managers for better usability. Evaluate the responsiveness of the application when handling large text files. Analyze design choices in terms of modularity and extensibility for adding new features. Suggest enhancements such as undo/redo functionality or syntax highlighting.</w:t>
        <w:br w:type="textWrapping"/>
      </w:r>
      <w:r w:rsidDel="00000000" w:rsidR="00000000" w:rsidRPr="00000000">
        <w:rPr>
          <w:b w:val="1"/>
          <w:bCs w:val="1"/>
          <w:sz w:val="24"/>
          <w:szCs w:val="24"/>
          <w:rtl w:val="0"/>
        </w:rPr>
        <w:t xml:space="preserve">Rubric Focus:</w:t>
      </w:r>
      <w:r w:rsidDel="00000000" w:rsidR="00000000" w:rsidRPr="00000000">
        <w:rPr>
          <w:sz w:val="24"/>
          <w:szCs w:val="24"/>
          <w:rtl w:val="0"/>
        </w:rPr>
        <w:t xml:space="preserve"> Understanding of Case, Application of Concepts, Analysis, Solution Design, Clarity.</w:t>
      </w:r>
    </w:p>
    <w:p w:rsidR="00000000" w:rsidDel="00000000" w:rsidP="00000000" w:rsidRDefault="00000000" w:rsidRPr="00000000" w14:paraId="00000030">
      <w:pPr>
        <w:spacing w:after="280" w:before="280" w:line="36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360" w:lineRule="auto"/>
        <w:jc w:val="both"/>
        <w:rPr>
          <w:b w:val="1"/>
          <w:bCs w:val="1"/>
          <w:color w:val="000000"/>
          <w:sz w:val="26"/>
          <w:szCs w:val="26"/>
        </w:rPr>
      </w:pPr>
      <w:bookmarkStart w:colFirst="0" w:colLast="0" w:name="_heading=h.e1w1jgyfk472" w:id="4"/>
      <w:bookmarkEnd w:id="4"/>
      <w:r w:rsidDel="00000000" w:rsidR="00000000" w:rsidRPr="00000000">
        <w:rPr>
          <w:b w:val="1"/>
          <w:bCs w:val="1"/>
          <w:color w:val="000000"/>
          <w:sz w:val="26"/>
          <w:szCs w:val="26"/>
          <w:rtl w:val="0"/>
        </w:rPr>
        <w:t xml:space="preserve">4. Event-Driven Drawing Application (BTL: BL3 – Apply)</w:t>
      </w:r>
    </w:p>
    <w:p w:rsidR="00000000" w:rsidDel="00000000" w:rsidP="00000000" w:rsidRDefault="00000000" w:rsidRPr="00000000" w14:paraId="00000032">
      <w:pPr>
        <w:spacing w:after="240" w:before="240" w:line="360" w:lineRule="auto"/>
        <w:jc w:val="both"/>
        <w:rPr>
          <w:sz w:val="24"/>
          <w:szCs w:val="24"/>
        </w:rPr>
      </w:pPr>
      <w:r w:rsidDel="00000000" w:rsidR="00000000" w:rsidRPr="00000000">
        <w:rPr>
          <w:sz w:val="24"/>
          <w:szCs w:val="24"/>
          <w:rtl w:val="0"/>
        </w:rPr>
        <w:t xml:space="preserve">Design a graphical application that allows users to draw shapes (lines, rectangles, circles) using mouse events. Use event classes such as MouseListener and MouseMotionListener to capture clicks and drag actions. Implement logic to dynamically render shapes on the screen. Ensure smooth drawing experience by managing repainting and buffering techniques. Apply suitable layout managers to structure the application window. Analyze performance issues such as flickering or lag during drawing operations. Suggest improvements like double buffering or optimized rendering.</w:t>
        <w:br w:type="textWrapping"/>
      </w:r>
      <w:r w:rsidDel="00000000" w:rsidR="00000000" w:rsidRPr="00000000">
        <w:rPr>
          <w:b w:val="1"/>
          <w:bCs w:val="1"/>
          <w:sz w:val="24"/>
          <w:szCs w:val="24"/>
          <w:rtl w:val="0"/>
        </w:rPr>
        <w:t xml:space="preserve">Rubric Focus:</w:t>
      </w:r>
      <w:r w:rsidDel="00000000" w:rsidR="00000000" w:rsidRPr="00000000">
        <w:rPr>
          <w:sz w:val="24"/>
          <w:szCs w:val="24"/>
          <w:rtl w:val="0"/>
        </w:rPr>
        <w:t xml:space="preserve"> Understanding of Case, Application of Concepts, Solution Design, Analysis, Clarity.</w:t>
      </w:r>
    </w:p>
    <w:p w:rsidR="00000000" w:rsidDel="00000000" w:rsidP="00000000" w:rsidRDefault="00000000" w:rsidRPr="00000000" w14:paraId="00000033">
      <w:pPr>
        <w:spacing w:after="280" w:before="280" w:line="36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pacing w:before="280" w:line="360" w:lineRule="auto"/>
        <w:jc w:val="both"/>
        <w:rPr>
          <w:b w:val="1"/>
          <w:bCs w:val="1"/>
          <w:color w:val="000000"/>
          <w:sz w:val="26"/>
          <w:szCs w:val="26"/>
        </w:rPr>
      </w:pPr>
      <w:bookmarkStart w:colFirst="0" w:colLast="0" w:name="_heading=h.3s9gwbclbd4" w:id="5"/>
      <w:bookmarkEnd w:id="5"/>
      <w:r w:rsidDel="00000000" w:rsidR="00000000" w:rsidRPr="00000000">
        <w:rPr>
          <w:b w:val="1"/>
          <w:bCs w:val="1"/>
          <w:color w:val="000000"/>
          <w:sz w:val="26"/>
          <w:szCs w:val="26"/>
          <w:rtl w:val="0"/>
        </w:rPr>
        <w:t xml:space="preserve">5. Employee Management Dashboard (BTL: BL5 – Evaluate)</w:t>
      </w:r>
    </w:p>
    <w:p w:rsidR="00000000" w:rsidDel="00000000" w:rsidP="00000000" w:rsidRDefault="00000000" w:rsidRPr="00000000" w14:paraId="00000035">
      <w:pPr>
        <w:spacing w:after="240" w:before="240" w:line="360" w:lineRule="auto"/>
        <w:jc w:val="both"/>
        <w:rPr>
          <w:sz w:val="24"/>
          <w:szCs w:val="24"/>
        </w:rPr>
      </w:pPr>
      <w:r w:rsidDel="00000000" w:rsidR="00000000" w:rsidRPr="00000000">
        <w:rPr>
          <w:sz w:val="24"/>
          <w:szCs w:val="24"/>
          <w:rtl w:val="0"/>
        </w:rPr>
        <w:t xml:space="preserve">Develop a comprehensive GUI-based employee management system with multiple windows for handling employee data. Use Swing components such as forms, tables, buttons, and menus to perform CRUD (Create, Read, Update, Delete) operations. Implement event handling to manage user interactions efficiently. Apply appropriate layout managers to ensure a clean and scalable interface design. Evaluate the system in terms of usability, scalability, and performance. Analyze how well the design supports future enhancements like database integration. Propose improvements for better user interaction and system efficiency.</w:t>
        <w:br w:type="textWrapping"/>
      </w:r>
      <w:r w:rsidDel="00000000" w:rsidR="00000000" w:rsidRPr="00000000">
        <w:rPr>
          <w:b w:val="1"/>
          <w:bCs w:val="1"/>
          <w:sz w:val="24"/>
          <w:szCs w:val="24"/>
          <w:rtl w:val="0"/>
        </w:rPr>
        <w:t xml:space="preserve">Rubric Focus:</w:t>
      </w:r>
      <w:r w:rsidDel="00000000" w:rsidR="00000000" w:rsidRPr="00000000">
        <w:rPr>
          <w:sz w:val="24"/>
          <w:szCs w:val="24"/>
          <w:rtl w:val="0"/>
        </w:rPr>
        <w:t xml:space="preserve"> Understanding of Case, Application of Concepts, Analysis, Solution Design, Clarity.</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6">
      <w:pPr>
        <w:rPr>
          <w:b w:val="1"/>
          <w:bCs w:val="1"/>
          <w:sz w:val="24"/>
          <w:szCs w:val="24"/>
          <w:vertAlign w:val="baseline"/>
        </w:rPr>
      </w:pPr>
      <w:r w:rsidDel="00000000" w:rsidR="00000000" w:rsidRPr="00000000">
        <w:rPr>
          <w:rtl w:val="0"/>
        </w:rPr>
      </w:r>
    </w:p>
    <w:p w:rsidR="00000000" w:rsidDel="00000000" w:rsidP="00000000" w:rsidRDefault="00000000" w:rsidRPr="00000000" w14:paraId="00000047">
      <w:pPr>
        <w:rPr>
          <w:b w:val="1"/>
          <w:bCs w:val="1"/>
          <w:sz w:val="24"/>
          <w:szCs w:val="24"/>
          <w:vertAlign w:val="baseline"/>
        </w:rPr>
      </w:pPr>
      <w:r w:rsidDel="00000000" w:rsidR="00000000" w:rsidRPr="00000000">
        <w:rPr>
          <w:b w:val="1"/>
          <w:bCs w:val="1"/>
          <w:sz w:val="24"/>
          <w:szCs w:val="24"/>
          <w:vertAlign w:val="baseline"/>
          <w:rtl w:val="0"/>
        </w:rPr>
        <w:t xml:space="preserve">RUBRICS FOR CALCULATION:</w:t>
      </w:r>
    </w:p>
    <w:p w:rsidR="00000000" w:rsidDel="00000000" w:rsidP="00000000" w:rsidRDefault="00000000" w:rsidRPr="00000000" w14:paraId="00000048">
      <w:pPr>
        <w:rPr>
          <w:sz w:val="24"/>
          <w:szCs w:val="24"/>
          <w:vertAlign w:val="baseline"/>
        </w:rPr>
      </w:pPr>
      <w:r w:rsidDel="00000000" w:rsidR="00000000" w:rsidRPr="00000000">
        <w:rPr>
          <w:rtl w:val="0"/>
        </w:rPr>
      </w:r>
    </w:p>
    <w:tbl>
      <w:tblPr>
        <w:tblStyle w:val="Table1"/>
        <w:tblW w:w="10313.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43"/>
        <w:gridCol w:w="1386"/>
        <w:gridCol w:w="1784"/>
        <w:gridCol w:w="1832"/>
        <w:gridCol w:w="1784"/>
        <w:gridCol w:w="1784"/>
        <w:tblGridChange w:id="0">
          <w:tblGrid>
            <w:gridCol w:w="1743"/>
            <w:gridCol w:w="1386"/>
            <w:gridCol w:w="1784"/>
            <w:gridCol w:w="1832"/>
            <w:gridCol w:w="1784"/>
            <w:gridCol w:w="1784"/>
          </w:tblGrid>
        </w:tblGridChange>
      </w:tblGrid>
      <w:tr>
        <w:trPr>
          <w:cantSplit w:val="0"/>
          <w:trHeight w:val="65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keepNext w:val="0"/>
              <w:keepLines w:val="0"/>
              <w:widowControl w:val="1"/>
              <w:jc w:val="center"/>
              <w:rPr>
                <w:rFonts w:ascii="Cambria" w:cs="Cambria" w:eastAsia="Cambria" w:hAnsi="Cambria"/>
                <w:b w:val="1"/>
                <w:bCs w:val="1"/>
                <w:i w:val="0"/>
                <w:iCs w:val="0"/>
                <w:color w:val="000000"/>
                <w:sz w:val="24"/>
                <w:szCs w:val="24"/>
                <w:u w:val="none"/>
                <w:vertAlign w:val="baseline"/>
              </w:rPr>
            </w:pPr>
            <w:r w:rsidDel="00000000" w:rsidR="00000000" w:rsidRPr="00000000">
              <w:rPr>
                <w:rFonts w:ascii="Cambria" w:cs="Cambria" w:eastAsia="Cambria" w:hAnsi="Cambria"/>
                <w:b w:val="1"/>
                <w:bCs w:val="1"/>
                <w:i w:val="0"/>
                <w:iCs w:val="0"/>
                <w:color w:val="000000"/>
                <w:sz w:val="24"/>
                <w:szCs w:val="24"/>
                <w:u w:val="none"/>
                <w:vertAlign w:val="baseline"/>
                <w:rtl w:val="0"/>
              </w:rPr>
              <w:t xml:space="preserve">Criteria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keepNext w:val="0"/>
              <w:keepLines w:val="0"/>
              <w:widowControl w:val="1"/>
              <w:jc w:val="center"/>
              <w:rPr>
                <w:rFonts w:ascii="Cambria" w:cs="Cambria" w:eastAsia="Cambria" w:hAnsi="Cambria"/>
                <w:b w:val="1"/>
                <w:bCs w:val="1"/>
                <w:i w:val="0"/>
                <w:iCs w:val="0"/>
                <w:color w:val="000000"/>
                <w:sz w:val="24"/>
                <w:szCs w:val="24"/>
                <w:u w:val="none"/>
                <w:vertAlign w:val="baseline"/>
              </w:rPr>
            </w:pPr>
            <w:r w:rsidDel="00000000" w:rsidR="00000000" w:rsidRPr="00000000">
              <w:rPr>
                <w:rFonts w:ascii="Cambria" w:cs="Cambria" w:eastAsia="Cambria" w:hAnsi="Cambria"/>
                <w:b w:val="1"/>
                <w:bCs w:val="1"/>
                <w:i w:val="0"/>
                <w:iCs w:val="0"/>
                <w:color w:val="000000"/>
                <w:sz w:val="24"/>
                <w:szCs w:val="24"/>
                <w:u w:val="none"/>
                <w:vertAlign w:val="baseline"/>
                <w:rtl w:val="0"/>
              </w:rPr>
              <w:t xml:space="preserve">Weightage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keepNext w:val="0"/>
              <w:keepLines w:val="0"/>
              <w:widowControl w:val="1"/>
              <w:jc w:val="center"/>
              <w:rPr>
                <w:rFonts w:ascii="Cambria" w:cs="Cambria" w:eastAsia="Cambria" w:hAnsi="Cambria"/>
                <w:b w:val="1"/>
                <w:bCs w:val="1"/>
                <w:i w:val="0"/>
                <w:iCs w:val="0"/>
                <w:color w:val="000000"/>
                <w:sz w:val="24"/>
                <w:szCs w:val="24"/>
                <w:u w:val="none"/>
                <w:vertAlign w:val="baseline"/>
              </w:rPr>
            </w:pPr>
            <w:r w:rsidDel="00000000" w:rsidR="00000000" w:rsidRPr="00000000">
              <w:rPr>
                <w:rFonts w:ascii="Cambria" w:cs="Cambria" w:eastAsia="Cambria" w:hAnsi="Cambria"/>
                <w:b w:val="1"/>
                <w:bCs w:val="1"/>
                <w:i w:val="0"/>
                <w:iCs w:val="0"/>
                <w:color w:val="000000"/>
                <w:sz w:val="24"/>
                <w:szCs w:val="24"/>
                <w:u w:val="none"/>
                <w:vertAlign w:val="baseline"/>
                <w:rtl w:val="0"/>
              </w:rPr>
              <w:t xml:space="preserve">Level 4 – Exemplary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keepNext w:val="0"/>
              <w:keepLines w:val="0"/>
              <w:widowControl w:val="1"/>
              <w:jc w:val="center"/>
              <w:rPr>
                <w:rFonts w:ascii="Cambria" w:cs="Cambria" w:eastAsia="Cambria" w:hAnsi="Cambria"/>
                <w:b w:val="1"/>
                <w:bCs w:val="1"/>
                <w:i w:val="0"/>
                <w:iCs w:val="0"/>
                <w:color w:val="000000"/>
                <w:sz w:val="24"/>
                <w:szCs w:val="24"/>
                <w:u w:val="none"/>
                <w:vertAlign w:val="baseline"/>
              </w:rPr>
            </w:pPr>
            <w:r w:rsidDel="00000000" w:rsidR="00000000" w:rsidRPr="00000000">
              <w:rPr>
                <w:rFonts w:ascii="Cambria" w:cs="Cambria" w:eastAsia="Cambria" w:hAnsi="Cambria"/>
                <w:b w:val="1"/>
                <w:bCs w:val="1"/>
                <w:i w:val="0"/>
                <w:iCs w:val="0"/>
                <w:color w:val="000000"/>
                <w:sz w:val="24"/>
                <w:szCs w:val="24"/>
                <w:u w:val="none"/>
                <w:vertAlign w:val="baseline"/>
                <w:rtl w:val="0"/>
              </w:rPr>
              <w:t xml:space="preserve">Level 3 – Proficient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keepNext w:val="0"/>
              <w:keepLines w:val="0"/>
              <w:widowControl w:val="1"/>
              <w:jc w:val="center"/>
              <w:rPr>
                <w:rFonts w:ascii="Cambria" w:cs="Cambria" w:eastAsia="Cambria" w:hAnsi="Cambria"/>
                <w:b w:val="1"/>
                <w:bCs w:val="1"/>
                <w:i w:val="0"/>
                <w:iCs w:val="0"/>
                <w:color w:val="000000"/>
                <w:sz w:val="24"/>
                <w:szCs w:val="24"/>
                <w:u w:val="none"/>
                <w:vertAlign w:val="baseline"/>
              </w:rPr>
            </w:pPr>
            <w:r w:rsidDel="00000000" w:rsidR="00000000" w:rsidRPr="00000000">
              <w:rPr>
                <w:rFonts w:ascii="Cambria" w:cs="Cambria" w:eastAsia="Cambria" w:hAnsi="Cambria"/>
                <w:b w:val="1"/>
                <w:bCs w:val="1"/>
                <w:i w:val="0"/>
                <w:iCs w:val="0"/>
                <w:color w:val="000000"/>
                <w:sz w:val="24"/>
                <w:szCs w:val="24"/>
                <w:u w:val="none"/>
                <w:vertAlign w:val="baseline"/>
                <w:rtl w:val="0"/>
              </w:rPr>
              <w:t xml:space="preserve">Level 2 – Developing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keepNext w:val="0"/>
              <w:keepLines w:val="0"/>
              <w:widowControl w:val="1"/>
              <w:jc w:val="center"/>
              <w:rPr>
                <w:rFonts w:ascii="Cambria" w:cs="Cambria" w:eastAsia="Cambria" w:hAnsi="Cambria"/>
                <w:b w:val="1"/>
                <w:bCs w:val="1"/>
                <w:i w:val="0"/>
                <w:iCs w:val="0"/>
                <w:color w:val="000000"/>
                <w:sz w:val="24"/>
                <w:szCs w:val="24"/>
                <w:u w:val="none"/>
                <w:vertAlign w:val="baseline"/>
              </w:rPr>
            </w:pPr>
            <w:r w:rsidDel="00000000" w:rsidR="00000000" w:rsidRPr="00000000">
              <w:rPr>
                <w:rFonts w:ascii="Cambria" w:cs="Cambria" w:eastAsia="Cambria" w:hAnsi="Cambria"/>
                <w:b w:val="1"/>
                <w:bCs w:val="1"/>
                <w:i w:val="0"/>
                <w:iCs w:val="0"/>
                <w:color w:val="000000"/>
                <w:sz w:val="24"/>
                <w:szCs w:val="24"/>
                <w:u w:val="none"/>
                <w:vertAlign w:val="baseline"/>
                <w:rtl w:val="0"/>
              </w:rPr>
              <w:t xml:space="preserve">Level 1 – Beginning</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F">
            <w:pPr>
              <w:keepNext w:val="0"/>
              <w:keepLines w:val="0"/>
              <w:widowControl w:val="1"/>
              <w:jc w:val="center"/>
              <w:rPr>
                <w:rFonts w:ascii="Cambria" w:cs="Cambria" w:eastAsia="Cambria" w:hAnsi="Cambria"/>
                <w:i w:val="0"/>
                <w:iCs w:val="0"/>
                <w:color w:val="000000"/>
                <w:sz w:val="24"/>
                <w:szCs w:val="24"/>
                <w:u w:val="none"/>
                <w:vertAlign w:val="baseline"/>
              </w:rPr>
            </w:pPr>
            <w:r w:rsidDel="00000000" w:rsidR="00000000" w:rsidRPr="00000000">
              <w:rPr>
                <w:rFonts w:ascii="Cambria" w:cs="Cambria" w:eastAsia="Cambria" w:hAnsi="Cambria"/>
                <w:i w:val="0"/>
                <w:iCs w:val="0"/>
                <w:color w:val="000000"/>
                <w:sz w:val="24"/>
                <w:szCs w:val="24"/>
                <w:u w:val="none"/>
                <w:vertAlign w:val="baseline"/>
                <w:rtl w:val="0"/>
              </w:rPr>
              <w:t xml:space="preserve">Understanding of Case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0">
            <w:pPr>
              <w:keepNext w:val="0"/>
              <w:keepLines w:val="0"/>
              <w:widowControl w:val="1"/>
              <w:jc w:val="center"/>
              <w:rPr>
                <w:rFonts w:ascii="Cambria" w:cs="Cambria" w:eastAsia="Cambria" w:hAnsi="Cambria"/>
                <w:i w:val="0"/>
                <w:iCs w:val="0"/>
                <w:color w:val="000000"/>
                <w:sz w:val="24"/>
                <w:szCs w:val="24"/>
                <w:u w:val="none"/>
                <w:vertAlign w:val="baseline"/>
              </w:rPr>
            </w:pPr>
            <w:r w:rsidDel="00000000" w:rsidR="00000000" w:rsidRPr="00000000">
              <w:rPr>
                <w:rFonts w:ascii="Cambria" w:cs="Cambria" w:eastAsia="Cambria" w:hAnsi="Cambria"/>
                <w:i w:val="0"/>
                <w:iCs w:val="0"/>
                <w:color w:val="000000"/>
                <w:sz w:val="24"/>
                <w:szCs w:val="24"/>
                <w:u w:val="none"/>
                <w:vertAlign w:val="baseline"/>
                <w:rtl w:val="0"/>
              </w:rPr>
              <w:t xml:space="preserve">25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1">
            <w:pPr>
              <w:keepNext w:val="0"/>
              <w:keepLines w:val="0"/>
              <w:widowControl w:val="1"/>
              <w:jc w:val="center"/>
              <w:rPr>
                <w:rFonts w:ascii="Cambria" w:cs="Cambria" w:eastAsia="Cambria" w:hAnsi="Cambria"/>
                <w:i w:val="0"/>
                <w:iCs w:val="0"/>
                <w:color w:val="000000"/>
                <w:sz w:val="24"/>
                <w:szCs w:val="24"/>
                <w:u w:val="none"/>
                <w:vertAlign w:val="baseline"/>
              </w:rPr>
            </w:pPr>
            <w:r w:rsidDel="00000000" w:rsidR="00000000" w:rsidRPr="00000000">
              <w:rPr>
                <w:rFonts w:ascii="Cambria" w:cs="Cambria" w:eastAsia="Cambria" w:hAnsi="Cambria"/>
                <w:i w:val="0"/>
                <w:iCs w:val="0"/>
                <w:color w:val="000000"/>
                <w:sz w:val="24"/>
                <w:szCs w:val="24"/>
                <w:u w:val="none"/>
                <w:vertAlign w:val="baseline"/>
                <w:rtl w:val="0"/>
              </w:rPr>
              <w:t xml:space="preserve">Thorough understanding; clearly identifies all key issues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2">
            <w:pPr>
              <w:keepNext w:val="0"/>
              <w:keepLines w:val="0"/>
              <w:widowControl w:val="1"/>
              <w:jc w:val="center"/>
              <w:rPr>
                <w:rFonts w:ascii="Cambria" w:cs="Cambria" w:eastAsia="Cambria" w:hAnsi="Cambria"/>
                <w:i w:val="0"/>
                <w:iCs w:val="0"/>
                <w:color w:val="000000"/>
                <w:sz w:val="24"/>
                <w:szCs w:val="24"/>
                <w:u w:val="none"/>
                <w:vertAlign w:val="baseline"/>
              </w:rPr>
            </w:pPr>
            <w:r w:rsidDel="00000000" w:rsidR="00000000" w:rsidRPr="00000000">
              <w:rPr>
                <w:rFonts w:ascii="Cambria" w:cs="Cambria" w:eastAsia="Cambria" w:hAnsi="Cambria"/>
                <w:i w:val="0"/>
                <w:iCs w:val="0"/>
                <w:color w:val="000000"/>
                <w:sz w:val="24"/>
                <w:szCs w:val="24"/>
                <w:u w:val="none"/>
                <w:vertAlign w:val="baseline"/>
                <w:rtl w:val="0"/>
              </w:rPr>
              <w:t xml:space="preserve">Good understanding with most issues identified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3">
            <w:pPr>
              <w:keepNext w:val="0"/>
              <w:keepLines w:val="0"/>
              <w:widowControl w:val="1"/>
              <w:jc w:val="center"/>
              <w:rPr>
                <w:rFonts w:ascii="Cambria" w:cs="Cambria" w:eastAsia="Cambria" w:hAnsi="Cambria"/>
                <w:i w:val="0"/>
                <w:iCs w:val="0"/>
                <w:color w:val="000000"/>
                <w:sz w:val="24"/>
                <w:szCs w:val="24"/>
                <w:u w:val="none"/>
                <w:vertAlign w:val="baseline"/>
              </w:rPr>
            </w:pPr>
            <w:r w:rsidDel="00000000" w:rsidR="00000000" w:rsidRPr="00000000">
              <w:rPr>
                <w:rFonts w:ascii="Cambria" w:cs="Cambria" w:eastAsia="Cambria" w:hAnsi="Cambria"/>
                <w:i w:val="0"/>
                <w:iCs w:val="0"/>
                <w:color w:val="000000"/>
                <w:sz w:val="24"/>
                <w:szCs w:val="24"/>
                <w:u w:val="none"/>
                <w:vertAlign w:val="baseline"/>
                <w:rtl w:val="0"/>
              </w:rPr>
              <w:t xml:space="preserve">Basic understanding; some issues missed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4">
            <w:pPr>
              <w:keepNext w:val="0"/>
              <w:keepLines w:val="0"/>
              <w:widowControl w:val="1"/>
              <w:jc w:val="center"/>
              <w:rPr>
                <w:rFonts w:ascii="Cambria" w:cs="Cambria" w:eastAsia="Cambria" w:hAnsi="Cambria"/>
                <w:i w:val="0"/>
                <w:iCs w:val="0"/>
                <w:color w:val="000000"/>
                <w:sz w:val="24"/>
                <w:szCs w:val="24"/>
                <w:u w:val="none"/>
                <w:vertAlign w:val="baseline"/>
              </w:rPr>
            </w:pPr>
            <w:r w:rsidDel="00000000" w:rsidR="00000000" w:rsidRPr="00000000">
              <w:rPr>
                <w:rFonts w:ascii="Cambria" w:cs="Cambria" w:eastAsia="Cambria" w:hAnsi="Cambria"/>
                <w:i w:val="0"/>
                <w:iCs w:val="0"/>
                <w:color w:val="000000"/>
                <w:sz w:val="24"/>
                <w:szCs w:val="24"/>
                <w:u w:val="none"/>
                <w:vertAlign w:val="baseline"/>
                <w:rtl w:val="0"/>
              </w:rPr>
              <w:t xml:space="preserve">Poor understanding; problem not identified correctly</w:t>
            </w:r>
          </w:p>
        </w:tc>
      </w:tr>
      <w:tr>
        <w:trPr>
          <w:cantSplit w:val="0"/>
          <w:trHeight w:val="19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5">
            <w:pPr>
              <w:keepNext w:val="0"/>
              <w:keepLines w:val="0"/>
              <w:widowControl w:val="1"/>
              <w:jc w:val="center"/>
              <w:rPr>
                <w:rFonts w:ascii="Cambria" w:cs="Cambria" w:eastAsia="Cambria" w:hAnsi="Cambria"/>
                <w:i w:val="0"/>
                <w:iCs w:val="0"/>
                <w:color w:val="000000"/>
                <w:sz w:val="24"/>
                <w:szCs w:val="24"/>
                <w:u w:val="none"/>
                <w:vertAlign w:val="baseline"/>
              </w:rPr>
            </w:pPr>
            <w:r w:rsidDel="00000000" w:rsidR="00000000" w:rsidRPr="00000000">
              <w:rPr>
                <w:rFonts w:ascii="Cambria" w:cs="Cambria" w:eastAsia="Cambria" w:hAnsi="Cambria"/>
                <w:i w:val="0"/>
                <w:iCs w:val="0"/>
                <w:color w:val="000000"/>
                <w:sz w:val="24"/>
                <w:szCs w:val="24"/>
                <w:u w:val="none"/>
                <w:vertAlign w:val="baseline"/>
                <w:rtl w:val="0"/>
              </w:rPr>
              <w:t xml:space="preserve">Application of Concepts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6">
            <w:pPr>
              <w:keepNext w:val="0"/>
              <w:keepLines w:val="0"/>
              <w:widowControl w:val="1"/>
              <w:jc w:val="center"/>
              <w:rPr>
                <w:rFonts w:ascii="Cambria" w:cs="Cambria" w:eastAsia="Cambria" w:hAnsi="Cambria"/>
                <w:i w:val="0"/>
                <w:iCs w:val="0"/>
                <w:color w:val="000000"/>
                <w:sz w:val="24"/>
                <w:szCs w:val="24"/>
                <w:u w:val="none"/>
                <w:vertAlign w:val="baseline"/>
              </w:rPr>
            </w:pPr>
            <w:r w:rsidDel="00000000" w:rsidR="00000000" w:rsidRPr="00000000">
              <w:rPr>
                <w:rFonts w:ascii="Cambria" w:cs="Cambria" w:eastAsia="Cambria" w:hAnsi="Cambria"/>
                <w:i w:val="0"/>
                <w:iCs w:val="0"/>
                <w:color w:val="000000"/>
                <w:sz w:val="24"/>
                <w:szCs w:val="24"/>
                <w:u w:val="none"/>
                <w:vertAlign w:val="baseline"/>
                <w:rtl w:val="0"/>
              </w:rPr>
              <w:t xml:space="preserve">25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7">
            <w:pPr>
              <w:keepNext w:val="0"/>
              <w:keepLines w:val="0"/>
              <w:widowControl w:val="1"/>
              <w:jc w:val="center"/>
              <w:rPr>
                <w:rFonts w:ascii="Cambria" w:cs="Cambria" w:eastAsia="Cambria" w:hAnsi="Cambria"/>
                <w:i w:val="0"/>
                <w:iCs w:val="0"/>
                <w:color w:val="000000"/>
                <w:sz w:val="24"/>
                <w:szCs w:val="24"/>
                <w:u w:val="none"/>
                <w:vertAlign w:val="baseline"/>
              </w:rPr>
            </w:pPr>
            <w:r w:rsidDel="00000000" w:rsidR="00000000" w:rsidRPr="00000000">
              <w:rPr>
                <w:rFonts w:ascii="Cambria" w:cs="Cambria" w:eastAsia="Cambria" w:hAnsi="Cambria"/>
                <w:i w:val="0"/>
                <w:iCs w:val="0"/>
                <w:color w:val="000000"/>
                <w:sz w:val="24"/>
                <w:szCs w:val="24"/>
                <w:u w:val="none"/>
                <w:vertAlign w:val="baseline"/>
                <w:rtl w:val="0"/>
              </w:rPr>
              <w:t xml:space="preserve">Effectively applies relevant concepts to analyze the case deeply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8">
            <w:pPr>
              <w:keepNext w:val="0"/>
              <w:keepLines w:val="0"/>
              <w:widowControl w:val="1"/>
              <w:jc w:val="center"/>
              <w:rPr>
                <w:rFonts w:ascii="Cambria" w:cs="Cambria" w:eastAsia="Cambria" w:hAnsi="Cambria"/>
                <w:i w:val="0"/>
                <w:iCs w:val="0"/>
                <w:color w:val="000000"/>
                <w:sz w:val="24"/>
                <w:szCs w:val="24"/>
                <w:u w:val="none"/>
                <w:vertAlign w:val="baseline"/>
              </w:rPr>
            </w:pPr>
            <w:r w:rsidDel="00000000" w:rsidR="00000000" w:rsidRPr="00000000">
              <w:rPr>
                <w:rFonts w:ascii="Cambria" w:cs="Cambria" w:eastAsia="Cambria" w:hAnsi="Cambria"/>
                <w:i w:val="0"/>
                <w:iCs w:val="0"/>
                <w:color w:val="000000"/>
                <w:sz w:val="24"/>
                <w:szCs w:val="24"/>
                <w:u w:val="none"/>
                <w:vertAlign w:val="baseline"/>
                <w:rtl w:val="0"/>
              </w:rPr>
              <w:t xml:space="preserve">Applies appropriate concepts with minor gaps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9">
            <w:pPr>
              <w:keepNext w:val="0"/>
              <w:keepLines w:val="0"/>
              <w:widowControl w:val="1"/>
              <w:jc w:val="center"/>
              <w:rPr>
                <w:rFonts w:ascii="Cambria" w:cs="Cambria" w:eastAsia="Cambria" w:hAnsi="Cambria"/>
                <w:i w:val="0"/>
                <w:iCs w:val="0"/>
                <w:color w:val="000000"/>
                <w:sz w:val="24"/>
                <w:szCs w:val="24"/>
                <w:u w:val="none"/>
                <w:vertAlign w:val="baseline"/>
              </w:rPr>
            </w:pPr>
            <w:r w:rsidDel="00000000" w:rsidR="00000000" w:rsidRPr="00000000">
              <w:rPr>
                <w:rFonts w:ascii="Cambria" w:cs="Cambria" w:eastAsia="Cambria" w:hAnsi="Cambria"/>
                <w:i w:val="0"/>
                <w:iCs w:val="0"/>
                <w:color w:val="000000"/>
                <w:sz w:val="24"/>
                <w:szCs w:val="24"/>
                <w:u w:val="none"/>
                <w:vertAlign w:val="baseline"/>
                <w:rtl w:val="0"/>
              </w:rPr>
              <w:t xml:space="preserve">Limited application of concepts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A">
            <w:pPr>
              <w:keepNext w:val="0"/>
              <w:keepLines w:val="0"/>
              <w:widowControl w:val="1"/>
              <w:jc w:val="center"/>
              <w:rPr>
                <w:rFonts w:ascii="Cambria" w:cs="Cambria" w:eastAsia="Cambria" w:hAnsi="Cambria"/>
                <w:i w:val="0"/>
                <w:iCs w:val="0"/>
                <w:color w:val="000000"/>
                <w:sz w:val="24"/>
                <w:szCs w:val="24"/>
                <w:u w:val="none"/>
                <w:vertAlign w:val="baseline"/>
              </w:rPr>
            </w:pPr>
            <w:r w:rsidDel="00000000" w:rsidR="00000000" w:rsidRPr="00000000">
              <w:rPr>
                <w:rFonts w:ascii="Cambria" w:cs="Cambria" w:eastAsia="Cambria" w:hAnsi="Cambria"/>
                <w:i w:val="0"/>
                <w:iCs w:val="0"/>
                <w:color w:val="000000"/>
                <w:sz w:val="24"/>
                <w:szCs w:val="24"/>
                <w:u w:val="none"/>
                <w:vertAlign w:val="baseline"/>
                <w:rtl w:val="0"/>
              </w:rPr>
              <w:t xml:space="preserve">Fails to apply relevant concepts</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B">
            <w:pPr>
              <w:keepNext w:val="0"/>
              <w:keepLines w:val="0"/>
              <w:widowControl w:val="1"/>
              <w:jc w:val="center"/>
              <w:rPr>
                <w:rFonts w:ascii="Cambria" w:cs="Cambria" w:eastAsia="Cambria" w:hAnsi="Cambria"/>
                <w:i w:val="0"/>
                <w:iCs w:val="0"/>
                <w:color w:val="000000"/>
                <w:sz w:val="24"/>
                <w:szCs w:val="24"/>
                <w:u w:val="none"/>
                <w:vertAlign w:val="baseline"/>
              </w:rPr>
            </w:pPr>
            <w:r w:rsidDel="00000000" w:rsidR="00000000" w:rsidRPr="00000000">
              <w:rPr>
                <w:rFonts w:ascii="Cambria" w:cs="Cambria" w:eastAsia="Cambria" w:hAnsi="Cambria"/>
                <w:i w:val="0"/>
                <w:iCs w:val="0"/>
                <w:color w:val="000000"/>
                <w:sz w:val="24"/>
                <w:szCs w:val="24"/>
                <w:u w:val="none"/>
                <w:vertAlign w:val="baseline"/>
                <w:rtl w:val="0"/>
              </w:rPr>
              <w:t xml:space="preserve">Analysis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C">
            <w:pPr>
              <w:keepNext w:val="0"/>
              <w:keepLines w:val="0"/>
              <w:widowControl w:val="1"/>
              <w:jc w:val="center"/>
              <w:rPr>
                <w:rFonts w:ascii="Cambria" w:cs="Cambria" w:eastAsia="Cambria" w:hAnsi="Cambria"/>
                <w:i w:val="0"/>
                <w:iCs w:val="0"/>
                <w:color w:val="000000"/>
                <w:sz w:val="24"/>
                <w:szCs w:val="24"/>
                <w:u w:val="none"/>
                <w:vertAlign w:val="baseline"/>
              </w:rPr>
            </w:pPr>
            <w:r w:rsidDel="00000000" w:rsidR="00000000" w:rsidRPr="00000000">
              <w:rPr>
                <w:rFonts w:ascii="Cambria" w:cs="Cambria" w:eastAsia="Cambria" w:hAnsi="Cambria"/>
                <w:i w:val="0"/>
                <w:iCs w:val="0"/>
                <w:color w:val="000000"/>
                <w:sz w:val="24"/>
                <w:szCs w:val="24"/>
                <w:u w:val="none"/>
                <w:vertAlign w:val="baseline"/>
                <w:rtl w:val="0"/>
              </w:rPr>
              <w:t xml:space="preserve">20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D">
            <w:pPr>
              <w:keepNext w:val="0"/>
              <w:keepLines w:val="0"/>
              <w:widowControl w:val="1"/>
              <w:jc w:val="center"/>
              <w:rPr>
                <w:rFonts w:ascii="Cambria" w:cs="Cambria" w:eastAsia="Cambria" w:hAnsi="Cambria"/>
                <w:i w:val="0"/>
                <w:iCs w:val="0"/>
                <w:color w:val="000000"/>
                <w:sz w:val="24"/>
                <w:szCs w:val="24"/>
                <w:u w:val="none"/>
                <w:vertAlign w:val="baseline"/>
              </w:rPr>
            </w:pPr>
            <w:r w:rsidDel="00000000" w:rsidR="00000000" w:rsidRPr="00000000">
              <w:rPr>
                <w:rFonts w:ascii="Cambria" w:cs="Cambria" w:eastAsia="Cambria" w:hAnsi="Cambria"/>
                <w:i w:val="0"/>
                <w:iCs w:val="0"/>
                <w:color w:val="000000"/>
                <w:sz w:val="24"/>
                <w:szCs w:val="24"/>
                <w:u w:val="none"/>
                <w:vertAlign w:val="baseline"/>
                <w:rtl w:val="0"/>
              </w:rPr>
              <w:t xml:space="preserve">In-depth analysis with strong reasoning and insights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E">
            <w:pPr>
              <w:keepNext w:val="0"/>
              <w:keepLines w:val="0"/>
              <w:widowControl w:val="1"/>
              <w:jc w:val="center"/>
              <w:rPr>
                <w:rFonts w:ascii="Cambria" w:cs="Cambria" w:eastAsia="Cambria" w:hAnsi="Cambria"/>
                <w:i w:val="0"/>
                <w:iCs w:val="0"/>
                <w:color w:val="000000"/>
                <w:sz w:val="24"/>
                <w:szCs w:val="24"/>
                <w:u w:val="none"/>
                <w:vertAlign w:val="baseline"/>
              </w:rPr>
            </w:pPr>
            <w:r w:rsidDel="00000000" w:rsidR="00000000" w:rsidRPr="00000000">
              <w:rPr>
                <w:rFonts w:ascii="Cambria" w:cs="Cambria" w:eastAsia="Cambria" w:hAnsi="Cambria"/>
                <w:i w:val="0"/>
                <w:iCs w:val="0"/>
                <w:color w:val="000000"/>
                <w:sz w:val="24"/>
                <w:szCs w:val="24"/>
                <w:u w:val="none"/>
                <w:vertAlign w:val="baseline"/>
                <w:rtl w:val="0"/>
              </w:rPr>
              <w:t xml:space="preserve">Good analysis with logical reasoning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F">
            <w:pPr>
              <w:keepNext w:val="0"/>
              <w:keepLines w:val="0"/>
              <w:widowControl w:val="1"/>
              <w:jc w:val="center"/>
              <w:rPr>
                <w:rFonts w:ascii="Cambria" w:cs="Cambria" w:eastAsia="Cambria" w:hAnsi="Cambria"/>
                <w:i w:val="0"/>
                <w:iCs w:val="0"/>
                <w:color w:val="000000"/>
                <w:sz w:val="24"/>
                <w:szCs w:val="24"/>
                <w:u w:val="none"/>
                <w:vertAlign w:val="baseline"/>
              </w:rPr>
            </w:pPr>
            <w:r w:rsidDel="00000000" w:rsidR="00000000" w:rsidRPr="00000000">
              <w:rPr>
                <w:rFonts w:ascii="Cambria" w:cs="Cambria" w:eastAsia="Cambria" w:hAnsi="Cambria"/>
                <w:i w:val="0"/>
                <w:iCs w:val="0"/>
                <w:color w:val="000000"/>
                <w:sz w:val="24"/>
                <w:szCs w:val="24"/>
                <w:u w:val="none"/>
                <w:vertAlign w:val="baseline"/>
                <w:rtl w:val="0"/>
              </w:rPr>
              <w:t xml:space="preserve">Basic analysis with limited depth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0">
            <w:pPr>
              <w:keepNext w:val="0"/>
              <w:keepLines w:val="0"/>
              <w:widowControl w:val="1"/>
              <w:jc w:val="center"/>
              <w:rPr>
                <w:rFonts w:ascii="Cambria" w:cs="Cambria" w:eastAsia="Cambria" w:hAnsi="Cambria"/>
                <w:i w:val="0"/>
                <w:iCs w:val="0"/>
                <w:color w:val="000000"/>
                <w:sz w:val="24"/>
                <w:szCs w:val="24"/>
                <w:u w:val="none"/>
                <w:vertAlign w:val="baseline"/>
              </w:rPr>
            </w:pPr>
            <w:r w:rsidDel="00000000" w:rsidR="00000000" w:rsidRPr="00000000">
              <w:rPr>
                <w:rFonts w:ascii="Cambria" w:cs="Cambria" w:eastAsia="Cambria" w:hAnsi="Cambria"/>
                <w:i w:val="0"/>
                <w:iCs w:val="0"/>
                <w:color w:val="000000"/>
                <w:sz w:val="24"/>
                <w:szCs w:val="24"/>
                <w:u w:val="none"/>
                <w:vertAlign w:val="baseline"/>
                <w:rtl w:val="0"/>
              </w:rPr>
              <w:t xml:space="preserve">Weak or no analysis; lacks reasoning</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1">
            <w:pPr>
              <w:keepNext w:val="0"/>
              <w:keepLines w:val="0"/>
              <w:widowControl w:val="1"/>
              <w:jc w:val="center"/>
              <w:rPr>
                <w:rFonts w:ascii="Cambria" w:cs="Cambria" w:eastAsia="Cambria" w:hAnsi="Cambria"/>
                <w:i w:val="0"/>
                <w:iCs w:val="0"/>
                <w:color w:val="000000"/>
                <w:sz w:val="24"/>
                <w:szCs w:val="24"/>
                <w:u w:val="none"/>
                <w:vertAlign w:val="baseline"/>
              </w:rPr>
            </w:pPr>
            <w:r w:rsidDel="00000000" w:rsidR="00000000" w:rsidRPr="00000000">
              <w:rPr>
                <w:rFonts w:ascii="Cambria" w:cs="Cambria" w:eastAsia="Cambria" w:hAnsi="Cambria"/>
                <w:i w:val="0"/>
                <w:iCs w:val="0"/>
                <w:color w:val="000000"/>
                <w:sz w:val="24"/>
                <w:szCs w:val="24"/>
                <w:u w:val="none"/>
                <w:vertAlign w:val="baseline"/>
                <w:rtl w:val="0"/>
              </w:rPr>
              <w:t xml:space="preserve">Solution Design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2">
            <w:pPr>
              <w:keepNext w:val="0"/>
              <w:keepLines w:val="0"/>
              <w:widowControl w:val="1"/>
              <w:jc w:val="center"/>
              <w:rPr>
                <w:rFonts w:ascii="Cambria" w:cs="Cambria" w:eastAsia="Cambria" w:hAnsi="Cambria"/>
                <w:i w:val="0"/>
                <w:iCs w:val="0"/>
                <w:color w:val="000000"/>
                <w:sz w:val="24"/>
                <w:szCs w:val="24"/>
                <w:u w:val="none"/>
                <w:vertAlign w:val="baseline"/>
              </w:rPr>
            </w:pPr>
            <w:r w:rsidDel="00000000" w:rsidR="00000000" w:rsidRPr="00000000">
              <w:rPr>
                <w:rFonts w:ascii="Cambria" w:cs="Cambria" w:eastAsia="Cambria" w:hAnsi="Cambria"/>
                <w:i w:val="0"/>
                <w:iCs w:val="0"/>
                <w:color w:val="000000"/>
                <w:sz w:val="24"/>
                <w:szCs w:val="24"/>
                <w:u w:val="none"/>
                <w:vertAlign w:val="baseline"/>
                <w:rtl w:val="0"/>
              </w:rPr>
              <w:t xml:space="preserve">20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3">
            <w:pPr>
              <w:keepNext w:val="0"/>
              <w:keepLines w:val="0"/>
              <w:widowControl w:val="1"/>
              <w:jc w:val="center"/>
              <w:rPr>
                <w:rFonts w:ascii="Cambria" w:cs="Cambria" w:eastAsia="Cambria" w:hAnsi="Cambria"/>
                <w:i w:val="0"/>
                <w:iCs w:val="0"/>
                <w:color w:val="000000"/>
                <w:sz w:val="24"/>
                <w:szCs w:val="24"/>
                <w:u w:val="none"/>
                <w:vertAlign w:val="baseline"/>
              </w:rPr>
            </w:pPr>
            <w:r w:rsidDel="00000000" w:rsidR="00000000" w:rsidRPr="00000000">
              <w:rPr>
                <w:rFonts w:ascii="Cambria" w:cs="Cambria" w:eastAsia="Cambria" w:hAnsi="Cambria"/>
                <w:i w:val="0"/>
                <w:iCs w:val="0"/>
                <w:color w:val="000000"/>
                <w:sz w:val="24"/>
                <w:szCs w:val="24"/>
                <w:u w:val="none"/>
                <w:vertAlign w:val="baseline"/>
                <w:rtl w:val="0"/>
              </w:rPr>
              <w:t xml:space="preserve">Innovative, feasible solutions with strong justification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4">
            <w:pPr>
              <w:keepNext w:val="0"/>
              <w:keepLines w:val="0"/>
              <w:widowControl w:val="1"/>
              <w:jc w:val="center"/>
              <w:rPr>
                <w:rFonts w:ascii="Cambria" w:cs="Cambria" w:eastAsia="Cambria" w:hAnsi="Cambria"/>
                <w:i w:val="0"/>
                <w:iCs w:val="0"/>
                <w:color w:val="000000"/>
                <w:sz w:val="24"/>
                <w:szCs w:val="24"/>
                <w:u w:val="none"/>
                <w:vertAlign w:val="baseline"/>
              </w:rPr>
            </w:pPr>
            <w:r w:rsidDel="00000000" w:rsidR="00000000" w:rsidRPr="00000000">
              <w:rPr>
                <w:rFonts w:ascii="Cambria" w:cs="Cambria" w:eastAsia="Cambria" w:hAnsi="Cambria"/>
                <w:i w:val="0"/>
                <w:iCs w:val="0"/>
                <w:color w:val="000000"/>
                <w:sz w:val="24"/>
                <w:szCs w:val="24"/>
                <w:u w:val="none"/>
                <w:vertAlign w:val="baseline"/>
                <w:rtl w:val="0"/>
              </w:rPr>
              <w:t xml:space="preserve">Logical solutions with adequate justification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5">
            <w:pPr>
              <w:keepNext w:val="0"/>
              <w:keepLines w:val="0"/>
              <w:widowControl w:val="1"/>
              <w:jc w:val="center"/>
              <w:rPr>
                <w:rFonts w:ascii="Cambria" w:cs="Cambria" w:eastAsia="Cambria" w:hAnsi="Cambria"/>
                <w:i w:val="0"/>
                <w:iCs w:val="0"/>
                <w:color w:val="000000"/>
                <w:sz w:val="24"/>
                <w:szCs w:val="24"/>
                <w:u w:val="none"/>
                <w:vertAlign w:val="baseline"/>
              </w:rPr>
            </w:pPr>
            <w:r w:rsidDel="00000000" w:rsidR="00000000" w:rsidRPr="00000000">
              <w:rPr>
                <w:rFonts w:ascii="Cambria" w:cs="Cambria" w:eastAsia="Cambria" w:hAnsi="Cambria"/>
                <w:i w:val="0"/>
                <w:iCs w:val="0"/>
                <w:color w:val="000000"/>
                <w:sz w:val="24"/>
                <w:szCs w:val="24"/>
                <w:u w:val="none"/>
                <w:vertAlign w:val="baseline"/>
                <w:rtl w:val="0"/>
              </w:rPr>
              <w:t xml:space="preserve">Basic solutions with weak justification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6">
            <w:pPr>
              <w:keepNext w:val="0"/>
              <w:keepLines w:val="0"/>
              <w:widowControl w:val="1"/>
              <w:jc w:val="center"/>
              <w:rPr>
                <w:rFonts w:ascii="Cambria" w:cs="Cambria" w:eastAsia="Cambria" w:hAnsi="Cambria"/>
                <w:i w:val="0"/>
                <w:iCs w:val="0"/>
                <w:color w:val="000000"/>
                <w:sz w:val="24"/>
                <w:szCs w:val="24"/>
                <w:u w:val="none"/>
                <w:vertAlign w:val="baseline"/>
              </w:rPr>
            </w:pPr>
            <w:r w:rsidDel="00000000" w:rsidR="00000000" w:rsidRPr="00000000">
              <w:rPr>
                <w:rFonts w:ascii="Cambria" w:cs="Cambria" w:eastAsia="Cambria" w:hAnsi="Cambria"/>
                <w:i w:val="0"/>
                <w:iCs w:val="0"/>
                <w:color w:val="000000"/>
                <w:sz w:val="24"/>
                <w:szCs w:val="24"/>
                <w:u w:val="none"/>
                <w:vertAlign w:val="baseline"/>
                <w:rtl w:val="0"/>
              </w:rPr>
              <w:t xml:space="preserve">Incorrect or no solution provided</w:t>
            </w:r>
          </w:p>
        </w:tc>
      </w:tr>
      <w:tr>
        <w:trPr>
          <w:cantSplit w:val="0"/>
          <w:trHeight w:val="1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7">
            <w:pPr>
              <w:keepNext w:val="0"/>
              <w:keepLines w:val="0"/>
              <w:widowControl w:val="1"/>
              <w:jc w:val="center"/>
              <w:rPr>
                <w:rFonts w:ascii="Cambria" w:cs="Cambria" w:eastAsia="Cambria" w:hAnsi="Cambria"/>
                <w:i w:val="0"/>
                <w:iCs w:val="0"/>
                <w:color w:val="000000"/>
                <w:sz w:val="24"/>
                <w:szCs w:val="24"/>
                <w:u w:val="none"/>
                <w:vertAlign w:val="baseline"/>
              </w:rPr>
            </w:pPr>
            <w:r w:rsidDel="00000000" w:rsidR="00000000" w:rsidRPr="00000000">
              <w:rPr>
                <w:rFonts w:ascii="Cambria" w:cs="Cambria" w:eastAsia="Cambria" w:hAnsi="Cambria"/>
                <w:i w:val="0"/>
                <w:iCs w:val="0"/>
                <w:color w:val="000000"/>
                <w:sz w:val="24"/>
                <w:szCs w:val="24"/>
                <w:u w:val="none"/>
                <w:vertAlign w:val="baseline"/>
                <w:rtl w:val="0"/>
              </w:rPr>
              <w:t xml:space="preserve">Clarity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8">
            <w:pPr>
              <w:keepNext w:val="0"/>
              <w:keepLines w:val="0"/>
              <w:widowControl w:val="1"/>
              <w:jc w:val="center"/>
              <w:rPr>
                <w:rFonts w:ascii="Cambria" w:cs="Cambria" w:eastAsia="Cambria" w:hAnsi="Cambria"/>
                <w:i w:val="0"/>
                <w:iCs w:val="0"/>
                <w:color w:val="000000"/>
                <w:sz w:val="24"/>
                <w:szCs w:val="24"/>
                <w:u w:val="none"/>
                <w:vertAlign w:val="baseline"/>
              </w:rPr>
            </w:pPr>
            <w:r w:rsidDel="00000000" w:rsidR="00000000" w:rsidRPr="00000000">
              <w:rPr>
                <w:rFonts w:ascii="Cambria" w:cs="Cambria" w:eastAsia="Cambria" w:hAnsi="Cambria"/>
                <w:i w:val="0"/>
                <w:iCs w:val="0"/>
                <w:color w:val="000000"/>
                <w:sz w:val="24"/>
                <w:szCs w:val="24"/>
                <w:u w:val="none"/>
                <w:vertAlign w:val="baseline"/>
                <w:rtl w:val="0"/>
              </w:rPr>
              <w:t xml:space="preserve">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9">
            <w:pPr>
              <w:keepNext w:val="0"/>
              <w:keepLines w:val="0"/>
              <w:widowControl w:val="1"/>
              <w:jc w:val="center"/>
              <w:rPr>
                <w:rFonts w:ascii="Cambria" w:cs="Cambria" w:eastAsia="Cambria" w:hAnsi="Cambria"/>
                <w:i w:val="0"/>
                <w:iCs w:val="0"/>
                <w:color w:val="000000"/>
                <w:sz w:val="24"/>
                <w:szCs w:val="24"/>
                <w:u w:val="none"/>
                <w:vertAlign w:val="baseline"/>
              </w:rPr>
            </w:pPr>
            <w:r w:rsidDel="00000000" w:rsidR="00000000" w:rsidRPr="00000000">
              <w:rPr>
                <w:rFonts w:ascii="Cambria" w:cs="Cambria" w:eastAsia="Cambria" w:hAnsi="Cambria"/>
                <w:i w:val="0"/>
                <w:iCs w:val="0"/>
                <w:color w:val="000000"/>
                <w:sz w:val="24"/>
                <w:szCs w:val="24"/>
                <w:u w:val="none"/>
                <w:vertAlign w:val="baseline"/>
                <w:rtl w:val="0"/>
              </w:rPr>
              <w:t xml:space="preserve">Clear, well-structured, and easy to understand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A">
            <w:pPr>
              <w:keepNext w:val="0"/>
              <w:keepLines w:val="0"/>
              <w:widowControl w:val="1"/>
              <w:jc w:val="center"/>
              <w:rPr>
                <w:rFonts w:ascii="Cambria" w:cs="Cambria" w:eastAsia="Cambria" w:hAnsi="Cambria"/>
                <w:i w:val="0"/>
                <w:iCs w:val="0"/>
                <w:color w:val="000000"/>
                <w:sz w:val="24"/>
                <w:szCs w:val="24"/>
                <w:u w:val="none"/>
                <w:vertAlign w:val="baseline"/>
              </w:rPr>
            </w:pPr>
            <w:r w:rsidDel="00000000" w:rsidR="00000000" w:rsidRPr="00000000">
              <w:rPr>
                <w:rFonts w:ascii="Cambria" w:cs="Cambria" w:eastAsia="Cambria" w:hAnsi="Cambria"/>
                <w:i w:val="0"/>
                <w:iCs w:val="0"/>
                <w:color w:val="000000"/>
                <w:sz w:val="24"/>
                <w:szCs w:val="24"/>
                <w:u w:val="none"/>
                <w:vertAlign w:val="baseline"/>
                <w:rtl w:val="0"/>
              </w:rPr>
              <w:t xml:space="preserve">Organized and understandable presentation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B">
            <w:pPr>
              <w:keepNext w:val="0"/>
              <w:keepLines w:val="0"/>
              <w:widowControl w:val="1"/>
              <w:jc w:val="center"/>
              <w:rPr>
                <w:rFonts w:ascii="Cambria" w:cs="Cambria" w:eastAsia="Cambria" w:hAnsi="Cambria"/>
                <w:i w:val="0"/>
                <w:iCs w:val="0"/>
                <w:color w:val="000000"/>
                <w:sz w:val="24"/>
                <w:szCs w:val="24"/>
                <w:u w:val="none"/>
                <w:vertAlign w:val="baseline"/>
              </w:rPr>
            </w:pPr>
            <w:r w:rsidDel="00000000" w:rsidR="00000000" w:rsidRPr="00000000">
              <w:rPr>
                <w:rFonts w:ascii="Cambria" w:cs="Cambria" w:eastAsia="Cambria" w:hAnsi="Cambria"/>
                <w:i w:val="0"/>
                <w:iCs w:val="0"/>
                <w:color w:val="000000"/>
                <w:sz w:val="24"/>
                <w:szCs w:val="24"/>
                <w:u w:val="none"/>
                <w:vertAlign w:val="baseline"/>
                <w:rtl w:val="0"/>
              </w:rPr>
              <w:t xml:space="preserve">Limited clarity and structure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C">
            <w:pPr>
              <w:keepNext w:val="0"/>
              <w:keepLines w:val="0"/>
              <w:widowControl w:val="1"/>
              <w:jc w:val="center"/>
              <w:rPr>
                <w:rFonts w:ascii="Cambria" w:cs="Cambria" w:eastAsia="Cambria" w:hAnsi="Cambria"/>
                <w:i w:val="0"/>
                <w:iCs w:val="0"/>
                <w:color w:val="000000"/>
                <w:sz w:val="24"/>
                <w:szCs w:val="24"/>
                <w:u w:val="none"/>
                <w:vertAlign w:val="baseline"/>
              </w:rPr>
            </w:pPr>
            <w:r w:rsidDel="00000000" w:rsidR="00000000" w:rsidRPr="00000000">
              <w:rPr>
                <w:rFonts w:ascii="Cambria" w:cs="Cambria" w:eastAsia="Cambria" w:hAnsi="Cambria"/>
                <w:i w:val="0"/>
                <w:iCs w:val="0"/>
                <w:color w:val="000000"/>
                <w:sz w:val="24"/>
                <w:szCs w:val="24"/>
                <w:u w:val="none"/>
                <w:vertAlign w:val="baseline"/>
                <w:rtl w:val="0"/>
              </w:rPr>
              <w:t xml:space="preserve">Poor clarity; difficult to understand</w:t>
            </w:r>
          </w:p>
        </w:tc>
      </w:tr>
    </w:tbl>
    <w:p w:rsidR="00000000" w:rsidDel="00000000" w:rsidP="00000000" w:rsidRDefault="00000000" w:rsidRPr="00000000" w14:paraId="0000006D">
      <w:pPr>
        <w:rPr>
          <w:sz w:val="24"/>
          <w:szCs w:val="24"/>
          <w:vertAlign w:val="baselin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Arial" w:cs="Arial" w:eastAsia="Arial" w:hAnsi="Arial"/>
      <w:sz w:val="40"/>
      <w:szCs w:val="40"/>
      <w:vertAlign w:val="baseline"/>
    </w:rPr>
  </w:style>
  <w:style w:type="paragraph" w:styleId="Heading2">
    <w:name w:val="heading 2"/>
    <w:basedOn w:val="Normal"/>
    <w:next w:val="Normal"/>
    <w:pPr>
      <w:keepNext w:val="1"/>
      <w:keepLines w:val="1"/>
      <w:pageBreakBefore w:val="0"/>
      <w:spacing w:after="120" w:before="360" w:line="276" w:lineRule="auto"/>
    </w:pPr>
    <w:rPr>
      <w:rFonts w:ascii="Arial" w:cs="Arial" w:eastAsia="Arial" w:hAnsi="Arial"/>
      <w:b w:val="0"/>
      <w:bCs w:val="0"/>
      <w:sz w:val="32"/>
      <w:szCs w:val="32"/>
      <w:vertAlign w:val="baseline"/>
    </w:rPr>
  </w:style>
  <w:style w:type="paragraph" w:styleId="Heading3">
    <w:name w:val="heading 3"/>
    <w:basedOn w:val="Normal"/>
    <w:next w:val="Normal"/>
    <w:pPr>
      <w:keepNext w:val="1"/>
      <w:keepLines w:val="1"/>
      <w:pageBreakBefore w:val="0"/>
      <w:spacing w:after="80" w:before="320" w:line="276" w:lineRule="auto"/>
    </w:pPr>
    <w:rPr>
      <w:rFonts w:ascii="Arial" w:cs="Arial" w:eastAsia="Arial" w:hAnsi="Arial"/>
      <w:b w:val="0"/>
      <w:bCs w:val="0"/>
      <w:color w:val="434343"/>
      <w:sz w:val="28"/>
      <w:szCs w:val="28"/>
      <w:vertAlign w:val="baseline"/>
    </w:rPr>
  </w:style>
  <w:style w:type="paragraph" w:styleId="Heading4">
    <w:name w:val="heading 4"/>
    <w:basedOn w:val="Normal"/>
    <w:next w:val="Normal"/>
    <w:pPr>
      <w:keepNext w:val="1"/>
      <w:keepLines w:val="1"/>
      <w:pageBreakBefore w:val="0"/>
      <w:spacing w:after="80" w:before="280" w:line="276" w:lineRule="auto"/>
    </w:pPr>
    <w:rPr>
      <w:rFonts w:ascii="Arial" w:cs="Arial" w:eastAsia="Arial" w:hAnsi="Arial"/>
      <w:color w:val="666666"/>
      <w:sz w:val="24"/>
      <w:szCs w:val="24"/>
      <w:vertAlign w:val="baseline"/>
    </w:rPr>
  </w:style>
  <w:style w:type="paragraph" w:styleId="Heading5">
    <w:name w:val="heading 5"/>
    <w:basedOn w:val="Normal"/>
    <w:next w:val="Normal"/>
    <w:pPr>
      <w:keepNext w:val="1"/>
      <w:keepLines w:val="1"/>
      <w:pageBreakBefore w:val="0"/>
      <w:spacing w:after="80" w:before="240" w:line="276" w:lineRule="auto"/>
    </w:pPr>
    <w:rPr>
      <w:rFonts w:ascii="Arial" w:cs="Arial" w:eastAsia="Arial" w:hAnsi="Arial"/>
      <w:color w:val="666666"/>
      <w:sz w:val="22"/>
      <w:szCs w:val="22"/>
      <w:vertAlign w:val="baseline"/>
    </w:rPr>
  </w:style>
  <w:style w:type="paragraph" w:styleId="Heading6">
    <w:name w:val="heading 6"/>
    <w:basedOn w:val="Normal"/>
    <w:next w:val="Normal"/>
    <w:pPr>
      <w:keepNext w:val="1"/>
      <w:keepLines w:val="1"/>
      <w:pageBreakBefore w:val="0"/>
      <w:spacing w:after="80" w:before="240" w:line="276" w:lineRule="auto"/>
    </w:pPr>
    <w:rPr>
      <w:rFonts w:ascii="Arial" w:cs="Arial" w:eastAsia="Arial" w:hAnsi="Arial"/>
      <w:i w:val="1"/>
      <w:iCs w:val="1"/>
      <w:color w:val="666666"/>
      <w:sz w:val="22"/>
      <w:szCs w:val="22"/>
      <w:vertAlign w:val="baseline"/>
    </w:rPr>
  </w:style>
  <w:style w:type="paragraph" w:styleId="Title">
    <w:name w:val="Title"/>
    <w:basedOn w:val="Normal"/>
    <w:next w:val="Normal"/>
    <w:pPr>
      <w:keepNext w:val="1"/>
      <w:keepLines w:val="1"/>
      <w:pageBreakBefore w:val="0"/>
      <w:spacing w:after="60" w:before="0" w:line="276" w:lineRule="auto"/>
    </w:pPr>
    <w:rPr>
      <w:rFonts w:ascii="Arial" w:cs="Arial" w:eastAsia="Arial" w:hAnsi="Arial"/>
      <w:sz w:val="52"/>
      <w:szCs w:val="52"/>
      <w:vertAlign w:val="baseline"/>
    </w:rPr>
  </w:style>
  <w:style w:type="paragraph" w:styleId="Subtitle">
    <w:name w:val="Subtitle"/>
    <w:basedOn w:val="Normal"/>
    <w:next w:val="Normal"/>
    <w:pPr>
      <w:keepNext w:val="1"/>
      <w:keepLines w:val="1"/>
      <w:pageBreakBefore w:val="0"/>
      <w:spacing w:after="320" w:before="0" w:line="276" w:lineRule="auto"/>
    </w:pPr>
    <w:rPr>
      <w:rFonts w:ascii="Arial" w:cs="Arial" w:eastAsia="Arial" w:hAnsi="Arial"/>
      <w:i w:val="0"/>
      <w:iCs w:val="0"/>
      <w:color w:val="666666"/>
      <w:sz w:val="30"/>
      <w:szCs w:val="30"/>
      <w:vertAlign w:val="baseline"/>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DvYUnk7QothL+VUma4fDaWvjUQ==">CgMxLjAyDmguejZub2F1NjJuY3h0Mg5oLnVlZTIyYWN1M3F5MjIOaC54aHllbG9wZGFwZnQyDmguc2loOHRqMm9wcWxyMg5oLmUxdzFqZ3lmazQ3MjINaC4zczlnd2JjbGJkNDgAciExQmNDZklwRmZkTmVoVzJRWENSNl9YOVhWUThTTzhCa2E=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1033-12.1.0.25830</vt:lpwstr>
  </property>
  <property fmtid="{D5CDD505-2E9C-101B-9397-08002B2CF9AE}" pid="3" name="ICV">
    <vt:lpwstr>7F1D9095A6774921BAEDBB985374018E_13</vt:lpwstr>
  </property>
  <property fmtid="{D5CDD505-2E9C-101B-9397-08002B2CF9AE}" pid="4" name="KSOTemplateDocerSaveRecord">
    <vt:lpwstr>eyJoZGlkIjoiYmM2MTY2YTg5NTk3YzljYWYxN2NhM2EyMjgxODRkZDAiLCJ1c2VySWQiOiI1Njc1NTU3Mjc5ODYifQ==</vt:lpwstr>
  </property>
</Properties>
</file>