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5A613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51C0029" wp14:editId="5E3F0E64">
            <wp:extent cx="1527175" cy="1380490"/>
            <wp:effectExtent l="0" t="0" r="0" b="0"/>
            <wp:docPr id="4" name="Imagem 4" descr="https://lh3.googleusercontent.com/pSbRn3BtAEieJA06hytKG4bkkTS_i0Kv9TcGLwkGZ74ZdFRhb0OPRhaIWUGzyUSne2nvgRmrdpDlF9Ih0k_wKW45dswzJNHhNNrd1uKJyXQTF_LifkxHM-UhVeazsXF9r9Ns1P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https://lh3.googleusercontent.com/pSbRn3BtAEieJA06hytKG4bkkTS_i0Kv9TcGLwkGZ74ZdFRhb0OPRhaIWUGzyUSne2nvgRmrdpDlF9Ih0k_wKW45dswzJNHhNNrd1uKJyXQTF_LifkxHM-UhVeazsXF9r9Ns1P-Q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01F0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5448A0" w14:textId="77777777" w:rsidR="00745A5A" w:rsidRDefault="00745A5A" w:rsidP="00745A5A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</w:rPr>
        <w:t>ESTI – ESCOLA SUPERIOR DA TECNOLOGIA DA INFORMAÇÃO</w:t>
      </w:r>
    </w:p>
    <w:p w14:paraId="7A73064D" w14:textId="77777777" w:rsidR="00745A5A" w:rsidRDefault="00745A5A" w:rsidP="00745A5A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</w:rPr>
        <w:t>GRADUAÇÃO EM ANÁLISE E DESENVOLVIMENTO DE SISTEMAS</w:t>
      </w:r>
    </w:p>
    <w:p w14:paraId="29C5B28F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BLOCO DESENVOLVIMENTO FRONT-END</w:t>
      </w:r>
    </w:p>
    <w:p w14:paraId="205FD1B9" w14:textId="77777777" w:rsidR="00745A5A" w:rsidRDefault="00745A5A" w:rsidP="0074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16FD5B69" w14:textId="77777777" w:rsidR="00745A5A" w:rsidRDefault="00745A5A" w:rsidP="0074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10A87D46" w14:textId="77777777" w:rsidR="00745A5A" w:rsidRDefault="00745A5A" w:rsidP="0074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2ADAADC3" w14:textId="77777777" w:rsidR="00745A5A" w:rsidRDefault="00745A5A" w:rsidP="0074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2248E8AF" w14:textId="77777777" w:rsidR="00745A5A" w:rsidRDefault="00745A5A" w:rsidP="0074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6213490E" w14:textId="77777777" w:rsidR="00745A5A" w:rsidRDefault="00745A5A" w:rsidP="0074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18E682DE" w14:textId="77777777" w:rsidR="00745A5A" w:rsidRDefault="00745A5A" w:rsidP="00745A5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E373DE3" w14:textId="77777777" w:rsidR="00745A5A" w:rsidRDefault="00745A5A" w:rsidP="00745A5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84E12FF" w14:textId="77777777" w:rsidR="00745A5A" w:rsidRDefault="00745A5A" w:rsidP="00745A5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63B78D5" w14:textId="77777777" w:rsidR="00745A5A" w:rsidRDefault="00745A5A" w:rsidP="00745A5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2976610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25332FC2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37BBE4F1" w14:textId="706FC9EA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JAVASCRIPT</w:t>
      </w:r>
    </w:p>
    <w:p w14:paraId="3E4AC59F" w14:textId="77777777" w:rsidR="00745A5A" w:rsidRDefault="00745A5A" w:rsidP="00745A5A">
      <w:pPr>
        <w:spacing w:after="0" w:line="240" w:lineRule="auto"/>
        <w:ind w:hanging="700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TESTE DE PERFORMANCE 1</w:t>
      </w:r>
    </w:p>
    <w:p w14:paraId="558C36F5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pt-BR"/>
        </w:rPr>
        <w:t> </w:t>
      </w:r>
    </w:p>
    <w:p w14:paraId="7F2538CE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520134F1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1358D001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513070A8" w14:textId="77777777" w:rsidR="00745A5A" w:rsidRDefault="00745A5A" w:rsidP="00745A5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4A5EC302" w14:textId="77777777" w:rsidR="00745A5A" w:rsidRDefault="00745A5A" w:rsidP="00745A5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06C05BC" w14:textId="77777777" w:rsidR="00745A5A" w:rsidRDefault="00745A5A" w:rsidP="00745A5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B24C740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FCC6CF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8639D88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009F5C4D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Simon Assagra Barbosa Araújo Teixeira</w:t>
      </w:r>
    </w:p>
    <w:p w14:paraId="7CA4AD0B" w14:textId="1406ACB4" w:rsidR="00745A5A" w:rsidRPr="00D55699" w:rsidRDefault="00745A5A" w:rsidP="00745A5A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  <w:proofErr w:type="spellStart"/>
      <w:r w:rsidRPr="00040EC4">
        <w:rPr>
          <w:rFonts w:ascii="Arial" w:eastAsia="Times New Roman" w:hAnsi="Arial" w:cs="Arial"/>
          <w:sz w:val="24"/>
          <w:szCs w:val="24"/>
          <w:lang w:eastAsia="pt-BR"/>
        </w:rPr>
        <w:t>Prof</w:t>
      </w:r>
      <w:proofErr w:type="spellEnd"/>
      <w:r w:rsidRPr="00040EC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  <w:r>
        <w:rPr>
          <w:rFonts w:ascii="Arial" w:eastAsia="Times New Roman" w:hAnsi="Arial" w:cs="Arial"/>
          <w:sz w:val="24"/>
          <w:szCs w:val="24"/>
        </w:rPr>
        <w:t>Daniel de Oliveira</w:t>
      </w:r>
    </w:p>
    <w:p w14:paraId="548F6C3E" w14:textId="77777777" w:rsidR="00745A5A" w:rsidRDefault="00745A5A" w:rsidP="00745A5A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D386576" w14:textId="77777777" w:rsidR="00745A5A" w:rsidRDefault="00745A5A" w:rsidP="00745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  </w:t>
      </w:r>
    </w:p>
    <w:p w14:paraId="179918AA" w14:textId="77777777" w:rsidR="00745A5A" w:rsidRDefault="00745A5A" w:rsidP="00745A5A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6753FF75" w14:textId="77777777" w:rsidR="00745A5A" w:rsidRDefault="00745A5A" w:rsidP="0074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C7C1335" w14:textId="77777777" w:rsidR="00745A5A" w:rsidRDefault="00745A5A" w:rsidP="0074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EF99AB7" w14:textId="22466288" w:rsidR="00745A5A" w:rsidRDefault="00745A5A" w:rsidP="00745A5A">
      <w:pPr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Goiânia - GO, </w:t>
      </w:r>
      <w:r w:rsidR="000144C6">
        <w:rPr>
          <w:rFonts w:ascii="Arial" w:eastAsia="Times New Roman" w:hAnsi="Arial" w:cs="Arial"/>
          <w:sz w:val="24"/>
          <w:szCs w:val="24"/>
          <w:lang w:eastAsia="pt-BR"/>
        </w:rPr>
        <w:t>2</w:t>
      </w:r>
      <w:r>
        <w:rPr>
          <w:rFonts w:ascii="Arial" w:eastAsia="Times New Roman" w:hAnsi="Arial" w:cs="Arial"/>
          <w:sz w:val="24"/>
          <w:szCs w:val="24"/>
          <w:lang w:eastAsia="pt-BR"/>
        </w:rPr>
        <w:t>1 de Fevereiro de 2022.</w:t>
      </w:r>
    </w:p>
    <w:p w14:paraId="28B13CBE" w14:textId="77777777" w:rsidR="00745A5A" w:rsidRDefault="00745A5A" w:rsidP="00745A5A">
      <w:pPr>
        <w:spacing w:line="360" w:lineRule="auto"/>
        <w:ind w:firstLine="567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SUMÁRIO</w:t>
      </w:r>
    </w:p>
    <w:p w14:paraId="32740BD5" w14:textId="77777777" w:rsidR="00745A5A" w:rsidRDefault="00745A5A" w:rsidP="00745A5A">
      <w:pPr>
        <w:spacing w:line="360" w:lineRule="auto"/>
        <w:ind w:firstLine="567"/>
        <w:jc w:val="center"/>
        <w:rPr>
          <w:rFonts w:ascii="Arial" w:hAnsi="Arial" w:cs="Arial"/>
          <w:b/>
          <w:sz w:val="28"/>
          <w:szCs w:val="28"/>
        </w:rPr>
      </w:pPr>
    </w:p>
    <w:p w14:paraId="28F6B6CF" w14:textId="10801DC5" w:rsidR="00745A5A" w:rsidRDefault="00745A5A" w:rsidP="00745A5A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Desenvolvimento.....................................................................................................3</w:t>
      </w:r>
    </w:p>
    <w:p w14:paraId="1E02CE08" w14:textId="6485FDF1" w:rsidR="00282EBF" w:rsidRPr="00282EBF" w:rsidRDefault="00282EBF" w:rsidP="00282EB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Referências Bibliográficas......................................................................................</w:t>
      </w:r>
      <w:r w:rsidR="000F50FF">
        <w:rPr>
          <w:rFonts w:ascii="Arial" w:hAnsi="Arial" w:cs="Arial"/>
          <w:sz w:val="24"/>
          <w:szCs w:val="24"/>
        </w:rPr>
        <w:t>.9</w:t>
      </w:r>
    </w:p>
    <w:p w14:paraId="1BCFE12B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10FDEA6B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7816BC65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1B46715E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7877F498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2CEF5611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74C5A4E9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5D547D92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0D623EDB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0D1211DB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0943BE2D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06E37FFF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60B1FD3A" w14:textId="77777777" w:rsidR="00745A5A" w:rsidRDefault="00745A5A" w:rsidP="00745A5A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274C7EA0" w14:textId="77777777" w:rsidR="00745A5A" w:rsidRDefault="00745A5A" w:rsidP="00745A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A290D3" w14:textId="77777777" w:rsidR="00745A5A" w:rsidRDefault="00745A5A" w:rsidP="00745A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9ABA2E" w14:textId="77777777" w:rsidR="00745A5A" w:rsidRDefault="00745A5A" w:rsidP="00745A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E55426" w14:textId="77777777" w:rsidR="00745A5A" w:rsidRDefault="00745A5A" w:rsidP="00745A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D9FCAF" w14:textId="77777777" w:rsidR="00745A5A" w:rsidRDefault="00745A5A" w:rsidP="00745A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BFBF55" w14:textId="77777777" w:rsidR="00745A5A" w:rsidRDefault="00745A5A" w:rsidP="00745A5A">
      <w:pPr>
        <w:spacing w:line="360" w:lineRule="auto"/>
        <w:ind w:firstLine="567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DESENVOLVIMENTO</w:t>
      </w:r>
    </w:p>
    <w:p w14:paraId="1B0C71F8" w14:textId="0F49E557" w:rsidR="008822A9" w:rsidRDefault="008822A9"/>
    <w:p w14:paraId="0A582CE2" w14:textId="77777777" w:rsidR="007507C7" w:rsidRDefault="007507C7" w:rsidP="007507C7">
      <w:pPr>
        <w:shd w:val="clear" w:color="auto" w:fill="FFFFFF"/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QUESTÃO 1</w:t>
      </w:r>
    </w:p>
    <w:p w14:paraId="73BE875B" w14:textId="5AC76021" w:rsidR="007507C7" w:rsidRDefault="007507C7" w:rsidP="007507C7">
      <w:pPr>
        <w:spacing w:line="360" w:lineRule="auto"/>
        <w:ind w:firstLine="567"/>
        <w:jc w:val="both"/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</w:pPr>
      <w:r w:rsidRPr="00981044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Qual a diferença de uma linguagem script server-</w:t>
      </w:r>
      <w:proofErr w:type="spellStart"/>
      <w:r w:rsidRPr="00981044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side</w:t>
      </w:r>
      <w:proofErr w:type="spellEnd"/>
      <w:r w:rsidRPr="00981044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 xml:space="preserve"> e uma linguagem cliente-</w:t>
      </w:r>
      <w:proofErr w:type="spellStart"/>
      <w:r w:rsidRPr="00981044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side</w:t>
      </w:r>
      <w:proofErr w:type="spellEnd"/>
      <w:r w:rsidRPr="00981044"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  <w:t>. Cite alguns exemplos de cada.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BA4E58" w14:paraId="338133F3" w14:textId="77777777" w:rsidTr="008D28B3">
        <w:tc>
          <w:tcPr>
            <w:tcW w:w="4981" w:type="dxa"/>
            <w:shd w:val="clear" w:color="auto" w:fill="FFC000"/>
          </w:tcPr>
          <w:p w14:paraId="7539B412" w14:textId="45C29D84" w:rsidR="00BA4E58" w:rsidRPr="002476E1" w:rsidRDefault="00BA4E58" w:rsidP="002476E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476E1">
              <w:rPr>
                <w:rFonts w:ascii="Arial" w:hAnsi="Arial" w:cs="Arial"/>
                <w:b/>
                <w:bCs/>
                <w:sz w:val="24"/>
                <w:szCs w:val="24"/>
              </w:rPr>
              <w:t>CLIENT-SIDE</w:t>
            </w:r>
            <w:r w:rsidR="008D28B3" w:rsidRPr="002476E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/ FRONT-END</w:t>
            </w:r>
          </w:p>
        </w:tc>
        <w:tc>
          <w:tcPr>
            <w:tcW w:w="4981" w:type="dxa"/>
            <w:shd w:val="clear" w:color="auto" w:fill="FFC000"/>
          </w:tcPr>
          <w:p w14:paraId="41BE1039" w14:textId="41039BA4" w:rsidR="00BA4E58" w:rsidRPr="002476E1" w:rsidRDefault="00BA4E58" w:rsidP="002476E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476E1">
              <w:rPr>
                <w:rFonts w:ascii="Arial" w:hAnsi="Arial" w:cs="Arial"/>
                <w:b/>
                <w:bCs/>
                <w:sz w:val="24"/>
                <w:szCs w:val="24"/>
              </w:rPr>
              <w:t>SERVER-SIDE</w:t>
            </w:r>
            <w:r w:rsidR="0020786F" w:rsidRPr="002476E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/ BACK-END</w:t>
            </w:r>
          </w:p>
        </w:tc>
      </w:tr>
      <w:tr w:rsidR="00BA4E58" w14:paraId="0EC5FC05" w14:textId="77777777" w:rsidTr="00BA4E58">
        <w:tc>
          <w:tcPr>
            <w:tcW w:w="4981" w:type="dxa"/>
          </w:tcPr>
          <w:p w14:paraId="0172C21C" w14:textId="3C6F4023" w:rsidR="00BA4E58" w:rsidRPr="008D28B3" w:rsidRDefault="00DA6B73" w:rsidP="00AC23FB">
            <w:pPr>
              <w:spacing w:line="360" w:lineRule="auto"/>
              <w:jc w:val="both"/>
              <w:rPr>
                <w:rFonts w:ascii="Arial" w:hAnsi="Arial" w:cs="Arial"/>
                <w:i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iCs/>
                <w:color w:val="000000"/>
                <w:sz w:val="24"/>
                <w:szCs w:val="24"/>
                <w:shd w:val="clear" w:color="auto" w:fill="FFFFFF"/>
              </w:rPr>
              <w:t>São as</w:t>
            </w:r>
            <w:r w:rsidR="008D28B3">
              <w:rPr>
                <w:rFonts w:ascii="Arial" w:hAnsi="Arial" w:cs="Arial"/>
                <w:iCs/>
                <w:color w:val="000000"/>
                <w:sz w:val="24"/>
                <w:szCs w:val="24"/>
                <w:shd w:val="clear" w:color="auto" w:fill="FFFFFF"/>
              </w:rPr>
              <w:t xml:space="preserve"> linguage</w:t>
            </w:r>
            <w:r>
              <w:rPr>
                <w:rFonts w:ascii="Arial" w:hAnsi="Arial" w:cs="Arial"/>
                <w:iCs/>
                <w:color w:val="000000"/>
                <w:sz w:val="24"/>
                <w:szCs w:val="24"/>
                <w:shd w:val="clear" w:color="auto" w:fill="FFFFFF"/>
              </w:rPr>
              <w:t>ns</w:t>
            </w:r>
            <w:r w:rsidR="008D28B3">
              <w:rPr>
                <w:rFonts w:ascii="Arial" w:hAnsi="Arial" w:cs="Arial"/>
                <w:iCs/>
                <w:color w:val="000000"/>
                <w:sz w:val="24"/>
                <w:szCs w:val="24"/>
                <w:shd w:val="clear" w:color="auto" w:fill="FFFFFF"/>
              </w:rPr>
              <w:t xml:space="preserve"> que processa</w:t>
            </w:r>
            <w:r>
              <w:rPr>
                <w:rFonts w:ascii="Arial" w:hAnsi="Arial" w:cs="Arial"/>
                <w:iCs/>
                <w:color w:val="000000"/>
                <w:sz w:val="24"/>
                <w:szCs w:val="24"/>
                <w:shd w:val="clear" w:color="auto" w:fill="FFFFFF"/>
              </w:rPr>
              <w:t>m as</w:t>
            </w:r>
            <w:r w:rsidR="008D28B3">
              <w:rPr>
                <w:rFonts w:ascii="Arial" w:hAnsi="Arial" w:cs="Arial"/>
                <w:iCs/>
                <w:color w:val="000000"/>
                <w:sz w:val="24"/>
                <w:szCs w:val="24"/>
                <w:shd w:val="clear" w:color="auto" w:fill="FFFFFF"/>
              </w:rPr>
              <w:t xml:space="preserve"> informações pelo navegador</w:t>
            </w:r>
            <w:r>
              <w:rPr>
                <w:rFonts w:ascii="Arial" w:hAnsi="Arial" w:cs="Arial"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81" w:type="dxa"/>
          </w:tcPr>
          <w:p w14:paraId="2A8D6E1C" w14:textId="76F6B19B" w:rsidR="00BA4E58" w:rsidRPr="00D026A6" w:rsidRDefault="00DA6B73" w:rsidP="00AC23FB">
            <w:pPr>
              <w:spacing w:line="360" w:lineRule="auto"/>
              <w:jc w:val="both"/>
              <w:rPr>
                <w:rFonts w:ascii="Arial" w:hAnsi="Arial" w:cs="Arial"/>
                <w:iCs/>
                <w:color w:val="000000"/>
                <w:sz w:val="24"/>
                <w:szCs w:val="24"/>
                <w:shd w:val="clear" w:color="auto" w:fill="FFFFFF"/>
              </w:rPr>
            </w:pPr>
            <w:r w:rsidRPr="00D026A6">
              <w:rPr>
                <w:rFonts w:ascii="Arial" w:hAnsi="Arial" w:cs="Arial"/>
                <w:iCs/>
                <w:color w:val="000000"/>
                <w:sz w:val="24"/>
                <w:szCs w:val="24"/>
                <w:shd w:val="clear" w:color="auto" w:fill="FFFFFF"/>
              </w:rPr>
              <w:t xml:space="preserve">São as linguagens que </w:t>
            </w:r>
            <w:r w:rsidR="000B34C5" w:rsidRPr="00D026A6">
              <w:rPr>
                <w:rFonts w:ascii="Arial" w:hAnsi="Arial" w:cs="Arial"/>
                <w:iCs/>
                <w:color w:val="000000"/>
                <w:sz w:val="24"/>
                <w:szCs w:val="24"/>
                <w:shd w:val="clear" w:color="auto" w:fill="FFFFFF"/>
              </w:rPr>
              <w:t>processam as informações pelo servidor e enviam uma resposta ao navegador.</w:t>
            </w:r>
          </w:p>
        </w:tc>
      </w:tr>
      <w:tr w:rsidR="009C3218" w14:paraId="4FCF6A3F" w14:textId="77777777" w:rsidTr="00BA4E58">
        <w:tc>
          <w:tcPr>
            <w:tcW w:w="4981" w:type="dxa"/>
          </w:tcPr>
          <w:p w14:paraId="6775E7EE" w14:textId="1E511AC6" w:rsidR="009C3218" w:rsidRDefault="009C3218" w:rsidP="00AC23FB">
            <w:pPr>
              <w:spacing w:line="360" w:lineRule="auto"/>
              <w:jc w:val="both"/>
              <w:rPr>
                <w:rFonts w:ascii="Arial" w:hAnsi="Arial" w:cs="Arial"/>
                <w:b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O responsável pelo processo de carregar e renderizar o front-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end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do website</w:t>
            </w:r>
            <w:r w:rsidR="00C40D9B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,</w:t>
            </w: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é o navegador</w:t>
            </w:r>
            <w:r w:rsidR="00A000BD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81" w:type="dxa"/>
          </w:tcPr>
          <w:p w14:paraId="314F71D9" w14:textId="0BD36E32" w:rsidR="009C3218" w:rsidRDefault="009C3218" w:rsidP="00AC23FB">
            <w:pPr>
              <w:spacing w:line="360" w:lineRule="auto"/>
              <w:jc w:val="both"/>
              <w:rPr>
                <w:rFonts w:ascii="Arial" w:hAnsi="Arial" w:cs="Arial"/>
                <w:b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Implementa arquiteturas robustas que realizam uma comunicação com o banco de dados de maneira segura ao usuário</w:t>
            </w:r>
            <w:r w:rsidR="00A000BD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C3218" w14:paraId="7DCCE2A9" w14:textId="77777777" w:rsidTr="00BA4E58">
        <w:tc>
          <w:tcPr>
            <w:tcW w:w="4981" w:type="dxa"/>
          </w:tcPr>
          <w:p w14:paraId="15BF78FE" w14:textId="3048F4AF" w:rsidR="009C3218" w:rsidRDefault="009C3218" w:rsidP="00AC23FB">
            <w:pPr>
              <w:spacing w:line="360" w:lineRule="auto"/>
              <w:jc w:val="both"/>
              <w:rPr>
                <w:rFonts w:ascii="Arial" w:hAnsi="Arial" w:cs="Arial"/>
                <w:b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É a parte visual de um site.</w:t>
            </w:r>
          </w:p>
        </w:tc>
        <w:tc>
          <w:tcPr>
            <w:tcW w:w="4981" w:type="dxa"/>
          </w:tcPr>
          <w:p w14:paraId="6D916497" w14:textId="082457C8" w:rsidR="009C3218" w:rsidRDefault="009C3218" w:rsidP="00AC23FB">
            <w:pPr>
              <w:spacing w:line="360" w:lineRule="auto"/>
              <w:jc w:val="both"/>
              <w:rPr>
                <w:rFonts w:ascii="Arial" w:hAnsi="Arial" w:cs="Arial"/>
                <w:b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É a parte não visual de um site.</w:t>
            </w:r>
          </w:p>
        </w:tc>
      </w:tr>
      <w:tr w:rsidR="009C3218" w14:paraId="6CB751F6" w14:textId="77777777" w:rsidTr="00BA4E58">
        <w:tc>
          <w:tcPr>
            <w:tcW w:w="4981" w:type="dxa"/>
          </w:tcPr>
          <w:p w14:paraId="035446CB" w14:textId="6748E7AE" w:rsidR="009C3218" w:rsidRDefault="00104573" w:rsidP="00AC23FB">
            <w:pPr>
              <w:spacing w:line="360" w:lineRule="auto"/>
              <w:jc w:val="both"/>
              <w:rPr>
                <w:rFonts w:ascii="Arial" w:hAnsi="Arial" w:cs="Arial"/>
                <w:b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O front-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end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pode ser desde imagens e textos até animações complexas.</w:t>
            </w:r>
          </w:p>
        </w:tc>
        <w:tc>
          <w:tcPr>
            <w:tcW w:w="4981" w:type="dxa"/>
          </w:tcPr>
          <w:p w14:paraId="532C7CA9" w14:textId="173DC7FA" w:rsidR="009C3218" w:rsidRDefault="00104573" w:rsidP="00AC23FB">
            <w:pPr>
              <w:spacing w:line="360" w:lineRule="auto"/>
              <w:jc w:val="both"/>
              <w:rPr>
                <w:rFonts w:ascii="Arial" w:hAnsi="Arial" w:cs="Arial"/>
                <w:b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pode ser desde a segurança e a estrutura até o gerenciamento de conteúdo.</w:t>
            </w:r>
          </w:p>
        </w:tc>
      </w:tr>
      <w:tr w:rsidR="00AC23FB" w14:paraId="378B5D54" w14:textId="77777777" w:rsidTr="00BA4E58">
        <w:tc>
          <w:tcPr>
            <w:tcW w:w="4981" w:type="dxa"/>
          </w:tcPr>
          <w:p w14:paraId="1713BE83" w14:textId="79DE61F6" w:rsidR="00AC23FB" w:rsidRDefault="00AC23FB" w:rsidP="00AC23FB">
            <w:pPr>
              <w:spacing w:line="360" w:lineRule="auto"/>
              <w:jc w:val="both"/>
              <w:rPr>
                <w:rFonts w:ascii="Arial" w:hAnsi="Arial" w:cs="Arial"/>
                <w:b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É composto pelas principais linguagens HTML, CSS e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JavaScript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81" w:type="dxa"/>
          </w:tcPr>
          <w:p w14:paraId="6B80640E" w14:textId="7D096477" w:rsidR="00AC23FB" w:rsidRDefault="00AC23FB" w:rsidP="00AC23FB">
            <w:pPr>
              <w:spacing w:line="360" w:lineRule="auto"/>
              <w:jc w:val="both"/>
              <w:rPr>
                <w:rFonts w:ascii="Arial" w:hAnsi="Arial" w:cs="Arial"/>
                <w:b/>
                <w:bCs/>
                <w:i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É composto pelas principais linguagens Python, C, C#, C++, Ruby, Java e PHP</w:t>
            </w:r>
          </w:p>
        </w:tc>
      </w:tr>
    </w:tbl>
    <w:p w14:paraId="2DBFC5E7" w14:textId="2795D2F4" w:rsidR="00BA4E58" w:rsidRDefault="00BA4E58" w:rsidP="00574DFD">
      <w:pPr>
        <w:spacing w:line="360" w:lineRule="auto"/>
        <w:jc w:val="both"/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</w:pPr>
    </w:p>
    <w:p w14:paraId="39CAA173" w14:textId="77777777" w:rsidR="00967E24" w:rsidRDefault="00967E24" w:rsidP="00574DFD">
      <w:pPr>
        <w:spacing w:line="360" w:lineRule="auto"/>
        <w:jc w:val="both"/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</w:pPr>
    </w:p>
    <w:p w14:paraId="1775D2FF" w14:textId="41C3F470" w:rsidR="00D8769C" w:rsidRDefault="00D8769C" w:rsidP="00D8769C">
      <w:pPr>
        <w:shd w:val="clear" w:color="auto" w:fill="FFFFFF"/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QUESTÃO 2</w:t>
      </w:r>
    </w:p>
    <w:p w14:paraId="4079243A" w14:textId="24862D8A" w:rsidR="00C70667" w:rsidRPr="00981044" w:rsidRDefault="00C70667" w:rsidP="001C22FE">
      <w:pPr>
        <w:spacing w:line="360" w:lineRule="auto"/>
        <w:ind w:firstLine="567"/>
        <w:jc w:val="both"/>
        <w:rPr>
          <w:rFonts w:ascii="Arial" w:hAnsi="Arial" w:cs="Arial"/>
          <w:b/>
          <w:bCs/>
          <w:i/>
          <w:color w:val="000000"/>
          <w:sz w:val="24"/>
          <w:szCs w:val="24"/>
          <w:shd w:val="clear" w:color="auto" w:fill="FFFFFF"/>
        </w:rPr>
      </w:pPr>
      <w:r w:rsidRPr="00C70667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</w:rPr>
        <w:t>Como funciona a arquitetura web de 3 camadas? Explique o funcionamento de cada uma das camadas. Cite, pelo menos, um exemplo de tecnologia ou aplicação que se utiliza em cada camada.</w:t>
      </w:r>
    </w:p>
    <w:p w14:paraId="6F5BA32B" w14:textId="1F8C8943" w:rsidR="007507C7" w:rsidRDefault="001C22FE" w:rsidP="007507C7">
      <w:pPr>
        <w:spacing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A arquitetura de 3 camadas é a mais predominante para aplicações tradicionais de cliente-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side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ou seja,</w:t>
      </w:r>
      <w:r w:rsidR="008E2AE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ela divide aplicativos em 3 camadas</w:t>
      </w:r>
      <w:r w:rsidR="00443990">
        <w:rPr>
          <w:rFonts w:ascii="Arial" w:hAnsi="Arial" w:cs="Arial"/>
          <w:color w:val="000000"/>
          <w:sz w:val="24"/>
          <w:szCs w:val="24"/>
          <w:shd w:val="clear" w:color="auto" w:fill="FFFFFF"/>
        </w:rPr>
        <w:t>, através, de</w:t>
      </w:r>
      <w:r w:rsidR="008E2AE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computação lógica e física. Tais como: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0C298C" w14:paraId="0EBE66EB" w14:textId="77777777" w:rsidTr="0002327C">
        <w:tc>
          <w:tcPr>
            <w:tcW w:w="3320" w:type="dxa"/>
            <w:shd w:val="clear" w:color="auto" w:fill="FFC000"/>
          </w:tcPr>
          <w:p w14:paraId="105CB7A8" w14:textId="0DCD1414" w:rsidR="000C298C" w:rsidRPr="005C4EC8" w:rsidRDefault="000C298C" w:rsidP="005C4EC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C4EC8">
              <w:rPr>
                <w:rFonts w:ascii="Arial" w:hAnsi="Arial" w:cs="Arial"/>
                <w:b/>
                <w:bCs/>
                <w:sz w:val="24"/>
                <w:szCs w:val="24"/>
              </w:rPr>
              <w:t>CAMADA DE APRESENTAÇÃO</w:t>
            </w:r>
          </w:p>
        </w:tc>
        <w:tc>
          <w:tcPr>
            <w:tcW w:w="3321" w:type="dxa"/>
            <w:shd w:val="clear" w:color="auto" w:fill="FFC000"/>
          </w:tcPr>
          <w:p w14:paraId="4FFE5EF4" w14:textId="787BA8F8" w:rsidR="000C298C" w:rsidRPr="005C4EC8" w:rsidRDefault="000C298C" w:rsidP="005C4EC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C4EC8">
              <w:rPr>
                <w:rFonts w:ascii="Arial" w:hAnsi="Arial" w:cs="Arial"/>
                <w:b/>
                <w:bCs/>
                <w:sz w:val="24"/>
                <w:szCs w:val="24"/>
              </w:rPr>
              <w:t>CAMADA DO APLICATIVO</w:t>
            </w:r>
          </w:p>
        </w:tc>
        <w:tc>
          <w:tcPr>
            <w:tcW w:w="3321" w:type="dxa"/>
            <w:shd w:val="clear" w:color="auto" w:fill="FFC000"/>
          </w:tcPr>
          <w:p w14:paraId="6C8D95F2" w14:textId="07780DAE" w:rsidR="000C298C" w:rsidRPr="005C4EC8" w:rsidRDefault="000C298C" w:rsidP="005C4EC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C4EC8">
              <w:rPr>
                <w:rFonts w:ascii="Arial" w:hAnsi="Arial" w:cs="Arial"/>
                <w:b/>
                <w:bCs/>
                <w:sz w:val="24"/>
                <w:szCs w:val="24"/>
              </w:rPr>
              <w:t>CAMADA DE DADOS</w:t>
            </w:r>
          </w:p>
        </w:tc>
      </w:tr>
      <w:tr w:rsidR="00A03F16" w14:paraId="3DDF4295" w14:textId="77777777" w:rsidTr="000C298C">
        <w:tc>
          <w:tcPr>
            <w:tcW w:w="3320" w:type="dxa"/>
          </w:tcPr>
          <w:p w14:paraId="490358DF" w14:textId="7D2419D6" w:rsidR="00A03F16" w:rsidRPr="00B57F4C" w:rsidRDefault="00A03F16" w:rsidP="00B57F4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B57F4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lastRenderedPageBreak/>
              <w:t>Interação entre a interface e o usuário final.</w:t>
            </w:r>
          </w:p>
        </w:tc>
        <w:tc>
          <w:tcPr>
            <w:tcW w:w="3321" w:type="dxa"/>
          </w:tcPr>
          <w:p w14:paraId="207532E3" w14:textId="22BA63CA" w:rsidR="00A03F16" w:rsidRPr="00B57F4C" w:rsidRDefault="00B57F4C" w:rsidP="00B57F4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Coração da aplicação.</w:t>
            </w:r>
          </w:p>
        </w:tc>
        <w:tc>
          <w:tcPr>
            <w:tcW w:w="3321" w:type="dxa"/>
          </w:tcPr>
          <w:p w14:paraId="4B2DFA11" w14:textId="376AD498" w:rsidR="00A03F16" w:rsidRPr="00B57F4C" w:rsidRDefault="00CB4438" w:rsidP="00B57F4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Processamento de dados.</w:t>
            </w:r>
          </w:p>
        </w:tc>
      </w:tr>
      <w:tr w:rsidR="00A03F16" w14:paraId="412EA004" w14:textId="77777777" w:rsidTr="000C298C">
        <w:tc>
          <w:tcPr>
            <w:tcW w:w="3320" w:type="dxa"/>
          </w:tcPr>
          <w:p w14:paraId="079D44A6" w14:textId="2C477091" w:rsidR="00A03F16" w:rsidRPr="00B57F4C" w:rsidRDefault="009D0118" w:rsidP="00B57F4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Coleta informações do usuário, sendo executada via web, aplicação desktop ou interface.</w:t>
            </w:r>
          </w:p>
        </w:tc>
        <w:tc>
          <w:tcPr>
            <w:tcW w:w="3321" w:type="dxa"/>
          </w:tcPr>
          <w:p w14:paraId="375F4C80" w14:textId="0D942737" w:rsidR="00A03F16" w:rsidRPr="00B57F4C" w:rsidRDefault="00CF0A7C" w:rsidP="00B57F4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Processa as informações da camada de apresentação, por meio, de regras de negócio. Além</w:t>
            </w:r>
            <w:r w:rsidR="00740759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disso</w:t>
            </w: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, pode ter a função de executar um CRUD</w:t>
            </w:r>
            <w:r w:rsidR="003E4B40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ou consumir uma API,</w:t>
            </w:r>
            <w:r w:rsidR="00740759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com a camada de dados.</w:t>
            </w:r>
          </w:p>
        </w:tc>
        <w:tc>
          <w:tcPr>
            <w:tcW w:w="3321" w:type="dxa"/>
          </w:tcPr>
          <w:p w14:paraId="5E06AD2E" w14:textId="4B10DC47" w:rsidR="00A03F16" w:rsidRPr="00B57F4C" w:rsidRDefault="00901A12" w:rsidP="00B57F4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Processa, armazena e gerencia os dados recebidos pelas camadas anteriores.</w:t>
            </w:r>
          </w:p>
        </w:tc>
      </w:tr>
      <w:tr w:rsidR="00A03F16" w14:paraId="4D2E1FC3" w14:textId="77777777" w:rsidTr="000C298C">
        <w:tc>
          <w:tcPr>
            <w:tcW w:w="3320" w:type="dxa"/>
          </w:tcPr>
          <w:p w14:paraId="7C3144FD" w14:textId="3C0D00ED" w:rsidR="00A03F16" w:rsidRPr="00B57F4C" w:rsidRDefault="0057565C" w:rsidP="00B57F4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Desenvolvida em HTML, CSS e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JavaScript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3321" w:type="dxa"/>
          </w:tcPr>
          <w:p w14:paraId="09309A85" w14:textId="0C5B15B8" w:rsidR="00A03F16" w:rsidRPr="00B57F4C" w:rsidRDefault="00AD02C1" w:rsidP="00B57F4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Desenvolvida em Python, C, C#, C++, Ruby, Java e PHP</w:t>
            </w:r>
            <w:r w:rsidR="002E2F94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3321" w:type="dxa"/>
          </w:tcPr>
          <w:p w14:paraId="28A4967E" w14:textId="7428155F" w:rsidR="00A03F16" w:rsidRPr="00B57F4C" w:rsidRDefault="00BD4321" w:rsidP="00B57F4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Gerenciada por bancos de dados relacionais (PostgreSQL, MySQL</w:t>
            </w:r>
            <w:r w:rsidR="005E58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5E58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MariaDB</w:t>
            </w:r>
            <w:proofErr w:type="spellEnd"/>
            <w:r w:rsidR="00330420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, Oracle, DB2, </w:t>
            </w:r>
            <w:proofErr w:type="spellStart"/>
            <w:r w:rsidR="00330420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Informix</w:t>
            </w:r>
            <w:proofErr w:type="spellEnd"/>
            <w:r w:rsidR="00330420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ou Microsoft SQL Server) ou por bancos de dados não relacionais (Cassandra, </w:t>
            </w:r>
            <w:proofErr w:type="spellStart"/>
            <w:r w:rsidR="00330420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CouchDB</w:t>
            </w:r>
            <w:proofErr w:type="spellEnd"/>
            <w:r w:rsidR="00330420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ou </w:t>
            </w:r>
            <w:proofErr w:type="spellStart"/>
            <w:r w:rsidR="00330420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MongoDB</w:t>
            </w:r>
            <w:proofErr w:type="spellEnd"/>
            <w:r w:rsidR="00330420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).</w:t>
            </w:r>
          </w:p>
        </w:tc>
      </w:tr>
    </w:tbl>
    <w:p w14:paraId="195CB25C" w14:textId="7A1353CD" w:rsidR="008E2AE6" w:rsidRDefault="008E2AE6" w:rsidP="0056268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282EA3D" w14:textId="03610F4A" w:rsidR="00562688" w:rsidRDefault="00562688" w:rsidP="0056268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7A19EE91" w14:textId="64D527C1" w:rsidR="00562688" w:rsidRDefault="00562688" w:rsidP="00562688">
      <w:pPr>
        <w:shd w:val="clear" w:color="auto" w:fill="FFFFFF"/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QUESTÃO 3</w:t>
      </w:r>
    </w:p>
    <w:p w14:paraId="584B3ACD" w14:textId="73796D8F" w:rsidR="00D56C2A" w:rsidRPr="00D56C2A" w:rsidRDefault="008471A8" w:rsidP="00D56C2A">
      <w:pPr>
        <w:spacing w:line="360" w:lineRule="auto"/>
        <w:ind w:firstLine="567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8471A8">
        <w:rPr>
          <w:rFonts w:ascii="Arial" w:hAnsi="Arial" w:cs="Arial"/>
          <w:b/>
          <w:bCs/>
          <w:i/>
          <w:iCs/>
          <w:sz w:val="24"/>
          <w:szCs w:val="24"/>
        </w:rPr>
        <w:t>Porque estudar lógica de programação? Qual sua influência no desenvolvimento de software?</w:t>
      </w:r>
    </w:p>
    <w:p w14:paraId="31B0EDF9" w14:textId="250C6EC6" w:rsidR="00562688" w:rsidRDefault="008D26B3" w:rsidP="00562688">
      <w:pPr>
        <w:spacing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É importante estudá-la, pois</w:t>
      </w:r>
      <w:r w:rsidR="00223F3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ela possibilita que possamos executar tarefas simples e básicas no desenvolvimento de algum software, tal como os algoritmos.</w:t>
      </w:r>
      <w:r w:rsidR="00D56C2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o desenvolvimento de software, ela acaba por nos beneficiar, tornando-nos melhores em:</w:t>
      </w:r>
    </w:p>
    <w:p w14:paraId="4D266420" w14:textId="77777777" w:rsidR="00D4342F" w:rsidRDefault="00072F82" w:rsidP="00D4342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342F"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Organização</w:t>
      </w:r>
      <w:r w:rsidRPr="00D4342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– ter </w:t>
      </w:r>
      <w:r w:rsidR="002A7E84" w:rsidRPr="00D4342F">
        <w:rPr>
          <w:rFonts w:ascii="Arial" w:hAnsi="Arial" w:cs="Arial"/>
          <w:color w:val="000000"/>
          <w:sz w:val="24"/>
          <w:szCs w:val="24"/>
          <w:shd w:val="clear" w:color="auto" w:fill="FFFFFF"/>
        </w:rPr>
        <w:t>ambientes mais organizados e que auxiliam na produtividade.</w:t>
      </w:r>
    </w:p>
    <w:p w14:paraId="2F822098" w14:textId="54DBF2DF" w:rsidR="002A7E84" w:rsidRDefault="002A7E84" w:rsidP="00D4342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4342F"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Raciocínio lógico</w:t>
      </w:r>
      <w:r w:rsidRPr="00D4342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– ter códigos mais limpos e estruturados.</w:t>
      </w:r>
    </w:p>
    <w:p w14:paraId="15012749" w14:textId="027A3286" w:rsidR="00D4342F" w:rsidRDefault="00D4342F" w:rsidP="00D4342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lastRenderedPageBreak/>
        <w:t>Resolução de problemas</w:t>
      </w:r>
      <w:r w:rsidRPr="00D4342F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– </w:t>
      </w:r>
      <w:r w:rsidR="00D00E1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dividir um problema </w:t>
      </w:r>
      <w:r w:rsidR="005E0E4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grande e </w:t>
      </w:r>
      <w:r w:rsidR="00D00E15">
        <w:rPr>
          <w:rFonts w:ascii="Arial" w:hAnsi="Arial" w:cs="Arial"/>
          <w:color w:val="000000"/>
          <w:sz w:val="24"/>
          <w:szCs w:val="24"/>
          <w:shd w:val="clear" w:color="auto" w:fill="FFFFFF"/>
        </w:rPr>
        <w:t>complexo em partes menores.</w:t>
      </w:r>
    </w:p>
    <w:p w14:paraId="21321068" w14:textId="77777777" w:rsidR="008032D2" w:rsidRPr="008032D2" w:rsidRDefault="00CF259F" w:rsidP="00D4342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Concentração</w:t>
      </w:r>
      <w:r w:rsidRPr="00CF259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–</w:t>
      </w:r>
      <w:r w:rsidR="00BC2D1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ter mais clareza</w:t>
      </w:r>
      <w:r w:rsidR="0046095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="00BC2D19">
        <w:rPr>
          <w:rFonts w:ascii="Arial" w:hAnsi="Arial" w:cs="Arial"/>
          <w:color w:val="000000"/>
          <w:sz w:val="24"/>
          <w:szCs w:val="24"/>
          <w:shd w:val="clear" w:color="auto" w:fill="FFFFFF"/>
        </w:rPr>
        <w:t>ordena</w:t>
      </w:r>
      <w:r w:rsidR="00C0295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r </w:t>
      </w:r>
      <w:r w:rsidR="0046095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 </w:t>
      </w:r>
      <w:r w:rsidR="00BC2D19">
        <w:rPr>
          <w:rFonts w:ascii="Arial" w:hAnsi="Arial" w:cs="Arial"/>
          <w:color w:val="000000"/>
          <w:sz w:val="24"/>
          <w:szCs w:val="24"/>
          <w:shd w:val="clear" w:color="auto" w:fill="FFFFFF"/>
        </w:rPr>
        <w:t>executar suas tarefas de forma mais concentrada.</w:t>
      </w:r>
    </w:p>
    <w:p w14:paraId="24F0EA37" w14:textId="4318391B" w:rsidR="00CF259F" w:rsidRPr="00D4342F" w:rsidRDefault="008032D2" w:rsidP="00D4342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Compreensão das tecnologias</w:t>
      </w:r>
      <w:r w:rsidRPr="00CF259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–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ter mais </w:t>
      </w:r>
      <w:r w:rsidR="007C6CA5">
        <w:rPr>
          <w:rFonts w:ascii="Arial" w:hAnsi="Arial" w:cs="Arial"/>
          <w:color w:val="000000"/>
          <w:sz w:val="24"/>
          <w:szCs w:val="24"/>
          <w:shd w:val="clear" w:color="auto" w:fill="FFFFFF"/>
        </w:rPr>
        <w:t>facilidade ao aprender uma nova tecnologia, pois a lógica é a mesma, mudando, apenas sua sintaxe.</w:t>
      </w:r>
    </w:p>
    <w:p w14:paraId="3D94374A" w14:textId="4C16115F" w:rsidR="00562688" w:rsidRDefault="00562688" w:rsidP="0056268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5A557BC" w14:textId="77777777" w:rsidR="00FD5348" w:rsidRDefault="00FD5348" w:rsidP="0056268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73B46B38" w14:textId="7CB6B57F" w:rsidR="00FD5348" w:rsidRDefault="00FD5348" w:rsidP="00FD5348">
      <w:pPr>
        <w:shd w:val="clear" w:color="auto" w:fill="FFFFFF"/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QUESTÃO </w:t>
      </w:r>
      <w:r w:rsidR="00F53ED1">
        <w:rPr>
          <w:rFonts w:ascii="Arial" w:hAnsi="Arial" w:cs="Arial"/>
          <w:b/>
          <w:sz w:val="24"/>
          <w:szCs w:val="24"/>
          <w:u w:val="single"/>
        </w:rPr>
        <w:t>4</w:t>
      </w:r>
    </w:p>
    <w:p w14:paraId="346ACE63" w14:textId="2827DC73" w:rsidR="00BD5583" w:rsidRPr="00BD5583" w:rsidRDefault="00BD5583" w:rsidP="00BD5583">
      <w:pPr>
        <w:spacing w:line="360" w:lineRule="auto"/>
        <w:ind w:firstLine="567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BD5583">
        <w:rPr>
          <w:rFonts w:ascii="Arial" w:hAnsi="Arial" w:cs="Arial"/>
          <w:b/>
          <w:bCs/>
          <w:i/>
          <w:iCs/>
          <w:sz w:val="24"/>
          <w:szCs w:val="24"/>
        </w:rPr>
        <w:t>Explique usando 2 exemplos diferentes de pseudocódigo o conceito de repetições e de condicionais. Qual o propósito de cada uma?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C20622" w14:paraId="5B65E40F" w14:textId="77777777" w:rsidTr="00D8636C">
        <w:tc>
          <w:tcPr>
            <w:tcW w:w="4981" w:type="dxa"/>
            <w:shd w:val="clear" w:color="auto" w:fill="FFC000"/>
          </w:tcPr>
          <w:p w14:paraId="0BE446B0" w14:textId="1BE9A17A" w:rsidR="00C20622" w:rsidRPr="00C20622" w:rsidRDefault="00C20622" w:rsidP="00A10E6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ESTRUTURAS DE REPETIÇÃO</w:t>
            </w:r>
          </w:p>
        </w:tc>
        <w:tc>
          <w:tcPr>
            <w:tcW w:w="4981" w:type="dxa"/>
            <w:shd w:val="clear" w:color="auto" w:fill="FFC000"/>
          </w:tcPr>
          <w:p w14:paraId="4F787679" w14:textId="59CED104" w:rsidR="00C20622" w:rsidRPr="00A10E6E" w:rsidRDefault="00A10E6E" w:rsidP="00A10E6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ESTRUTURAS CONDICIONAIS</w:t>
            </w:r>
          </w:p>
        </w:tc>
      </w:tr>
      <w:tr w:rsidR="00667337" w14:paraId="6B0A51D7" w14:textId="77777777" w:rsidTr="00667337">
        <w:tc>
          <w:tcPr>
            <w:tcW w:w="4981" w:type="dxa"/>
            <w:shd w:val="clear" w:color="auto" w:fill="auto"/>
          </w:tcPr>
          <w:p w14:paraId="3B04A762" w14:textId="5440168D" w:rsidR="00667337" w:rsidRPr="0097196E" w:rsidRDefault="00667337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7196E">
              <w:rPr>
                <w:rFonts w:ascii="Arial" w:hAnsi="Arial" w:cs="Arial"/>
                <w:sz w:val="24"/>
                <w:szCs w:val="24"/>
              </w:rPr>
              <w:t>Usadas para repetir um trecho de código até que satisfaça uma condição.</w:t>
            </w:r>
          </w:p>
        </w:tc>
        <w:tc>
          <w:tcPr>
            <w:tcW w:w="4981" w:type="dxa"/>
            <w:shd w:val="clear" w:color="auto" w:fill="auto"/>
          </w:tcPr>
          <w:p w14:paraId="3C963F61" w14:textId="451A0767" w:rsidR="00667337" w:rsidRPr="007E4DE5" w:rsidRDefault="007E4DE5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Usadas para tomadas de decisões, onde caso uma condição seja atendida será realizada uma ação</w:t>
            </w:r>
            <w:r w:rsidR="00AA1EF1">
              <w:rPr>
                <w:rFonts w:ascii="Arial" w:hAnsi="Arial" w:cs="Arial"/>
                <w:sz w:val="24"/>
                <w:szCs w:val="24"/>
              </w:rPr>
              <w:t xml:space="preserve"> no código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67337" w14:paraId="732974AB" w14:textId="77777777" w:rsidTr="00667337">
        <w:tc>
          <w:tcPr>
            <w:tcW w:w="4981" w:type="dxa"/>
            <w:shd w:val="clear" w:color="auto" w:fill="auto"/>
          </w:tcPr>
          <w:p w14:paraId="04B5CEE8" w14:textId="4A8DB0BC" w:rsidR="0097196E" w:rsidRPr="0097196E" w:rsidRDefault="0097196E" w:rsidP="0097196E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7196E">
              <w:rPr>
                <w:rFonts w:ascii="Arial" w:hAnsi="Arial" w:cs="Arial"/>
                <w:b/>
                <w:bCs/>
                <w:sz w:val="24"/>
                <w:szCs w:val="24"/>
              </w:rPr>
              <w:t>WHILE:</w:t>
            </w:r>
          </w:p>
          <w:p w14:paraId="12CA0FD2" w14:textId="2B10DDE2" w:rsidR="00667337" w:rsidRDefault="0097196E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="00B12655">
              <w:rPr>
                <w:rFonts w:ascii="Arial" w:hAnsi="Arial" w:cs="Arial"/>
                <w:sz w:val="24"/>
                <w:szCs w:val="24"/>
              </w:rPr>
              <w:t>NICIE</w:t>
            </w:r>
            <w:r>
              <w:rPr>
                <w:rFonts w:ascii="Arial" w:hAnsi="Arial" w:cs="Arial"/>
                <w:sz w:val="24"/>
                <w:szCs w:val="24"/>
              </w:rPr>
              <w:t xml:space="preserve"> o número como 1;</w:t>
            </w:r>
          </w:p>
          <w:p w14:paraId="6F03FBF6" w14:textId="3ADE69C7" w:rsidR="00B12655" w:rsidRDefault="00B12655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="003B7EF3">
              <w:rPr>
                <w:rFonts w:ascii="Arial" w:hAnsi="Arial" w:cs="Arial"/>
                <w:sz w:val="24"/>
                <w:szCs w:val="24"/>
              </w:rPr>
              <w:t>NQUANTO, (o número for menor ou igual a 10) o repita;</w:t>
            </w:r>
          </w:p>
          <w:p w14:paraId="1949A128" w14:textId="5253ED0E" w:rsidR="003B7EF3" w:rsidRDefault="003B7EF3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IMPRIMA </w:t>
            </w:r>
            <w:r w:rsidR="009850F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o número</w:t>
            </w:r>
            <w:r w:rsidR="009850F6">
              <w:rPr>
                <w:rFonts w:ascii="Arial" w:hAnsi="Arial" w:cs="Arial"/>
                <w:sz w:val="24"/>
                <w:szCs w:val="24"/>
              </w:rPr>
              <w:t>);</w:t>
            </w:r>
          </w:p>
          <w:p w14:paraId="73270028" w14:textId="72150D12" w:rsidR="0097196E" w:rsidRPr="0097196E" w:rsidRDefault="00A61F77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INCREMENTE ao número mais um;</w:t>
            </w:r>
          </w:p>
        </w:tc>
        <w:tc>
          <w:tcPr>
            <w:tcW w:w="4981" w:type="dxa"/>
            <w:shd w:val="clear" w:color="auto" w:fill="auto"/>
          </w:tcPr>
          <w:p w14:paraId="67260FF8" w14:textId="203F4D11" w:rsidR="00667337" w:rsidRPr="009A6092" w:rsidRDefault="00D44B57" w:rsidP="00895D3A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A6092">
              <w:rPr>
                <w:rFonts w:ascii="Arial" w:hAnsi="Arial" w:cs="Arial"/>
                <w:b/>
                <w:bCs/>
                <w:sz w:val="24"/>
                <w:szCs w:val="24"/>
              </w:rPr>
              <w:t>IF</w:t>
            </w:r>
            <w:r w:rsidR="00895D3A" w:rsidRPr="009A609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e ELSE</w:t>
            </w:r>
            <w:r w:rsidR="00870CA7" w:rsidRPr="009A609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IF</w:t>
            </w:r>
            <w:r w:rsidRPr="009A6092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2FEA8882" w14:textId="77777777" w:rsidR="00D44B57" w:rsidRDefault="006369DE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(média for maior ou igual a 70);</w:t>
            </w:r>
          </w:p>
          <w:p w14:paraId="37D056D0" w14:textId="77777777" w:rsidR="006369DE" w:rsidRDefault="006369DE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IMPRIMA (“Aluno aprovado”);</w:t>
            </w:r>
          </w:p>
          <w:p w14:paraId="2C784F4C" w14:textId="77777777" w:rsidR="006369DE" w:rsidRDefault="00870CA7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NÃO (média for </w:t>
            </w:r>
            <w:r w:rsidR="00676014">
              <w:rPr>
                <w:rFonts w:ascii="Arial" w:hAnsi="Arial" w:cs="Arial"/>
                <w:sz w:val="24"/>
                <w:szCs w:val="24"/>
              </w:rPr>
              <w:t>maior ou igual a 40 e média for menor ou igual a 69);</w:t>
            </w:r>
          </w:p>
          <w:p w14:paraId="3A3DE290" w14:textId="51076491" w:rsidR="00676014" w:rsidRPr="0097196E" w:rsidRDefault="00676014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IMPRIMA (“Aluno em recuperação”);</w:t>
            </w:r>
          </w:p>
        </w:tc>
      </w:tr>
      <w:tr w:rsidR="00667337" w14:paraId="3FEEBC40" w14:textId="77777777" w:rsidTr="00667337">
        <w:tc>
          <w:tcPr>
            <w:tcW w:w="4981" w:type="dxa"/>
            <w:shd w:val="clear" w:color="auto" w:fill="auto"/>
          </w:tcPr>
          <w:p w14:paraId="6FEE26FC" w14:textId="77777777" w:rsidR="00667337" w:rsidRPr="009869E2" w:rsidRDefault="00C75AA5" w:rsidP="009869E2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869E2">
              <w:rPr>
                <w:rFonts w:ascii="Arial" w:hAnsi="Arial" w:cs="Arial"/>
                <w:b/>
                <w:bCs/>
                <w:sz w:val="24"/>
                <w:szCs w:val="24"/>
              </w:rPr>
              <w:t>FOR:</w:t>
            </w:r>
          </w:p>
          <w:p w14:paraId="6AAB4119" w14:textId="77777777" w:rsidR="00C75AA5" w:rsidRDefault="00C75AA5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(</w:t>
            </w:r>
            <w:r w:rsidR="00E71E04">
              <w:rPr>
                <w:rFonts w:ascii="Arial" w:hAnsi="Arial" w:cs="Arial"/>
                <w:sz w:val="24"/>
                <w:szCs w:val="24"/>
              </w:rPr>
              <w:t xml:space="preserve">INICIE </w:t>
            </w:r>
            <w:r>
              <w:rPr>
                <w:rFonts w:ascii="Arial" w:hAnsi="Arial" w:cs="Arial"/>
                <w:sz w:val="24"/>
                <w:szCs w:val="24"/>
              </w:rPr>
              <w:t xml:space="preserve">o número como 1; </w:t>
            </w:r>
            <w:r w:rsidR="00E71E04">
              <w:rPr>
                <w:rFonts w:ascii="Arial" w:hAnsi="Arial" w:cs="Arial"/>
                <w:sz w:val="24"/>
                <w:szCs w:val="24"/>
              </w:rPr>
              <w:t xml:space="preserve">CASO SEJA </w:t>
            </w:r>
            <w:r>
              <w:rPr>
                <w:rFonts w:ascii="Arial" w:hAnsi="Arial" w:cs="Arial"/>
                <w:sz w:val="24"/>
                <w:szCs w:val="24"/>
              </w:rPr>
              <w:t>menor ou igual a 10</w:t>
            </w:r>
            <w:r w:rsidR="00E71E04">
              <w:rPr>
                <w:rFonts w:ascii="Arial" w:hAnsi="Arial" w:cs="Arial"/>
                <w:sz w:val="24"/>
                <w:szCs w:val="24"/>
              </w:rPr>
              <w:t>; INCREMENTE ao número mais um);</w:t>
            </w:r>
          </w:p>
          <w:p w14:paraId="453EF2F6" w14:textId="3AF030D2" w:rsidR="00E71E04" w:rsidRPr="0097196E" w:rsidRDefault="00E71E04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IMPRIMA (o número);</w:t>
            </w:r>
          </w:p>
        </w:tc>
        <w:tc>
          <w:tcPr>
            <w:tcW w:w="4981" w:type="dxa"/>
            <w:shd w:val="clear" w:color="auto" w:fill="auto"/>
          </w:tcPr>
          <w:p w14:paraId="068CB054" w14:textId="77777777" w:rsidR="00667337" w:rsidRPr="009A6092" w:rsidRDefault="00DE4FEA" w:rsidP="009A6092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A6092">
              <w:rPr>
                <w:rFonts w:ascii="Arial" w:hAnsi="Arial" w:cs="Arial"/>
                <w:b/>
                <w:bCs/>
                <w:sz w:val="24"/>
                <w:szCs w:val="24"/>
              </w:rPr>
              <w:t>SWITCH CASE:</w:t>
            </w:r>
          </w:p>
          <w:p w14:paraId="55A33BA3" w14:textId="77777777" w:rsidR="00DE4FEA" w:rsidRDefault="00DE4FEA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dia é igual a 3;</w:t>
            </w:r>
          </w:p>
          <w:p w14:paraId="5489D336" w14:textId="77777777" w:rsidR="00DE4FEA" w:rsidRDefault="00DE4FEA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INTERROMPA (o dia);</w:t>
            </w:r>
          </w:p>
          <w:p w14:paraId="486948C6" w14:textId="5D0E3155" w:rsidR="006127D2" w:rsidRDefault="00DE4FEA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="006127D2">
              <w:rPr>
                <w:rFonts w:ascii="Arial" w:hAnsi="Arial" w:cs="Arial"/>
                <w:sz w:val="24"/>
                <w:szCs w:val="24"/>
              </w:rPr>
              <w:t>ARA CASO 1: IMPRIMA</w:t>
            </w:r>
            <w:r w:rsidR="00A95E8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127D2">
              <w:rPr>
                <w:rFonts w:ascii="Arial" w:hAnsi="Arial" w:cs="Arial"/>
                <w:sz w:val="24"/>
                <w:szCs w:val="24"/>
              </w:rPr>
              <w:t>(“Domingo”) e PARE;</w:t>
            </w:r>
          </w:p>
          <w:p w14:paraId="1FD4262B" w14:textId="77777777" w:rsidR="006127D2" w:rsidRDefault="006127D2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 CASO 2: </w:t>
            </w:r>
            <w:r w:rsidR="00A95E89">
              <w:rPr>
                <w:rFonts w:ascii="Arial" w:hAnsi="Arial" w:cs="Arial"/>
                <w:sz w:val="24"/>
                <w:szCs w:val="24"/>
              </w:rPr>
              <w:t>IMPRIMA (“Segunda-feira”) e PARE;</w:t>
            </w:r>
          </w:p>
          <w:p w14:paraId="3F8B03ED" w14:textId="77777777" w:rsidR="00A95E89" w:rsidRDefault="00A95E89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PARA CASO 3: IMPRIMA (“Terça-feira”)</w:t>
            </w:r>
            <w:r w:rsidR="007B28D2">
              <w:rPr>
                <w:rFonts w:ascii="Arial" w:hAnsi="Arial" w:cs="Arial"/>
                <w:sz w:val="24"/>
                <w:szCs w:val="24"/>
              </w:rPr>
              <w:t xml:space="preserve"> e PARE;</w:t>
            </w:r>
          </w:p>
          <w:p w14:paraId="1AFB90CD" w14:textId="7E019185" w:rsidR="00EA15FA" w:rsidRPr="0097196E" w:rsidRDefault="00EA15FA" w:rsidP="0097196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PADRÃO: IMPRIMA (“Outro dia”) e PARE;</w:t>
            </w:r>
          </w:p>
        </w:tc>
      </w:tr>
    </w:tbl>
    <w:p w14:paraId="054020B1" w14:textId="7772D92E" w:rsidR="00BD5583" w:rsidRDefault="00BD5583" w:rsidP="00297CC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C02AFBA" w14:textId="5E1C2957" w:rsidR="00297CC2" w:rsidRDefault="00297CC2" w:rsidP="00297CC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5137B7D" w14:textId="3A95D66B" w:rsidR="00297CC2" w:rsidRDefault="00297CC2" w:rsidP="00297CC2">
      <w:pPr>
        <w:shd w:val="clear" w:color="auto" w:fill="FFFFFF"/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QUESTÃO </w:t>
      </w:r>
      <w:r>
        <w:rPr>
          <w:rFonts w:ascii="Arial" w:hAnsi="Arial" w:cs="Arial"/>
          <w:b/>
          <w:sz w:val="24"/>
          <w:szCs w:val="24"/>
          <w:u w:val="single"/>
        </w:rPr>
        <w:t>5</w:t>
      </w:r>
    </w:p>
    <w:p w14:paraId="11608851" w14:textId="77777777" w:rsidR="00E56B7C" w:rsidRDefault="00297CC2" w:rsidP="00E56B7C">
      <w:pPr>
        <w:spacing w:line="360" w:lineRule="auto"/>
        <w:ind w:firstLine="567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297CC2">
        <w:rPr>
          <w:rFonts w:ascii="Arial" w:hAnsi="Arial" w:cs="Arial"/>
          <w:b/>
          <w:bCs/>
          <w:i/>
          <w:iCs/>
          <w:sz w:val="24"/>
          <w:szCs w:val="24"/>
        </w:rPr>
        <w:t>Cite e explique os 4 passos para resolução de problemas computáveis.</w:t>
      </w:r>
    </w:p>
    <w:p w14:paraId="278ED82C" w14:textId="77777777" w:rsidR="00E56B7C" w:rsidRPr="00E56B7C" w:rsidRDefault="00A2128B" w:rsidP="00E56B7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E56B7C"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Compreensão d</w:t>
      </w:r>
      <w:r w:rsidR="000B3B51" w:rsidRPr="00E56B7C"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o problema</w:t>
      </w:r>
      <w:r w:rsidR="000B3B51"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– </w:t>
      </w:r>
      <w:r w:rsidR="00F639E2"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conhecê-lo, identificar com clareza, reunir o que se sabe e quebrá-lo </w:t>
      </w:r>
      <w:r w:rsidR="00884E85"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em parte menores para sua resolução.</w:t>
      </w:r>
    </w:p>
    <w:p w14:paraId="77DFC8D9" w14:textId="77777777" w:rsidR="00E56B7C" w:rsidRPr="00E56B7C" w:rsidRDefault="001A17C9" w:rsidP="00E56B7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E56B7C"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Conhecer os dados do problema</w:t>
      </w:r>
      <w:r w:rsidRPr="00E56B7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–</w:t>
      </w:r>
      <w:r w:rsidRPr="00E56B7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1A46CD"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analisar o que foi fornecido e complementar com mais alguns dados</w:t>
      </w:r>
      <w:r w:rsidR="006A5E09"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14:paraId="65B3F6A1" w14:textId="77777777" w:rsidR="00E56B7C" w:rsidRPr="00E56B7C" w:rsidRDefault="00AC24DE" w:rsidP="00E56B7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E56B7C"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Criar um método</w:t>
      </w:r>
      <w:r w:rsidRPr="00E56B7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–</w:t>
      </w:r>
      <w:r w:rsidRPr="00E56B7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desenvolver um algoritmo para solucioná-lo.</w:t>
      </w:r>
    </w:p>
    <w:p w14:paraId="15D7C171" w14:textId="77777777" w:rsidR="00E56B7C" w:rsidRPr="00E56B7C" w:rsidRDefault="00A439A0" w:rsidP="00E56B7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E56B7C"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Otimizar o método</w:t>
      </w:r>
      <w:r w:rsidRPr="00E56B7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– </w:t>
      </w:r>
      <w:r w:rsidR="00BC48C9"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deixar o código mais limpo e simples;</w:t>
      </w:r>
    </w:p>
    <w:p w14:paraId="508BCDD2" w14:textId="77777777" w:rsidR="00E56B7C" w:rsidRPr="00E56B7C" w:rsidRDefault="001D2295" w:rsidP="00E56B7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E56B7C"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Escrever o código</w:t>
      </w:r>
      <w:r w:rsidRPr="00E56B7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–</w:t>
      </w:r>
      <w:r w:rsidRPr="00E56B7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transferir o algoritmo para alguma linguagem de programação e assim, criando o código fonte.</w:t>
      </w:r>
    </w:p>
    <w:p w14:paraId="42ED0ABC" w14:textId="77777777" w:rsidR="00E56B7C" w:rsidRPr="00E56B7C" w:rsidRDefault="003321CC" w:rsidP="00E56B7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E56B7C"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Compilar</w:t>
      </w:r>
      <w:r w:rsidRPr="00E56B7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– </w:t>
      </w:r>
      <w:r w:rsidR="003269D9"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usar alguma IDE para compilar a linguagem de máquina traduzida.</w:t>
      </w:r>
    </w:p>
    <w:p w14:paraId="4C6107C5" w14:textId="34E4A725" w:rsidR="004A0E2B" w:rsidRPr="00E56B7C" w:rsidRDefault="004A0E2B" w:rsidP="00E56B7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E56B7C">
        <w:rPr>
          <w:rFonts w:ascii="Arial" w:hAnsi="Arial" w:cs="Arial"/>
          <w:b/>
          <w:bCs/>
          <w:color w:val="000000"/>
          <w:sz w:val="24"/>
          <w:szCs w:val="24"/>
          <w:u w:val="single"/>
          <w:shd w:val="clear" w:color="auto" w:fill="FFFFFF"/>
        </w:rPr>
        <w:t>Testar</w:t>
      </w:r>
      <w:r w:rsidRPr="00E56B7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–</w:t>
      </w:r>
      <w:r w:rsidR="00E92722"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D1617D"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>executar o programa para entender as possíveis soluções e erros, caso haja algum erro, retomar os passos acima.</w:t>
      </w:r>
      <w:r w:rsidRPr="00E56B7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796AE656" w14:textId="50769E16" w:rsidR="00297CC2" w:rsidRDefault="00297CC2" w:rsidP="00297CC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19B9438" w14:textId="78922D90" w:rsidR="0070017C" w:rsidRDefault="0070017C" w:rsidP="00297CC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16D3549" w14:textId="21A26573" w:rsidR="0070017C" w:rsidRDefault="0070017C" w:rsidP="0070017C">
      <w:pPr>
        <w:shd w:val="clear" w:color="auto" w:fill="FFFFFF"/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QUESTÃO </w:t>
      </w:r>
      <w:r>
        <w:rPr>
          <w:rFonts w:ascii="Arial" w:hAnsi="Arial" w:cs="Arial"/>
          <w:b/>
          <w:sz w:val="24"/>
          <w:szCs w:val="24"/>
          <w:u w:val="single"/>
        </w:rPr>
        <w:t>6</w:t>
      </w:r>
    </w:p>
    <w:p w14:paraId="125F82CD" w14:textId="60D72C90" w:rsidR="0070017C" w:rsidRPr="00D56C2A" w:rsidRDefault="0070017C" w:rsidP="00B2448D">
      <w:pPr>
        <w:spacing w:line="360" w:lineRule="auto"/>
        <w:ind w:firstLine="567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70017C">
        <w:rPr>
          <w:rFonts w:ascii="Arial" w:hAnsi="Arial" w:cs="Arial"/>
          <w:b/>
          <w:bCs/>
          <w:i/>
          <w:iCs/>
          <w:sz w:val="24"/>
          <w:szCs w:val="24"/>
        </w:rPr>
        <w:t>Explique a importância das funções para a lógica de programação e a escrita de algoritmos.</w:t>
      </w:r>
    </w:p>
    <w:p w14:paraId="066F2504" w14:textId="42147C47" w:rsidR="0070017C" w:rsidRDefault="00413F54" w:rsidP="0070017C">
      <w:pPr>
        <w:spacing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São conhecidas</w:t>
      </w:r>
      <w:r w:rsidR="00B2448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como sub-rotinas, na qual deixam o código menos repetitivo e a leitura mais intuitiva.</w:t>
      </w:r>
      <w:r w:rsidR="00C6449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Logo, </w:t>
      </w:r>
      <w:r w:rsidR="002F6E28">
        <w:rPr>
          <w:rFonts w:ascii="Arial" w:hAnsi="Arial" w:cs="Arial"/>
          <w:color w:val="000000"/>
          <w:sz w:val="24"/>
          <w:szCs w:val="24"/>
          <w:shd w:val="clear" w:color="auto" w:fill="FFFFFF"/>
        </w:rPr>
        <w:t>possuem um papel importante</w:t>
      </w:r>
      <w:r w:rsidR="00C6449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por:</w:t>
      </w:r>
    </w:p>
    <w:p w14:paraId="26F0757A" w14:textId="02708EA0" w:rsidR="00E10BC2" w:rsidRDefault="00E10BC2" w:rsidP="00E10BC2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Simplificar o desenvolvimento (implementando um trecho menor</w:t>
      </w:r>
      <w:r w:rsidR="008F165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 código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).</w:t>
      </w:r>
    </w:p>
    <w:p w14:paraId="26C94E7A" w14:textId="23054365" w:rsidR="00E10BC2" w:rsidRDefault="00E10BC2" w:rsidP="00E10BC2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Organizar (implementando um código mais limpo e </w:t>
      </w:r>
      <w:r w:rsidR="00F852A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bem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estruturado).</w:t>
      </w:r>
    </w:p>
    <w:p w14:paraId="20607F79" w14:textId="78465D1D" w:rsidR="000F50FF" w:rsidRPr="000F50FF" w:rsidRDefault="00F852A7" w:rsidP="000F50F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Reaproveita</w:t>
      </w:r>
      <w:r w:rsidR="00786491">
        <w:rPr>
          <w:rFonts w:ascii="Arial" w:hAnsi="Arial" w:cs="Arial"/>
          <w:color w:val="000000"/>
          <w:sz w:val="24"/>
          <w:szCs w:val="24"/>
          <w:shd w:val="clear" w:color="auto" w:fill="FFFFFF"/>
        </w:rPr>
        <w:t>r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</w:t>
      </w:r>
      <w:r w:rsidR="00786491">
        <w:rPr>
          <w:rFonts w:ascii="Arial" w:hAnsi="Arial" w:cs="Arial"/>
          <w:color w:val="000000"/>
          <w:sz w:val="24"/>
          <w:szCs w:val="24"/>
          <w:shd w:val="clear" w:color="auto" w:fill="FFFFFF"/>
        </w:rPr>
        <w:t>poder reutilizar um código já implementado).</w:t>
      </w:r>
    </w:p>
    <w:p w14:paraId="457BFAB3" w14:textId="68E47769" w:rsidR="007D7883" w:rsidRPr="00297CC2" w:rsidRDefault="007D7883" w:rsidP="00297CC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FC5D4E2" wp14:editId="3E150F9F">
            <wp:extent cx="6332220" cy="35617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A7FB3D" wp14:editId="4DBD3078">
            <wp:extent cx="6332220" cy="356171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8258" w14:textId="6D0AEEE2" w:rsidR="00FD5348" w:rsidRDefault="007D7883" w:rsidP="0056268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77B51FB" wp14:editId="5E356FF0">
            <wp:extent cx="6332220" cy="4476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01B7" w14:textId="793EBAC4" w:rsidR="00282EBF" w:rsidRDefault="00282EBF"/>
    <w:p w14:paraId="768FF599" w14:textId="0BCDED4A" w:rsidR="00EE6857" w:rsidRDefault="00EE6857"/>
    <w:p w14:paraId="7614E95A" w14:textId="1B4907C0" w:rsidR="00EE6857" w:rsidRDefault="00EE6857"/>
    <w:p w14:paraId="5BBB1382" w14:textId="32E85C5C" w:rsidR="00EE6857" w:rsidRDefault="00EE6857"/>
    <w:p w14:paraId="172C121C" w14:textId="10BF8A1A" w:rsidR="00EE6857" w:rsidRDefault="00EE6857"/>
    <w:p w14:paraId="1F21B754" w14:textId="6B82C79D" w:rsidR="00EE6857" w:rsidRDefault="00EE6857"/>
    <w:p w14:paraId="1330B16C" w14:textId="4E13388D" w:rsidR="00EE6857" w:rsidRDefault="00EE6857"/>
    <w:p w14:paraId="526D5B87" w14:textId="485D2FDF" w:rsidR="00EE6857" w:rsidRDefault="00EE6857"/>
    <w:p w14:paraId="5AC541F4" w14:textId="615C51AB" w:rsidR="007D7883" w:rsidRDefault="007D7883"/>
    <w:p w14:paraId="2DB5F785" w14:textId="77777777" w:rsidR="006C45E3" w:rsidRDefault="006C45E3"/>
    <w:p w14:paraId="3A4F2174" w14:textId="77777777" w:rsidR="007D7883" w:rsidRDefault="007D7883"/>
    <w:p w14:paraId="30286DB8" w14:textId="77777777" w:rsidR="00EE6857" w:rsidRDefault="00EE6857" w:rsidP="00EE6857">
      <w:pPr>
        <w:spacing w:line="360" w:lineRule="auto"/>
        <w:ind w:firstLine="567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REFERÊNCIAS BIBLIOGRÁFICAS</w:t>
      </w:r>
    </w:p>
    <w:p w14:paraId="1A05EC6F" w14:textId="77777777" w:rsidR="00EE6857" w:rsidRPr="00885B1D" w:rsidRDefault="00EE6857" w:rsidP="00EE6857">
      <w:pPr>
        <w:spacing w:line="360" w:lineRule="auto"/>
        <w:ind w:firstLine="567"/>
        <w:jc w:val="both"/>
        <w:rPr>
          <w:rFonts w:ascii="Arial" w:hAnsi="Arial" w:cs="Arial"/>
          <w:b/>
          <w:sz w:val="24"/>
          <w:szCs w:val="24"/>
        </w:rPr>
      </w:pPr>
    </w:p>
    <w:p w14:paraId="704C27D4" w14:textId="30376E2E" w:rsidR="00EE6857" w:rsidRPr="005304E4" w:rsidRDefault="00F43926" w:rsidP="005304E4">
      <w:pPr>
        <w:rPr>
          <w:rFonts w:ascii="Arial" w:hAnsi="Arial" w:cs="Arial"/>
          <w:sz w:val="24"/>
          <w:szCs w:val="24"/>
        </w:rPr>
      </w:pPr>
      <w:r w:rsidRPr="005304E4">
        <w:rPr>
          <w:rFonts w:ascii="Arial" w:hAnsi="Arial" w:cs="Arial"/>
          <w:sz w:val="24"/>
          <w:szCs w:val="24"/>
        </w:rPr>
        <w:t>TABLELESS</w:t>
      </w:r>
      <w:r w:rsidR="00EE6857" w:rsidRPr="005304E4">
        <w:rPr>
          <w:rFonts w:ascii="Arial" w:hAnsi="Arial" w:cs="Arial"/>
          <w:sz w:val="24"/>
          <w:szCs w:val="24"/>
        </w:rPr>
        <w:t xml:space="preserve"> – </w:t>
      </w:r>
      <w:r w:rsidR="00A9329D" w:rsidRPr="005304E4">
        <w:rPr>
          <w:rFonts w:ascii="Arial" w:hAnsi="Arial" w:cs="Arial"/>
          <w:b/>
          <w:bCs/>
          <w:sz w:val="24"/>
          <w:szCs w:val="24"/>
        </w:rPr>
        <w:t xml:space="preserve">O que é </w:t>
      </w:r>
      <w:proofErr w:type="spellStart"/>
      <w:r w:rsidR="00A9329D" w:rsidRPr="005304E4">
        <w:rPr>
          <w:rFonts w:ascii="Arial" w:hAnsi="Arial" w:cs="Arial"/>
          <w:b/>
          <w:bCs/>
          <w:sz w:val="24"/>
          <w:szCs w:val="24"/>
        </w:rPr>
        <w:t>client-side</w:t>
      </w:r>
      <w:proofErr w:type="spellEnd"/>
      <w:r w:rsidR="00A9329D" w:rsidRPr="005304E4">
        <w:rPr>
          <w:rFonts w:ascii="Arial" w:hAnsi="Arial" w:cs="Arial"/>
          <w:b/>
          <w:bCs/>
          <w:sz w:val="24"/>
          <w:szCs w:val="24"/>
        </w:rPr>
        <w:t xml:space="preserve"> e server-</w:t>
      </w:r>
      <w:proofErr w:type="spellStart"/>
      <w:r w:rsidR="00A9329D" w:rsidRPr="005304E4">
        <w:rPr>
          <w:rFonts w:ascii="Arial" w:hAnsi="Arial" w:cs="Arial"/>
          <w:b/>
          <w:bCs/>
          <w:sz w:val="24"/>
          <w:szCs w:val="24"/>
        </w:rPr>
        <w:t>side</w:t>
      </w:r>
      <w:proofErr w:type="spellEnd"/>
      <w:r w:rsidR="00A9329D" w:rsidRPr="005304E4">
        <w:rPr>
          <w:rFonts w:ascii="Arial" w:hAnsi="Arial" w:cs="Arial"/>
          <w:b/>
          <w:bCs/>
          <w:sz w:val="24"/>
          <w:szCs w:val="24"/>
        </w:rPr>
        <w:t xml:space="preserve">? Diferenças entre linguagem </w:t>
      </w:r>
      <w:proofErr w:type="spellStart"/>
      <w:r w:rsidR="00A9329D" w:rsidRPr="005304E4">
        <w:rPr>
          <w:rFonts w:ascii="Arial" w:hAnsi="Arial" w:cs="Arial"/>
          <w:b/>
          <w:bCs/>
          <w:sz w:val="24"/>
          <w:szCs w:val="24"/>
        </w:rPr>
        <w:t>client-side</w:t>
      </w:r>
      <w:proofErr w:type="spellEnd"/>
      <w:r w:rsidR="00A9329D" w:rsidRPr="005304E4">
        <w:rPr>
          <w:rFonts w:ascii="Arial" w:hAnsi="Arial" w:cs="Arial"/>
          <w:b/>
          <w:bCs/>
          <w:sz w:val="24"/>
          <w:szCs w:val="24"/>
        </w:rPr>
        <w:t xml:space="preserve"> e linguagem server-</w:t>
      </w:r>
      <w:proofErr w:type="spellStart"/>
      <w:r w:rsidR="00A9329D" w:rsidRPr="005304E4">
        <w:rPr>
          <w:rFonts w:ascii="Arial" w:hAnsi="Arial" w:cs="Arial"/>
          <w:b/>
          <w:bCs/>
          <w:sz w:val="24"/>
          <w:szCs w:val="24"/>
        </w:rPr>
        <w:t>side</w:t>
      </w:r>
      <w:proofErr w:type="spellEnd"/>
      <w:r w:rsidR="00EE6857" w:rsidRPr="005304E4">
        <w:rPr>
          <w:rFonts w:ascii="Arial" w:hAnsi="Arial" w:cs="Arial"/>
          <w:sz w:val="24"/>
          <w:szCs w:val="24"/>
        </w:rPr>
        <w:t xml:space="preserve">. [Internet] Disponível em: </w:t>
      </w:r>
      <w:hyperlink r:id="rId12" w:history="1">
        <w:r w:rsidR="00B71B58" w:rsidRPr="005304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https://tableless.github.io/iniciantes/manual/obasico/o-que-front-back.html</w:t>
        </w:r>
      </w:hyperlink>
      <w:r w:rsidR="00B71B58" w:rsidRPr="005304E4">
        <w:rPr>
          <w:rFonts w:ascii="Arial" w:hAnsi="Arial" w:cs="Arial"/>
          <w:b/>
          <w:bCs/>
          <w:sz w:val="24"/>
          <w:szCs w:val="24"/>
        </w:rPr>
        <w:t>.</w:t>
      </w:r>
    </w:p>
    <w:p w14:paraId="34A0D120" w14:textId="09972781" w:rsidR="00EE6857" w:rsidRPr="005304E4" w:rsidRDefault="00EE6857" w:rsidP="005304E4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  <w:r w:rsidRPr="005304E4">
        <w:rPr>
          <w:rFonts w:ascii="Arial" w:hAnsi="Arial" w:cs="Arial"/>
          <w:sz w:val="24"/>
          <w:szCs w:val="24"/>
        </w:rPr>
        <w:t xml:space="preserve">Acesso em: </w:t>
      </w:r>
      <w:r w:rsidR="00973134" w:rsidRPr="005304E4">
        <w:rPr>
          <w:rFonts w:ascii="Arial" w:hAnsi="Arial" w:cs="Arial"/>
          <w:sz w:val="24"/>
          <w:szCs w:val="24"/>
        </w:rPr>
        <w:t>21</w:t>
      </w:r>
      <w:r w:rsidRPr="005304E4">
        <w:rPr>
          <w:rFonts w:ascii="Arial" w:hAnsi="Arial" w:cs="Arial"/>
          <w:sz w:val="24"/>
          <w:szCs w:val="24"/>
        </w:rPr>
        <w:t>/0</w:t>
      </w:r>
      <w:r w:rsidR="00973134" w:rsidRPr="005304E4">
        <w:rPr>
          <w:rFonts w:ascii="Arial" w:hAnsi="Arial" w:cs="Arial"/>
          <w:sz w:val="24"/>
          <w:szCs w:val="24"/>
        </w:rPr>
        <w:t>2</w:t>
      </w:r>
      <w:r w:rsidRPr="005304E4">
        <w:rPr>
          <w:rFonts w:ascii="Arial" w:hAnsi="Arial" w:cs="Arial"/>
          <w:sz w:val="24"/>
          <w:szCs w:val="24"/>
        </w:rPr>
        <w:t>/202</w:t>
      </w:r>
      <w:r w:rsidR="00973134" w:rsidRPr="005304E4">
        <w:rPr>
          <w:rFonts w:ascii="Arial" w:hAnsi="Arial" w:cs="Arial"/>
          <w:sz w:val="24"/>
          <w:szCs w:val="24"/>
        </w:rPr>
        <w:t>2</w:t>
      </w:r>
    </w:p>
    <w:p w14:paraId="18837BB0" w14:textId="178D1A6F" w:rsidR="00EE6857" w:rsidRPr="005304E4" w:rsidRDefault="00EE6857" w:rsidP="005304E4">
      <w:pPr>
        <w:shd w:val="clear" w:color="auto" w:fill="FFFFFF"/>
        <w:spacing w:after="0" w:line="360" w:lineRule="auto"/>
        <w:rPr>
          <w:rFonts w:ascii="Arial" w:hAnsi="Arial" w:cs="Arial"/>
          <w:sz w:val="24"/>
          <w:szCs w:val="24"/>
        </w:rPr>
      </w:pPr>
    </w:p>
    <w:p w14:paraId="5F391779" w14:textId="4617FCD0" w:rsidR="002D5042" w:rsidRPr="005304E4" w:rsidRDefault="002D5042" w:rsidP="005304E4">
      <w:pPr>
        <w:rPr>
          <w:rFonts w:ascii="Arial" w:hAnsi="Arial" w:cs="Arial"/>
          <w:sz w:val="24"/>
          <w:szCs w:val="24"/>
        </w:rPr>
      </w:pPr>
      <w:r w:rsidRPr="005304E4">
        <w:rPr>
          <w:rFonts w:ascii="Arial" w:hAnsi="Arial" w:cs="Arial"/>
          <w:sz w:val="24"/>
          <w:szCs w:val="24"/>
        </w:rPr>
        <w:t xml:space="preserve">IBM Cloud </w:t>
      </w:r>
      <w:proofErr w:type="spellStart"/>
      <w:r w:rsidRPr="005304E4">
        <w:rPr>
          <w:rFonts w:ascii="Arial" w:hAnsi="Arial" w:cs="Arial"/>
          <w:sz w:val="24"/>
          <w:szCs w:val="24"/>
        </w:rPr>
        <w:t>Education</w:t>
      </w:r>
      <w:proofErr w:type="spellEnd"/>
      <w:r w:rsidRPr="005304E4">
        <w:rPr>
          <w:rFonts w:ascii="Arial" w:hAnsi="Arial" w:cs="Arial"/>
          <w:sz w:val="24"/>
          <w:szCs w:val="24"/>
        </w:rPr>
        <w:t xml:space="preserve"> – </w:t>
      </w:r>
      <w:r w:rsidR="00483525" w:rsidRPr="005304E4">
        <w:rPr>
          <w:rFonts w:ascii="Arial" w:hAnsi="Arial" w:cs="Arial"/>
          <w:b/>
          <w:bCs/>
          <w:sz w:val="24"/>
          <w:szCs w:val="24"/>
        </w:rPr>
        <w:t>Arquitetura de três camadas (</w:t>
      </w:r>
      <w:proofErr w:type="spellStart"/>
      <w:r w:rsidR="00483525" w:rsidRPr="005304E4">
        <w:rPr>
          <w:rFonts w:ascii="Arial" w:hAnsi="Arial" w:cs="Arial"/>
          <w:b/>
          <w:bCs/>
          <w:sz w:val="24"/>
          <w:szCs w:val="24"/>
        </w:rPr>
        <w:t>tiers</w:t>
      </w:r>
      <w:proofErr w:type="spellEnd"/>
      <w:r w:rsidR="00483525" w:rsidRPr="005304E4">
        <w:rPr>
          <w:rFonts w:ascii="Arial" w:hAnsi="Arial" w:cs="Arial"/>
          <w:b/>
          <w:bCs/>
          <w:sz w:val="24"/>
          <w:szCs w:val="24"/>
        </w:rPr>
        <w:t>)</w:t>
      </w:r>
      <w:r w:rsidR="009E400D" w:rsidRPr="005304E4">
        <w:rPr>
          <w:rFonts w:ascii="Arial" w:hAnsi="Arial" w:cs="Arial"/>
          <w:b/>
          <w:bCs/>
          <w:sz w:val="24"/>
          <w:szCs w:val="24"/>
        </w:rPr>
        <w:t>, 2020</w:t>
      </w:r>
      <w:r w:rsidRPr="005304E4">
        <w:rPr>
          <w:rFonts w:ascii="Arial" w:hAnsi="Arial" w:cs="Arial"/>
          <w:sz w:val="24"/>
          <w:szCs w:val="24"/>
        </w:rPr>
        <w:t xml:space="preserve">. [Internet] Disponível em: </w:t>
      </w:r>
      <w:hyperlink r:id="rId13" w:anchor="toc-o-que--arq-erz4oSL_" w:history="1">
        <w:r w:rsidR="00FE7C2E" w:rsidRPr="005304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https://www.ibm.com/br-pt/cloud/learn/three-tier-architecture#toc-o-que--arq-erz4oSL_</w:t>
        </w:r>
      </w:hyperlink>
      <w:r w:rsidR="00FE7C2E" w:rsidRPr="005304E4">
        <w:rPr>
          <w:rFonts w:ascii="Arial" w:hAnsi="Arial" w:cs="Arial"/>
          <w:b/>
          <w:bCs/>
          <w:sz w:val="24"/>
          <w:szCs w:val="24"/>
        </w:rPr>
        <w:t>.</w:t>
      </w:r>
    </w:p>
    <w:p w14:paraId="2C4653CD" w14:textId="60D21062" w:rsidR="002D5042" w:rsidRPr="005304E4" w:rsidRDefault="002D5042" w:rsidP="005304E4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  <w:r w:rsidRPr="005304E4">
        <w:rPr>
          <w:rFonts w:ascii="Arial" w:hAnsi="Arial" w:cs="Arial"/>
          <w:sz w:val="24"/>
          <w:szCs w:val="24"/>
        </w:rPr>
        <w:t>Acesso em: 21/02/2022</w:t>
      </w:r>
    </w:p>
    <w:p w14:paraId="75CB62A7" w14:textId="77777777" w:rsidR="005E64FF" w:rsidRPr="005304E4" w:rsidRDefault="005E64FF" w:rsidP="005304E4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</w:p>
    <w:p w14:paraId="2BB55B66" w14:textId="1B7F21FA" w:rsidR="00F21528" w:rsidRPr="005304E4" w:rsidRDefault="00F21528" w:rsidP="005304E4">
      <w:pPr>
        <w:rPr>
          <w:rFonts w:ascii="Arial" w:hAnsi="Arial" w:cs="Arial"/>
          <w:sz w:val="24"/>
          <w:szCs w:val="24"/>
        </w:rPr>
      </w:pPr>
      <w:proofErr w:type="spellStart"/>
      <w:r w:rsidRPr="005304E4">
        <w:rPr>
          <w:rFonts w:ascii="Arial" w:hAnsi="Arial" w:cs="Arial"/>
          <w:sz w:val="24"/>
          <w:szCs w:val="24"/>
        </w:rPr>
        <w:t>Kenzie</w:t>
      </w:r>
      <w:proofErr w:type="spellEnd"/>
      <w:r w:rsidRPr="005304E4">
        <w:rPr>
          <w:rFonts w:ascii="Arial" w:hAnsi="Arial" w:cs="Arial"/>
          <w:sz w:val="24"/>
          <w:szCs w:val="24"/>
        </w:rPr>
        <w:t xml:space="preserve"> – </w:t>
      </w:r>
      <w:r w:rsidR="005066E1" w:rsidRPr="005304E4">
        <w:rPr>
          <w:rFonts w:ascii="Arial" w:hAnsi="Arial" w:cs="Arial"/>
          <w:b/>
          <w:bCs/>
          <w:sz w:val="24"/>
          <w:szCs w:val="24"/>
        </w:rPr>
        <w:t>Lógica de programação: o que é e por que é importante</w:t>
      </w:r>
      <w:r w:rsidRPr="005304E4">
        <w:rPr>
          <w:rFonts w:ascii="Arial" w:hAnsi="Arial" w:cs="Arial"/>
          <w:sz w:val="24"/>
          <w:szCs w:val="24"/>
        </w:rPr>
        <w:t xml:space="preserve">. [Internet] Disponível em: </w:t>
      </w:r>
      <w:hyperlink r:id="rId14" w:history="1">
        <w:r w:rsidR="005066E1" w:rsidRPr="005304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https://kenzie.com.br/blog/logica-de-programacao/</w:t>
        </w:r>
      </w:hyperlink>
      <w:r w:rsidR="005066E1" w:rsidRPr="005304E4">
        <w:rPr>
          <w:rFonts w:ascii="Arial" w:hAnsi="Arial" w:cs="Arial"/>
          <w:b/>
          <w:bCs/>
          <w:sz w:val="24"/>
          <w:szCs w:val="24"/>
        </w:rPr>
        <w:t>.</w:t>
      </w:r>
    </w:p>
    <w:p w14:paraId="67801BDD" w14:textId="77777777" w:rsidR="00F21528" w:rsidRPr="005304E4" w:rsidRDefault="00F21528" w:rsidP="005304E4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  <w:r w:rsidRPr="005304E4">
        <w:rPr>
          <w:rFonts w:ascii="Arial" w:hAnsi="Arial" w:cs="Arial"/>
          <w:sz w:val="24"/>
          <w:szCs w:val="24"/>
        </w:rPr>
        <w:t>Acesso em: 21/02/2022</w:t>
      </w:r>
    </w:p>
    <w:p w14:paraId="3B7C5428" w14:textId="72100831" w:rsidR="00F21528" w:rsidRPr="005304E4" w:rsidRDefault="00F21528" w:rsidP="005304E4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</w:p>
    <w:p w14:paraId="512AAD1D" w14:textId="7364800C" w:rsidR="0027581A" w:rsidRPr="005304E4" w:rsidRDefault="0027581A" w:rsidP="005304E4">
      <w:pPr>
        <w:rPr>
          <w:rFonts w:ascii="Arial" w:hAnsi="Arial" w:cs="Arial"/>
          <w:sz w:val="24"/>
          <w:szCs w:val="24"/>
        </w:rPr>
      </w:pPr>
      <w:r w:rsidRPr="005304E4">
        <w:rPr>
          <w:rFonts w:ascii="Arial" w:hAnsi="Arial" w:cs="Arial"/>
          <w:sz w:val="24"/>
          <w:szCs w:val="24"/>
        </w:rPr>
        <w:t xml:space="preserve">Zero e Umas – </w:t>
      </w:r>
      <w:r w:rsidR="00DD24C7" w:rsidRPr="005304E4">
        <w:rPr>
          <w:rFonts w:ascii="Arial" w:hAnsi="Arial" w:cs="Arial"/>
          <w:b/>
          <w:bCs/>
          <w:sz w:val="24"/>
          <w:szCs w:val="24"/>
        </w:rPr>
        <w:t>Estruturas de repetição para iniciantes, 2020</w:t>
      </w:r>
      <w:r w:rsidRPr="005304E4">
        <w:rPr>
          <w:rFonts w:ascii="Arial" w:hAnsi="Arial" w:cs="Arial"/>
          <w:sz w:val="24"/>
          <w:szCs w:val="24"/>
        </w:rPr>
        <w:t xml:space="preserve">. [Internet] Disponível em: </w:t>
      </w:r>
      <w:hyperlink r:id="rId15" w:history="1">
        <w:r w:rsidR="005B6C59" w:rsidRPr="005304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https://medium.com/zeroeumas/estruturas-de-repeticao-8e07d23a92c2</w:t>
        </w:r>
      </w:hyperlink>
      <w:r w:rsidR="005B6C59" w:rsidRPr="005304E4">
        <w:rPr>
          <w:rFonts w:ascii="Arial" w:hAnsi="Arial" w:cs="Arial"/>
          <w:b/>
          <w:bCs/>
          <w:sz w:val="24"/>
          <w:szCs w:val="24"/>
        </w:rPr>
        <w:t>.</w:t>
      </w:r>
    </w:p>
    <w:p w14:paraId="6D401E8E" w14:textId="77777777" w:rsidR="0027581A" w:rsidRPr="005304E4" w:rsidRDefault="0027581A" w:rsidP="005304E4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  <w:r w:rsidRPr="005304E4">
        <w:rPr>
          <w:rFonts w:ascii="Arial" w:hAnsi="Arial" w:cs="Arial"/>
          <w:sz w:val="24"/>
          <w:szCs w:val="24"/>
        </w:rPr>
        <w:t>Acesso em: 21/02/2022</w:t>
      </w:r>
    </w:p>
    <w:p w14:paraId="6C1733CA" w14:textId="77777777" w:rsidR="0027581A" w:rsidRPr="005304E4" w:rsidRDefault="0027581A" w:rsidP="005304E4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</w:p>
    <w:p w14:paraId="237DC48A" w14:textId="688EEAA3" w:rsidR="00491F19" w:rsidRPr="005304E4" w:rsidRDefault="00491F19" w:rsidP="005304E4">
      <w:pPr>
        <w:rPr>
          <w:rFonts w:ascii="Arial" w:hAnsi="Arial" w:cs="Arial"/>
          <w:sz w:val="24"/>
          <w:szCs w:val="24"/>
        </w:rPr>
      </w:pPr>
      <w:r w:rsidRPr="005304E4">
        <w:rPr>
          <w:rFonts w:ascii="Arial" w:hAnsi="Arial" w:cs="Arial"/>
          <w:sz w:val="24"/>
          <w:szCs w:val="24"/>
        </w:rPr>
        <w:t xml:space="preserve">Zero e Umas – </w:t>
      </w:r>
      <w:r w:rsidRPr="005304E4">
        <w:rPr>
          <w:rFonts w:ascii="Arial" w:hAnsi="Arial" w:cs="Arial"/>
          <w:b/>
          <w:bCs/>
          <w:sz w:val="24"/>
          <w:szCs w:val="24"/>
        </w:rPr>
        <w:t>Estruturas de condição, 2020</w:t>
      </w:r>
      <w:r w:rsidRPr="005304E4">
        <w:rPr>
          <w:rFonts w:ascii="Arial" w:hAnsi="Arial" w:cs="Arial"/>
          <w:sz w:val="24"/>
          <w:szCs w:val="24"/>
        </w:rPr>
        <w:t xml:space="preserve">. [Internet] Disponível em: </w:t>
      </w:r>
      <w:hyperlink r:id="rId16" w:history="1">
        <w:r w:rsidR="001E146A" w:rsidRPr="005304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https://medium.com/zeroeum</w:t>
        </w:r>
        <w:r w:rsidR="001E146A" w:rsidRPr="005304E4">
          <w:rPr>
            <w:rStyle w:val="Hyperlink"/>
            <w:rFonts w:ascii="Arial" w:hAnsi="Arial" w:cs="Arial"/>
            <w:b/>
            <w:bCs/>
            <w:sz w:val="24"/>
            <w:szCs w:val="24"/>
          </w:rPr>
          <w:t>a</w:t>
        </w:r>
        <w:r w:rsidR="001E146A" w:rsidRPr="005304E4">
          <w:rPr>
            <w:rStyle w:val="Hyperlink"/>
            <w:rFonts w:ascii="Arial" w:hAnsi="Arial" w:cs="Arial"/>
            <w:b/>
            <w:bCs/>
            <w:sz w:val="24"/>
            <w:szCs w:val="24"/>
          </w:rPr>
          <w:t>s/estruturas-de-condicao-2edd300d54ac</w:t>
        </w:r>
      </w:hyperlink>
      <w:r w:rsidR="001E146A" w:rsidRPr="005304E4">
        <w:rPr>
          <w:rFonts w:ascii="Arial" w:hAnsi="Arial" w:cs="Arial"/>
          <w:b/>
          <w:bCs/>
          <w:sz w:val="24"/>
          <w:szCs w:val="24"/>
        </w:rPr>
        <w:t>.</w:t>
      </w:r>
    </w:p>
    <w:p w14:paraId="2AE995E9" w14:textId="77777777" w:rsidR="00491F19" w:rsidRPr="005304E4" w:rsidRDefault="00491F19" w:rsidP="005304E4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  <w:r w:rsidRPr="005304E4">
        <w:rPr>
          <w:rFonts w:ascii="Arial" w:hAnsi="Arial" w:cs="Arial"/>
          <w:sz w:val="24"/>
          <w:szCs w:val="24"/>
        </w:rPr>
        <w:t>Acesso em: 21/02/2022</w:t>
      </w:r>
    </w:p>
    <w:p w14:paraId="1B3BC674" w14:textId="3DADF6DE" w:rsidR="002D5042" w:rsidRPr="005304E4" w:rsidRDefault="002D5042" w:rsidP="005304E4">
      <w:pPr>
        <w:shd w:val="clear" w:color="auto" w:fill="FFFFFF"/>
        <w:spacing w:after="0" w:line="360" w:lineRule="auto"/>
        <w:rPr>
          <w:rFonts w:ascii="Arial" w:hAnsi="Arial" w:cs="Arial"/>
          <w:sz w:val="24"/>
          <w:szCs w:val="24"/>
        </w:rPr>
      </w:pPr>
    </w:p>
    <w:p w14:paraId="36BCD949" w14:textId="7D5E1355" w:rsidR="00EC519C" w:rsidRPr="005304E4" w:rsidRDefault="00EC519C" w:rsidP="005304E4">
      <w:pPr>
        <w:rPr>
          <w:rFonts w:ascii="Arial" w:hAnsi="Arial" w:cs="Arial"/>
          <w:sz w:val="24"/>
          <w:szCs w:val="24"/>
        </w:rPr>
      </w:pPr>
      <w:r w:rsidRPr="005304E4">
        <w:rPr>
          <w:rFonts w:ascii="Arial" w:hAnsi="Arial" w:cs="Arial"/>
          <w:sz w:val="24"/>
          <w:szCs w:val="24"/>
        </w:rPr>
        <w:t>Dicas de Programação</w:t>
      </w:r>
      <w:r w:rsidRPr="005304E4">
        <w:rPr>
          <w:rFonts w:ascii="Arial" w:hAnsi="Arial" w:cs="Arial"/>
          <w:sz w:val="24"/>
          <w:szCs w:val="24"/>
        </w:rPr>
        <w:t xml:space="preserve"> – </w:t>
      </w:r>
      <w:r w:rsidRPr="005304E4">
        <w:rPr>
          <w:rFonts w:ascii="Arial" w:hAnsi="Arial" w:cs="Arial"/>
          <w:b/>
          <w:bCs/>
          <w:sz w:val="24"/>
          <w:szCs w:val="24"/>
        </w:rPr>
        <w:t>O que são Funções e Procedimentos?</w:t>
      </w:r>
      <w:r w:rsidRPr="005304E4">
        <w:rPr>
          <w:rFonts w:ascii="Arial" w:hAnsi="Arial" w:cs="Arial"/>
          <w:sz w:val="24"/>
          <w:szCs w:val="24"/>
        </w:rPr>
        <w:t xml:space="preserve">. [Internet] Disponível em: </w:t>
      </w:r>
      <w:hyperlink r:id="rId17" w:history="1">
        <w:r w:rsidR="00DD1999" w:rsidRPr="005304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https://dicasdeprogramacao.com.br/o-que-sao-funcoes-e-procedim</w:t>
        </w:r>
        <w:r w:rsidR="00DD1999" w:rsidRPr="005304E4">
          <w:rPr>
            <w:rStyle w:val="Hyperlink"/>
            <w:rFonts w:ascii="Arial" w:hAnsi="Arial" w:cs="Arial"/>
            <w:b/>
            <w:bCs/>
            <w:sz w:val="24"/>
            <w:szCs w:val="24"/>
          </w:rPr>
          <w:t>e</w:t>
        </w:r>
        <w:r w:rsidR="00DD1999" w:rsidRPr="005304E4">
          <w:rPr>
            <w:rStyle w:val="Hyperlink"/>
            <w:rFonts w:ascii="Arial" w:hAnsi="Arial" w:cs="Arial"/>
            <w:b/>
            <w:bCs/>
            <w:sz w:val="24"/>
            <w:szCs w:val="24"/>
          </w:rPr>
          <w:t>ntos/</w:t>
        </w:r>
      </w:hyperlink>
      <w:r w:rsidR="00DD1999" w:rsidRPr="005304E4">
        <w:rPr>
          <w:rFonts w:ascii="Arial" w:hAnsi="Arial" w:cs="Arial"/>
          <w:b/>
          <w:bCs/>
          <w:sz w:val="24"/>
          <w:szCs w:val="24"/>
        </w:rPr>
        <w:t>.</w:t>
      </w:r>
    </w:p>
    <w:p w14:paraId="05E8953F" w14:textId="77777777" w:rsidR="00EC519C" w:rsidRPr="005304E4" w:rsidRDefault="00EC519C" w:rsidP="005304E4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  <w:r w:rsidRPr="005304E4">
        <w:rPr>
          <w:rFonts w:ascii="Arial" w:hAnsi="Arial" w:cs="Arial"/>
          <w:sz w:val="24"/>
          <w:szCs w:val="24"/>
        </w:rPr>
        <w:t>Acesso em: 21/02/2022</w:t>
      </w:r>
    </w:p>
    <w:p w14:paraId="55E469D4" w14:textId="77777777" w:rsidR="00EC519C" w:rsidRDefault="00EC519C" w:rsidP="00EE6857">
      <w:p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C742E7F" w14:textId="77777777" w:rsidR="00EE6857" w:rsidRDefault="00EE6857"/>
    <w:sectPr w:rsidR="00EE6857" w:rsidSect="00745A5A">
      <w:headerReference w:type="default" r:id="rId18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C39D8" w14:textId="77777777" w:rsidR="0055314B" w:rsidRDefault="0055314B" w:rsidP="00745A5A">
      <w:pPr>
        <w:spacing w:after="0" w:line="240" w:lineRule="auto"/>
      </w:pPr>
      <w:r>
        <w:separator/>
      </w:r>
    </w:p>
  </w:endnote>
  <w:endnote w:type="continuationSeparator" w:id="0">
    <w:p w14:paraId="6FE7B0B4" w14:textId="77777777" w:rsidR="0055314B" w:rsidRDefault="0055314B" w:rsidP="00745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E0AE1" w14:textId="77777777" w:rsidR="0055314B" w:rsidRDefault="0055314B" w:rsidP="00745A5A">
      <w:pPr>
        <w:spacing w:after="0" w:line="240" w:lineRule="auto"/>
      </w:pPr>
      <w:r>
        <w:separator/>
      </w:r>
    </w:p>
  </w:footnote>
  <w:footnote w:type="continuationSeparator" w:id="0">
    <w:p w14:paraId="0B67C8C5" w14:textId="77777777" w:rsidR="0055314B" w:rsidRDefault="0055314B" w:rsidP="00745A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9670666"/>
      <w:docPartObj>
        <w:docPartGallery w:val="Page Numbers (Top of Page)"/>
        <w:docPartUnique/>
      </w:docPartObj>
    </w:sdtPr>
    <w:sdtEndPr/>
    <w:sdtContent>
      <w:p w14:paraId="4814335F" w14:textId="0653E768" w:rsidR="00745A5A" w:rsidRDefault="00745A5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E2D17A" w14:textId="77777777" w:rsidR="00745A5A" w:rsidRDefault="00745A5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F75B6"/>
    <w:multiLevelType w:val="hybridMultilevel"/>
    <w:tmpl w:val="2C6EE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63166"/>
    <w:multiLevelType w:val="multilevel"/>
    <w:tmpl w:val="A2BA3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DC7AE4"/>
    <w:multiLevelType w:val="hybridMultilevel"/>
    <w:tmpl w:val="A5B4588C"/>
    <w:lvl w:ilvl="0" w:tplc="FC04EF72">
      <w:start w:val="1"/>
      <w:numFmt w:val="decimal"/>
      <w:lvlText w:val="%1."/>
      <w:lvlJc w:val="left"/>
      <w:pPr>
        <w:ind w:left="927" w:hanging="360"/>
      </w:pPr>
    </w:lvl>
    <w:lvl w:ilvl="1" w:tplc="04160019">
      <w:start w:val="1"/>
      <w:numFmt w:val="lowerLetter"/>
      <w:lvlText w:val="%2."/>
      <w:lvlJc w:val="left"/>
      <w:pPr>
        <w:ind w:left="1647" w:hanging="360"/>
      </w:pPr>
    </w:lvl>
    <w:lvl w:ilvl="2" w:tplc="0416001B">
      <w:start w:val="1"/>
      <w:numFmt w:val="lowerRoman"/>
      <w:lvlText w:val="%3."/>
      <w:lvlJc w:val="right"/>
      <w:pPr>
        <w:ind w:left="2367" w:hanging="180"/>
      </w:pPr>
    </w:lvl>
    <w:lvl w:ilvl="3" w:tplc="0416000F">
      <w:start w:val="1"/>
      <w:numFmt w:val="decimal"/>
      <w:lvlText w:val="%4."/>
      <w:lvlJc w:val="left"/>
      <w:pPr>
        <w:ind w:left="3087" w:hanging="360"/>
      </w:pPr>
    </w:lvl>
    <w:lvl w:ilvl="4" w:tplc="04160019">
      <w:start w:val="1"/>
      <w:numFmt w:val="lowerLetter"/>
      <w:lvlText w:val="%5."/>
      <w:lvlJc w:val="left"/>
      <w:pPr>
        <w:ind w:left="3807" w:hanging="360"/>
      </w:pPr>
    </w:lvl>
    <w:lvl w:ilvl="5" w:tplc="0416001B">
      <w:start w:val="1"/>
      <w:numFmt w:val="lowerRoman"/>
      <w:lvlText w:val="%6."/>
      <w:lvlJc w:val="right"/>
      <w:pPr>
        <w:ind w:left="4527" w:hanging="180"/>
      </w:pPr>
    </w:lvl>
    <w:lvl w:ilvl="6" w:tplc="0416000F">
      <w:start w:val="1"/>
      <w:numFmt w:val="decimal"/>
      <w:lvlText w:val="%7."/>
      <w:lvlJc w:val="left"/>
      <w:pPr>
        <w:ind w:left="5247" w:hanging="360"/>
      </w:pPr>
    </w:lvl>
    <w:lvl w:ilvl="7" w:tplc="04160019">
      <w:start w:val="1"/>
      <w:numFmt w:val="lowerLetter"/>
      <w:lvlText w:val="%8."/>
      <w:lvlJc w:val="left"/>
      <w:pPr>
        <w:ind w:left="5967" w:hanging="360"/>
      </w:pPr>
    </w:lvl>
    <w:lvl w:ilvl="8" w:tplc="0416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2800A22"/>
    <w:multiLevelType w:val="hybridMultilevel"/>
    <w:tmpl w:val="B62EAC1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2C85638"/>
    <w:multiLevelType w:val="multilevel"/>
    <w:tmpl w:val="D1DA5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C10520"/>
    <w:multiLevelType w:val="hybridMultilevel"/>
    <w:tmpl w:val="E3ACF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D916E8"/>
    <w:multiLevelType w:val="multilevel"/>
    <w:tmpl w:val="D42C2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090984"/>
    <w:multiLevelType w:val="multilevel"/>
    <w:tmpl w:val="9870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4F1114"/>
    <w:multiLevelType w:val="multilevel"/>
    <w:tmpl w:val="CE02B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9A3CE5"/>
    <w:multiLevelType w:val="hybridMultilevel"/>
    <w:tmpl w:val="6422D550"/>
    <w:lvl w:ilvl="0" w:tplc="DBC80298">
      <w:start w:val="1"/>
      <w:numFmt w:val="decimal"/>
      <w:lvlText w:val="%1."/>
      <w:lvlJc w:val="left"/>
      <w:pPr>
        <w:ind w:left="1287" w:hanging="360"/>
      </w:pPr>
      <w:rPr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8"/>
  </w:num>
  <w:num w:numId="4">
    <w:abstractNumId w:val="0"/>
  </w:num>
  <w:num w:numId="5">
    <w:abstractNumId w:val="3"/>
  </w:num>
  <w:num w:numId="6">
    <w:abstractNumId w:val="1"/>
  </w:num>
  <w:num w:numId="7">
    <w:abstractNumId w:val="5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5A"/>
    <w:rsid w:val="000144C6"/>
    <w:rsid w:val="0002327C"/>
    <w:rsid w:val="00072F82"/>
    <w:rsid w:val="000A3995"/>
    <w:rsid w:val="000B34C5"/>
    <w:rsid w:val="000B3B51"/>
    <w:rsid w:val="000C298C"/>
    <w:rsid w:val="000F50FF"/>
    <w:rsid w:val="00104573"/>
    <w:rsid w:val="001A17C9"/>
    <w:rsid w:val="001A46CD"/>
    <w:rsid w:val="001C22FE"/>
    <w:rsid w:val="001D2295"/>
    <w:rsid w:val="001E146A"/>
    <w:rsid w:val="0020786F"/>
    <w:rsid w:val="00223F31"/>
    <w:rsid w:val="002476E1"/>
    <w:rsid w:val="0027581A"/>
    <w:rsid w:val="00282EBF"/>
    <w:rsid w:val="00297CC2"/>
    <w:rsid w:val="002A61F6"/>
    <w:rsid w:val="002A7E84"/>
    <w:rsid w:val="002B5145"/>
    <w:rsid w:val="002D5042"/>
    <w:rsid w:val="002D636B"/>
    <w:rsid w:val="002E2F94"/>
    <w:rsid w:val="002F6E28"/>
    <w:rsid w:val="00316C2E"/>
    <w:rsid w:val="003269D9"/>
    <w:rsid w:val="00330420"/>
    <w:rsid w:val="003321CC"/>
    <w:rsid w:val="003B7EF3"/>
    <w:rsid w:val="003E4B40"/>
    <w:rsid w:val="00413F54"/>
    <w:rsid w:val="00443990"/>
    <w:rsid w:val="00460959"/>
    <w:rsid w:val="00483525"/>
    <w:rsid w:val="00491F19"/>
    <w:rsid w:val="004A0E2B"/>
    <w:rsid w:val="004E32C8"/>
    <w:rsid w:val="005066E1"/>
    <w:rsid w:val="00522893"/>
    <w:rsid w:val="005304E4"/>
    <w:rsid w:val="0055314B"/>
    <w:rsid w:val="00562688"/>
    <w:rsid w:val="00574DFD"/>
    <w:rsid w:val="0057565C"/>
    <w:rsid w:val="005B6C59"/>
    <w:rsid w:val="005C4EC8"/>
    <w:rsid w:val="005E0E40"/>
    <w:rsid w:val="005E58E7"/>
    <w:rsid w:val="005E64FF"/>
    <w:rsid w:val="006127D2"/>
    <w:rsid w:val="006369DE"/>
    <w:rsid w:val="006379AC"/>
    <w:rsid w:val="00667337"/>
    <w:rsid w:val="00676014"/>
    <w:rsid w:val="006A5E09"/>
    <w:rsid w:val="006C45E3"/>
    <w:rsid w:val="0070017C"/>
    <w:rsid w:val="00740759"/>
    <w:rsid w:val="00745A5A"/>
    <w:rsid w:val="007507C7"/>
    <w:rsid w:val="00786491"/>
    <w:rsid w:val="0079752D"/>
    <w:rsid w:val="007A35D5"/>
    <w:rsid w:val="007B28D2"/>
    <w:rsid w:val="007C6CA5"/>
    <w:rsid w:val="007D7883"/>
    <w:rsid w:val="007D7BAC"/>
    <w:rsid w:val="007E4DE5"/>
    <w:rsid w:val="008032D2"/>
    <w:rsid w:val="008471A8"/>
    <w:rsid w:val="00870CA7"/>
    <w:rsid w:val="00877FB9"/>
    <w:rsid w:val="008822A9"/>
    <w:rsid w:val="00884E85"/>
    <w:rsid w:val="00895D3A"/>
    <w:rsid w:val="008A528E"/>
    <w:rsid w:val="008D26B3"/>
    <w:rsid w:val="008D28B3"/>
    <w:rsid w:val="008E2AE6"/>
    <w:rsid w:val="008F1658"/>
    <w:rsid w:val="00901A12"/>
    <w:rsid w:val="0096744D"/>
    <w:rsid w:val="00967E24"/>
    <w:rsid w:val="0097196E"/>
    <w:rsid w:val="00973134"/>
    <w:rsid w:val="00981044"/>
    <w:rsid w:val="009850F6"/>
    <w:rsid w:val="009869E2"/>
    <w:rsid w:val="009A6092"/>
    <w:rsid w:val="009C3218"/>
    <w:rsid w:val="009D0118"/>
    <w:rsid w:val="009E400D"/>
    <w:rsid w:val="00A000BD"/>
    <w:rsid w:val="00A03F16"/>
    <w:rsid w:val="00A10E6E"/>
    <w:rsid w:val="00A2128B"/>
    <w:rsid w:val="00A439A0"/>
    <w:rsid w:val="00A501B4"/>
    <w:rsid w:val="00A61F77"/>
    <w:rsid w:val="00A9329D"/>
    <w:rsid w:val="00A95E89"/>
    <w:rsid w:val="00AA1EF1"/>
    <w:rsid w:val="00AC23FB"/>
    <w:rsid w:val="00AC24DE"/>
    <w:rsid w:val="00AD02C1"/>
    <w:rsid w:val="00B12655"/>
    <w:rsid w:val="00B2448D"/>
    <w:rsid w:val="00B57F4C"/>
    <w:rsid w:val="00B7164C"/>
    <w:rsid w:val="00B71B58"/>
    <w:rsid w:val="00BA4E58"/>
    <w:rsid w:val="00BC2D19"/>
    <w:rsid w:val="00BC48C9"/>
    <w:rsid w:val="00BD4321"/>
    <w:rsid w:val="00BD5583"/>
    <w:rsid w:val="00BF09F7"/>
    <w:rsid w:val="00C0295D"/>
    <w:rsid w:val="00C20622"/>
    <w:rsid w:val="00C26EF9"/>
    <w:rsid w:val="00C40D9B"/>
    <w:rsid w:val="00C56D14"/>
    <w:rsid w:val="00C6449A"/>
    <w:rsid w:val="00C70667"/>
    <w:rsid w:val="00C745B8"/>
    <w:rsid w:val="00C75AA5"/>
    <w:rsid w:val="00CB4438"/>
    <w:rsid w:val="00CF0A7C"/>
    <w:rsid w:val="00CF259F"/>
    <w:rsid w:val="00D00E15"/>
    <w:rsid w:val="00D026A6"/>
    <w:rsid w:val="00D1617D"/>
    <w:rsid w:val="00D31242"/>
    <w:rsid w:val="00D4342F"/>
    <w:rsid w:val="00D44B57"/>
    <w:rsid w:val="00D56C2A"/>
    <w:rsid w:val="00D8636C"/>
    <w:rsid w:val="00D8769C"/>
    <w:rsid w:val="00D915BF"/>
    <w:rsid w:val="00DA6B73"/>
    <w:rsid w:val="00DD1999"/>
    <w:rsid w:val="00DD24C7"/>
    <w:rsid w:val="00DE4FEA"/>
    <w:rsid w:val="00E10BC2"/>
    <w:rsid w:val="00E56B7C"/>
    <w:rsid w:val="00E71E04"/>
    <w:rsid w:val="00E92722"/>
    <w:rsid w:val="00EA15FA"/>
    <w:rsid w:val="00EC519C"/>
    <w:rsid w:val="00EE6857"/>
    <w:rsid w:val="00F0233E"/>
    <w:rsid w:val="00F21528"/>
    <w:rsid w:val="00F43926"/>
    <w:rsid w:val="00F53ED1"/>
    <w:rsid w:val="00F639E2"/>
    <w:rsid w:val="00F706C5"/>
    <w:rsid w:val="00F852A7"/>
    <w:rsid w:val="00FD5348"/>
    <w:rsid w:val="00FE7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D1B4F"/>
  <w15:chartTrackingRefBased/>
  <w15:docId w15:val="{97839A33-DC74-4546-9D60-771988DBC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A5A"/>
    <w:pPr>
      <w:spacing w:line="254" w:lineRule="auto"/>
    </w:pPr>
    <w:rPr>
      <w:lang w:val="pt-BR"/>
    </w:rPr>
  </w:style>
  <w:style w:type="paragraph" w:styleId="Ttulo1">
    <w:name w:val="heading 1"/>
    <w:basedOn w:val="Normal"/>
    <w:link w:val="Ttulo1Char"/>
    <w:uiPriority w:val="9"/>
    <w:qFormat/>
    <w:rsid w:val="00EE68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932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45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745A5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45A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5A5A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745A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5A5A"/>
    <w:rPr>
      <w:lang w:val="pt-BR"/>
    </w:rPr>
  </w:style>
  <w:style w:type="table" w:styleId="Tabelacomgrade">
    <w:name w:val="Table Grid"/>
    <w:basedOn w:val="Tabelanormal"/>
    <w:uiPriority w:val="39"/>
    <w:rsid w:val="00BA4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C70667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EE6857"/>
    <w:rPr>
      <w:rFonts w:ascii="Times New Roman" w:eastAsia="Times New Roman" w:hAnsi="Times New Roman" w:cs="Times New Roman"/>
      <w:b/>
      <w:bCs/>
      <w:kern w:val="36"/>
      <w:sz w:val="48"/>
      <w:szCs w:val="48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E6857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A9329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B71B5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674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ibm.com/br-pt/cloud/learn/three-tier-architecture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ableless.github.io/iniciantes/manual/obasico/o-que-front-back.html" TargetMode="External"/><Relationship Id="rId17" Type="http://schemas.openxmlformats.org/officeDocument/2006/relationships/hyperlink" Target="https://dicasdeprogramacao.com.br/o-que-sao-funcoes-e-procedimento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edium.com/zeroeumas/estruturas-de-condicao-2edd300d54ac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medium.com/zeroeumas/estruturas-de-repeticao-8e07d23a92c2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kenzie.com.br/blog/logica-de-programaca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27ACF-0A99-4834-86C9-33843C1CC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9</Pages>
  <Words>1096</Words>
  <Characters>6250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Assagra</dc:creator>
  <cp:keywords/>
  <dc:description/>
  <cp:lastModifiedBy>Simon Assagra</cp:lastModifiedBy>
  <cp:revision>164</cp:revision>
  <cp:lastPrinted>2022-02-21T21:21:00Z</cp:lastPrinted>
  <dcterms:created xsi:type="dcterms:W3CDTF">2022-02-21T02:06:00Z</dcterms:created>
  <dcterms:modified xsi:type="dcterms:W3CDTF">2022-02-21T21:23:00Z</dcterms:modified>
</cp:coreProperties>
</file>