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B8F" w:rsidRPr="00E15889" w:rsidRDefault="00637B8F" w:rsidP="00E15889">
      <w:pPr>
        <w:pStyle w:val="a4"/>
        <w:jc w:val="center"/>
        <w:rPr>
          <w:sz w:val="44"/>
          <w:szCs w:val="44"/>
        </w:rPr>
      </w:pPr>
      <w:bookmarkStart w:id="0" w:name="_top"/>
      <w:bookmarkEnd w:id="0"/>
      <w:r w:rsidRPr="00E15889">
        <w:rPr>
          <w:rFonts w:hint="eastAsia"/>
          <w:sz w:val="44"/>
          <w:szCs w:val="44"/>
        </w:rPr>
        <w:t>國立台東大學</w:t>
      </w:r>
    </w:p>
    <w:p w:rsidR="00637B8F" w:rsidRPr="00E15889" w:rsidRDefault="00637B8F" w:rsidP="00E15889">
      <w:pPr>
        <w:jc w:val="center"/>
        <w:rPr>
          <w:rFonts w:ascii="標楷體" w:eastAsia="標楷體" w:hAnsi="標楷體"/>
          <w:sz w:val="44"/>
          <w:szCs w:val="44"/>
        </w:rPr>
      </w:pPr>
      <w:r w:rsidRPr="00E15889">
        <w:rPr>
          <w:rFonts w:ascii="標楷體" w:eastAsia="標楷體" w:hAnsi="標楷體" w:hint="eastAsia"/>
          <w:sz w:val="44"/>
          <w:szCs w:val="44"/>
        </w:rPr>
        <w:t>資訊工程學系碩士班</w:t>
      </w:r>
    </w:p>
    <w:p w:rsidR="00637B8F" w:rsidRPr="00E15889" w:rsidRDefault="00637B8F" w:rsidP="00E15889">
      <w:pPr>
        <w:jc w:val="center"/>
        <w:rPr>
          <w:rFonts w:ascii="標楷體" w:eastAsia="標楷體" w:hAnsi="標楷體"/>
          <w:sz w:val="44"/>
          <w:szCs w:val="44"/>
        </w:rPr>
      </w:pPr>
      <w:r w:rsidRPr="00E15889">
        <w:rPr>
          <w:rFonts w:ascii="標楷體" w:eastAsia="標楷體" w:hAnsi="標楷體" w:hint="eastAsia"/>
          <w:sz w:val="44"/>
          <w:szCs w:val="44"/>
        </w:rPr>
        <w:t>碩士論文</w:t>
      </w:r>
    </w:p>
    <w:p w:rsidR="00637B8F" w:rsidRDefault="00637B8F" w:rsidP="00637B8F">
      <w:pPr>
        <w:jc w:val="center"/>
        <w:rPr>
          <w:rFonts w:ascii="標楷體" w:eastAsia="標楷體" w:hAnsi="標楷體"/>
          <w:sz w:val="44"/>
          <w:szCs w:val="44"/>
        </w:rPr>
      </w:pPr>
    </w:p>
    <w:p w:rsidR="00843D55" w:rsidRDefault="00843D55" w:rsidP="00637B8F">
      <w:pPr>
        <w:jc w:val="center"/>
        <w:rPr>
          <w:rFonts w:ascii="標楷體" w:eastAsia="標楷體" w:hAnsi="標楷體"/>
          <w:sz w:val="44"/>
          <w:szCs w:val="44"/>
        </w:rPr>
      </w:pPr>
    </w:p>
    <w:p w:rsidR="00843D55" w:rsidRDefault="00843D55" w:rsidP="00637B8F">
      <w:pPr>
        <w:jc w:val="center"/>
        <w:rPr>
          <w:rFonts w:ascii="標楷體" w:eastAsia="標楷體" w:hAnsi="標楷體"/>
          <w:sz w:val="44"/>
          <w:szCs w:val="44"/>
        </w:rPr>
      </w:pPr>
    </w:p>
    <w:p w:rsidR="00637B8F" w:rsidRDefault="00637B8F" w:rsidP="00637B8F">
      <w:pPr>
        <w:jc w:val="center"/>
        <w:rPr>
          <w:rFonts w:ascii="標楷體" w:eastAsia="標楷體" w:hAnsi="標楷體"/>
          <w:sz w:val="44"/>
          <w:szCs w:val="44"/>
        </w:rPr>
      </w:pPr>
      <w:r w:rsidRPr="00A0691D">
        <w:rPr>
          <w:rFonts w:ascii="標楷體" w:eastAsia="標楷體" w:hAnsi="標楷體"/>
          <w:sz w:val="44"/>
          <w:szCs w:val="44"/>
        </w:rPr>
        <w:t>智慧眼鏡結合多模態生成式</w:t>
      </w:r>
      <w:r w:rsidRPr="00637B8F">
        <w:rPr>
          <w:rFonts w:ascii="Times New Roman" w:eastAsia="標楷體" w:hAnsi="Times New Roman" w:cs="Times New Roman"/>
          <w:sz w:val="44"/>
          <w:szCs w:val="44"/>
        </w:rPr>
        <w:t>AI</w:t>
      </w:r>
      <w:r w:rsidRPr="00A0691D">
        <w:rPr>
          <w:rFonts w:ascii="標楷體" w:eastAsia="標楷體" w:hAnsi="標楷體"/>
          <w:sz w:val="44"/>
          <w:szCs w:val="44"/>
        </w:rPr>
        <w:t>之效能與應用特性研究：以室內設計輔助為例</w:t>
      </w:r>
    </w:p>
    <w:p w:rsidR="00637B8F" w:rsidRDefault="00637B8F" w:rsidP="00637B8F">
      <w:pPr>
        <w:jc w:val="center"/>
        <w:rPr>
          <w:sz w:val="44"/>
          <w:szCs w:val="44"/>
        </w:rPr>
      </w:pPr>
      <w:r w:rsidRPr="00637B8F">
        <w:rPr>
          <w:sz w:val="44"/>
          <w:szCs w:val="44"/>
        </w:rPr>
        <w:t>A Study on Performance and Application Characteristics of Smart Glasses Combined with Multimodal Generative AI: Using Interior Design Assistance as a Case Study</w:t>
      </w:r>
    </w:p>
    <w:p w:rsidR="00637B8F" w:rsidRDefault="00637B8F" w:rsidP="00637B8F">
      <w:pPr>
        <w:jc w:val="center"/>
        <w:rPr>
          <w:sz w:val="44"/>
          <w:szCs w:val="44"/>
        </w:rPr>
      </w:pPr>
    </w:p>
    <w:p w:rsidR="00637B8F" w:rsidRDefault="00637B8F" w:rsidP="00637B8F">
      <w:pPr>
        <w:jc w:val="center"/>
        <w:rPr>
          <w:sz w:val="44"/>
          <w:szCs w:val="44"/>
        </w:rPr>
      </w:pPr>
    </w:p>
    <w:p w:rsidR="00843D55" w:rsidRDefault="00843D55" w:rsidP="00637B8F">
      <w:pPr>
        <w:jc w:val="center"/>
        <w:rPr>
          <w:sz w:val="44"/>
          <w:szCs w:val="44"/>
        </w:rPr>
      </w:pPr>
    </w:p>
    <w:p w:rsidR="00637B8F" w:rsidRPr="00637B8F" w:rsidRDefault="00637B8F" w:rsidP="00637B8F">
      <w:pPr>
        <w:ind w:leftChars="1000" w:left="2400"/>
        <w:jc w:val="both"/>
        <w:rPr>
          <w:sz w:val="36"/>
          <w:szCs w:val="36"/>
        </w:rPr>
      </w:pPr>
      <w:r w:rsidRPr="00637B8F">
        <w:rPr>
          <w:sz w:val="36"/>
          <w:szCs w:val="36"/>
        </w:rPr>
        <w:t>研</w:t>
      </w:r>
      <w:r w:rsidRPr="00637B8F">
        <w:rPr>
          <w:sz w:val="36"/>
          <w:szCs w:val="36"/>
        </w:rPr>
        <w:t xml:space="preserve"> </w:t>
      </w:r>
      <w:r w:rsidRPr="00637B8F">
        <w:rPr>
          <w:sz w:val="36"/>
          <w:szCs w:val="36"/>
        </w:rPr>
        <w:t>究</w:t>
      </w:r>
      <w:r w:rsidRPr="00637B8F">
        <w:rPr>
          <w:sz w:val="36"/>
          <w:szCs w:val="36"/>
        </w:rPr>
        <w:t xml:space="preserve"> </w:t>
      </w:r>
      <w:r>
        <w:rPr>
          <w:sz w:val="36"/>
          <w:szCs w:val="36"/>
        </w:rPr>
        <w:t>生</w:t>
      </w:r>
      <w:r>
        <w:rPr>
          <w:sz w:val="36"/>
          <w:szCs w:val="36"/>
        </w:rPr>
        <w:t xml:space="preserve"> : </w:t>
      </w:r>
      <w:r>
        <w:rPr>
          <w:sz w:val="36"/>
          <w:szCs w:val="36"/>
        </w:rPr>
        <w:t>胡修銘</w:t>
      </w:r>
    </w:p>
    <w:p w:rsidR="00637B8F" w:rsidRDefault="00637B8F" w:rsidP="00637B8F">
      <w:pPr>
        <w:ind w:leftChars="1000" w:left="2400"/>
        <w:jc w:val="both"/>
        <w:rPr>
          <w:sz w:val="36"/>
          <w:szCs w:val="36"/>
        </w:rPr>
      </w:pPr>
      <w:r>
        <w:rPr>
          <w:sz w:val="36"/>
          <w:szCs w:val="36"/>
        </w:rPr>
        <w:t>指導教授</w:t>
      </w:r>
      <w:r>
        <w:rPr>
          <w:sz w:val="36"/>
          <w:szCs w:val="36"/>
        </w:rPr>
        <w:t xml:space="preserve"> : </w:t>
      </w:r>
      <w:r>
        <w:rPr>
          <w:sz w:val="36"/>
          <w:szCs w:val="36"/>
        </w:rPr>
        <w:t>賴盈勳</w:t>
      </w:r>
      <w:r w:rsidRPr="00637B8F">
        <w:rPr>
          <w:sz w:val="36"/>
          <w:szCs w:val="36"/>
        </w:rPr>
        <w:t xml:space="preserve"> </w:t>
      </w:r>
      <w:r w:rsidRPr="00637B8F">
        <w:rPr>
          <w:sz w:val="36"/>
          <w:szCs w:val="36"/>
        </w:rPr>
        <w:t>博士</w:t>
      </w:r>
    </w:p>
    <w:p w:rsidR="00637B8F" w:rsidRPr="00637B8F" w:rsidRDefault="00637B8F" w:rsidP="00637B8F">
      <w:pPr>
        <w:ind w:leftChars="1700" w:left="4080"/>
        <w:jc w:val="both"/>
        <w:rPr>
          <w:sz w:val="36"/>
          <w:szCs w:val="36"/>
        </w:rPr>
      </w:pPr>
      <w:r>
        <w:rPr>
          <w:sz w:val="36"/>
          <w:szCs w:val="36"/>
        </w:rPr>
        <w:t xml:space="preserve"> </w:t>
      </w:r>
      <w:r>
        <w:rPr>
          <w:sz w:val="36"/>
          <w:szCs w:val="36"/>
        </w:rPr>
        <w:t>狄旻</w:t>
      </w:r>
    </w:p>
    <w:p w:rsidR="008E47E4" w:rsidRDefault="008E47E4" w:rsidP="008E47E4">
      <w:pPr>
        <w:rPr>
          <w:sz w:val="44"/>
          <w:szCs w:val="44"/>
        </w:rPr>
      </w:pPr>
    </w:p>
    <w:p w:rsidR="00125255" w:rsidRDefault="00125255" w:rsidP="00125255">
      <w:pPr>
        <w:jc w:val="center"/>
        <w:rPr>
          <w:sz w:val="44"/>
          <w:szCs w:val="44"/>
        </w:rPr>
      </w:pPr>
      <w:r>
        <w:rPr>
          <w:sz w:val="44"/>
          <w:szCs w:val="44"/>
        </w:rPr>
        <w:lastRenderedPageBreak/>
        <w:t>目錄</w:t>
      </w:r>
    </w:p>
    <w:p w:rsidR="009C398B" w:rsidRDefault="00873AEF">
      <w:pPr>
        <w:pStyle w:val="11"/>
        <w:tabs>
          <w:tab w:val="right" w:leader="dot" w:pos="8296"/>
        </w:tabs>
        <w:rPr>
          <w:noProof/>
        </w:rPr>
      </w:pPr>
      <w:r>
        <w:rPr>
          <w:sz w:val="44"/>
          <w:szCs w:val="44"/>
        </w:rPr>
        <w:fldChar w:fldCharType="begin"/>
      </w:r>
      <w:r>
        <w:rPr>
          <w:sz w:val="44"/>
          <w:szCs w:val="44"/>
        </w:rPr>
        <w:instrText xml:space="preserve"> TOC \h \z \t "</w:instrText>
      </w:r>
      <w:r>
        <w:rPr>
          <w:sz w:val="44"/>
          <w:szCs w:val="44"/>
        </w:rPr>
        <w:instrText>目錄章節標題</w:instrText>
      </w:r>
      <w:r>
        <w:rPr>
          <w:sz w:val="44"/>
          <w:szCs w:val="44"/>
        </w:rPr>
        <w:instrText>,1,</w:instrText>
      </w:r>
      <w:r>
        <w:rPr>
          <w:sz w:val="44"/>
          <w:szCs w:val="44"/>
        </w:rPr>
        <w:instrText>第二標題</w:instrText>
      </w:r>
      <w:r>
        <w:rPr>
          <w:sz w:val="44"/>
          <w:szCs w:val="44"/>
        </w:rPr>
        <w:instrText>,2,</w:instrText>
      </w:r>
      <w:r>
        <w:rPr>
          <w:sz w:val="44"/>
          <w:szCs w:val="44"/>
        </w:rPr>
        <w:instrText>第三標題</w:instrText>
      </w:r>
      <w:r>
        <w:rPr>
          <w:sz w:val="44"/>
          <w:szCs w:val="44"/>
        </w:rPr>
        <w:instrText xml:space="preserve">,3" </w:instrText>
      </w:r>
      <w:r>
        <w:rPr>
          <w:sz w:val="44"/>
          <w:szCs w:val="44"/>
        </w:rPr>
        <w:fldChar w:fldCharType="separate"/>
      </w:r>
      <w:hyperlink w:anchor="_Toc182699195" w:history="1">
        <w:r w:rsidR="009C398B" w:rsidRPr="00F36766">
          <w:rPr>
            <w:rStyle w:val="a6"/>
            <w:rFonts w:hint="eastAsia"/>
            <w:noProof/>
          </w:rPr>
          <w:t>第一章</w:t>
        </w:r>
        <w:r w:rsidR="009C398B" w:rsidRPr="00F36766">
          <w:rPr>
            <w:rStyle w:val="a6"/>
            <w:noProof/>
          </w:rPr>
          <w:t xml:space="preserve"> </w:t>
        </w:r>
        <w:r w:rsidR="009C398B" w:rsidRPr="00F36766">
          <w:rPr>
            <w:rStyle w:val="a6"/>
            <w:rFonts w:hint="eastAsia"/>
            <w:noProof/>
          </w:rPr>
          <w:t>緒論</w:t>
        </w:r>
        <w:r w:rsidR="009C398B">
          <w:rPr>
            <w:noProof/>
            <w:webHidden/>
          </w:rPr>
          <w:tab/>
        </w:r>
        <w:r w:rsidR="009C398B">
          <w:rPr>
            <w:noProof/>
            <w:webHidden/>
          </w:rPr>
          <w:fldChar w:fldCharType="begin"/>
        </w:r>
        <w:r w:rsidR="009C398B">
          <w:rPr>
            <w:noProof/>
            <w:webHidden/>
          </w:rPr>
          <w:instrText xml:space="preserve"> PAGEREF _Toc182699195 \h </w:instrText>
        </w:r>
        <w:r w:rsidR="009C398B">
          <w:rPr>
            <w:noProof/>
            <w:webHidden/>
          </w:rPr>
        </w:r>
        <w:r w:rsidR="009C398B">
          <w:rPr>
            <w:noProof/>
            <w:webHidden/>
          </w:rPr>
          <w:fldChar w:fldCharType="separate"/>
        </w:r>
        <w:r w:rsidR="009C398B">
          <w:rPr>
            <w:noProof/>
            <w:webHidden/>
          </w:rPr>
          <w:t>3</w:t>
        </w:r>
        <w:r w:rsidR="009C398B">
          <w:rPr>
            <w:noProof/>
            <w:webHidden/>
          </w:rPr>
          <w:fldChar w:fldCharType="end"/>
        </w:r>
      </w:hyperlink>
    </w:p>
    <w:p w:rsidR="009C398B" w:rsidRDefault="009C398B">
      <w:pPr>
        <w:pStyle w:val="21"/>
        <w:tabs>
          <w:tab w:val="right" w:leader="dot" w:pos="8296"/>
        </w:tabs>
        <w:rPr>
          <w:noProof/>
        </w:rPr>
      </w:pPr>
      <w:hyperlink w:anchor="_Toc182699196" w:history="1">
        <w:r w:rsidRPr="00F36766">
          <w:rPr>
            <w:rStyle w:val="a6"/>
            <w:noProof/>
          </w:rPr>
          <w:t xml:space="preserve">1-1 </w:t>
        </w:r>
        <w:r w:rsidRPr="00F36766">
          <w:rPr>
            <w:rStyle w:val="a6"/>
            <w:rFonts w:hint="eastAsia"/>
            <w:noProof/>
          </w:rPr>
          <w:t>研究背景與動機</w:t>
        </w:r>
        <w:r>
          <w:rPr>
            <w:noProof/>
            <w:webHidden/>
          </w:rPr>
          <w:tab/>
        </w:r>
        <w:r>
          <w:rPr>
            <w:noProof/>
            <w:webHidden/>
          </w:rPr>
          <w:fldChar w:fldCharType="begin"/>
        </w:r>
        <w:r>
          <w:rPr>
            <w:noProof/>
            <w:webHidden/>
          </w:rPr>
          <w:instrText xml:space="preserve"> PAGEREF _Toc182699196 \h </w:instrText>
        </w:r>
        <w:r>
          <w:rPr>
            <w:noProof/>
            <w:webHidden/>
          </w:rPr>
        </w:r>
        <w:r>
          <w:rPr>
            <w:noProof/>
            <w:webHidden/>
          </w:rPr>
          <w:fldChar w:fldCharType="separate"/>
        </w:r>
        <w:r>
          <w:rPr>
            <w:noProof/>
            <w:webHidden/>
          </w:rPr>
          <w:t>3</w:t>
        </w:r>
        <w:r>
          <w:rPr>
            <w:noProof/>
            <w:webHidden/>
          </w:rPr>
          <w:fldChar w:fldCharType="end"/>
        </w:r>
      </w:hyperlink>
    </w:p>
    <w:p w:rsidR="009C398B" w:rsidRDefault="009C398B">
      <w:pPr>
        <w:pStyle w:val="21"/>
        <w:tabs>
          <w:tab w:val="right" w:leader="dot" w:pos="8296"/>
        </w:tabs>
        <w:rPr>
          <w:noProof/>
        </w:rPr>
      </w:pPr>
      <w:hyperlink w:anchor="_Toc182699197" w:history="1">
        <w:r w:rsidRPr="00F36766">
          <w:rPr>
            <w:rStyle w:val="a6"/>
            <w:noProof/>
          </w:rPr>
          <w:t xml:space="preserve">1-3 </w:t>
        </w:r>
        <w:r w:rsidRPr="00F36766">
          <w:rPr>
            <w:rStyle w:val="a6"/>
            <w:rFonts w:hint="eastAsia"/>
            <w:noProof/>
          </w:rPr>
          <w:t>研究流程</w:t>
        </w:r>
        <w:r>
          <w:rPr>
            <w:noProof/>
            <w:webHidden/>
          </w:rPr>
          <w:tab/>
        </w:r>
        <w:r>
          <w:rPr>
            <w:noProof/>
            <w:webHidden/>
          </w:rPr>
          <w:fldChar w:fldCharType="begin"/>
        </w:r>
        <w:r>
          <w:rPr>
            <w:noProof/>
            <w:webHidden/>
          </w:rPr>
          <w:instrText xml:space="preserve"> PAGEREF _Toc182699197 \h </w:instrText>
        </w:r>
        <w:r>
          <w:rPr>
            <w:noProof/>
            <w:webHidden/>
          </w:rPr>
        </w:r>
        <w:r>
          <w:rPr>
            <w:noProof/>
            <w:webHidden/>
          </w:rPr>
          <w:fldChar w:fldCharType="separate"/>
        </w:r>
        <w:r>
          <w:rPr>
            <w:noProof/>
            <w:webHidden/>
          </w:rPr>
          <w:t>5</w:t>
        </w:r>
        <w:r>
          <w:rPr>
            <w:noProof/>
            <w:webHidden/>
          </w:rPr>
          <w:fldChar w:fldCharType="end"/>
        </w:r>
      </w:hyperlink>
    </w:p>
    <w:p w:rsidR="009C398B" w:rsidRDefault="009C398B">
      <w:pPr>
        <w:pStyle w:val="21"/>
        <w:tabs>
          <w:tab w:val="right" w:leader="dot" w:pos="8296"/>
        </w:tabs>
        <w:rPr>
          <w:noProof/>
        </w:rPr>
      </w:pPr>
      <w:hyperlink w:anchor="_Toc182699198" w:history="1">
        <w:r w:rsidRPr="00F36766">
          <w:rPr>
            <w:rStyle w:val="a6"/>
            <w:noProof/>
          </w:rPr>
          <w:t xml:space="preserve">1-4 </w:t>
        </w:r>
        <w:r w:rsidRPr="00F36766">
          <w:rPr>
            <w:rStyle w:val="a6"/>
            <w:rFonts w:hint="eastAsia"/>
            <w:noProof/>
          </w:rPr>
          <w:t>研究限制與範圍</w:t>
        </w:r>
        <w:r>
          <w:rPr>
            <w:noProof/>
            <w:webHidden/>
          </w:rPr>
          <w:tab/>
        </w:r>
        <w:r>
          <w:rPr>
            <w:noProof/>
            <w:webHidden/>
          </w:rPr>
          <w:fldChar w:fldCharType="begin"/>
        </w:r>
        <w:r>
          <w:rPr>
            <w:noProof/>
            <w:webHidden/>
          </w:rPr>
          <w:instrText xml:space="preserve"> PAGEREF _Toc182699198 \h </w:instrText>
        </w:r>
        <w:r>
          <w:rPr>
            <w:noProof/>
            <w:webHidden/>
          </w:rPr>
        </w:r>
        <w:r>
          <w:rPr>
            <w:noProof/>
            <w:webHidden/>
          </w:rPr>
          <w:fldChar w:fldCharType="separate"/>
        </w:r>
        <w:r>
          <w:rPr>
            <w:noProof/>
            <w:webHidden/>
          </w:rPr>
          <w:t>6</w:t>
        </w:r>
        <w:r>
          <w:rPr>
            <w:noProof/>
            <w:webHidden/>
          </w:rPr>
          <w:fldChar w:fldCharType="end"/>
        </w:r>
      </w:hyperlink>
    </w:p>
    <w:p w:rsidR="009C398B" w:rsidRDefault="009C398B">
      <w:pPr>
        <w:pStyle w:val="11"/>
        <w:tabs>
          <w:tab w:val="right" w:leader="dot" w:pos="8296"/>
        </w:tabs>
        <w:rPr>
          <w:noProof/>
        </w:rPr>
      </w:pPr>
      <w:hyperlink w:anchor="_Toc182699199" w:history="1">
        <w:r w:rsidRPr="00F36766">
          <w:rPr>
            <w:rStyle w:val="a6"/>
            <w:rFonts w:hint="eastAsia"/>
            <w:noProof/>
          </w:rPr>
          <w:t>第二章</w:t>
        </w:r>
        <w:r w:rsidRPr="00F36766">
          <w:rPr>
            <w:rStyle w:val="a6"/>
            <w:noProof/>
          </w:rPr>
          <w:t xml:space="preserve"> </w:t>
        </w:r>
        <w:r w:rsidRPr="00F36766">
          <w:rPr>
            <w:rStyle w:val="a6"/>
            <w:rFonts w:hint="eastAsia"/>
            <w:noProof/>
          </w:rPr>
          <w:t>文獻探討</w:t>
        </w:r>
        <w:r>
          <w:rPr>
            <w:noProof/>
            <w:webHidden/>
          </w:rPr>
          <w:tab/>
        </w:r>
        <w:r>
          <w:rPr>
            <w:noProof/>
            <w:webHidden/>
          </w:rPr>
          <w:fldChar w:fldCharType="begin"/>
        </w:r>
        <w:r>
          <w:rPr>
            <w:noProof/>
            <w:webHidden/>
          </w:rPr>
          <w:instrText xml:space="preserve"> PAGEREF _Toc182699199 \h </w:instrText>
        </w:r>
        <w:r>
          <w:rPr>
            <w:noProof/>
            <w:webHidden/>
          </w:rPr>
        </w:r>
        <w:r>
          <w:rPr>
            <w:noProof/>
            <w:webHidden/>
          </w:rPr>
          <w:fldChar w:fldCharType="separate"/>
        </w:r>
        <w:r>
          <w:rPr>
            <w:noProof/>
            <w:webHidden/>
          </w:rPr>
          <w:t>6</w:t>
        </w:r>
        <w:r>
          <w:rPr>
            <w:noProof/>
            <w:webHidden/>
          </w:rPr>
          <w:fldChar w:fldCharType="end"/>
        </w:r>
      </w:hyperlink>
    </w:p>
    <w:p w:rsidR="009C398B" w:rsidRDefault="009C398B">
      <w:pPr>
        <w:pStyle w:val="21"/>
        <w:tabs>
          <w:tab w:val="right" w:leader="dot" w:pos="8296"/>
        </w:tabs>
        <w:rPr>
          <w:noProof/>
        </w:rPr>
      </w:pPr>
      <w:hyperlink w:anchor="_Toc182699200" w:history="1">
        <w:r w:rsidRPr="00F36766">
          <w:rPr>
            <w:rStyle w:val="a6"/>
            <w:noProof/>
          </w:rPr>
          <w:t>2-1 AR</w:t>
        </w:r>
        <w:r w:rsidRPr="00F36766">
          <w:rPr>
            <w:rStyle w:val="a6"/>
            <w:rFonts w:hint="eastAsia"/>
            <w:noProof/>
          </w:rPr>
          <w:t>眼鏡</w:t>
        </w:r>
        <w:r>
          <w:rPr>
            <w:noProof/>
            <w:webHidden/>
          </w:rPr>
          <w:tab/>
        </w:r>
        <w:r>
          <w:rPr>
            <w:noProof/>
            <w:webHidden/>
          </w:rPr>
          <w:fldChar w:fldCharType="begin"/>
        </w:r>
        <w:r>
          <w:rPr>
            <w:noProof/>
            <w:webHidden/>
          </w:rPr>
          <w:instrText xml:space="preserve"> PAGEREF _Toc182699200 \h </w:instrText>
        </w:r>
        <w:r>
          <w:rPr>
            <w:noProof/>
            <w:webHidden/>
          </w:rPr>
        </w:r>
        <w:r>
          <w:rPr>
            <w:noProof/>
            <w:webHidden/>
          </w:rPr>
          <w:fldChar w:fldCharType="separate"/>
        </w:r>
        <w:r>
          <w:rPr>
            <w:noProof/>
            <w:webHidden/>
          </w:rPr>
          <w:t>6</w:t>
        </w:r>
        <w:r>
          <w:rPr>
            <w:noProof/>
            <w:webHidden/>
          </w:rPr>
          <w:fldChar w:fldCharType="end"/>
        </w:r>
      </w:hyperlink>
    </w:p>
    <w:p w:rsidR="009C398B" w:rsidRDefault="009C398B">
      <w:pPr>
        <w:pStyle w:val="21"/>
        <w:tabs>
          <w:tab w:val="right" w:leader="dot" w:pos="8296"/>
        </w:tabs>
        <w:rPr>
          <w:noProof/>
        </w:rPr>
      </w:pPr>
      <w:hyperlink w:anchor="_Toc182699201" w:history="1">
        <w:r w:rsidRPr="00F36766">
          <w:rPr>
            <w:rStyle w:val="a6"/>
            <w:noProof/>
          </w:rPr>
          <w:t>2-2 ComfyUI</w:t>
        </w:r>
        <w:r>
          <w:rPr>
            <w:noProof/>
            <w:webHidden/>
          </w:rPr>
          <w:tab/>
        </w:r>
        <w:r>
          <w:rPr>
            <w:noProof/>
            <w:webHidden/>
          </w:rPr>
          <w:fldChar w:fldCharType="begin"/>
        </w:r>
        <w:r>
          <w:rPr>
            <w:noProof/>
            <w:webHidden/>
          </w:rPr>
          <w:instrText xml:space="preserve"> PAGEREF _Toc182699201 \h </w:instrText>
        </w:r>
        <w:r>
          <w:rPr>
            <w:noProof/>
            <w:webHidden/>
          </w:rPr>
        </w:r>
        <w:r>
          <w:rPr>
            <w:noProof/>
            <w:webHidden/>
          </w:rPr>
          <w:fldChar w:fldCharType="separate"/>
        </w:r>
        <w:r>
          <w:rPr>
            <w:noProof/>
            <w:webHidden/>
          </w:rPr>
          <w:t>7</w:t>
        </w:r>
        <w:r>
          <w:rPr>
            <w:noProof/>
            <w:webHidden/>
          </w:rPr>
          <w:fldChar w:fldCharType="end"/>
        </w:r>
      </w:hyperlink>
    </w:p>
    <w:p w:rsidR="009C398B" w:rsidRDefault="009C398B">
      <w:pPr>
        <w:pStyle w:val="21"/>
        <w:tabs>
          <w:tab w:val="right" w:leader="dot" w:pos="8296"/>
        </w:tabs>
        <w:rPr>
          <w:noProof/>
        </w:rPr>
      </w:pPr>
      <w:hyperlink w:anchor="_Toc182699202" w:history="1">
        <w:r w:rsidRPr="00F36766">
          <w:rPr>
            <w:rStyle w:val="a6"/>
            <w:noProof/>
          </w:rPr>
          <w:t xml:space="preserve">2-3 </w:t>
        </w:r>
        <w:r w:rsidRPr="00F36766">
          <w:rPr>
            <w:rStyle w:val="a6"/>
            <w:rFonts w:ascii="標楷體" w:hAnsi="標楷體" w:hint="eastAsia"/>
            <w:noProof/>
          </w:rPr>
          <w:t>生成式</w:t>
        </w:r>
        <w:r w:rsidRPr="00F36766">
          <w:rPr>
            <w:rStyle w:val="a6"/>
            <w:rFonts w:cs="Times New Roman"/>
            <w:noProof/>
          </w:rPr>
          <w:t>AI</w:t>
        </w:r>
        <w:r>
          <w:rPr>
            <w:noProof/>
            <w:webHidden/>
          </w:rPr>
          <w:tab/>
        </w:r>
        <w:r>
          <w:rPr>
            <w:noProof/>
            <w:webHidden/>
          </w:rPr>
          <w:fldChar w:fldCharType="begin"/>
        </w:r>
        <w:r>
          <w:rPr>
            <w:noProof/>
            <w:webHidden/>
          </w:rPr>
          <w:instrText xml:space="preserve"> PAGEREF _Toc182699202 \h </w:instrText>
        </w:r>
        <w:r>
          <w:rPr>
            <w:noProof/>
            <w:webHidden/>
          </w:rPr>
        </w:r>
        <w:r>
          <w:rPr>
            <w:noProof/>
            <w:webHidden/>
          </w:rPr>
          <w:fldChar w:fldCharType="separate"/>
        </w:r>
        <w:r>
          <w:rPr>
            <w:noProof/>
            <w:webHidden/>
          </w:rPr>
          <w:t>7</w:t>
        </w:r>
        <w:r>
          <w:rPr>
            <w:noProof/>
            <w:webHidden/>
          </w:rPr>
          <w:fldChar w:fldCharType="end"/>
        </w:r>
      </w:hyperlink>
    </w:p>
    <w:p w:rsidR="009C398B" w:rsidRDefault="009C398B">
      <w:pPr>
        <w:pStyle w:val="21"/>
        <w:tabs>
          <w:tab w:val="right" w:leader="dot" w:pos="8296"/>
        </w:tabs>
        <w:rPr>
          <w:noProof/>
        </w:rPr>
      </w:pPr>
      <w:hyperlink w:anchor="_Toc182699203" w:history="1">
        <w:r w:rsidRPr="00F36766">
          <w:rPr>
            <w:rStyle w:val="a6"/>
            <w:noProof/>
          </w:rPr>
          <w:t xml:space="preserve">2-4 </w:t>
        </w:r>
        <w:r w:rsidRPr="00F36766">
          <w:rPr>
            <w:rStyle w:val="a6"/>
            <w:rFonts w:hint="eastAsia"/>
            <w:noProof/>
          </w:rPr>
          <w:t>選用的</w:t>
        </w:r>
        <w:r w:rsidRPr="00F36766">
          <w:rPr>
            <w:rStyle w:val="a6"/>
            <w:noProof/>
          </w:rPr>
          <w:t>ComfyUI</w:t>
        </w:r>
        <w:r w:rsidRPr="00F36766">
          <w:rPr>
            <w:rStyle w:val="a6"/>
            <w:rFonts w:hint="eastAsia"/>
            <w:noProof/>
          </w:rPr>
          <w:t>模型</w:t>
        </w:r>
        <w:r>
          <w:rPr>
            <w:noProof/>
            <w:webHidden/>
          </w:rPr>
          <w:tab/>
        </w:r>
        <w:r>
          <w:rPr>
            <w:noProof/>
            <w:webHidden/>
          </w:rPr>
          <w:fldChar w:fldCharType="begin"/>
        </w:r>
        <w:r>
          <w:rPr>
            <w:noProof/>
            <w:webHidden/>
          </w:rPr>
          <w:instrText xml:space="preserve"> PAGEREF _Toc182699203 \h </w:instrText>
        </w:r>
        <w:r>
          <w:rPr>
            <w:noProof/>
            <w:webHidden/>
          </w:rPr>
        </w:r>
        <w:r>
          <w:rPr>
            <w:noProof/>
            <w:webHidden/>
          </w:rPr>
          <w:fldChar w:fldCharType="separate"/>
        </w:r>
        <w:r>
          <w:rPr>
            <w:noProof/>
            <w:webHidden/>
          </w:rPr>
          <w:t>8</w:t>
        </w:r>
        <w:r>
          <w:rPr>
            <w:noProof/>
            <w:webHidden/>
          </w:rPr>
          <w:fldChar w:fldCharType="end"/>
        </w:r>
      </w:hyperlink>
    </w:p>
    <w:p w:rsidR="009C398B" w:rsidRDefault="009C398B">
      <w:pPr>
        <w:pStyle w:val="3"/>
        <w:tabs>
          <w:tab w:val="right" w:leader="dot" w:pos="8296"/>
        </w:tabs>
        <w:rPr>
          <w:noProof/>
        </w:rPr>
      </w:pPr>
      <w:hyperlink w:anchor="_Toc182699204" w:history="1">
        <w:r w:rsidRPr="00F36766">
          <w:rPr>
            <w:rStyle w:val="a6"/>
            <w:noProof/>
          </w:rPr>
          <w:t>2-4-1 TripoSR</w:t>
        </w:r>
        <w:r>
          <w:rPr>
            <w:noProof/>
            <w:webHidden/>
          </w:rPr>
          <w:tab/>
        </w:r>
        <w:r>
          <w:rPr>
            <w:noProof/>
            <w:webHidden/>
          </w:rPr>
          <w:fldChar w:fldCharType="begin"/>
        </w:r>
        <w:r>
          <w:rPr>
            <w:noProof/>
            <w:webHidden/>
          </w:rPr>
          <w:instrText xml:space="preserve"> PAGEREF _Toc182699204 \h </w:instrText>
        </w:r>
        <w:r>
          <w:rPr>
            <w:noProof/>
            <w:webHidden/>
          </w:rPr>
        </w:r>
        <w:r>
          <w:rPr>
            <w:noProof/>
            <w:webHidden/>
          </w:rPr>
          <w:fldChar w:fldCharType="separate"/>
        </w:r>
        <w:r>
          <w:rPr>
            <w:noProof/>
            <w:webHidden/>
          </w:rPr>
          <w:t>8</w:t>
        </w:r>
        <w:r>
          <w:rPr>
            <w:noProof/>
            <w:webHidden/>
          </w:rPr>
          <w:fldChar w:fldCharType="end"/>
        </w:r>
      </w:hyperlink>
    </w:p>
    <w:p w:rsidR="009C398B" w:rsidRDefault="009C398B">
      <w:pPr>
        <w:pStyle w:val="3"/>
        <w:tabs>
          <w:tab w:val="right" w:leader="dot" w:pos="8296"/>
        </w:tabs>
        <w:rPr>
          <w:noProof/>
        </w:rPr>
      </w:pPr>
      <w:hyperlink w:anchor="_Toc182699205" w:history="1">
        <w:r w:rsidRPr="00F36766">
          <w:rPr>
            <w:rStyle w:val="a6"/>
            <w:noProof/>
          </w:rPr>
          <w:t>2-4-2 Flux</w:t>
        </w:r>
        <w:r>
          <w:rPr>
            <w:noProof/>
            <w:webHidden/>
          </w:rPr>
          <w:tab/>
        </w:r>
        <w:r>
          <w:rPr>
            <w:noProof/>
            <w:webHidden/>
          </w:rPr>
          <w:fldChar w:fldCharType="begin"/>
        </w:r>
        <w:r>
          <w:rPr>
            <w:noProof/>
            <w:webHidden/>
          </w:rPr>
          <w:instrText xml:space="preserve"> PAGEREF _Toc182699205 \h </w:instrText>
        </w:r>
        <w:r>
          <w:rPr>
            <w:noProof/>
            <w:webHidden/>
          </w:rPr>
        </w:r>
        <w:r>
          <w:rPr>
            <w:noProof/>
            <w:webHidden/>
          </w:rPr>
          <w:fldChar w:fldCharType="separate"/>
        </w:r>
        <w:r>
          <w:rPr>
            <w:noProof/>
            <w:webHidden/>
          </w:rPr>
          <w:t>8</w:t>
        </w:r>
        <w:r>
          <w:rPr>
            <w:noProof/>
            <w:webHidden/>
          </w:rPr>
          <w:fldChar w:fldCharType="end"/>
        </w:r>
      </w:hyperlink>
    </w:p>
    <w:p w:rsidR="009C398B" w:rsidRDefault="009C398B">
      <w:pPr>
        <w:pStyle w:val="3"/>
        <w:tabs>
          <w:tab w:val="right" w:leader="dot" w:pos="8296"/>
        </w:tabs>
        <w:rPr>
          <w:noProof/>
        </w:rPr>
      </w:pPr>
      <w:hyperlink w:anchor="_Toc182699206" w:history="1">
        <w:r w:rsidRPr="00F36766">
          <w:rPr>
            <w:rStyle w:val="a6"/>
            <w:noProof/>
          </w:rPr>
          <w:t>2-4-3 SF3D</w:t>
        </w:r>
        <w:r>
          <w:rPr>
            <w:noProof/>
            <w:webHidden/>
          </w:rPr>
          <w:tab/>
        </w:r>
        <w:r>
          <w:rPr>
            <w:noProof/>
            <w:webHidden/>
          </w:rPr>
          <w:fldChar w:fldCharType="begin"/>
        </w:r>
        <w:r>
          <w:rPr>
            <w:noProof/>
            <w:webHidden/>
          </w:rPr>
          <w:instrText xml:space="preserve"> PAGEREF _Toc182699206 \h </w:instrText>
        </w:r>
        <w:r>
          <w:rPr>
            <w:noProof/>
            <w:webHidden/>
          </w:rPr>
        </w:r>
        <w:r>
          <w:rPr>
            <w:noProof/>
            <w:webHidden/>
          </w:rPr>
          <w:fldChar w:fldCharType="separate"/>
        </w:r>
        <w:r>
          <w:rPr>
            <w:noProof/>
            <w:webHidden/>
          </w:rPr>
          <w:t>8</w:t>
        </w:r>
        <w:r>
          <w:rPr>
            <w:noProof/>
            <w:webHidden/>
          </w:rPr>
          <w:fldChar w:fldCharType="end"/>
        </w:r>
      </w:hyperlink>
    </w:p>
    <w:p w:rsidR="009C398B" w:rsidRDefault="009C398B">
      <w:pPr>
        <w:pStyle w:val="3"/>
        <w:tabs>
          <w:tab w:val="right" w:leader="dot" w:pos="8296"/>
        </w:tabs>
        <w:rPr>
          <w:noProof/>
        </w:rPr>
      </w:pPr>
      <w:hyperlink w:anchor="_Toc182699207" w:history="1">
        <w:r w:rsidRPr="00F36766">
          <w:rPr>
            <w:rStyle w:val="a6"/>
            <w:noProof/>
          </w:rPr>
          <w:t>2-4-5 SDXL</w:t>
        </w:r>
        <w:r>
          <w:rPr>
            <w:noProof/>
            <w:webHidden/>
          </w:rPr>
          <w:tab/>
        </w:r>
        <w:r>
          <w:rPr>
            <w:noProof/>
            <w:webHidden/>
          </w:rPr>
          <w:fldChar w:fldCharType="begin"/>
        </w:r>
        <w:r>
          <w:rPr>
            <w:noProof/>
            <w:webHidden/>
          </w:rPr>
          <w:instrText xml:space="preserve"> PAGEREF _Toc182699207 \h </w:instrText>
        </w:r>
        <w:r>
          <w:rPr>
            <w:noProof/>
            <w:webHidden/>
          </w:rPr>
        </w:r>
        <w:r>
          <w:rPr>
            <w:noProof/>
            <w:webHidden/>
          </w:rPr>
          <w:fldChar w:fldCharType="separate"/>
        </w:r>
        <w:r>
          <w:rPr>
            <w:noProof/>
            <w:webHidden/>
          </w:rPr>
          <w:t>9</w:t>
        </w:r>
        <w:r>
          <w:rPr>
            <w:noProof/>
            <w:webHidden/>
          </w:rPr>
          <w:fldChar w:fldCharType="end"/>
        </w:r>
      </w:hyperlink>
    </w:p>
    <w:p w:rsidR="009C398B" w:rsidRDefault="009C398B">
      <w:pPr>
        <w:pStyle w:val="11"/>
        <w:tabs>
          <w:tab w:val="right" w:leader="dot" w:pos="8296"/>
        </w:tabs>
        <w:rPr>
          <w:noProof/>
        </w:rPr>
      </w:pPr>
      <w:hyperlink w:anchor="_Toc182699208" w:history="1">
        <w:r w:rsidRPr="00F36766">
          <w:rPr>
            <w:rStyle w:val="a6"/>
            <w:rFonts w:hint="eastAsia"/>
            <w:noProof/>
          </w:rPr>
          <w:t>第三章</w:t>
        </w:r>
        <w:r w:rsidRPr="00F36766">
          <w:rPr>
            <w:rStyle w:val="a6"/>
            <w:noProof/>
          </w:rPr>
          <w:t xml:space="preserve"> </w:t>
        </w:r>
        <w:r w:rsidRPr="00F36766">
          <w:rPr>
            <w:rStyle w:val="a6"/>
            <w:rFonts w:hint="eastAsia"/>
            <w:noProof/>
          </w:rPr>
          <w:t>流程設計與架構</w:t>
        </w:r>
        <w:r>
          <w:rPr>
            <w:noProof/>
            <w:webHidden/>
          </w:rPr>
          <w:tab/>
        </w:r>
        <w:r>
          <w:rPr>
            <w:noProof/>
            <w:webHidden/>
          </w:rPr>
          <w:fldChar w:fldCharType="begin"/>
        </w:r>
        <w:r>
          <w:rPr>
            <w:noProof/>
            <w:webHidden/>
          </w:rPr>
          <w:instrText xml:space="preserve"> PAGEREF _Toc182699208 \h </w:instrText>
        </w:r>
        <w:r>
          <w:rPr>
            <w:noProof/>
            <w:webHidden/>
          </w:rPr>
        </w:r>
        <w:r>
          <w:rPr>
            <w:noProof/>
            <w:webHidden/>
          </w:rPr>
          <w:fldChar w:fldCharType="separate"/>
        </w:r>
        <w:r>
          <w:rPr>
            <w:noProof/>
            <w:webHidden/>
          </w:rPr>
          <w:t>10</w:t>
        </w:r>
        <w:r>
          <w:rPr>
            <w:noProof/>
            <w:webHidden/>
          </w:rPr>
          <w:fldChar w:fldCharType="end"/>
        </w:r>
      </w:hyperlink>
    </w:p>
    <w:p w:rsidR="009C398B" w:rsidRDefault="009C398B">
      <w:pPr>
        <w:pStyle w:val="21"/>
        <w:tabs>
          <w:tab w:val="right" w:leader="dot" w:pos="8296"/>
        </w:tabs>
        <w:rPr>
          <w:noProof/>
        </w:rPr>
      </w:pPr>
      <w:hyperlink w:anchor="_Toc182699209" w:history="1">
        <w:r w:rsidRPr="00F36766">
          <w:rPr>
            <w:rStyle w:val="a6"/>
            <w:noProof/>
          </w:rPr>
          <w:t>3-1 AR</w:t>
        </w:r>
        <w:r w:rsidRPr="00F36766">
          <w:rPr>
            <w:rStyle w:val="a6"/>
            <w:rFonts w:hint="eastAsia"/>
            <w:noProof/>
          </w:rPr>
          <w:t>眼鏡前端與使用者介面</w:t>
        </w:r>
        <w:r>
          <w:rPr>
            <w:noProof/>
            <w:webHidden/>
          </w:rPr>
          <w:tab/>
        </w:r>
        <w:r>
          <w:rPr>
            <w:noProof/>
            <w:webHidden/>
          </w:rPr>
          <w:fldChar w:fldCharType="begin"/>
        </w:r>
        <w:r>
          <w:rPr>
            <w:noProof/>
            <w:webHidden/>
          </w:rPr>
          <w:instrText xml:space="preserve"> PAGEREF _Toc182699209 \h </w:instrText>
        </w:r>
        <w:r>
          <w:rPr>
            <w:noProof/>
            <w:webHidden/>
          </w:rPr>
        </w:r>
        <w:r>
          <w:rPr>
            <w:noProof/>
            <w:webHidden/>
          </w:rPr>
          <w:fldChar w:fldCharType="separate"/>
        </w:r>
        <w:r>
          <w:rPr>
            <w:noProof/>
            <w:webHidden/>
          </w:rPr>
          <w:t>10</w:t>
        </w:r>
        <w:r>
          <w:rPr>
            <w:noProof/>
            <w:webHidden/>
          </w:rPr>
          <w:fldChar w:fldCharType="end"/>
        </w:r>
      </w:hyperlink>
    </w:p>
    <w:p w:rsidR="009C398B" w:rsidRDefault="009C398B">
      <w:pPr>
        <w:pStyle w:val="21"/>
        <w:tabs>
          <w:tab w:val="right" w:leader="dot" w:pos="8296"/>
        </w:tabs>
        <w:rPr>
          <w:noProof/>
        </w:rPr>
      </w:pPr>
      <w:hyperlink w:anchor="_Toc182699210" w:history="1">
        <w:r w:rsidRPr="00F36766">
          <w:rPr>
            <w:rStyle w:val="a6"/>
            <w:noProof/>
          </w:rPr>
          <w:t xml:space="preserve">3-2 ComfyUI </w:t>
        </w:r>
        <w:r w:rsidRPr="00F36766">
          <w:rPr>
            <w:rStyle w:val="a6"/>
            <w:rFonts w:hint="eastAsia"/>
            <w:noProof/>
          </w:rPr>
          <w:t>與</w:t>
        </w:r>
        <w:r w:rsidRPr="00F36766">
          <w:rPr>
            <w:rStyle w:val="a6"/>
            <w:noProof/>
          </w:rPr>
          <w:t xml:space="preserve">WorkFlow </w:t>
        </w:r>
        <w:r w:rsidRPr="00F36766">
          <w:rPr>
            <w:rStyle w:val="a6"/>
            <w:rFonts w:hint="eastAsia"/>
            <w:noProof/>
          </w:rPr>
          <w:t>設置</w:t>
        </w:r>
        <w:r>
          <w:rPr>
            <w:noProof/>
            <w:webHidden/>
          </w:rPr>
          <w:tab/>
        </w:r>
        <w:r>
          <w:rPr>
            <w:noProof/>
            <w:webHidden/>
          </w:rPr>
          <w:fldChar w:fldCharType="begin"/>
        </w:r>
        <w:r>
          <w:rPr>
            <w:noProof/>
            <w:webHidden/>
          </w:rPr>
          <w:instrText xml:space="preserve"> PAGEREF _Toc182699210 \h </w:instrText>
        </w:r>
        <w:r>
          <w:rPr>
            <w:noProof/>
            <w:webHidden/>
          </w:rPr>
        </w:r>
        <w:r>
          <w:rPr>
            <w:noProof/>
            <w:webHidden/>
          </w:rPr>
          <w:fldChar w:fldCharType="separate"/>
        </w:r>
        <w:r>
          <w:rPr>
            <w:noProof/>
            <w:webHidden/>
          </w:rPr>
          <w:t>10</w:t>
        </w:r>
        <w:r>
          <w:rPr>
            <w:noProof/>
            <w:webHidden/>
          </w:rPr>
          <w:fldChar w:fldCharType="end"/>
        </w:r>
      </w:hyperlink>
    </w:p>
    <w:p w:rsidR="009C398B" w:rsidRDefault="009C398B">
      <w:pPr>
        <w:pStyle w:val="21"/>
        <w:tabs>
          <w:tab w:val="right" w:leader="dot" w:pos="8296"/>
        </w:tabs>
        <w:rPr>
          <w:noProof/>
        </w:rPr>
      </w:pPr>
      <w:hyperlink w:anchor="_Toc182699211" w:history="1">
        <w:r w:rsidRPr="00F36766">
          <w:rPr>
            <w:rStyle w:val="a6"/>
            <w:noProof/>
          </w:rPr>
          <w:t>3-3 3D</w:t>
        </w:r>
        <w:r w:rsidRPr="00F36766">
          <w:rPr>
            <w:rStyle w:val="a6"/>
            <w:rFonts w:hint="eastAsia"/>
            <w:noProof/>
          </w:rPr>
          <w:t>物件生成模型</w:t>
        </w:r>
        <w:r>
          <w:rPr>
            <w:noProof/>
            <w:webHidden/>
          </w:rPr>
          <w:tab/>
        </w:r>
        <w:r>
          <w:rPr>
            <w:noProof/>
            <w:webHidden/>
          </w:rPr>
          <w:fldChar w:fldCharType="begin"/>
        </w:r>
        <w:r>
          <w:rPr>
            <w:noProof/>
            <w:webHidden/>
          </w:rPr>
          <w:instrText xml:space="preserve"> PAGEREF _Toc182699211 \h </w:instrText>
        </w:r>
        <w:r>
          <w:rPr>
            <w:noProof/>
            <w:webHidden/>
          </w:rPr>
        </w:r>
        <w:r>
          <w:rPr>
            <w:noProof/>
            <w:webHidden/>
          </w:rPr>
          <w:fldChar w:fldCharType="separate"/>
        </w:r>
        <w:r>
          <w:rPr>
            <w:noProof/>
            <w:webHidden/>
          </w:rPr>
          <w:t>10</w:t>
        </w:r>
        <w:r>
          <w:rPr>
            <w:noProof/>
            <w:webHidden/>
          </w:rPr>
          <w:fldChar w:fldCharType="end"/>
        </w:r>
      </w:hyperlink>
    </w:p>
    <w:p w:rsidR="009C398B" w:rsidRDefault="009C398B">
      <w:pPr>
        <w:pStyle w:val="21"/>
        <w:tabs>
          <w:tab w:val="right" w:leader="dot" w:pos="8296"/>
        </w:tabs>
        <w:rPr>
          <w:noProof/>
        </w:rPr>
      </w:pPr>
      <w:hyperlink w:anchor="_Toc182699212" w:history="1">
        <w:r w:rsidRPr="00F36766">
          <w:rPr>
            <w:rStyle w:val="a6"/>
            <w:noProof/>
          </w:rPr>
          <w:t>3-4 Unity API</w:t>
        </w:r>
        <w:r w:rsidRPr="00F36766">
          <w:rPr>
            <w:rStyle w:val="a6"/>
            <w:rFonts w:hint="eastAsia"/>
            <w:noProof/>
          </w:rPr>
          <w:t>串接方式</w:t>
        </w:r>
        <w:r>
          <w:rPr>
            <w:noProof/>
            <w:webHidden/>
          </w:rPr>
          <w:tab/>
        </w:r>
        <w:r>
          <w:rPr>
            <w:noProof/>
            <w:webHidden/>
          </w:rPr>
          <w:fldChar w:fldCharType="begin"/>
        </w:r>
        <w:r>
          <w:rPr>
            <w:noProof/>
            <w:webHidden/>
          </w:rPr>
          <w:instrText xml:space="preserve"> PAGEREF _Toc182699212 \h </w:instrText>
        </w:r>
        <w:r>
          <w:rPr>
            <w:noProof/>
            <w:webHidden/>
          </w:rPr>
        </w:r>
        <w:r>
          <w:rPr>
            <w:noProof/>
            <w:webHidden/>
          </w:rPr>
          <w:fldChar w:fldCharType="separate"/>
        </w:r>
        <w:r>
          <w:rPr>
            <w:noProof/>
            <w:webHidden/>
          </w:rPr>
          <w:t>10</w:t>
        </w:r>
        <w:r>
          <w:rPr>
            <w:noProof/>
            <w:webHidden/>
          </w:rPr>
          <w:fldChar w:fldCharType="end"/>
        </w:r>
      </w:hyperlink>
    </w:p>
    <w:p w:rsidR="009C398B" w:rsidRDefault="009C398B">
      <w:pPr>
        <w:pStyle w:val="11"/>
        <w:tabs>
          <w:tab w:val="right" w:leader="dot" w:pos="8296"/>
        </w:tabs>
        <w:rPr>
          <w:noProof/>
        </w:rPr>
      </w:pPr>
      <w:hyperlink w:anchor="_Toc182699213" w:history="1">
        <w:r w:rsidRPr="00F36766">
          <w:rPr>
            <w:rStyle w:val="a6"/>
            <w:rFonts w:hint="eastAsia"/>
            <w:noProof/>
          </w:rPr>
          <w:t>第四章</w:t>
        </w:r>
        <w:r w:rsidRPr="00F36766">
          <w:rPr>
            <w:rStyle w:val="a6"/>
            <w:noProof/>
          </w:rPr>
          <w:t xml:space="preserve"> </w:t>
        </w:r>
        <w:r w:rsidRPr="00F36766">
          <w:rPr>
            <w:rStyle w:val="a6"/>
            <w:rFonts w:hint="eastAsia"/>
            <w:noProof/>
          </w:rPr>
          <w:t>研究結果</w:t>
        </w:r>
        <w:r>
          <w:rPr>
            <w:noProof/>
            <w:webHidden/>
          </w:rPr>
          <w:tab/>
        </w:r>
        <w:r>
          <w:rPr>
            <w:noProof/>
            <w:webHidden/>
          </w:rPr>
          <w:fldChar w:fldCharType="begin"/>
        </w:r>
        <w:r>
          <w:rPr>
            <w:noProof/>
            <w:webHidden/>
          </w:rPr>
          <w:instrText xml:space="preserve"> PAGEREF _Toc182699213 \h </w:instrText>
        </w:r>
        <w:r>
          <w:rPr>
            <w:noProof/>
            <w:webHidden/>
          </w:rPr>
        </w:r>
        <w:r>
          <w:rPr>
            <w:noProof/>
            <w:webHidden/>
          </w:rPr>
          <w:fldChar w:fldCharType="separate"/>
        </w:r>
        <w:r>
          <w:rPr>
            <w:noProof/>
            <w:webHidden/>
          </w:rPr>
          <w:t>11</w:t>
        </w:r>
        <w:r>
          <w:rPr>
            <w:noProof/>
            <w:webHidden/>
          </w:rPr>
          <w:fldChar w:fldCharType="end"/>
        </w:r>
      </w:hyperlink>
    </w:p>
    <w:p w:rsidR="009C398B" w:rsidRDefault="009C398B">
      <w:pPr>
        <w:pStyle w:val="21"/>
        <w:tabs>
          <w:tab w:val="right" w:leader="dot" w:pos="8296"/>
        </w:tabs>
        <w:rPr>
          <w:noProof/>
        </w:rPr>
      </w:pPr>
      <w:hyperlink w:anchor="_Toc182699214" w:history="1">
        <w:r w:rsidRPr="00F36766">
          <w:rPr>
            <w:rStyle w:val="a6"/>
            <w:noProof/>
          </w:rPr>
          <w:t>4-1 AR</w:t>
        </w:r>
        <w:r w:rsidRPr="00F36766">
          <w:rPr>
            <w:rStyle w:val="a6"/>
            <w:rFonts w:hint="eastAsia"/>
            <w:noProof/>
          </w:rPr>
          <w:t>眼鏡選用</w:t>
        </w:r>
        <w:r>
          <w:rPr>
            <w:noProof/>
            <w:webHidden/>
          </w:rPr>
          <w:tab/>
        </w:r>
        <w:r>
          <w:rPr>
            <w:noProof/>
            <w:webHidden/>
          </w:rPr>
          <w:fldChar w:fldCharType="begin"/>
        </w:r>
        <w:r>
          <w:rPr>
            <w:noProof/>
            <w:webHidden/>
          </w:rPr>
          <w:instrText xml:space="preserve"> PAGEREF _Toc182699214 \h </w:instrText>
        </w:r>
        <w:r>
          <w:rPr>
            <w:noProof/>
            <w:webHidden/>
          </w:rPr>
        </w:r>
        <w:r>
          <w:rPr>
            <w:noProof/>
            <w:webHidden/>
          </w:rPr>
          <w:fldChar w:fldCharType="separate"/>
        </w:r>
        <w:r>
          <w:rPr>
            <w:noProof/>
            <w:webHidden/>
          </w:rPr>
          <w:t>11</w:t>
        </w:r>
        <w:r>
          <w:rPr>
            <w:noProof/>
            <w:webHidden/>
          </w:rPr>
          <w:fldChar w:fldCharType="end"/>
        </w:r>
      </w:hyperlink>
    </w:p>
    <w:p w:rsidR="009C398B" w:rsidRDefault="009C398B">
      <w:pPr>
        <w:pStyle w:val="21"/>
        <w:tabs>
          <w:tab w:val="right" w:leader="dot" w:pos="8296"/>
        </w:tabs>
        <w:rPr>
          <w:noProof/>
        </w:rPr>
      </w:pPr>
      <w:hyperlink w:anchor="_Toc182699215" w:history="1">
        <w:r w:rsidRPr="00F36766">
          <w:rPr>
            <w:rStyle w:val="a6"/>
            <w:noProof/>
          </w:rPr>
          <w:t>4-2 3D</w:t>
        </w:r>
        <w:r w:rsidRPr="00F36766">
          <w:rPr>
            <w:rStyle w:val="a6"/>
            <w:rFonts w:hint="eastAsia"/>
            <w:noProof/>
          </w:rPr>
          <w:t>生成模型選擇</w:t>
        </w:r>
        <w:r>
          <w:rPr>
            <w:noProof/>
            <w:webHidden/>
          </w:rPr>
          <w:tab/>
        </w:r>
        <w:r>
          <w:rPr>
            <w:noProof/>
            <w:webHidden/>
          </w:rPr>
          <w:fldChar w:fldCharType="begin"/>
        </w:r>
        <w:r>
          <w:rPr>
            <w:noProof/>
            <w:webHidden/>
          </w:rPr>
          <w:instrText xml:space="preserve"> PAGEREF _Toc182699215 \h </w:instrText>
        </w:r>
        <w:r>
          <w:rPr>
            <w:noProof/>
            <w:webHidden/>
          </w:rPr>
        </w:r>
        <w:r>
          <w:rPr>
            <w:noProof/>
            <w:webHidden/>
          </w:rPr>
          <w:fldChar w:fldCharType="separate"/>
        </w:r>
        <w:r>
          <w:rPr>
            <w:noProof/>
            <w:webHidden/>
          </w:rPr>
          <w:t>11</w:t>
        </w:r>
        <w:r>
          <w:rPr>
            <w:noProof/>
            <w:webHidden/>
          </w:rPr>
          <w:fldChar w:fldCharType="end"/>
        </w:r>
      </w:hyperlink>
    </w:p>
    <w:p w:rsidR="009C398B" w:rsidRDefault="009C398B">
      <w:pPr>
        <w:pStyle w:val="21"/>
        <w:tabs>
          <w:tab w:val="right" w:leader="dot" w:pos="8296"/>
        </w:tabs>
        <w:rPr>
          <w:noProof/>
        </w:rPr>
      </w:pPr>
      <w:hyperlink w:anchor="_Toc182699216" w:history="1">
        <w:r w:rsidRPr="00F36766">
          <w:rPr>
            <w:rStyle w:val="a6"/>
            <w:noProof/>
          </w:rPr>
          <w:t xml:space="preserve">4-3 </w:t>
        </w:r>
        <w:r w:rsidRPr="00F36766">
          <w:rPr>
            <w:rStyle w:val="a6"/>
            <w:rFonts w:hint="eastAsia"/>
            <w:noProof/>
          </w:rPr>
          <w:t>節點參數設置</w:t>
        </w:r>
        <w:r>
          <w:rPr>
            <w:noProof/>
            <w:webHidden/>
          </w:rPr>
          <w:tab/>
        </w:r>
        <w:r>
          <w:rPr>
            <w:noProof/>
            <w:webHidden/>
          </w:rPr>
          <w:fldChar w:fldCharType="begin"/>
        </w:r>
        <w:r>
          <w:rPr>
            <w:noProof/>
            <w:webHidden/>
          </w:rPr>
          <w:instrText xml:space="preserve"> PAGEREF _Toc182699216 \h </w:instrText>
        </w:r>
        <w:r>
          <w:rPr>
            <w:noProof/>
            <w:webHidden/>
          </w:rPr>
        </w:r>
        <w:r>
          <w:rPr>
            <w:noProof/>
            <w:webHidden/>
          </w:rPr>
          <w:fldChar w:fldCharType="separate"/>
        </w:r>
        <w:r>
          <w:rPr>
            <w:noProof/>
            <w:webHidden/>
          </w:rPr>
          <w:t>11</w:t>
        </w:r>
        <w:r>
          <w:rPr>
            <w:noProof/>
            <w:webHidden/>
          </w:rPr>
          <w:fldChar w:fldCharType="end"/>
        </w:r>
      </w:hyperlink>
    </w:p>
    <w:p w:rsidR="009C398B" w:rsidRDefault="009C398B">
      <w:pPr>
        <w:pStyle w:val="21"/>
        <w:tabs>
          <w:tab w:val="right" w:leader="dot" w:pos="8296"/>
        </w:tabs>
        <w:rPr>
          <w:noProof/>
        </w:rPr>
      </w:pPr>
      <w:hyperlink w:anchor="_Toc182699217" w:history="1">
        <w:r w:rsidRPr="00F36766">
          <w:rPr>
            <w:rStyle w:val="a6"/>
            <w:noProof/>
          </w:rPr>
          <w:t xml:space="preserve">4-4 </w:t>
        </w:r>
        <w:r w:rsidRPr="00F36766">
          <w:rPr>
            <w:rStyle w:val="a6"/>
            <w:rFonts w:hint="eastAsia"/>
            <w:noProof/>
          </w:rPr>
          <w:t>模型生成速度</w:t>
        </w:r>
        <w:r>
          <w:rPr>
            <w:noProof/>
            <w:webHidden/>
          </w:rPr>
          <w:tab/>
        </w:r>
        <w:r>
          <w:rPr>
            <w:noProof/>
            <w:webHidden/>
          </w:rPr>
          <w:fldChar w:fldCharType="begin"/>
        </w:r>
        <w:r>
          <w:rPr>
            <w:noProof/>
            <w:webHidden/>
          </w:rPr>
          <w:instrText xml:space="preserve"> PAGEREF _Toc182699217 \h </w:instrText>
        </w:r>
        <w:r>
          <w:rPr>
            <w:noProof/>
            <w:webHidden/>
          </w:rPr>
        </w:r>
        <w:r>
          <w:rPr>
            <w:noProof/>
            <w:webHidden/>
          </w:rPr>
          <w:fldChar w:fldCharType="separate"/>
        </w:r>
        <w:r>
          <w:rPr>
            <w:noProof/>
            <w:webHidden/>
          </w:rPr>
          <w:t>11</w:t>
        </w:r>
        <w:r>
          <w:rPr>
            <w:noProof/>
            <w:webHidden/>
          </w:rPr>
          <w:fldChar w:fldCharType="end"/>
        </w:r>
      </w:hyperlink>
    </w:p>
    <w:p w:rsidR="009C398B" w:rsidRDefault="009C398B">
      <w:pPr>
        <w:pStyle w:val="11"/>
        <w:tabs>
          <w:tab w:val="right" w:leader="dot" w:pos="8296"/>
        </w:tabs>
        <w:rPr>
          <w:noProof/>
        </w:rPr>
      </w:pPr>
      <w:hyperlink w:anchor="_Toc182699218" w:history="1">
        <w:r w:rsidRPr="00F36766">
          <w:rPr>
            <w:rStyle w:val="a6"/>
            <w:rFonts w:hint="eastAsia"/>
            <w:noProof/>
          </w:rPr>
          <w:t>第五章</w:t>
        </w:r>
        <w:r w:rsidRPr="00F36766">
          <w:rPr>
            <w:rStyle w:val="a6"/>
            <w:noProof/>
          </w:rPr>
          <w:t xml:space="preserve"> </w:t>
        </w:r>
        <w:r w:rsidRPr="00F36766">
          <w:rPr>
            <w:rStyle w:val="a6"/>
            <w:rFonts w:hint="eastAsia"/>
            <w:noProof/>
          </w:rPr>
          <w:t>結論與建議</w:t>
        </w:r>
        <w:r>
          <w:rPr>
            <w:noProof/>
            <w:webHidden/>
          </w:rPr>
          <w:tab/>
        </w:r>
        <w:r>
          <w:rPr>
            <w:noProof/>
            <w:webHidden/>
          </w:rPr>
          <w:fldChar w:fldCharType="begin"/>
        </w:r>
        <w:r>
          <w:rPr>
            <w:noProof/>
            <w:webHidden/>
          </w:rPr>
          <w:instrText xml:space="preserve"> PAGEREF _Toc182699218 \h </w:instrText>
        </w:r>
        <w:r>
          <w:rPr>
            <w:noProof/>
            <w:webHidden/>
          </w:rPr>
        </w:r>
        <w:r>
          <w:rPr>
            <w:noProof/>
            <w:webHidden/>
          </w:rPr>
          <w:fldChar w:fldCharType="separate"/>
        </w:r>
        <w:r>
          <w:rPr>
            <w:noProof/>
            <w:webHidden/>
          </w:rPr>
          <w:t>12</w:t>
        </w:r>
        <w:r>
          <w:rPr>
            <w:noProof/>
            <w:webHidden/>
          </w:rPr>
          <w:fldChar w:fldCharType="end"/>
        </w:r>
      </w:hyperlink>
    </w:p>
    <w:p w:rsidR="009C398B" w:rsidRDefault="009C398B">
      <w:pPr>
        <w:pStyle w:val="21"/>
        <w:tabs>
          <w:tab w:val="right" w:leader="dot" w:pos="8296"/>
        </w:tabs>
        <w:rPr>
          <w:noProof/>
        </w:rPr>
      </w:pPr>
      <w:hyperlink w:anchor="_Toc182699219" w:history="1">
        <w:r w:rsidRPr="00F36766">
          <w:rPr>
            <w:rStyle w:val="a6"/>
            <w:noProof/>
          </w:rPr>
          <w:t xml:space="preserve">5-1 </w:t>
        </w:r>
        <w:r w:rsidRPr="00F36766">
          <w:rPr>
            <w:rStyle w:val="a6"/>
            <w:rFonts w:hint="eastAsia"/>
            <w:noProof/>
          </w:rPr>
          <w:t>合適的</w:t>
        </w:r>
        <w:r w:rsidRPr="00F36766">
          <w:rPr>
            <w:rStyle w:val="a6"/>
            <w:noProof/>
          </w:rPr>
          <w:t>AR</w:t>
        </w:r>
        <w:r w:rsidRPr="00F36766">
          <w:rPr>
            <w:rStyle w:val="a6"/>
            <w:rFonts w:hint="eastAsia"/>
            <w:noProof/>
          </w:rPr>
          <w:t>眼鏡款式</w:t>
        </w:r>
        <w:r>
          <w:rPr>
            <w:noProof/>
            <w:webHidden/>
          </w:rPr>
          <w:tab/>
        </w:r>
        <w:r>
          <w:rPr>
            <w:noProof/>
            <w:webHidden/>
          </w:rPr>
          <w:fldChar w:fldCharType="begin"/>
        </w:r>
        <w:r>
          <w:rPr>
            <w:noProof/>
            <w:webHidden/>
          </w:rPr>
          <w:instrText xml:space="preserve"> PAGEREF _Toc182699219 \h </w:instrText>
        </w:r>
        <w:r>
          <w:rPr>
            <w:noProof/>
            <w:webHidden/>
          </w:rPr>
        </w:r>
        <w:r>
          <w:rPr>
            <w:noProof/>
            <w:webHidden/>
          </w:rPr>
          <w:fldChar w:fldCharType="separate"/>
        </w:r>
        <w:r>
          <w:rPr>
            <w:noProof/>
            <w:webHidden/>
          </w:rPr>
          <w:t>12</w:t>
        </w:r>
        <w:r>
          <w:rPr>
            <w:noProof/>
            <w:webHidden/>
          </w:rPr>
          <w:fldChar w:fldCharType="end"/>
        </w:r>
      </w:hyperlink>
    </w:p>
    <w:p w:rsidR="009C398B" w:rsidRDefault="009C398B">
      <w:pPr>
        <w:pStyle w:val="21"/>
        <w:tabs>
          <w:tab w:val="right" w:leader="dot" w:pos="8296"/>
        </w:tabs>
        <w:rPr>
          <w:noProof/>
        </w:rPr>
      </w:pPr>
      <w:hyperlink w:anchor="_Toc182699220" w:history="1">
        <w:r w:rsidRPr="00F36766">
          <w:rPr>
            <w:rStyle w:val="a6"/>
            <w:noProof/>
          </w:rPr>
          <w:t xml:space="preserve">5-2 </w:t>
        </w:r>
        <w:r w:rsidRPr="00F36766">
          <w:rPr>
            <w:rStyle w:val="a6"/>
            <w:rFonts w:hint="eastAsia"/>
            <w:noProof/>
          </w:rPr>
          <w:t>選用模型的差異及生成時間突破</w:t>
        </w:r>
        <w:r>
          <w:rPr>
            <w:noProof/>
            <w:webHidden/>
          </w:rPr>
          <w:tab/>
        </w:r>
        <w:r>
          <w:rPr>
            <w:noProof/>
            <w:webHidden/>
          </w:rPr>
          <w:fldChar w:fldCharType="begin"/>
        </w:r>
        <w:r>
          <w:rPr>
            <w:noProof/>
            <w:webHidden/>
          </w:rPr>
          <w:instrText xml:space="preserve"> PAGEREF _Toc182699220 \h </w:instrText>
        </w:r>
        <w:r>
          <w:rPr>
            <w:noProof/>
            <w:webHidden/>
          </w:rPr>
        </w:r>
        <w:r>
          <w:rPr>
            <w:noProof/>
            <w:webHidden/>
          </w:rPr>
          <w:fldChar w:fldCharType="separate"/>
        </w:r>
        <w:r>
          <w:rPr>
            <w:noProof/>
            <w:webHidden/>
          </w:rPr>
          <w:t>12</w:t>
        </w:r>
        <w:r>
          <w:rPr>
            <w:noProof/>
            <w:webHidden/>
          </w:rPr>
          <w:fldChar w:fldCharType="end"/>
        </w:r>
      </w:hyperlink>
    </w:p>
    <w:p w:rsidR="009C398B" w:rsidRDefault="009C398B">
      <w:pPr>
        <w:pStyle w:val="21"/>
        <w:tabs>
          <w:tab w:val="right" w:leader="dot" w:pos="8296"/>
        </w:tabs>
        <w:rPr>
          <w:noProof/>
        </w:rPr>
      </w:pPr>
      <w:hyperlink w:anchor="_Toc182699221" w:history="1">
        <w:r w:rsidRPr="00F36766">
          <w:rPr>
            <w:rStyle w:val="a6"/>
            <w:noProof/>
          </w:rPr>
          <w:t xml:space="preserve">5-3 </w:t>
        </w:r>
        <w:r w:rsidRPr="00F36766">
          <w:rPr>
            <w:rStyle w:val="a6"/>
            <w:rFonts w:hint="eastAsia"/>
            <w:noProof/>
          </w:rPr>
          <w:t>參數或額外功能性的節點設置</w:t>
        </w:r>
        <w:r>
          <w:rPr>
            <w:noProof/>
            <w:webHidden/>
          </w:rPr>
          <w:tab/>
        </w:r>
        <w:r>
          <w:rPr>
            <w:noProof/>
            <w:webHidden/>
          </w:rPr>
          <w:fldChar w:fldCharType="begin"/>
        </w:r>
        <w:r>
          <w:rPr>
            <w:noProof/>
            <w:webHidden/>
          </w:rPr>
          <w:instrText xml:space="preserve"> PAGEREF _Toc182699221 \h </w:instrText>
        </w:r>
        <w:r>
          <w:rPr>
            <w:noProof/>
            <w:webHidden/>
          </w:rPr>
        </w:r>
        <w:r>
          <w:rPr>
            <w:noProof/>
            <w:webHidden/>
          </w:rPr>
          <w:fldChar w:fldCharType="separate"/>
        </w:r>
        <w:r>
          <w:rPr>
            <w:noProof/>
            <w:webHidden/>
          </w:rPr>
          <w:t>12</w:t>
        </w:r>
        <w:r>
          <w:rPr>
            <w:noProof/>
            <w:webHidden/>
          </w:rPr>
          <w:fldChar w:fldCharType="end"/>
        </w:r>
      </w:hyperlink>
    </w:p>
    <w:p w:rsidR="009C398B" w:rsidRDefault="009C398B">
      <w:pPr>
        <w:pStyle w:val="11"/>
        <w:tabs>
          <w:tab w:val="right" w:leader="dot" w:pos="8296"/>
        </w:tabs>
        <w:rPr>
          <w:noProof/>
        </w:rPr>
      </w:pPr>
      <w:hyperlink w:anchor="_Toc182699222" w:history="1">
        <w:r w:rsidRPr="00F36766">
          <w:rPr>
            <w:rStyle w:val="a6"/>
            <w:rFonts w:hint="eastAsia"/>
            <w:noProof/>
          </w:rPr>
          <w:t>參考文獻</w:t>
        </w:r>
        <w:r>
          <w:rPr>
            <w:noProof/>
            <w:webHidden/>
          </w:rPr>
          <w:tab/>
        </w:r>
        <w:r>
          <w:rPr>
            <w:noProof/>
            <w:webHidden/>
          </w:rPr>
          <w:fldChar w:fldCharType="begin"/>
        </w:r>
        <w:r>
          <w:rPr>
            <w:noProof/>
            <w:webHidden/>
          </w:rPr>
          <w:instrText xml:space="preserve"> PAGEREF _Toc182699222 \h </w:instrText>
        </w:r>
        <w:r>
          <w:rPr>
            <w:noProof/>
            <w:webHidden/>
          </w:rPr>
        </w:r>
        <w:r>
          <w:rPr>
            <w:noProof/>
            <w:webHidden/>
          </w:rPr>
          <w:fldChar w:fldCharType="separate"/>
        </w:r>
        <w:r>
          <w:rPr>
            <w:noProof/>
            <w:webHidden/>
          </w:rPr>
          <w:t>13</w:t>
        </w:r>
        <w:r>
          <w:rPr>
            <w:noProof/>
            <w:webHidden/>
          </w:rPr>
          <w:fldChar w:fldCharType="end"/>
        </w:r>
      </w:hyperlink>
    </w:p>
    <w:p w:rsidR="008E47E4" w:rsidRDefault="00873AEF" w:rsidP="00637B8F">
      <w:pPr>
        <w:jc w:val="center"/>
        <w:rPr>
          <w:sz w:val="44"/>
          <w:szCs w:val="44"/>
        </w:rPr>
      </w:pPr>
      <w:r>
        <w:rPr>
          <w:sz w:val="44"/>
          <w:szCs w:val="44"/>
        </w:rPr>
        <w:fldChar w:fldCharType="end"/>
      </w:r>
    </w:p>
    <w:p w:rsidR="00125255" w:rsidRDefault="00125255" w:rsidP="00637B8F">
      <w:pPr>
        <w:jc w:val="center"/>
        <w:rPr>
          <w:sz w:val="44"/>
          <w:szCs w:val="44"/>
        </w:rPr>
      </w:pPr>
    </w:p>
    <w:p w:rsidR="00125255" w:rsidRDefault="00125255" w:rsidP="00637B8F">
      <w:pPr>
        <w:jc w:val="center"/>
        <w:rPr>
          <w:sz w:val="44"/>
          <w:szCs w:val="44"/>
        </w:rPr>
      </w:pPr>
    </w:p>
    <w:p w:rsidR="00125255" w:rsidRDefault="00125255" w:rsidP="00637B8F">
      <w:pPr>
        <w:jc w:val="center"/>
        <w:rPr>
          <w:sz w:val="44"/>
          <w:szCs w:val="44"/>
        </w:rPr>
      </w:pPr>
    </w:p>
    <w:p w:rsidR="00125255" w:rsidRDefault="00125255" w:rsidP="00637B8F">
      <w:pPr>
        <w:jc w:val="center"/>
        <w:rPr>
          <w:sz w:val="44"/>
          <w:szCs w:val="44"/>
        </w:rPr>
      </w:pPr>
    </w:p>
    <w:p w:rsidR="00125255" w:rsidRDefault="00125255" w:rsidP="00637B8F">
      <w:pPr>
        <w:jc w:val="center"/>
        <w:rPr>
          <w:sz w:val="44"/>
          <w:szCs w:val="44"/>
        </w:rPr>
      </w:pPr>
    </w:p>
    <w:p w:rsidR="00A0691D" w:rsidRPr="008E47E4" w:rsidRDefault="001132B5" w:rsidP="008E47E4">
      <w:pPr>
        <w:pStyle w:val="a9"/>
      </w:pPr>
      <w:bookmarkStart w:id="1" w:name="_Toc182699195"/>
      <w:r w:rsidRPr="008E47E4">
        <w:t>第一章</w:t>
      </w:r>
      <w:r w:rsidRPr="008E47E4">
        <w:t xml:space="preserve"> </w:t>
      </w:r>
      <w:r w:rsidRPr="008E47E4">
        <w:t>緒論</w:t>
      </w:r>
      <w:bookmarkStart w:id="2" w:name="第一章緒論"/>
      <w:bookmarkEnd w:id="1"/>
      <w:bookmarkEnd w:id="2"/>
    </w:p>
    <w:p w:rsidR="00A0691D" w:rsidRPr="008E47E4" w:rsidRDefault="00873AEF" w:rsidP="008E47E4">
      <w:pPr>
        <w:pStyle w:val="ab"/>
      </w:pPr>
      <w:bookmarkStart w:id="3" w:name="_Toc182699196"/>
      <w:r>
        <w:rPr>
          <w:rFonts w:hint="eastAsia"/>
        </w:rPr>
        <w:t>1</w:t>
      </w:r>
      <w:r>
        <w:t>-1</w:t>
      </w:r>
      <w:r w:rsidR="00A0691D" w:rsidRPr="008E47E4">
        <w:t xml:space="preserve"> </w:t>
      </w:r>
      <w:r w:rsidR="00A0691D" w:rsidRPr="008E47E4">
        <w:t>研究背景與動機</w:t>
      </w:r>
      <w:bookmarkStart w:id="4" w:name="研究背景與動機"/>
      <w:bookmarkEnd w:id="3"/>
      <w:bookmarkEnd w:id="4"/>
    </w:p>
    <w:p w:rsidR="00A0691D" w:rsidRPr="00A0691D" w:rsidRDefault="00A0691D" w:rsidP="005254A5">
      <w:pPr>
        <w:jc w:val="both"/>
      </w:pPr>
      <w:r w:rsidRPr="00A0691D">
        <w:t>隨著資訊科技的快速發展，智慧眼鏡作為新一代的人機互動介面，正逐漸改變人們與空間互動的方式，並在遊戲、醫療保健、教育、軍事國防等領域展現出廣泛的應用前景。根據市場研究機構</w:t>
      </w:r>
      <w:r w:rsidRPr="00A0691D">
        <w:t xml:space="preserve"> </w:t>
      </w:r>
      <w:r w:rsidRPr="00A0691D">
        <w:rPr>
          <w:rFonts w:ascii="Times New Roman" w:hAnsi="Times New Roman" w:cs="Times New Roman"/>
        </w:rPr>
        <w:t xml:space="preserve">Orion Market Research </w:t>
      </w:r>
      <w:r w:rsidRPr="00A0691D">
        <w:t>的預測，全球</w:t>
      </w:r>
      <w:r w:rsidRPr="00A0691D">
        <w:t xml:space="preserve"> </w:t>
      </w:r>
      <w:r w:rsidRPr="00A0691D">
        <w:rPr>
          <w:rFonts w:ascii="Times New Roman" w:hAnsi="Times New Roman" w:cs="Times New Roman"/>
        </w:rPr>
        <w:t>AR/VR</w:t>
      </w:r>
      <w:r w:rsidRPr="00A0691D">
        <w:t xml:space="preserve"> </w:t>
      </w:r>
      <w:r w:rsidRPr="00A0691D">
        <w:t>智慧眼鏡市場預計在</w:t>
      </w:r>
      <w:r w:rsidRPr="00A0691D">
        <w:t xml:space="preserve"> </w:t>
      </w:r>
      <w:r w:rsidRPr="00A0691D">
        <w:rPr>
          <w:rFonts w:ascii="Times New Roman" w:hAnsi="Times New Roman" w:cs="Times New Roman"/>
        </w:rPr>
        <w:t>2023</w:t>
      </w:r>
      <w:r w:rsidRPr="00A0691D">
        <w:t xml:space="preserve"> </w:t>
      </w:r>
      <w:r w:rsidRPr="00A0691D">
        <w:t>年到</w:t>
      </w:r>
      <w:r w:rsidRPr="00A0691D">
        <w:t xml:space="preserve"> </w:t>
      </w:r>
      <w:r w:rsidRPr="00A0691D">
        <w:rPr>
          <w:rFonts w:ascii="Times New Roman" w:hAnsi="Times New Roman" w:cs="Times New Roman"/>
        </w:rPr>
        <w:t xml:space="preserve">2030 </w:t>
      </w:r>
      <w:r w:rsidRPr="00A0691D">
        <w:t>年間，將以</w:t>
      </w:r>
      <w:r w:rsidRPr="00A0691D">
        <w:t xml:space="preserve"> </w:t>
      </w:r>
      <w:r w:rsidRPr="00A0691D">
        <w:rPr>
          <w:rFonts w:ascii="Times New Roman" w:hAnsi="Times New Roman" w:cs="Times New Roman"/>
        </w:rPr>
        <w:t>8.1%</w:t>
      </w:r>
      <w:r w:rsidRPr="00A0691D">
        <w:t xml:space="preserve"> </w:t>
      </w:r>
      <w:r w:rsidRPr="00A0691D">
        <w:t>的複合年增長率持續成長，由於「隨看即得」的特性，讓智慧眼鏡可以在各個行業帶來革新應用。</w:t>
      </w:r>
    </w:p>
    <w:p w:rsidR="00A0691D" w:rsidRPr="00A0691D" w:rsidRDefault="00A0691D" w:rsidP="005254A5">
      <w:pPr>
        <w:jc w:val="both"/>
      </w:pPr>
      <w:r w:rsidRPr="00A0691D">
        <w:t>生成式</w:t>
      </w:r>
      <w:r w:rsidRPr="00A0691D">
        <w:rPr>
          <w:rFonts w:ascii="Times New Roman" w:hAnsi="Times New Roman" w:cs="Times New Roman"/>
        </w:rPr>
        <w:t xml:space="preserve"> AI </w:t>
      </w:r>
      <w:r w:rsidRPr="00A0691D">
        <w:t>是人工智慧領域中一個快速發展的分支，其核心概念在於</w:t>
      </w:r>
      <w:r w:rsidRPr="00A0691D">
        <w:t>**</w:t>
      </w:r>
      <w:r w:rsidRPr="00A0691D">
        <w:t>讓</w:t>
      </w:r>
      <w:r w:rsidRPr="00A0691D">
        <w:t xml:space="preserve"> </w:t>
      </w:r>
      <w:r w:rsidRPr="00A0691D">
        <w:rPr>
          <w:rFonts w:ascii="Times New Roman" w:hAnsi="Times New Roman" w:cs="Times New Roman"/>
        </w:rPr>
        <w:t xml:space="preserve">AI </w:t>
      </w:r>
      <w:r w:rsidRPr="00A0691D">
        <w:t>不僅僅是分析和預測現有資料，更能創造新的資料，</w:t>
      </w:r>
      <w:r w:rsidRPr="00A0691D">
        <w:t>**</w:t>
      </w:r>
      <w:r w:rsidRPr="00A0691D">
        <w:t>是一種技術，它更像是一種賦予</w:t>
      </w:r>
      <w:r w:rsidRPr="00A0691D">
        <w:t xml:space="preserve"> </w:t>
      </w:r>
      <w:r w:rsidRPr="00A0691D">
        <w:rPr>
          <w:rFonts w:ascii="Times New Roman" w:hAnsi="Times New Roman" w:cs="Times New Roman"/>
        </w:rPr>
        <w:t>AI</w:t>
      </w:r>
      <w:r w:rsidRPr="00A0691D">
        <w:t xml:space="preserve"> </w:t>
      </w:r>
      <w:r w:rsidRPr="00A0691D">
        <w:t>創造力的新方法，</w:t>
      </w:r>
      <w:r w:rsidRPr="00A0691D">
        <w:rPr>
          <w:bCs/>
        </w:rPr>
        <w:t>讓</w:t>
      </w:r>
      <w:r w:rsidRPr="00A0691D">
        <w:rPr>
          <w:bCs/>
        </w:rPr>
        <w:t xml:space="preserve"> </w:t>
      </w:r>
      <w:r w:rsidRPr="00A0691D">
        <w:rPr>
          <w:rFonts w:ascii="Times New Roman" w:hAnsi="Times New Roman" w:cs="Times New Roman"/>
          <w:bCs/>
        </w:rPr>
        <w:t>AI</w:t>
      </w:r>
      <w:r w:rsidRPr="00A0691D">
        <w:rPr>
          <w:bCs/>
        </w:rPr>
        <w:t xml:space="preserve"> </w:t>
      </w:r>
      <w:r w:rsidRPr="00A0691D">
        <w:rPr>
          <w:bCs/>
        </w:rPr>
        <w:t>能夠像人類一樣進行創作</w:t>
      </w:r>
      <w:r w:rsidRPr="00A0691D">
        <w:t>。</w:t>
      </w:r>
      <w:r w:rsidRPr="00A0691D">
        <w:t xml:space="preserve"> </w:t>
      </w:r>
      <w:r w:rsidRPr="00A0691D">
        <w:t>生成式</w:t>
      </w:r>
      <w:r w:rsidRPr="00A0691D">
        <w:rPr>
          <w:rFonts w:ascii="Times New Roman" w:hAnsi="Times New Roman" w:cs="Times New Roman"/>
        </w:rPr>
        <w:t xml:space="preserve"> AI</w:t>
      </w:r>
      <w:r w:rsidRPr="00A0691D">
        <w:t xml:space="preserve"> </w:t>
      </w:r>
      <w:r w:rsidRPr="00A0691D">
        <w:t>模型通常具備多模態能力，可以處理文字、圖像、聲音、程式碼等多種類型的資料，在跨媒體內容的生成和理解上擁有驚人潛力。</w:t>
      </w:r>
    </w:p>
    <w:p w:rsidR="00A0691D" w:rsidRPr="00A0691D" w:rsidRDefault="00A0691D" w:rsidP="005254A5">
      <w:pPr>
        <w:jc w:val="both"/>
      </w:pPr>
      <w:r w:rsidRPr="00A0691D">
        <w:t>這個技術的發展建基於三股主要力量：</w:t>
      </w:r>
    </w:p>
    <w:p w:rsidR="00A0691D" w:rsidRPr="00A0691D" w:rsidRDefault="00A0691D" w:rsidP="005254A5">
      <w:pPr>
        <w:jc w:val="both"/>
      </w:pPr>
      <w:r w:rsidRPr="00A0691D">
        <w:rPr>
          <w:bCs/>
        </w:rPr>
        <w:t>資料工程的進步</w:t>
      </w:r>
      <w:r w:rsidRPr="00A0691D">
        <w:t xml:space="preserve">: </w:t>
      </w:r>
      <w:r w:rsidRPr="00A0691D">
        <w:t>現代化的資料工程發展出大數據治理技術，能夠收集和清理網路上大量的數據，為訓練</w:t>
      </w:r>
      <w:r w:rsidRPr="00A0691D">
        <w:rPr>
          <w:rFonts w:ascii="Times New Roman" w:hAnsi="Times New Roman" w:cs="Times New Roman"/>
        </w:rPr>
        <w:t xml:space="preserve"> AI</w:t>
      </w:r>
      <w:r w:rsidRPr="00A0691D">
        <w:t xml:space="preserve"> </w:t>
      </w:r>
      <w:r w:rsidRPr="00A0691D">
        <w:t>模型提供了可靠的資源。</w:t>
      </w:r>
    </w:p>
    <w:p w:rsidR="00A0691D" w:rsidRPr="00A0691D" w:rsidRDefault="00A0691D" w:rsidP="005254A5">
      <w:pPr>
        <w:jc w:val="both"/>
      </w:pPr>
      <w:r w:rsidRPr="00A0691D">
        <w:rPr>
          <w:bCs/>
        </w:rPr>
        <w:t>電腦算力的提高</w:t>
      </w:r>
      <w:r w:rsidRPr="00A0691D">
        <w:t xml:space="preserve">: </w:t>
      </w:r>
      <w:r w:rsidRPr="00A0691D">
        <w:t>以</w:t>
      </w:r>
      <w:r w:rsidRPr="00A0691D">
        <w:t xml:space="preserve"> </w:t>
      </w:r>
      <w:r w:rsidRPr="00A0691D">
        <w:rPr>
          <w:rFonts w:ascii="Times New Roman" w:hAnsi="Times New Roman" w:cs="Times New Roman"/>
        </w:rPr>
        <w:t xml:space="preserve">NVIDIA </w:t>
      </w:r>
      <w:r w:rsidRPr="00A0691D">
        <w:t>為首的科技大廠投入加速器硬體技術研發，提供超高速的叢集運算能力，為生成式</w:t>
      </w:r>
      <w:r w:rsidRPr="00A0691D">
        <w:t xml:space="preserve"> </w:t>
      </w:r>
      <w:r w:rsidRPr="00A0691D">
        <w:rPr>
          <w:rFonts w:ascii="Times New Roman" w:hAnsi="Times New Roman" w:cs="Times New Roman"/>
        </w:rPr>
        <w:t xml:space="preserve">AI </w:t>
      </w:r>
      <w:r w:rsidRPr="00A0691D">
        <w:t>模型的訓練和推理提供必要的運算資源。</w:t>
      </w:r>
    </w:p>
    <w:p w:rsidR="00A0691D" w:rsidRPr="00A0691D" w:rsidRDefault="00A0691D" w:rsidP="005254A5">
      <w:pPr>
        <w:jc w:val="both"/>
      </w:pPr>
      <w:r w:rsidRPr="00A0691D">
        <w:rPr>
          <w:bCs/>
        </w:rPr>
        <w:t xml:space="preserve">AI </w:t>
      </w:r>
      <w:r w:rsidRPr="00A0691D">
        <w:rPr>
          <w:bCs/>
        </w:rPr>
        <w:t>演算法的突破</w:t>
      </w:r>
      <w:r w:rsidRPr="00A0691D">
        <w:t>:</w:t>
      </w:r>
      <w:r w:rsidRPr="00A0691D">
        <w:t>深度學習技術取得重大突破，例如生成對抗網路</w:t>
      </w:r>
      <w:r w:rsidRPr="00A0691D">
        <w:t xml:space="preserve"> </w:t>
      </w:r>
      <w:r w:rsidRPr="00A0691D">
        <w:rPr>
          <w:rFonts w:ascii="Times New Roman" w:hAnsi="Times New Roman" w:cs="Times New Roman"/>
        </w:rPr>
        <w:t>(GAN)</w:t>
      </w:r>
      <w:r w:rsidRPr="00A0691D">
        <w:t>、擴散模型</w:t>
      </w:r>
      <w:r w:rsidRPr="00A0691D">
        <w:t xml:space="preserve"> </w:t>
      </w:r>
      <w:r w:rsidRPr="00A0691D">
        <w:rPr>
          <w:rFonts w:ascii="Times New Roman" w:hAnsi="Times New Roman" w:cs="Times New Roman"/>
        </w:rPr>
        <w:t>(Diffusion Model)</w:t>
      </w:r>
      <w:r w:rsidRPr="00A0691D">
        <w:t xml:space="preserve"> </w:t>
      </w:r>
      <w:r w:rsidRPr="00A0691D">
        <w:t>和採用注意力機制的變換器</w:t>
      </w:r>
      <w:r w:rsidRPr="00A0691D">
        <w:t xml:space="preserve"> </w:t>
      </w:r>
      <w:r w:rsidRPr="00A0691D">
        <w:rPr>
          <w:rFonts w:ascii="Times New Roman" w:hAnsi="Times New Roman" w:cs="Times New Roman"/>
        </w:rPr>
        <w:t>(Transformer)</w:t>
      </w:r>
      <w:r w:rsidRPr="00A0691D">
        <w:t xml:space="preserve"> </w:t>
      </w:r>
      <w:r w:rsidRPr="00A0691D">
        <w:t>網路，這些技術的發展讓</w:t>
      </w:r>
      <w:r w:rsidRPr="00A0691D">
        <w:t xml:space="preserve"> </w:t>
      </w:r>
      <w:r w:rsidRPr="00A0691D">
        <w:rPr>
          <w:rFonts w:ascii="Times New Roman" w:hAnsi="Times New Roman" w:cs="Times New Roman"/>
        </w:rPr>
        <w:t>AI</w:t>
      </w:r>
      <w:r w:rsidRPr="00A0691D">
        <w:t xml:space="preserve"> </w:t>
      </w:r>
      <w:r w:rsidRPr="00A0691D">
        <w:t>能生成更逼真和充滿創意的內容，並在自然語言處理領域取得巨大成功。</w:t>
      </w:r>
    </w:p>
    <w:p w:rsidR="00A0691D" w:rsidRPr="00A0691D" w:rsidRDefault="00A0691D" w:rsidP="005254A5">
      <w:pPr>
        <w:jc w:val="both"/>
      </w:pPr>
      <w:r w:rsidRPr="00A0691D">
        <w:t>生成式</w:t>
      </w:r>
      <w:r w:rsidRPr="00A0691D">
        <w:rPr>
          <w:rFonts w:ascii="Times New Roman" w:hAnsi="Times New Roman" w:cs="Times New Roman"/>
        </w:rPr>
        <w:t xml:space="preserve"> AI </w:t>
      </w:r>
      <w:r w:rsidRPr="00A0691D">
        <w:t>的興起，為各行各業帶來了新的突破和應用場景，例如：</w:t>
      </w:r>
    </w:p>
    <w:p w:rsidR="00A0691D" w:rsidRPr="00A0691D" w:rsidRDefault="00A0691D" w:rsidP="005254A5">
      <w:pPr>
        <w:jc w:val="both"/>
      </w:pPr>
      <w:r w:rsidRPr="00A0691D">
        <w:rPr>
          <w:b/>
          <w:bCs/>
        </w:rPr>
        <w:t>智慧</w:t>
      </w:r>
      <w:r w:rsidRPr="00A0691D">
        <w:rPr>
          <w:b/>
          <w:bCs/>
        </w:rPr>
        <w:t xml:space="preserve"> </w:t>
      </w:r>
      <w:r w:rsidRPr="00A0691D">
        <w:rPr>
          <w:rFonts w:ascii="Times New Roman" w:hAnsi="Times New Roman" w:cs="Times New Roman"/>
          <w:b/>
          <w:bCs/>
        </w:rPr>
        <w:t>AOI</w:t>
      </w:r>
      <w:r w:rsidRPr="00A0691D">
        <w:rPr>
          <w:b/>
          <w:bCs/>
        </w:rPr>
        <w:t xml:space="preserve"> </w:t>
      </w:r>
      <w:r w:rsidRPr="00A0691D">
        <w:rPr>
          <w:b/>
          <w:bCs/>
        </w:rPr>
        <w:t>檢測</w:t>
      </w:r>
      <w:r w:rsidRPr="00A0691D">
        <w:t xml:space="preserve">: </w:t>
      </w:r>
      <w:r w:rsidRPr="00A0691D">
        <w:t>生成式</w:t>
      </w:r>
      <w:r w:rsidRPr="00A0691D">
        <w:rPr>
          <w:rFonts w:ascii="Times New Roman" w:hAnsi="Times New Roman" w:cs="Times New Roman"/>
        </w:rPr>
        <w:t xml:space="preserve"> AI</w:t>
      </w:r>
      <w:r w:rsidRPr="00A0691D">
        <w:t xml:space="preserve"> </w:t>
      </w:r>
      <w:r w:rsidRPr="00A0691D">
        <w:t>可以生成各種可能的缺陷圖像，擴增訓練數據集，提高模型的泛化能力和檢測準確率，特別是在需要大量影像資料的智慧檢測辨識上，能有效縮減模型產生的時程。</w:t>
      </w:r>
    </w:p>
    <w:p w:rsidR="00A0691D" w:rsidRPr="00A0691D" w:rsidRDefault="00A0691D" w:rsidP="005254A5">
      <w:pPr>
        <w:jc w:val="both"/>
      </w:pPr>
      <w:r w:rsidRPr="00A0691D">
        <w:rPr>
          <w:b/>
          <w:bCs/>
        </w:rPr>
        <w:t>藝術與設計</w:t>
      </w:r>
      <w:r w:rsidRPr="00A0691D">
        <w:t xml:space="preserve">: </w:t>
      </w:r>
      <w:r w:rsidRPr="00A0691D">
        <w:t>生成式</w:t>
      </w:r>
      <w:r w:rsidRPr="00A0691D">
        <w:t xml:space="preserve"> </w:t>
      </w:r>
      <w:r w:rsidRPr="00A0691D">
        <w:rPr>
          <w:rFonts w:ascii="Times New Roman" w:hAnsi="Times New Roman" w:cs="Times New Roman"/>
        </w:rPr>
        <w:t>AI</w:t>
      </w:r>
      <w:r w:rsidRPr="00A0691D">
        <w:t xml:space="preserve"> </w:t>
      </w:r>
      <w:r w:rsidRPr="00A0691D">
        <w:t>能快速產出圖像、轉換藝術風格或提供配色建議，提升藝術家或設計師的工作效率，甚至改變傳統的設計流程。</w:t>
      </w:r>
    </w:p>
    <w:p w:rsidR="00A0691D" w:rsidRPr="00A0691D" w:rsidRDefault="00A0691D" w:rsidP="005254A5">
      <w:pPr>
        <w:jc w:val="both"/>
      </w:pPr>
      <w:r w:rsidRPr="00A0691D">
        <w:rPr>
          <w:b/>
          <w:bCs/>
        </w:rPr>
        <w:t>影視娛樂</w:t>
      </w:r>
      <w:r w:rsidRPr="00A0691D">
        <w:t xml:space="preserve">: </w:t>
      </w:r>
      <w:r w:rsidRPr="00A0691D">
        <w:t>生成式</w:t>
      </w:r>
      <w:r w:rsidRPr="00A0691D">
        <w:t xml:space="preserve"> </w:t>
      </w:r>
      <w:r w:rsidRPr="00A0691D">
        <w:rPr>
          <w:rFonts w:ascii="Times New Roman" w:hAnsi="Times New Roman" w:cs="Times New Roman"/>
        </w:rPr>
        <w:t>AI</w:t>
      </w:r>
      <w:r w:rsidRPr="00A0691D">
        <w:t xml:space="preserve"> </w:t>
      </w:r>
      <w:r w:rsidRPr="00A0691D">
        <w:t>被應用於影視特效、遊戲開發等領域，透過深偽</w:t>
      </w:r>
      <w:r w:rsidRPr="00A0691D">
        <w:t xml:space="preserve"> </w:t>
      </w:r>
      <w:r w:rsidRPr="00A0691D">
        <w:rPr>
          <w:rFonts w:asciiTheme="majorHAnsi" w:hAnsiTheme="majorHAnsi" w:cstheme="majorHAnsi"/>
        </w:rPr>
        <w:t xml:space="preserve">(Deepfake) </w:t>
      </w:r>
      <w:r w:rsidRPr="00A0691D">
        <w:t>或虛擬人技術，創造出逼真的視覺效果和互動體驗。</w:t>
      </w:r>
    </w:p>
    <w:p w:rsidR="00A0691D" w:rsidRPr="00A0691D" w:rsidRDefault="00A0691D" w:rsidP="005254A5">
      <w:pPr>
        <w:jc w:val="both"/>
      </w:pPr>
      <w:r w:rsidRPr="00A0691D">
        <w:rPr>
          <w:b/>
          <w:bCs/>
        </w:rPr>
        <w:t>教育</w:t>
      </w:r>
      <w:r w:rsidRPr="00A0691D">
        <w:t xml:space="preserve">: </w:t>
      </w:r>
      <w:r w:rsidRPr="00A0691D">
        <w:t>生成式</w:t>
      </w:r>
      <w:r w:rsidRPr="00A0691D">
        <w:t xml:space="preserve"> </w:t>
      </w:r>
      <w:r w:rsidRPr="00A0691D">
        <w:rPr>
          <w:rFonts w:ascii="Times New Roman" w:hAnsi="Times New Roman" w:cs="Times New Roman"/>
        </w:rPr>
        <w:t>AI</w:t>
      </w:r>
      <w:r w:rsidRPr="00A0691D">
        <w:t xml:space="preserve"> </w:t>
      </w:r>
      <w:r w:rsidRPr="00A0691D">
        <w:t>可輔助教學，例如批改作業、製作學習歷程檔案或多媒體教材等。</w:t>
      </w:r>
    </w:p>
    <w:p w:rsidR="00A0691D" w:rsidRPr="00A0691D" w:rsidRDefault="00A0691D" w:rsidP="005254A5">
      <w:pPr>
        <w:jc w:val="both"/>
      </w:pPr>
      <w:r w:rsidRPr="00A0691D">
        <w:rPr>
          <w:b/>
          <w:bCs/>
        </w:rPr>
        <w:lastRenderedPageBreak/>
        <w:t>醫療保健</w:t>
      </w:r>
      <w:r w:rsidRPr="00A0691D">
        <w:t xml:space="preserve">: </w:t>
      </w:r>
      <w:r w:rsidRPr="00A0691D">
        <w:t>生成式</w:t>
      </w:r>
      <w:r w:rsidRPr="00A0691D">
        <w:rPr>
          <w:rFonts w:ascii="Times New Roman" w:hAnsi="Times New Roman" w:cs="Times New Roman"/>
        </w:rPr>
        <w:t xml:space="preserve"> AI</w:t>
      </w:r>
      <w:r w:rsidRPr="00A0691D">
        <w:t xml:space="preserve"> </w:t>
      </w:r>
      <w:r w:rsidRPr="00A0691D">
        <w:t>被用於醫學影像處理、疾病診斷、新藥研發等任務。</w:t>
      </w:r>
    </w:p>
    <w:p w:rsidR="00A0691D" w:rsidRPr="00A0691D" w:rsidRDefault="00A0691D" w:rsidP="005254A5">
      <w:pPr>
        <w:jc w:val="both"/>
      </w:pPr>
      <w:r w:rsidRPr="00A0691D">
        <w:t>在人工智慧發展的潮流中，</w:t>
      </w:r>
      <w:r w:rsidRPr="00A0691D">
        <w:rPr>
          <w:rFonts w:ascii="Times New Roman" w:hAnsi="Times New Roman" w:cs="Times New Roman"/>
        </w:rPr>
        <w:t>ComfyUI</w:t>
      </w:r>
      <w:r w:rsidRPr="00A0691D">
        <w:t xml:space="preserve"> </w:t>
      </w:r>
      <w:r w:rsidRPr="00A0691D">
        <w:t>作為一個創新的開源框架，</w:t>
      </w:r>
      <w:r w:rsidRPr="00A0691D">
        <w:t xml:space="preserve"> </w:t>
      </w:r>
      <w:r w:rsidRPr="00A0691D">
        <w:t>是一款開源的人工智慧工作流程工具，最大特色就是採用節點式的視覺化介面。讓使用者可以用拖拉的方式，把不同的</w:t>
      </w:r>
      <w:r w:rsidRPr="00A0691D">
        <w:t xml:space="preserve"> AI </w:t>
      </w:r>
      <w:r w:rsidRPr="00A0691D">
        <w:t>功能組合在一起，特別適合用來生成或修改圖片。</w:t>
      </w:r>
    </w:p>
    <w:p w:rsidR="00A0691D" w:rsidRPr="00A0691D" w:rsidRDefault="00A0691D" w:rsidP="005254A5">
      <w:pPr>
        <w:jc w:val="both"/>
      </w:pPr>
      <w:r w:rsidRPr="00A0691D">
        <w:t>功能支援方面，</w:t>
      </w:r>
      <w:r w:rsidRPr="00A0691D">
        <w:rPr>
          <w:rFonts w:ascii="Times New Roman" w:hAnsi="Times New Roman" w:cs="Times New Roman"/>
        </w:rPr>
        <w:t>ComfyUI</w:t>
      </w:r>
      <w:r w:rsidRPr="00A0691D">
        <w:t xml:space="preserve"> </w:t>
      </w:r>
      <w:r w:rsidRPr="00A0691D">
        <w:t>展現出優異的擴充性與相容性。系統支援多種主流擴散模型，包含</w:t>
      </w:r>
      <w:r w:rsidRPr="00A0691D">
        <w:t xml:space="preserve"> </w:t>
      </w:r>
      <w:r w:rsidRPr="00A0691D">
        <w:rPr>
          <w:rFonts w:ascii="Times New Roman" w:hAnsi="Times New Roman" w:cs="Times New Roman"/>
        </w:rPr>
        <w:t>Stable Diffusion 1.x</w:t>
      </w:r>
      <w:r w:rsidRPr="00A0691D">
        <w:rPr>
          <w:rFonts w:ascii="Times New Roman" w:hAnsi="Times New Roman" w:cs="Times New Roman"/>
        </w:rPr>
        <w:t>、</w:t>
      </w:r>
      <w:r w:rsidRPr="00A0691D">
        <w:rPr>
          <w:rFonts w:ascii="Times New Roman" w:hAnsi="Times New Roman" w:cs="Times New Roman"/>
        </w:rPr>
        <w:t>2.x</w:t>
      </w:r>
      <w:r w:rsidRPr="00A0691D">
        <w:t xml:space="preserve"> </w:t>
      </w:r>
      <w:r w:rsidRPr="00A0691D">
        <w:t>系列及</w:t>
      </w:r>
      <w:r w:rsidRPr="00A0691D">
        <w:t xml:space="preserve"> </w:t>
      </w:r>
      <w:r w:rsidRPr="00A0691D">
        <w:rPr>
          <w:rFonts w:ascii="Times New Roman" w:hAnsi="Times New Roman" w:cs="Times New Roman"/>
        </w:rPr>
        <w:t>SDXL</w:t>
      </w:r>
      <w:r w:rsidRPr="00A0691D">
        <w:t xml:space="preserve"> </w:t>
      </w:r>
      <w:r w:rsidRPr="00A0691D">
        <w:t>等，同時擴展至影片生成</w:t>
      </w:r>
      <w:r w:rsidRPr="00A0691D">
        <w:rPr>
          <w:rFonts w:ascii="Times New Roman" w:hAnsi="Times New Roman" w:cs="Times New Roman"/>
        </w:rPr>
        <w:t>（</w:t>
      </w:r>
      <w:r w:rsidRPr="00A0691D">
        <w:rPr>
          <w:rFonts w:ascii="Times New Roman" w:hAnsi="Times New Roman" w:cs="Times New Roman"/>
        </w:rPr>
        <w:t>Stable Video Diffusion</w:t>
      </w:r>
      <w:r w:rsidRPr="00A0691D">
        <w:rPr>
          <w:rFonts w:ascii="Times New Roman" w:hAnsi="Times New Roman" w:cs="Times New Roman"/>
        </w:rPr>
        <w:t>）</w:t>
      </w:r>
      <w:r w:rsidRPr="00A0691D">
        <w:t>和音訊處理</w:t>
      </w:r>
      <w:r w:rsidRPr="00A0691D">
        <w:rPr>
          <w:rFonts w:ascii="Times New Roman" w:hAnsi="Times New Roman" w:cs="Times New Roman"/>
        </w:rPr>
        <w:t>（</w:t>
      </w:r>
      <w:r w:rsidRPr="00A0691D">
        <w:rPr>
          <w:rFonts w:ascii="Times New Roman" w:hAnsi="Times New Roman" w:cs="Times New Roman"/>
        </w:rPr>
        <w:t>Stable Audio</w:t>
      </w:r>
      <w:r w:rsidRPr="00A0691D">
        <w:rPr>
          <w:rFonts w:ascii="Times New Roman" w:hAnsi="Times New Roman" w:cs="Times New Roman"/>
        </w:rPr>
        <w:t>）</w:t>
      </w:r>
      <w:r w:rsidRPr="00A0691D">
        <w:t>等多媒體領域，在工作流程管理層面，</w:t>
      </w:r>
      <w:r w:rsidRPr="00A0691D">
        <w:rPr>
          <w:rFonts w:ascii="Times New Roman" w:hAnsi="Times New Roman" w:cs="Times New Roman"/>
        </w:rPr>
        <w:t>ComfyUI</w:t>
      </w:r>
      <w:r w:rsidRPr="00A0691D">
        <w:t xml:space="preserve"> </w:t>
      </w:r>
      <w:r w:rsidRPr="00A0691D">
        <w:t>提供了完整的工作流程儲存與讀取機制，並具備模型和檢查點管理功能。系統整合的即時效能監控與除錯工具，有效協助研究者追蹤與優化實驗流程。這些功能的整合不僅提升了研究效率，更確保了實驗過程的可追溯性與重現性</w:t>
      </w:r>
    </w:p>
    <w:p w:rsidR="00637B8F" w:rsidRDefault="00A0691D" w:rsidP="005254A5">
      <w:pPr>
        <w:jc w:val="both"/>
      </w:pPr>
      <w:r w:rsidRPr="00A0691D">
        <w:t>本研究旨在探討如何在智慧眼鏡等資源受限設備上有效運行生成式</w:t>
      </w:r>
      <w:r w:rsidRPr="00A0691D">
        <w:t xml:space="preserve"> </w:t>
      </w:r>
      <w:r w:rsidRPr="00A0691D">
        <w:rPr>
          <w:rFonts w:ascii="Times New Roman" w:hAnsi="Times New Roman" w:cs="Times New Roman"/>
        </w:rPr>
        <w:t xml:space="preserve">AI </w:t>
      </w:r>
      <w:r w:rsidRPr="00A0691D">
        <w:t>模型</w:t>
      </w:r>
      <w:r w:rsidRPr="00A0691D">
        <w:rPr>
          <w:rFonts w:ascii="Times New Roman" w:hAnsi="Times New Roman" w:cs="Times New Roman"/>
        </w:rPr>
        <w:t>，</w:t>
      </w:r>
      <w:r w:rsidRPr="00A0691D">
        <w:rPr>
          <w:rFonts w:ascii="Times New Roman" w:hAnsi="Times New Roman" w:cs="Times New Roman"/>
        </w:rPr>
        <w:t>ComfyUI</w:t>
      </w:r>
      <w:r w:rsidRPr="00A0691D">
        <w:t xml:space="preserve"> </w:t>
      </w:r>
      <w:r w:rsidRPr="00A0691D">
        <w:t>展現出在學術研究與實務應用上的諸多優勢。其高度客製化的使用者介面允許研究者根據個別需求進行調整，完善的除錯機制則有助於實驗過程中的問題排除。基於上述特性，選用</w:t>
      </w:r>
      <w:r w:rsidRPr="00A0691D">
        <w:rPr>
          <w:rFonts w:ascii="Times New Roman" w:hAnsi="Times New Roman" w:cs="Times New Roman"/>
        </w:rPr>
        <w:t>ConfyUI</w:t>
      </w:r>
      <w:r w:rsidRPr="00A0691D">
        <w:t>做為生成式</w:t>
      </w:r>
      <w:r w:rsidRPr="00A0691D">
        <w:rPr>
          <w:rFonts w:ascii="Times New Roman" w:hAnsi="Times New Roman" w:cs="Times New Roman"/>
        </w:rPr>
        <w:t>AI</w:t>
      </w:r>
      <w:r w:rsidRPr="00A0691D">
        <w:t>開發工具，並探索其在領域的應用。相信隨著技術的進步和應用生態的完善，生成式</w:t>
      </w:r>
      <w:r w:rsidRPr="00A0691D">
        <w:t xml:space="preserve"> </w:t>
      </w:r>
      <w:r w:rsidRPr="00A0691D">
        <w:rPr>
          <w:rFonts w:ascii="Times New Roman" w:hAnsi="Times New Roman" w:cs="Times New Roman"/>
        </w:rPr>
        <w:t>AI</w:t>
      </w:r>
      <w:r w:rsidRPr="00A0691D">
        <w:t xml:space="preserve"> </w:t>
      </w:r>
      <w:r w:rsidRPr="00A0691D">
        <w:t>與智慧眼鏡的結合將為人們帶來更智能、更便捷、更富創造力的未來生活體驗。</w:t>
      </w:r>
    </w:p>
    <w:p w:rsidR="00A66A2D" w:rsidRDefault="00637B8F" w:rsidP="005254A5">
      <w:pPr>
        <w:jc w:val="both"/>
      </w:pPr>
      <w:r>
        <w:br w:type="page"/>
      </w:r>
      <w:bookmarkStart w:id="5" w:name="_Toc181643239"/>
      <w:r w:rsidR="00A66A2D">
        <w:rPr>
          <w:rFonts w:hint="eastAsia"/>
        </w:rPr>
        <w:lastRenderedPageBreak/>
        <w:t>1</w:t>
      </w:r>
      <w:r w:rsidR="00A66A2D">
        <w:t>-2</w:t>
      </w:r>
      <w:r w:rsidR="00A66A2D" w:rsidRPr="00DC0C12">
        <w:t xml:space="preserve"> </w:t>
      </w:r>
      <w:r w:rsidR="00A66A2D" w:rsidRPr="00DC0C12">
        <w:t>研究</w:t>
      </w:r>
      <w:r w:rsidR="00A66A2D">
        <w:t>目的</w:t>
      </w:r>
      <w:bookmarkEnd w:id="5"/>
    </w:p>
    <w:p w:rsidR="00A66A2D" w:rsidRPr="00D86DA5" w:rsidRDefault="00A66A2D" w:rsidP="005254A5">
      <w:pPr>
        <w:jc w:val="both"/>
      </w:pPr>
      <w:r w:rsidRPr="00D86DA5">
        <w:t>本研究基於生成式</w:t>
      </w:r>
      <w:r w:rsidRPr="00D86DA5">
        <w:t>AI</w:t>
      </w:r>
      <w:r w:rsidRPr="00D86DA5">
        <w:t>與智慧眼鏡的結合潛力，設定以下研究目的：</w:t>
      </w:r>
    </w:p>
    <w:p w:rsidR="005254A5" w:rsidRDefault="00A66A2D" w:rsidP="005254A5">
      <w:pPr>
        <w:jc w:val="both"/>
      </w:pPr>
      <w:r w:rsidRPr="00D86DA5">
        <w:t>探索智慧眼鏡在室內設計領域的創新應用模式</w:t>
      </w:r>
      <w:r w:rsidRPr="00D86DA5">
        <w:t xml:space="preserve"> </w:t>
      </w:r>
      <w:r w:rsidRPr="00D86DA5">
        <w:t>透過結合生成式</w:t>
      </w:r>
      <w:r w:rsidRPr="00D86DA5">
        <w:t>AI</w:t>
      </w:r>
      <w:r w:rsidRPr="00D86DA5">
        <w:t>的</w:t>
      </w:r>
      <w:r w:rsidRPr="00D86DA5">
        <w:t>capabilities</w:t>
      </w:r>
      <w:r w:rsidRPr="00D86DA5">
        <w:t>，開發適合智慧眼鏡運行的</w:t>
      </w:r>
      <w:r w:rsidR="005254A5">
        <w:t>生成式</w:t>
      </w:r>
      <w:r w:rsidR="005254A5">
        <w:t>AI</w:t>
      </w:r>
      <w:r w:rsidR="005254A5">
        <w:t>使用流程，本研究以</w:t>
      </w:r>
      <w:r w:rsidRPr="00D86DA5">
        <w:t>室內設計輔助系統</w:t>
      </w:r>
      <w:r w:rsidR="005254A5">
        <w:t>為應用情境</w:t>
      </w:r>
      <w:r w:rsidRPr="00D86DA5">
        <w:t>。</w:t>
      </w:r>
    </w:p>
    <w:p w:rsidR="00A66A2D" w:rsidRPr="00D86DA5" w:rsidRDefault="005254A5" w:rsidP="005254A5">
      <w:pPr>
        <w:jc w:val="both"/>
      </w:pPr>
      <w:r>
        <w:t>研究重點著重在</w:t>
      </w:r>
      <w:r>
        <w:t>ComfyUI</w:t>
      </w:r>
      <w:r>
        <w:t>的生成式流程以及眼鏡上呈現</w:t>
      </w:r>
      <w:r>
        <w:t>3D</w:t>
      </w:r>
      <w:r>
        <w:t>物件效果的比較</w:t>
      </w:r>
      <w:r w:rsidR="00A66A2D" w:rsidRPr="00D86DA5">
        <w:t>，為室內設計工作帶來效率提升。</w:t>
      </w:r>
    </w:p>
    <w:p w:rsidR="00A66A2D" w:rsidRPr="00D86DA5" w:rsidRDefault="00A66A2D" w:rsidP="005254A5">
      <w:pPr>
        <w:jc w:val="both"/>
      </w:pPr>
      <w:r w:rsidRPr="00D86DA5">
        <w:t>評估</w:t>
      </w:r>
      <w:r w:rsidRPr="00D86DA5">
        <w:t>ComfyUI</w:t>
      </w:r>
      <w:r w:rsidRPr="00D86DA5">
        <w:t>框架在智慧眼鏡平台的整合效能</w:t>
      </w:r>
      <w:r w:rsidRPr="00D86DA5">
        <w:t xml:space="preserve"> </w:t>
      </w:r>
      <w:r w:rsidRPr="00D86DA5">
        <w:t>研究</w:t>
      </w:r>
      <w:r w:rsidRPr="00D86DA5">
        <w:t>ComfyUI</w:t>
      </w:r>
      <w:r w:rsidRPr="00D86DA5">
        <w:t>節點式架構與智慧眼鏡的整合方式，探討如何優化工作流程，以及在資源受限的智慧眼鏡平台上實現高效能的</w:t>
      </w:r>
      <w:r w:rsidRPr="00D86DA5">
        <w:t>AI</w:t>
      </w:r>
      <w:r w:rsidRPr="00D86DA5">
        <w:t>模型運算。同時評估不同模型在實際應用場景中的表現，為未來相關研究提供參考基準。</w:t>
      </w:r>
    </w:p>
    <w:p w:rsidR="00A66A2D" w:rsidRPr="00D86DA5" w:rsidRDefault="00A66A2D" w:rsidP="005254A5">
      <w:pPr>
        <w:jc w:val="both"/>
      </w:pPr>
      <w:r w:rsidRPr="00D86DA5">
        <w:t>建立智慧眼鏡結合生成式</w:t>
      </w:r>
      <w:r w:rsidRPr="00D86DA5">
        <w:t>AI</w:t>
      </w:r>
      <w:r w:rsidRPr="00D86DA5">
        <w:t>的應用設計準則透過實際開發經驗，歸納出適合智慧眼鏡的生成式</w:t>
      </w:r>
      <w:r w:rsidRPr="00D86DA5">
        <w:t>AI</w:t>
      </w:r>
      <w:r w:rsidRPr="00D86DA5">
        <w:t>應用設計原則，包含使用者體驗考量、效能優化策略，以及如何善用</w:t>
      </w:r>
      <w:r w:rsidRPr="00D86DA5">
        <w:t>ComfyUI</w:t>
      </w:r>
      <w:r w:rsidRPr="00D86DA5">
        <w:t>的優勢特性。這些準則將有助於未來相關應用的開發。</w:t>
      </w:r>
    </w:p>
    <w:p w:rsidR="00A66A2D" w:rsidRPr="00D86DA5" w:rsidRDefault="00A66A2D" w:rsidP="00A66A2D">
      <w:pPr>
        <w:pStyle w:val="ab"/>
      </w:pPr>
    </w:p>
    <w:p w:rsidR="00A66A2D" w:rsidRDefault="00A66A2D" w:rsidP="00A66A2D">
      <w:pPr>
        <w:pStyle w:val="ab"/>
      </w:pPr>
      <w:bookmarkStart w:id="6" w:name="_Toc181643240"/>
      <w:bookmarkStart w:id="7" w:name="_Toc182699197"/>
      <w:r>
        <w:rPr>
          <w:rFonts w:hint="eastAsia"/>
        </w:rPr>
        <w:t>1</w:t>
      </w:r>
      <w:r>
        <w:t>-3</w:t>
      </w:r>
      <w:r w:rsidRPr="00DC0C12">
        <w:t xml:space="preserve"> </w:t>
      </w:r>
      <w:r>
        <w:t>研究流程</w:t>
      </w:r>
      <w:bookmarkEnd w:id="6"/>
      <w:bookmarkEnd w:id="7"/>
    </w:p>
    <w:p w:rsidR="00A66A2D" w:rsidRPr="00D86DA5" w:rsidRDefault="00A66A2D" w:rsidP="00A66A2D">
      <w:r w:rsidRPr="00D86DA5">
        <w:t>本研究依循下列步驟進行探討：</w:t>
      </w:r>
    </w:p>
    <w:p w:rsidR="00A66A2D" w:rsidRPr="00D86DA5" w:rsidRDefault="00A66A2D" w:rsidP="00A66A2D">
      <w:r w:rsidRPr="00D86DA5">
        <w:t>前置研究階段</w:t>
      </w:r>
    </w:p>
    <w:p w:rsidR="00A66A2D" w:rsidRPr="00D86DA5" w:rsidRDefault="00A66A2D" w:rsidP="000C33B6">
      <w:pPr>
        <w:pStyle w:val="af3"/>
        <w:numPr>
          <w:ilvl w:val="0"/>
          <w:numId w:val="1"/>
        </w:numPr>
        <w:ind w:leftChars="0"/>
      </w:pPr>
      <w:r w:rsidRPr="00D86DA5">
        <w:t>蒐集並分析智慧眼鏡、生成式</w:t>
      </w:r>
      <w:r w:rsidRPr="00D86DA5">
        <w:t>AI</w:t>
      </w:r>
      <w:r w:rsidRPr="00D86DA5">
        <w:t>及</w:t>
      </w:r>
      <w:r w:rsidRPr="00D86DA5">
        <w:t>ComfyUI</w:t>
      </w:r>
      <w:r w:rsidRPr="00D86DA5">
        <w:t>的相關文獻與技術資料</w:t>
      </w:r>
    </w:p>
    <w:p w:rsidR="00A66A2D" w:rsidRPr="00D86DA5" w:rsidRDefault="00A66A2D" w:rsidP="000C33B6">
      <w:pPr>
        <w:pStyle w:val="af3"/>
        <w:numPr>
          <w:ilvl w:val="0"/>
          <w:numId w:val="1"/>
        </w:numPr>
        <w:ind w:leftChars="0"/>
      </w:pPr>
      <w:r w:rsidRPr="00D86DA5">
        <w:t>評估現有智慧眼鏡硬體規格與運算能力</w:t>
      </w:r>
    </w:p>
    <w:p w:rsidR="00A66A2D" w:rsidRPr="00D86DA5" w:rsidRDefault="00A66A2D" w:rsidP="000C33B6">
      <w:pPr>
        <w:pStyle w:val="af3"/>
        <w:numPr>
          <w:ilvl w:val="0"/>
          <w:numId w:val="1"/>
        </w:numPr>
        <w:ind w:leftChars="0"/>
      </w:pPr>
      <w:r w:rsidRPr="00D86DA5">
        <w:t>研究</w:t>
      </w:r>
      <w:r w:rsidRPr="00D86DA5">
        <w:t>ComfyUI</w:t>
      </w:r>
      <w:r w:rsidRPr="00D86DA5">
        <w:t>框架的功能特性與擴充性</w:t>
      </w:r>
    </w:p>
    <w:p w:rsidR="00A66A2D" w:rsidRPr="00D86DA5" w:rsidRDefault="00A66A2D" w:rsidP="00A66A2D">
      <w:r w:rsidRPr="00D86DA5">
        <w:t>系統開發階段</w:t>
      </w:r>
    </w:p>
    <w:p w:rsidR="00A66A2D" w:rsidRPr="00D86DA5" w:rsidRDefault="00A66A2D" w:rsidP="000C33B6">
      <w:pPr>
        <w:pStyle w:val="af3"/>
        <w:numPr>
          <w:ilvl w:val="0"/>
          <w:numId w:val="2"/>
        </w:numPr>
        <w:ind w:leftChars="0"/>
      </w:pPr>
      <w:r w:rsidRPr="00D86DA5">
        <w:t>設計適合智慧眼鏡的使用者介面</w:t>
      </w:r>
    </w:p>
    <w:p w:rsidR="00A66A2D" w:rsidRPr="00D86DA5" w:rsidRDefault="00A66A2D" w:rsidP="000C33B6">
      <w:pPr>
        <w:pStyle w:val="af3"/>
        <w:numPr>
          <w:ilvl w:val="0"/>
          <w:numId w:val="2"/>
        </w:numPr>
        <w:ind w:leftChars="0"/>
      </w:pPr>
      <w:r w:rsidRPr="00D86DA5">
        <w:t>建立</w:t>
      </w:r>
      <w:r w:rsidRPr="00D86DA5">
        <w:t>ComfyUI</w:t>
      </w:r>
      <w:r w:rsidRPr="00D86DA5">
        <w:t>工作流程</w:t>
      </w:r>
    </w:p>
    <w:p w:rsidR="00A66A2D" w:rsidRPr="00D86DA5" w:rsidRDefault="00A66A2D" w:rsidP="000C33B6">
      <w:pPr>
        <w:pStyle w:val="af3"/>
        <w:numPr>
          <w:ilvl w:val="0"/>
          <w:numId w:val="2"/>
        </w:numPr>
        <w:ind w:leftChars="0"/>
      </w:pPr>
      <w:r w:rsidRPr="00D86DA5">
        <w:t>開發</w:t>
      </w:r>
      <w:r w:rsidRPr="00D86DA5">
        <w:t>API</w:t>
      </w:r>
      <w:r w:rsidRPr="00D86DA5">
        <w:t>整合介面</w:t>
      </w:r>
    </w:p>
    <w:p w:rsidR="00A66A2D" w:rsidRPr="00D86DA5" w:rsidRDefault="00A66A2D" w:rsidP="000C33B6">
      <w:pPr>
        <w:pStyle w:val="af3"/>
        <w:numPr>
          <w:ilvl w:val="0"/>
          <w:numId w:val="2"/>
        </w:numPr>
        <w:ind w:leftChars="0"/>
      </w:pPr>
      <w:r w:rsidRPr="00D86DA5">
        <w:t>進行效能優化與測試</w:t>
      </w:r>
    </w:p>
    <w:p w:rsidR="00A66A2D" w:rsidRPr="00D86DA5" w:rsidRDefault="00A66A2D" w:rsidP="00A66A2D">
      <w:r w:rsidRPr="00D86DA5">
        <w:t>實驗驗證階段</w:t>
      </w:r>
    </w:p>
    <w:p w:rsidR="00A66A2D" w:rsidRPr="00D86DA5" w:rsidRDefault="00A66A2D" w:rsidP="000C33B6">
      <w:pPr>
        <w:pStyle w:val="af3"/>
        <w:numPr>
          <w:ilvl w:val="0"/>
          <w:numId w:val="3"/>
        </w:numPr>
        <w:ind w:leftChars="0"/>
      </w:pPr>
      <w:r w:rsidRPr="00D86DA5">
        <w:t>執行系統功能測試</w:t>
      </w:r>
    </w:p>
    <w:p w:rsidR="00A66A2D" w:rsidRPr="00D86DA5" w:rsidRDefault="00A66A2D" w:rsidP="000C33B6">
      <w:pPr>
        <w:pStyle w:val="af3"/>
        <w:numPr>
          <w:ilvl w:val="0"/>
          <w:numId w:val="3"/>
        </w:numPr>
        <w:ind w:leftChars="0"/>
      </w:pPr>
      <w:r w:rsidRPr="00D86DA5">
        <w:t>進行效能評估</w:t>
      </w:r>
    </w:p>
    <w:p w:rsidR="00A66A2D" w:rsidRPr="00D86DA5" w:rsidRDefault="00A66A2D" w:rsidP="000C33B6">
      <w:pPr>
        <w:pStyle w:val="af3"/>
        <w:numPr>
          <w:ilvl w:val="0"/>
          <w:numId w:val="3"/>
        </w:numPr>
        <w:ind w:leftChars="0"/>
      </w:pPr>
      <w:r w:rsidRPr="00D86DA5">
        <w:t>收集使用者回饋</w:t>
      </w:r>
    </w:p>
    <w:p w:rsidR="00A66A2D" w:rsidRPr="00D86DA5" w:rsidRDefault="00A66A2D" w:rsidP="000C33B6">
      <w:pPr>
        <w:pStyle w:val="af3"/>
        <w:numPr>
          <w:ilvl w:val="0"/>
          <w:numId w:val="3"/>
        </w:numPr>
        <w:ind w:leftChars="0"/>
      </w:pPr>
      <w:r w:rsidRPr="00D86DA5">
        <w:t>歸納研究發現與建議</w:t>
      </w:r>
    </w:p>
    <w:p w:rsidR="00A66A2D" w:rsidRDefault="00A66A2D" w:rsidP="00A66A2D"/>
    <w:p w:rsidR="00A66A2D" w:rsidRDefault="00A66A2D" w:rsidP="00A66A2D"/>
    <w:p w:rsidR="00A66A2D" w:rsidRDefault="00A66A2D" w:rsidP="00A66A2D"/>
    <w:p w:rsidR="00A66A2D" w:rsidRDefault="00A66A2D" w:rsidP="00A66A2D"/>
    <w:p w:rsidR="00A66A2D" w:rsidRDefault="00A66A2D" w:rsidP="00A66A2D"/>
    <w:p w:rsidR="00A66A2D" w:rsidRPr="00DC0C12" w:rsidRDefault="00A66A2D" w:rsidP="00A66A2D">
      <w:pPr>
        <w:pStyle w:val="ab"/>
      </w:pPr>
      <w:bookmarkStart w:id="8" w:name="_Toc181643241"/>
      <w:bookmarkStart w:id="9" w:name="_Toc182699198"/>
      <w:r>
        <w:rPr>
          <w:rFonts w:hint="eastAsia"/>
        </w:rPr>
        <w:lastRenderedPageBreak/>
        <w:t>1</w:t>
      </w:r>
      <w:r>
        <w:t>-4</w:t>
      </w:r>
      <w:r w:rsidRPr="00DC0C12">
        <w:t xml:space="preserve"> </w:t>
      </w:r>
      <w:r>
        <w:t>研究限制與範圍</w:t>
      </w:r>
      <w:bookmarkEnd w:id="8"/>
      <w:bookmarkEnd w:id="9"/>
    </w:p>
    <w:p w:rsidR="00A66A2D" w:rsidRDefault="00A66A2D" w:rsidP="00A66A2D">
      <w:r w:rsidRPr="00D86DA5">
        <w:rPr>
          <w:rFonts w:hAnsi="Symbol"/>
        </w:rPr>
        <w:t></w:t>
      </w:r>
      <w:r w:rsidRPr="00D86DA5">
        <w:t xml:space="preserve">  </w:t>
      </w:r>
      <w:r w:rsidRPr="00D86DA5">
        <w:t>硬體限制</w:t>
      </w:r>
      <w:r w:rsidRPr="00D86DA5">
        <w:t xml:space="preserve"> </w:t>
      </w:r>
    </w:p>
    <w:p w:rsidR="00A66A2D" w:rsidRPr="00D86DA5" w:rsidRDefault="00A66A2D" w:rsidP="00A66A2D">
      <w:r w:rsidRPr="00D86DA5">
        <w:t>本研究僅針對特定型號的智慧眼鏡</w:t>
      </w:r>
      <w:r w:rsidR="005254A5">
        <w:t>(Magic Leap 2 , Jorjin plus)</w:t>
      </w:r>
      <w:r w:rsidRPr="00D86DA5">
        <w:t>進行測試，受限於目前智慧眼鏡的運算能力、電池續航力與散熱性能。同時，網路連線品質可能影響系統運作效能，這些都是本研究需要克服的限制。</w:t>
      </w:r>
      <w:r w:rsidRPr="00D86DA5">
        <w:t xml:space="preserve"> </w:t>
      </w:r>
    </w:p>
    <w:p w:rsidR="00A66A2D" w:rsidRDefault="00A66A2D" w:rsidP="00A66A2D">
      <w:r w:rsidRPr="00D86DA5">
        <w:rPr>
          <w:rFonts w:hAnsi="Symbol"/>
        </w:rPr>
        <w:t></w:t>
      </w:r>
      <w:r w:rsidRPr="00D86DA5">
        <w:t xml:space="preserve">  </w:t>
      </w:r>
      <w:r w:rsidRPr="00D86DA5">
        <w:t>軟體限制</w:t>
      </w:r>
      <w:r w:rsidRPr="00D86DA5">
        <w:t xml:space="preserve"> </w:t>
      </w:r>
    </w:p>
    <w:p w:rsidR="00A66A2D" w:rsidRPr="00D86DA5" w:rsidRDefault="00A66A2D" w:rsidP="00A66A2D">
      <w:r w:rsidRPr="00D86DA5">
        <w:t>研究主要基於</w:t>
      </w:r>
      <w:r w:rsidRPr="00D86DA5">
        <w:t>ComfyUI</w:t>
      </w:r>
      <w:r w:rsidRPr="00D86DA5">
        <w:t>框架進行開發，使用其支援的生成式</w:t>
      </w:r>
      <w:r w:rsidRPr="00D86DA5">
        <w:t>AI</w:t>
      </w:r>
      <w:r w:rsidRPr="00D86DA5">
        <w:t>模型。在功能方面，著重於</w:t>
      </w:r>
      <w:r w:rsidRPr="00D86DA5">
        <w:t>2D/3D</w:t>
      </w:r>
      <w:r w:rsidRPr="00D86DA5">
        <w:t>物件的生成與視覺化呈現，不包含複雜的物理模擬或即時渲染功能。</w:t>
      </w:r>
      <w:r w:rsidRPr="00D86DA5">
        <w:t xml:space="preserve"> </w:t>
      </w:r>
    </w:p>
    <w:p w:rsidR="00A66A2D" w:rsidRDefault="00A66A2D" w:rsidP="00A66A2D">
      <w:r w:rsidRPr="00D86DA5">
        <w:rPr>
          <w:rFonts w:hAnsi="Symbol"/>
        </w:rPr>
        <w:t></w:t>
      </w:r>
      <w:r w:rsidRPr="00D86DA5">
        <w:t xml:space="preserve">  </w:t>
      </w:r>
      <w:r w:rsidRPr="00D86DA5">
        <w:t>應用範圍</w:t>
      </w:r>
      <w:r w:rsidRPr="00D86DA5">
        <w:t xml:space="preserve"> </w:t>
      </w:r>
    </w:p>
    <w:p w:rsidR="00A66A2D" w:rsidRPr="00D86DA5" w:rsidRDefault="00A66A2D" w:rsidP="00A66A2D">
      <w:r w:rsidRPr="00D86DA5">
        <w:t>本研究以室內設計輔助為主要應用情境，探討智慧眼鏡結合生成式</w:t>
      </w:r>
      <w:r w:rsidRPr="00D86DA5">
        <w:t>AI</w:t>
      </w:r>
      <w:r w:rsidRPr="00D86DA5">
        <w:t>的可行性。研究成果雖可作為其他領域的參考，但可能需要因應不同場景需求進行調整。</w:t>
      </w:r>
      <w:r w:rsidRPr="00D86DA5">
        <w:t xml:space="preserve"> </w:t>
      </w:r>
    </w:p>
    <w:p w:rsidR="00A66A2D" w:rsidRDefault="00A66A2D" w:rsidP="00A66A2D">
      <w:r w:rsidRPr="00D86DA5">
        <w:rPr>
          <w:rFonts w:hAnsi="Symbol"/>
        </w:rPr>
        <w:t></w:t>
      </w:r>
      <w:r w:rsidRPr="00D86DA5">
        <w:t xml:space="preserve">  </w:t>
      </w:r>
      <w:r w:rsidRPr="00D86DA5">
        <w:t>技術限制</w:t>
      </w:r>
      <w:r w:rsidRPr="00D86DA5">
        <w:t xml:space="preserve"> </w:t>
      </w:r>
    </w:p>
    <w:p w:rsidR="00A66A2D" w:rsidRDefault="00A66A2D" w:rsidP="00A66A2D">
      <w:pPr>
        <w:rPr>
          <w:rFonts w:ascii="標楷體" w:eastAsia="標楷體" w:hAnsi="標楷體"/>
        </w:rPr>
      </w:pPr>
      <w:r w:rsidRPr="00D86DA5">
        <w:t>目前生成式</w:t>
      </w:r>
      <w:r w:rsidRPr="00D86DA5">
        <w:t>AI</w:t>
      </w:r>
      <w:r w:rsidRPr="00D86DA5">
        <w:t>模型的運算需求較高，在智慧眼鏡等資源受限設備上的效能表現可能受到影響。同時，模型的生成品質與速度也需要在實際應用中取得平衡。</w:t>
      </w:r>
    </w:p>
    <w:p w:rsidR="00637B8F" w:rsidRPr="00A66A2D" w:rsidRDefault="00637B8F" w:rsidP="00A66A2D">
      <w:pPr>
        <w:pStyle w:val="ab"/>
        <w:rPr>
          <w:rFonts w:ascii="標楷體" w:hAnsi="標楷體"/>
          <w:kern w:val="0"/>
          <w:szCs w:val="24"/>
        </w:rPr>
      </w:pPr>
    </w:p>
    <w:p w:rsidR="001132B5" w:rsidRPr="00873AEF" w:rsidRDefault="001132B5" w:rsidP="00873AEF">
      <w:pPr>
        <w:pStyle w:val="a9"/>
      </w:pPr>
      <w:bookmarkStart w:id="10" w:name="_Toc182699199"/>
      <w:r w:rsidRPr="001132B5">
        <w:t>第二章</w:t>
      </w:r>
      <w:r w:rsidRPr="001132B5">
        <w:t xml:space="preserve"> </w:t>
      </w:r>
      <w:r w:rsidRPr="001132B5">
        <w:t>文獻探討</w:t>
      </w:r>
      <w:bookmarkStart w:id="11" w:name="第二章文獻探討"/>
      <w:bookmarkEnd w:id="10"/>
      <w:bookmarkEnd w:id="11"/>
    </w:p>
    <w:p w:rsidR="00FA7143" w:rsidRDefault="00873AEF" w:rsidP="00FA7143">
      <w:pPr>
        <w:pStyle w:val="ab"/>
      </w:pPr>
      <w:bookmarkStart w:id="12" w:name="_Toc182699200"/>
      <w:r>
        <w:rPr>
          <w:rFonts w:hint="eastAsia"/>
        </w:rPr>
        <w:t>2</w:t>
      </w:r>
      <w:r>
        <w:t>-1</w:t>
      </w:r>
      <w:r w:rsidR="00FA7143" w:rsidRPr="00DC0C12">
        <w:t xml:space="preserve"> </w:t>
      </w:r>
      <w:r w:rsidR="00FA7143" w:rsidRPr="00545309">
        <w:t>AR</w:t>
      </w:r>
      <w:r w:rsidR="00FA7143" w:rsidRPr="00545309">
        <w:t>眼鏡</w:t>
      </w:r>
      <w:bookmarkEnd w:id="12"/>
    </w:p>
    <w:p w:rsidR="0044134C" w:rsidRPr="0044134C" w:rsidRDefault="0044134C" w:rsidP="0044134C">
      <w:r w:rsidRPr="0044134C">
        <w:t xml:space="preserve">AR (Augmented Reality) </w:t>
      </w:r>
      <w:r w:rsidRPr="0044134C">
        <w:t>眼鏡是一種穿戴式裝置，能將虛擬資訊疊加在使用者的真實視野中。近年來，</w:t>
      </w:r>
      <w:r w:rsidRPr="0044134C">
        <w:t>AR</w:t>
      </w:r>
      <w:r w:rsidRPr="0044134C">
        <w:t>眼鏡技術發展迅速，主要可分為以下幾個面向：</w:t>
      </w:r>
    </w:p>
    <w:p w:rsidR="0044134C" w:rsidRPr="0044134C" w:rsidRDefault="0044134C" w:rsidP="000C33B6">
      <w:pPr>
        <w:pStyle w:val="af3"/>
        <w:numPr>
          <w:ilvl w:val="0"/>
          <w:numId w:val="4"/>
        </w:numPr>
        <w:ind w:leftChars="0"/>
      </w:pPr>
      <w:r w:rsidRPr="0044134C">
        <w:t>光學顯示技術</w:t>
      </w:r>
    </w:p>
    <w:p w:rsidR="0044134C" w:rsidRPr="0044134C" w:rsidRDefault="0044134C" w:rsidP="000C33B6">
      <w:pPr>
        <w:pStyle w:val="af3"/>
        <w:numPr>
          <w:ilvl w:val="0"/>
          <w:numId w:val="5"/>
        </w:numPr>
        <w:ind w:leftChars="0"/>
      </w:pPr>
      <w:r w:rsidRPr="0044134C">
        <w:t>波導光學</w:t>
      </w:r>
      <w:r w:rsidRPr="0044134C">
        <w:t xml:space="preserve"> (Waveguide Optics)</w:t>
      </w:r>
      <w:r w:rsidRPr="0044134C">
        <w:t>：使用特殊設計的光學元件引導光線，實現輕薄的顯示方案</w:t>
      </w:r>
    </w:p>
    <w:p w:rsidR="0044134C" w:rsidRPr="0044134C" w:rsidRDefault="0044134C" w:rsidP="000C33B6">
      <w:pPr>
        <w:pStyle w:val="af3"/>
        <w:numPr>
          <w:ilvl w:val="0"/>
          <w:numId w:val="5"/>
        </w:numPr>
        <w:ind w:leftChars="0"/>
      </w:pPr>
      <w:r w:rsidRPr="0044134C">
        <w:t>反射光學</w:t>
      </w:r>
      <w:r w:rsidRPr="0044134C">
        <w:t xml:space="preserve"> (Reflective Optics)</w:t>
      </w:r>
      <w:r w:rsidRPr="0044134C">
        <w:t>：通過反射鏡面將影像投射到使用者眼前</w:t>
      </w:r>
    </w:p>
    <w:p w:rsidR="0044134C" w:rsidRPr="0044134C" w:rsidRDefault="0044134C" w:rsidP="000C33B6">
      <w:pPr>
        <w:pStyle w:val="af3"/>
        <w:numPr>
          <w:ilvl w:val="0"/>
          <w:numId w:val="5"/>
        </w:numPr>
        <w:ind w:leftChars="0"/>
      </w:pPr>
      <w:r w:rsidRPr="0044134C">
        <w:t>全像光學</w:t>
      </w:r>
      <w:r w:rsidRPr="0044134C">
        <w:t xml:space="preserve"> (Holographic Optics)</w:t>
      </w:r>
      <w:r w:rsidRPr="0044134C">
        <w:t>：運用全像技術實現更自然的深度顯示</w:t>
      </w:r>
    </w:p>
    <w:p w:rsidR="0044134C" w:rsidRPr="0044134C" w:rsidRDefault="0044134C" w:rsidP="000C33B6">
      <w:pPr>
        <w:pStyle w:val="af3"/>
        <w:numPr>
          <w:ilvl w:val="0"/>
          <w:numId w:val="4"/>
        </w:numPr>
        <w:ind w:leftChars="0"/>
      </w:pPr>
      <w:r w:rsidRPr="0044134C">
        <w:t>感測器整合</w:t>
      </w:r>
    </w:p>
    <w:p w:rsidR="0044134C" w:rsidRPr="0044134C" w:rsidRDefault="0044134C" w:rsidP="000C33B6">
      <w:pPr>
        <w:pStyle w:val="af3"/>
        <w:numPr>
          <w:ilvl w:val="0"/>
          <w:numId w:val="6"/>
        </w:numPr>
        <w:ind w:leftChars="0"/>
      </w:pPr>
      <w:r w:rsidRPr="0044134C">
        <w:t>空間定位感測器：實現精確的空間追踪</w:t>
      </w:r>
    </w:p>
    <w:p w:rsidR="0044134C" w:rsidRPr="0044134C" w:rsidRDefault="0044134C" w:rsidP="000C33B6">
      <w:pPr>
        <w:pStyle w:val="af3"/>
        <w:numPr>
          <w:ilvl w:val="0"/>
          <w:numId w:val="6"/>
        </w:numPr>
        <w:ind w:leftChars="0"/>
      </w:pPr>
      <w:r w:rsidRPr="0044134C">
        <w:t>手勢識別感測器：提供自然的人機互動介面</w:t>
      </w:r>
    </w:p>
    <w:p w:rsidR="0044134C" w:rsidRPr="0044134C" w:rsidRDefault="0044134C" w:rsidP="000C33B6">
      <w:pPr>
        <w:pStyle w:val="af3"/>
        <w:numPr>
          <w:ilvl w:val="0"/>
          <w:numId w:val="6"/>
        </w:numPr>
        <w:ind w:leftChars="0"/>
      </w:pPr>
      <w:r w:rsidRPr="0044134C">
        <w:t>環境光感測器：自動調整顯示亮度</w:t>
      </w:r>
    </w:p>
    <w:p w:rsidR="0044134C" w:rsidRPr="0044134C" w:rsidRDefault="0044134C" w:rsidP="000C33B6">
      <w:pPr>
        <w:pStyle w:val="af3"/>
        <w:numPr>
          <w:ilvl w:val="0"/>
          <w:numId w:val="4"/>
        </w:numPr>
        <w:ind w:leftChars="0"/>
      </w:pPr>
      <w:r w:rsidRPr="0044134C">
        <w:t>運算平台</w:t>
      </w:r>
    </w:p>
    <w:p w:rsidR="0044134C" w:rsidRPr="0044134C" w:rsidRDefault="0044134C" w:rsidP="000C33B6">
      <w:pPr>
        <w:pStyle w:val="af3"/>
        <w:numPr>
          <w:ilvl w:val="0"/>
          <w:numId w:val="7"/>
        </w:numPr>
        <w:ind w:leftChars="0"/>
      </w:pPr>
      <w:r w:rsidRPr="0044134C">
        <w:t>整合式處理器：針對</w:t>
      </w:r>
      <w:r w:rsidRPr="0044134C">
        <w:t>AR</w:t>
      </w:r>
      <w:r w:rsidRPr="0044134C">
        <w:t>應用優化的系統單晶片</w:t>
      </w:r>
      <w:r w:rsidRPr="0044134C">
        <w:t>(SoC)</w:t>
      </w:r>
    </w:p>
    <w:p w:rsidR="0044134C" w:rsidRPr="0044134C" w:rsidRDefault="0044134C" w:rsidP="000C33B6">
      <w:pPr>
        <w:pStyle w:val="af3"/>
        <w:numPr>
          <w:ilvl w:val="0"/>
          <w:numId w:val="7"/>
        </w:numPr>
        <w:ind w:leftChars="0"/>
      </w:pPr>
      <w:r w:rsidRPr="0044134C">
        <w:t>神經網路加速器：支援</w:t>
      </w:r>
      <w:r w:rsidRPr="0044134C">
        <w:t>AI</w:t>
      </w:r>
      <w:r w:rsidRPr="0044134C">
        <w:t>模型運算</w:t>
      </w:r>
    </w:p>
    <w:p w:rsidR="0044134C" w:rsidRPr="0044134C" w:rsidRDefault="0044134C" w:rsidP="000C33B6">
      <w:pPr>
        <w:pStyle w:val="af3"/>
        <w:numPr>
          <w:ilvl w:val="0"/>
          <w:numId w:val="7"/>
        </w:numPr>
        <w:ind w:leftChars="0"/>
      </w:pPr>
      <w:r w:rsidRPr="0044134C">
        <w:lastRenderedPageBreak/>
        <w:t>邊緣運算能力：降低對雲端運算的依賴</w:t>
      </w:r>
    </w:p>
    <w:p w:rsidR="0044134C" w:rsidRPr="0044134C" w:rsidRDefault="0044134C" w:rsidP="000C33B6">
      <w:pPr>
        <w:pStyle w:val="af3"/>
        <w:numPr>
          <w:ilvl w:val="0"/>
          <w:numId w:val="4"/>
        </w:numPr>
        <w:ind w:leftChars="0"/>
      </w:pPr>
      <w:r w:rsidRPr="0044134C">
        <w:t>目前市場主流產品</w:t>
      </w:r>
    </w:p>
    <w:p w:rsidR="0044134C" w:rsidRPr="0044134C" w:rsidRDefault="0044134C" w:rsidP="000C33B6">
      <w:pPr>
        <w:pStyle w:val="af3"/>
        <w:numPr>
          <w:ilvl w:val="0"/>
          <w:numId w:val="8"/>
        </w:numPr>
        <w:ind w:leftChars="0"/>
      </w:pPr>
      <w:r w:rsidRPr="0044134C">
        <w:t>Microsoft HoloLens 2</w:t>
      </w:r>
      <w:r w:rsidRPr="0044134C">
        <w:t>：企業級</w:t>
      </w:r>
      <w:r w:rsidRPr="0044134C">
        <w:t>AR</w:t>
      </w:r>
      <w:r w:rsidRPr="0044134C">
        <w:t>眼鏡的代表作</w:t>
      </w:r>
    </w:p>
    <w:p w:rsidR="0044134C" w:rsidRPr="0044134C" w:rsidRDefault="0044134C" w:rsidP="000C33B6">
      <w:pPr>
        <w:pStyle w:val="af3"/>
        <w:numPr>
          <w:ilvl w:val="0"/>
          <w:numId w:val="8"/>
        </w:numPr>
        <w:ind w:leftChars="0"/>
      </w:pPr>
      <w:r w:rsidRPr="0044134C">
        <w:t>Magic Leap 2</w:t>
      </w:r>
      <w:r w:rsidRPr="0044134C">
        <w:t>：提供廣視角的沉浸式體驗</w:t>
      </w:r>
    </w:p>
    <w:p w:rsidR="0044134C" w:rsidRPr="0044134C" w:rsidRDefault="0044134C" w:rsidP="000C33B6">
      <w:pPr>
        <w:pStyle w:val="af3"/>
        <w:numPr>
          <w:ilvl w:val="0"/>
          <w:numId w:val="8"/>
        </w:numPr>
        <w:ind w:leftChars="0"/>
      </w:pPr>
      <w:r w:rsidRPr="0044134C">
        <w:t>Nreal Light</w:t>
      </w:r>
      <w:r w:rsidRPr="0044134C">
        <w:t>：消費級</w:t>
      </w:r>
      <w:r w:rsidRPr="0044134C">
        <w:t>AR</w:t>
      </w:r>
      <w:r w:rsidRPr="0044134C">
        <w:t>眼鏡的新選擇</w:t>
      </w:r>
    </w:p>
    <w:p w:rsidR="0044134C" w:rsidRDefault="0044134C" w:rsidP="00FA7143">
      <w:pPr>
        <w:pStyle w:val="ab"/>
      </w:pPr>
    </w:p>
    <w:p w:rsidR="00FA7143" w:rsidRDefault="00873AEF" w:rsidP="00FA7143">
      <w:pPr>
        <w:pStyle w:val="ab"/>
      </w:pPr>
      <w:bookmarkStart w:id="13" w:name="_Toc182699201"/>
      <w:r>
        <w:rPr>
          <w:rFonts w:hint="eastAsia"/>
        </w:rPr>
        <w:t>2</w:t>
      </w:r>
      <w:r>
        <w:t>-2</w:t>
      </w:r>
      <w:r w:rsidR="00FA7143" w:rsidRPr="00DC0C12">
        <w:t xml:space="preserve"> </w:t>
      </w:r>
      <w:r w:rsidR="00FA7143">
        <w:t>ComfyUI</w:t>
      </w:r>
      <w:bookmarkEnd w:id="13"/>
    </w:p>
    <w:p w:rsidR="0044134C" w:rsidRDefault="0044134C" w:rsidP="0044134C">
      <w:r>
        <w:t>ComfyUI</w:t>
      </w:r>
      <w:r>
        <w:t>是一個創新的開源</w:t>
      </w:r>
      <w:r>
        <w:t>AI</w:t>
      </w:r>
      <w:r>
        <w:t>工作流程框架，具有以下特點：</w:t>
      </w:r>
    </w:p>
    <w:p w:rsidR="0044134C" w:rsidRPr="0044134C" w:rsidRDefault="0044134C" w:rsidP="000C33B6">
      <w:pPr>
        <w:pStyle w:val="af3"/>
        <w:numPr>
          <w:ilvl w:val="0"/>
          <w:numId w:val="9"/>
        </w:numPr>
        <w:ind w:leftChars="0"/>
      </w:pPr>
      <w:r w:rsidRPr="0044134C">
        <w:t>架構特性</w:t>
      </w:r>
    </w:p>
    <w:p w:rsidR="0044134C" w:rsidRPr="0044134C" w:rsidRDefault="0044134C" w:rsidP="000C33B6">
      <w:pPr>
        <w:pStyle w:val="af3"/>
        <w:numPr>
          <w:ilvl w:val="0"/>
          <w:numId w:val="10"/>
        </w:numPr>
        <w:ind w:leftChars="0"/>
      </w:pPr>
      <w:r w:rsidRPr="0044134C">
        <w:t>節點式視覺化介面：直觀的拖拉操作</w:t>
      </w:r>
    </w:p>
    <w:p w:rsidR="0044134C" w:rsidRPr="0044134C" w:rsidRDefault="0044134C" w:rsidP="000C33B6">
      <w:pPr>
        <w:pStyle w:val="af3"/>
        <w:numPr>
          <w:ilvl w:val="0"/>
          <w:numId w:val="10"/>
        </w:numPr>
        <w:ind w:leftChars="0"/>
      </w:pPr>
      <w:r w:rsidRPr="0044134C">
        <w:t>模組化設計：靈活組合不同功能</w:t>
      </w:r>
    </w:p>
    <w:p w:rsidR="0044134C" w:rsidRPr="0044134C" w:rsidRDefault="0044134C" w:rsidP="000C33B6">
      <w:pPr>
        <w:pStyle w:val="af3"/>
        <w:numPr>
          <w:ilvl w:val="0"/>
          <w:numId w:val="10"/>
        </w:numPr>
        <w:ind w:leftChars="0"/>
      </w:pPr>
      <w:r w:rsidRPr="0044134C">
        <w:t>工作流程管理：支援儲存與分享</w:t>
      </w:r>
    </w:p>
    <w:p w:rsidR="0044134C" w:rsidRPr="0044134C" w:rsidRDefault="0044134C" w:rsidP="000C33B6">
      <w:pPr>
        <w:pStyle w:val="af3"/>
        <w:numPr>
          <w:ilvl w:val="0"/>
          <w:numId w:val="9"/>
        </w:numPr>
        <w:ind w:leftChars="0"/>
      </w:pPr>
      <w:r w:rsidRPr="0044134C">
        <w:t>核心功能</w:t>
      </w:r>
    </w:p>
    <w:p w:rsidR="0044134C" w:rsidRPr="0044134C" w:rsidRDefault="0044134C" w:rsidP="000C33B6">
      <w:pPr>
        <w:pStyle w:val="af3"/>
        <w:numPr>
          <w:ilvl w:val="0"/>
          <w:numId w:val="11"/>
        </w:numPr>
        <w:ind w:leftChars="0"/>
      </w:pPr>
      <w:r w:rsidRPr="0044134C">
        <w:t>多模型支援：相容各種</w:t>
      </w:r>
      <w:r w:rsidRPr="0044134C">
        <w:t>Stable Diffusion</w:t>
      </w:r>
      <w:r w:rsidRPr="0044134C">
        <w:t>模型</w:t>
      </w:r>
    </w:p>
    <w:p w:rsidR="0044134C" w:rsidRPr="0044134C" w:rsidRDefault="0044134C" w:rsidP="000C33B6">
      <w:pPr>
        <w:pStyle w:val="af3"/>
        <w:numPr>
          <w:ilvl w:val="0"/>
          <w:numId w:val="11"/>
        </w:numPr>
        <w:ind w:leftChars="0"/>
      </w:pPr>
      <w:r w:rsidRPr="0044134C">
        <w:t>參數優化：細緻的參數調整介面</w:t>
      </w:r>
    </w:p>
    <w:p w:rsidR="0044134C" w:rsidRPr="0044134C" w:rsidRDefault="0044134C" w:rsidP="000C33B6">
      <w:pPr>
        <w:pStyle w:val="af3"/>
        <w:numPr>
          <w:ilvl w:val="0"/>
          <w:numId w:val="11"/>
        </w:numPr>
        <w:ind w:leftChars="0"/>
      </w:pPr>
      <w:r w:rsidRPr="0044134C">
        <w:t>批次處理：高效率的任務處理機制</w:t>
      </w:r>
    </w:p>
    <w:p w:rsidR="0044134C" w:rsidRPr="0044134C" w:rsidRDefault="0044134C" w:rsidP="000C33B6">
      <w:pPr>
        <w:pStyle w:val="af3"/>
        <w:numPr>
          <w:ilvl w:val="0"/>
          <w:numId w:val="9"/>
        </w:numPr>
        <w:ind w:leftChars="0"/>
      </w:pPr>
      <w:r w:rsidRPr="0044134C">
        <w:t>擴充性</w:t>
      </w:r>
    </w:p>
    <w:p w:rsidR="0044134C" w:rsidRPr="0044134C" w:rsidRDefault="0044134C" w:rsidP="000C33B6">
      <w:pPr>
        <w:pStyle w:val="af3"/>
        <w:numPr>
          <w:ilvl w:val="0"/>
          <w:numId w:val="12"/>
        </w:numPr>
        <w:ind w:leftChars="0"/>
      </w:pPr>
      <w:r w:rsidRPr="0044134C">
        <w:t>自定義節點：支援開發新功能</w:t>
      </w:r>
    </w:p>
    <w:p w:rsidR="0044134C" w:rsidRPr="0044134C" w:rsidRDefault="0044134C" w:rsidP="000C33B6">
      <w:pPr>
        <w:pStyle w:val="af3"/>
        <w:numPr>
          <w:ilvl w:val="0"/>
          <w:numId w:val="12"/>
        </w:numPr>
        <w:ind w:leftChars="0"/>
      </w:pPr>
      <w:r w:rsidRPr="0044134C">
        <w:t>模型整合：易於導入新模型</w:t>
      </w:r>
    </w:p>
    <w:p w:rsidR="0044134C" w:rsidRPr="0044134C" w:rsidRDefault="0044134C" w:rsidP="000C33B6">
      <w:pPr>
        <w:pStyle w:val="af3"/>
        <w:numPr>
          <w:ilvl w:val="0"/>
          <w:numId w:val="12"/>
        </w:numPr>
        <w:ind w:leftChars="0"/>
      </w:pPr>
      <w:r w:rsidRPr="0044134C">
        <w:t>API</w:t>
      </w:r>
      <w:r w:rsidRPr="0044134C">
        <w:t>介面：方便與其他系統整合</w:t>
      </w:r>
    </w:p>
    <w:p w:rsidR="0044134C" w:rsidRPr="0044134C" w:rsidRDefault="0044134C" w:rsidP="000C33B6">
      <w:pPr>
        <w:pStyle w:val="af3"/>
        <w:numPr>
          <w:ilvl w:val="0"/>
          <w:numId w:val="9"/>
        </w:numPr>
        <w:ind w:leftChars="0"/>
      </w:pPr>
      <w:r w:rsidRPr="0044134C">
        <w:t>效能優化</w:t>
      </w:r>
    </w:p>
    <w:p w:rsidR="0044134C" w:rsidRPr="0044134C" w:rsidRDefault="0044134C" w:rsidP="000C33B6">
      <w:pPr>
        <w:pStyle w:val="af3"/>
        <w:numPr>
          <w:ilvl w:val="0"/>
          <w:numId w:val="13"/>
        </w:numPr>
        <w:ind w:leftChars="0"/>
      </w:pPr>
      <w:r w:rsidRPr="0044134C">
        <w:t>GPU</w:t>
      </w:r>
      <w:r w:rsidRPr="0044134C">
        <w:t>記憶體管理</w:t>
      </w:r>
    </w:p>
    <w:p w:rsidR="0044134C" w:rsidRPr="0044134C" w:rsidRDefault="0044134C" w:rsidP="000C33B6">
      <w:pPr>
        <w:pStyle w:val="af3"/>
        <w:numPr>
          <w:ilvl w:val="0"/>
          <w:numId w:val="13"/>
        </w:numPr>
        <w:ind w:leftChars="0"/>
      </w:pPr>
      <w:r w:rsidRPr="0044134C">
        <w:t>運算資源調度</w:t>
      </w:r>
    </w:p>
    <w:p w:rsidR="0044134C" w:rsidRPr="0044134C" w:rsidRDefault="0044134C" w:rsidP="000C33B6">
      <w:pPr>
        <w:pStyle w:val="af3"/>
        <w:numPr>
          <w:ilvl w:val="0"/>
          <w:numId w:val="13"/>
        </w:numPr>
        <w:ind w:leftChars="0"/>
      </w:pPr>
      <w:r w:rsidRPr="0044134C">
        <w:t>快取機制設計</w:t>
      </w:r>
    </w:p>
    <w:p w:rsidR="0044134C" w:rsidRPr="008E47E4" w:rsidRDefault="0044134C" w:rsidP="0044134C"/>
    <w:p w:rsidR="00FA7143" w:rsidRDefault="00873AEF" w:rsidP="00FA7143">
      <w:pPr>
        <w:pStyle w:val="ab"/>
        <w:rPr>
          <w:rFonts w:cs="Times New Roman"/>
        </w:rPr>
      </w:pPr>
      <w:bookmarkStart w:id="14" w:name="_Toc182699202"/>
      <w:r>
        <w:rPr>
          <w:rFonts w:hint="eastAsia"/>
        </w:rPr>
        <w:t>2</w:t>
      </w:r>
      <w:r>
        <w:t>-3</w:t>
      </w:r>
      <w:r w:rsidR="00FA7143">
        <w:t xml:space="preserve"> </w:t>
      </w:r>
      <w:r w:rsidR="00FA7143">
        <w:rPr>
          <w:rFonts w:ascii="標楷體" w:hAnsi="標楷體"/>
        </w:rPr>
        <w:t>生成式</w:t>
      </w:r>
      <w:r w:rsidR="00FA7143" w:rsidRPr="00DC0C12">
        <w:rPr>
          <w:rFonts w:cs="Times New Roman"/>
        </w:rPr>
        <w:t>AI</w:t>
      </w:r>
      <w:bookmarkEnd w:id="14"/>
    </w:p>
    <w:p w:rsidR="0044134C" w:rsidRDefault="0044134C" w:rsidP="0044134C">
      <w:r>
        <w:t>生成式</w:t>
      </w:r>
      <w:r>
        <w:t>AI</w:t>
      </w:r>
      <w:r>
        <w:t>技術近年來取得重大突破，主要發展方向包含：</w:t>
      </w:r>
    </w:p>
    <w:p w:rsidR="0044134C" w:rsidRPr="0044134C" w:rsidRDefault="0044134C" w:rsidP="000C33B6">
      <w:pPr>
        <w:pStyle w:val="af3"/>
        <w:numPr>
          <w:ilvl w:val="0"/>
          <w:numId w:val="14"/>
        </w:numPr>
        <w:ind w:leftChars="0"/>
      </w:pPr>
      <w:r w:rsidRPr="0044134C">
        <w:t>模型架構演進</w:t>
      </w:r>
    </w:p>
    <w:p w:rsidR="0044134C" w:rsidRPr="0044134C" w:rsidRDefault="0044134C" w:rsidP="000C33B6">
      <w:pPr>
        <w:pStyle w:val="af3"/>
        <w:numPr>
          <w:ilvl w:val="0"/>
          <w:numId w:val="15"/>
        </w:numPr>
        <w:ind w:leftChars="0"/>
      </w:pPr>
      <w:r w:rsidRPr="0044134C">
        <w:t>GAN (Generative Adversarial Networks)</w:t>
      </w:r>
    </w:p>
    <w:p w:rsidR="0044134C" w:rsidRPr="0044134C" w:rsidRDefault="0044134C" w:rsidP="000C33B6">
      <w:pPr>
        <w:pStyle w:val="af3"/>
        <w:numPr>
          <w:ilvl w:val="0"/>
          <w:numId w:val="15"/>
        </w:numPr>
        <w:ind w:leftChars="0"/>
      </w:pPr>
      <w:r w:rsidRPr="0044134C">
        <w:t>Diffusion Models</w:t>
      </w:r>
    </w:p>
    <w:p w:rsidR="0044134C" w:rsidRPr="0044134C" w:rsidRDefault="0044134C" w:rsidP="000C33B6">
      <w:pPr>
        <w:pStyle w:val="af3"/>
        <w:numPr>
          <w:ilvl w:val="0"/>
          <w:numId w:val="15"/>
        </w:numPr>
        <w:ind w:leftChars="0"/>
      </w:pPr>
      <w:r w:rsidRPr="0044134C">
        <w:t>Transformer-based Models</w:t>
      </w:r>
    </w:p>
    <w:p w:rsidR="0044134C" w:rsidRPr="0044134C" w:rsidRDefault="0044134C" w:rsidP="000C33B6">
      <w:pPr>
        <w:pStyle w:val="af3"/>
        <w:numPr>
          <w:ilvl w:val="0"/>
          <w:numId w:val="14"/>
        </w:numPr>
        <w:ind w:leftChars="0"/>
      </w:pPr>
      <w:r w:rsidRPr="0044134C">
        <w:t>多模態能力</w:t>
      </w:r>
    </w:p>
    <w:p w:rsidR="0044134C" w:rsidRPr="0044134C" w:rsidRDefault="0044134C" w:rsidP="000C33B6">
      <w:pPr>
        <w:pStyle w:val="af3"/>
        <w:numPr>
          <w:ilvl w:val="0"/>
          <w:numId w:val="16"/>
        </w:numPr>
        <w:ind w:leftChars="0"/>
      </w:pPr>
      <w:r w:rsidRPr="0044134C">
        <w:t>文字生成圖像</w:t>
      </w:r>
    </w:p>
    <w:p w:rsidR="0044134C" w:rsidRPr="0044134C" w:rsidRDefault="0044134C" w:rsidP="000C33B6">
      <w:pPr>
        <w:pStyle w:val="af3"/>
        <w:numPr>
          <w:ilvl w:val="0"/>
          <w:numId w:val="16"/>
        </w:numPr>
        <w:ind w:leftChars="0"/>
      </w:pPr>
      <w:r w:rsidRPr="0044134C">
        <w:t>圖像轉換與編輯</w:t>
      </w:r>
    </w:p>
    <w:p w:rsidR="0044134C" w:rsidRPr="0044134C" w:rsidRDefault="0044134C" w:rsidP="000C33B6">
      <w:pPr>
        <w:pStyle w:val="af3"/>
        <w:numPr>
          <w:ilvl w:val="0"/>
          <w:numId w:val="16"/>
        </w:numPr>
        <w:ind w:leftChars="0"/>
      </w:pPr>
      <w:r w:rsidRPr="0044134C">
        <w:t>3D</w:t>
      </w:r>
      <w:r w:rsidRPr="0044134C">
        <w:t>物件生成</w:t>
      </w:r>
    </w:p>
    <w:p w:rsidR="0044134C" w:rsidRPr="0044134C" w:rsidRDefault="0044134C" w:rsidP="000C33B6">
      <w:pPr>
        <w:pStyle w:val="af3"/>
        <w:numPr>
          <w:ilvl w:val="0"/>
          <w:numId w:val="14"/>
        </w:numPr>
        <w:ind w:leftChars="0"/>
      </w:pPr>
      <w:r w:rsidRPr="0044134C">
        <w:lastRenderedPageBreak/>
        <w:t>應用領域</w:t>
      </w:r>
    </w:p>
    <w:p w:rsidR="0044134C" w:rsidRPr="0044134C" w:rsidRDefault="0044134C" w:rsidP="000C33B6">
      <w:pPr>
        <w:pStyle w:val="af3"/>
        <w:numPr>
          <w:ilvl w:val="0"/>
          <w:numId w:val="17"/>
        </w:numPr>
        <w:ind w:leftChars="0"/>
      </w:pPr>
      <w:r w:rsidRPr="0044134C">
        <w:t>藝術創作</w:t>
      </w:r>
    </w:p>
    <w:p w:rsidR="0044134C" w:rsidRPr="0044134C" w:rsidRDefault="0044134C" w:rsidP="000C33B6">
      <w:pPr>
        <w:pStyle w:val="af3"/>
        <w:numPr>
          <w:ilvl w:val="0"/>
          <w:numId w:val="17"/>
        </w:numPr>
        <w:ind w:leftChars="0"/>
      </w:pPr>
      <w:r w:rsidRPr="0044134C">
        <w:t>產品設計</w:t>
      </w:r>
    </w:p>
    <w:p w:rsidR="0044134C" w:rsidRPr="0044134C" w:rsidRDefault="0044134C" w:rsidP="000C33B6">
      <w:pPr>
        <w:pStyle w:val="af3"/>
        <w:numPr>
          <w:ilvl w:val="0"/>
          <w:numId w:val="17"/>
        </w:numPr>
        <w:ind w:leftChars="0"/>
      </w:pPr>
      <w:r w:rsidRPr="0044134C">
        <w:t>建築視覺化</w:t>
      </w:r>
    </w:p>
    <w:p w:rsidR="0044134C" w:rsidRPr="0044134C" w:rsidRDefault="0044134C" w:rsidP="000C33B6">
      <w:pPr>
        <w:pStyle w:val="af3"/>
        <w:numPr>
          <w:ilvl w:val="0"/>
          <w:numId w:val="14"/>
        </w:numPr>
        <w:ind w:leftChars="0"/>
      </w:pPr>
      <w:r w:rsidRPr="0044134C">
        <w:t>效能優化技術</w:t>
      </w:r>
    </w:p>
    <w:p w:rsidR="0044134C" w:rsidRPr="0044134C" w:rsidRDefault="0044134C" w:rsidP="000C33B6">
      <w:pPr>
        <w:pStyle w:val="af3"/>
        <w:numPr>
          <w:ilvl w:val="0"/>
          <w:numId w:val="18"/>
        </w:numPr>
        <w:ind w:leftChars="0"/>
      </w:pPr>
      <w:r w:rsidRPr="0044134C">
        <w:t>模型壓縮</w:t>
      </w:r>
    </w:p>
    <w:p w:rsidR="0044134C" w:rsidRPr="0044134C" w:rsidRDefault="0044134C" w:rsidP="000C33B6">
      <w:pPr>
        <w:pStyle w:val="af3"/>
        <w:numPr>
          <w:ilvl w:val="0"/>
          <w:numId w:val="18"/>
        </w:numPr>
        <w:ind w:leftChars="0"/>
      </w:pPr>
      <w:r w:rsidRPr="0044134C">
        <w:t>量化技術</w:t>
      </w:r>
    </w:p>
    <w:p w:rsidR="0044134C" w:rsidRPr="0044134C" w:rsidRDefault="0044134C" w:rsidP="000C33B6">
      <w:pPr>
        <w:pStyle w:val="af3"/>
        <w:numPr>
          <w:ilvl w:val="0"/>
          <w:numId w:val="18"/>
        </w:numPr>
        <w:ind w:leftChars="0"/>
      </w:pPr>
      <w:r w:rsidRPr="0044134C">
        <w:t>推理加速</w:t>
      </w:r>
    </w:p>
    <w:p w:rsidR="0044134C" w:rsidRPr="008E47E4" w:rsidRDefault="0044134C" w:rsidP="0044134C"/>
    <w:p w:rsidR="00FA7143" w:rsidRDefault="00873AEF" w:rsidP="00FA7143">
      <w:pPr>
        <w:pStyle w:val="ab"/>
      </w:pPr>
      <w:bookmarkStart w:id="15" w:name="_Toc182699203"/>
      <w:r>
        <w:rPr>
          <w:rFonts w:hint="eastAsia"/>
        </w:rPr>
        <w:t>2</w:t>
      </w:r>
      <w:r>
        <w:t xml:space="preserve">-4 </w:t>
      </w:r>
      <w:r>
        <w:t>選用的</w:t>
      </w:r>
      <w:r>
        <w:t>ComfyUI</w:t>
      </w:r>
      <w:r>
        <w:t>模型</w:t>
      </w:r>
      <w:bookmarkEnd w:id="15"/>
    </w:p>
    <w:p w:rsidR="00873AEF" w:rsidRDefault="00873AEF" w:rsidP="00873AEF">
      <w:pPr>
        <w:pStyle w:val="af1"/>
      </w:pPr>
      <w:r>
        <w:rPr>
          <w:rFonts w:hint="eastAsia"/>
        </w:rPr>
        <w:t xml:space="preserve"> </w:t>
      </w:r>
      <w:bookmarkStart w:id="16" w:name="_Toc182699204"/>
      <w:r>
        <w:rPr>
          <w:rFonts w:hint="eastAsia"/>
        </w:rPr>
        <w:t>2-4-1 TripoSR</w:t>
      </w:r>
      <w:bookmarkEnd w:id="16"/>
    </w:p>
    <w:p w:rsidR="007C0510" w:rsidRDefault="007C0510" w:rsidP="007720AA">
      <w:pPr>
        <w:jc w:val="both"/>
        <w:rPr>
          <w:rFonts w:hint="eastAsia"/>
        </w:rPr>
      </w:pPr>
      <w:r>
        <w:rPr>
          <w:rFonts w:hint="eastAsia"/>
        </w:rPr>
        <w:t xml:space="preserve">TripoSR </w:t>
      </w:r>
      <w:r>
        <w:rPr>
          <w:rFonts w:hint="eastAsia"/>
        </w:rPr>
        <w:t>是一個基於</w:t>
      </w:r>
      <w:r>
        <w:rPr>
          <w:rFonts w:hint="eastAsia"/>
        </w:rPr>
        <w:t xml:space="preserve"> Transformer </w:t>
      </w:r>
      <w:r>
        <w:rPr>
          <w:rFonts w:hint="eastAsia"/>
        </w:rPr>
        <w:t>架構的</w:t>
      </w:r>
      <w:r>
        <w:rPr>
          <w:rFonts w:hint="eastAsia"/>
        </w:rPr>
        <w:t xml:space="preserve"> 3D </w:t>
      </w:r>
      <w:r>
        <w:rPr>
          <w:rFonts w:hint="eastAsia"/>
        </w:rPr>
        <w:t>重建模型，能夠從單一影像快速生成</w:t>
      </w:r>
      <w:r>
        <w:rPr>
          <w:rFonts w:hint="eastAsia"/>
        </w:rPr>
        <w:t xml:space="preserve"> 3D </w:t>
      </w:r>
      <w:r>
        <w:rPr>
          <w:rFonts w:hint="eastAsia"/>
        </w:rPr>
        <w:t>網格。</w:t>
      </w:r>
      <w:r>
        <w:rPr>
          <w:rFonts w:hint="eastAsia"/>
        </w:rPr>
        <w:t xml:space="preserve"> </w:t>
      </w:r>
      <w:r>
        <w:rPr>
          <w:rFonts w:hint="eastAsia"/>
        </w:rPr>
        <w:t>該模型在</w:t>
      </w:r>
      <w:r>
        <w:rPr>
          <w:rFonts w:hint="eastAsia"/>
        </w:rPr>
        <w:t xml:space="preserve"> NVIDIA A100 GPU </w:t>
      </w:r>
      <w:r>
        <w:rPr>
          <w:rFonts w:hint="eastAsia"/>
        </w:rPr>
        <w:t>上的推論時間不到</w:t>
      </w:r>
      <w:r>
        <w:rPr>
          <w:rFonts w:hint="eastAsia"/>
        </w:rPr>
        <w:t xml:space="preserve"> 0.5 </w:t>
      </w:r>
      <w:r>
        <w:rPr>
          <w:rFonts w:hint="eastAsia"/>
        </w:rPr>
        <w:t>秒。</w:t>
      </w:r>
      <w:r>
        <w:rPr>
          <w:rFonts w:hint="eastAsia"/>
        </w:rPr>
        <w:t xml:space="preserve"> TripoSR </w:t>
      </w:r>
      <w:r>
        <w:rPr>
          <w:rFonts w:hint="eastAsia"/>
        </w:rPr>
        <w:t>建立在大型重建模型</w:t>
      </w:r>
      <w:r>
        <w:rPr>
          <w:rFonts w:hint="eastAsia"/>
        </w:rPr>
        <w:t xml:space="preserve"> (LRM) </w:t>
      </w:r>
      <w:r>
        <w:rPr>
          <w:rFonts w:hint="eastAsia"/>
        </w:rPr>
        <w:t>的基礎上，並在資料處理、模型設計和訓練技術方面進行了多項改進</w:t>
      </w:r>
      <w:r w:rsidR="007720AA">
        <w:rPr>
          <w:rFonts w:hint="eastAsia"/>
        </w:rPr>
        <w:t xml:space="preserve"> </w:t>
      </w:r>
      <w:r w:rsidR="007720AA">
        <w:t>(</w:t>
      </w:r>
      <w:r w:rsidR="007720AA">
        <w:t>Dmitry Tochilkin1</w:t>
      </w:r>
      <w:r w:rsidR="007720AA">
        <w:t>, 2024)</w:t>
      </w:r>
      <w:r>
        <w:rPr>
          <w:rFonts w:hint="eastAsia"/>
        </w:rPr>
        <w:t>。</w:t>
      </w:r>
    </w:p>
    <w:p w:rsidR="007C0510" w:rsidRDefault="007C0510" w:rsidP="007720AA">
      <w:pPr>
        <w:jc w:val="both"/>
        <w:rPr>
          <w:rFonts w:hint="eastAsia"/>
        </w:rPr>
      </w:pPr>
      <w:r>
        <w:rPr>
          <w:rFonts w:hint="eastAsia"/>
        </w:rPr>
        <w:t xml:space="preserve">TripoSR </w:t>
      </w:r>
      <w:r>
        <w:rPr>
          <w:rFonts w:hint="eastAsia"/>
        </w:rPr>
        <w:t>的核心組件包括一個影像編碼器、一個影像到三平面解碼器和一個基於三平面的神經輻射場</w:t>
      </w:r>
      <w:r>
        <w:rPr>
          <w:rFonts w:hint="eastAsia"/>
        </w:rPr>
        <w:t xml:space="preserve"> (NeRF)</w:t>
      </w:r>
      <w:r>
        <w:rPr>
          <w:rFonts w:hint="eastAsia"/>
        </w:rPr>
        <w:t>。</w:t>
      </w:r>
      <w:r>
        <w:rPr>
          <w:rFonts w:hint="eastAsia"/>
        </w:rPr>
        <w:t xml:space="preserve"> </w:t>
      </w:r>
      <w:r>
        <w:rPr>
          <w:rFonts w:hint="eastAsia"/>
        </w:rPr>
        <w:t>首先，輸入的</w:t>
      </w:r>
      <w:r>
        <w:rPr>
          <w:rFonts w:hint="eastAsia"/>
        </w:rPr>
        <w:t xml:space="preserve"> RGB </w:t>
      </w:r>
      <w:r>
        <w:rPr>
          <w:rFonts w:hint="eastAsia"/>
        </w:rPr>
        <w:t>影像會被編碼成特徵向量。</w:t>
      </w:r>
      <w:r>
        <w:rPr>
          <w:rFonts w:hint="eastAsia"/>
        </w:rPr>
        <w:t xml:space="preserve"> </w:t>
      </w:r>
      <w:r>
        <w:rPr>
          <w:rFonts w:hint="eastAsia"/>
        </w:rPr>
        <w:t>然後，解碼器將這些特徵向量轉換成三平面特徵表示，用於描述</w:t>
      </w:r>
      <w:r>
        <w:rPr>
          <w:rFonts w:hint="eastAsia"/>
        </w:rPr>
        <w:t xml:space="preserve"> 3D </w:t>
      </w:r>
      <w:r>
        <w:rPr>
          <w:rFonts w:hint="eastAsia"/>
        </w:rPr>
        <w:t>物體的形狀和外觀。</w:t>
      </w:r>
      <w:r>
        <w:rPr>
          <w:rFonts w:hint="eastAsia"/>
        </w:rPr>
        <w:t xml:space="preserve"> </w:t>
      </w:r>
      <w:r>
        <w:rPr>
          <w:rFonts w:hint="eastAsia"/>
        </w:rPr>
        <w:t>最後，</w:t>
      </w:r>
      <w:r>
        <w:rPr>
          <w:rFonts w:hint="eastAsia"/>
        </w:rPr>
        <w:t xml:space="preserve">NeRF </w:t>
      </w:r>
      <w:r>
        <w:rPr>
          <w:rFonts w:hint="eastAsia"/>
        </w:rPr>
        <w:t>模組根據三平面特徵渲染出新的視圖，並用於訓練模型</w:t>
      </w:r>
      <w:r w:rsidR="007720AA">
        <w:rPr>
          <w:rFonts w:hint="eastAsia"/>
        </w:rPr>
        <w:t xml:space="preserve"> </w:t>
      </w:r>
      <w:r w:rsidR="007720AA">
        <w:t>(Dmitry Tochilkin1, 2024)</w:t>
      </w:r>
      <w:r>
        <w:rPr>
          <w:rFonts w:hint="eastAsia"/>
        </w:rPr>
        <w:t>。</w:t>
      </w:r>
    </w:p>
    <w:p w:rsidR="007C0510" w:rsidRDefault="007C0510" w:rsidP="007720AA">
      <w:pPr>
        <w:jc w:val="both"/>
        <w:rPr>
          <w:rFonts w:hint="eastAsia"/>
        </w:rPr>
      </w:pPr>
      <w:r>
        <w:rPr>
          <w:rFonts w:hint="eastAsia"/>
        </w:rPr>
        <w:t>為了提高模型的性能，</w:t>
      </w:r>
      <w:r>
        <w:rPr>
          <w:rFonts w:hint="eastAsia"/>
        </w:rPr>
        <w:t xml:space="preserve">TripoSR </w:t>
      </w:r>
      <w:r>
        <w:rPr>
          <w:rFonts w:hint="eastAsia"/>
        </w:rPr>
        <w:t>在資料收集方面進行了兩項改進：資料策展和一致的渲染設定。</w:t>
      </w:r>
      <w:r>
        <w:rPr>
          <w:rFonts w:hint="eastAsia"/>
        </w:rPr>
        <w:t xml:space="preserve"> </w:t>
      </w:r>
      <w:r>
        <w:rPr>
          <w:rFonts w:hint="eastAsia"/>
        </w:rPr>
        <w:t>資料策展的目標是從</w:t>
      </w:r>
      <w:r>
        <w:rPr>
          <w:rFonts w:hint="eastAsia"/>
        </w:rPr>
        <w:t xml:space="preserve"> Objaverse </w:t>
      </w:r>
      <w:r>
        <w:rPr>
          <w:rFonts w:hint="eastAsia"/>
        </w:rPr>
        <w:t>資料集中選擇一個精心策展的高品質子集，以減少低品質資料對模型訓練的影響。</w:t>
      </w:r>
      <w:r>
        <w:rPr>
          <w:rFonts w:hint="eastAsia"/>
        </w:rPr>
        <w:t xml:space="preserve"> </w:t>
      </w:r>
      <w:r>
        <w:rPr>
          <w:rFonts w:hint="eastAsia"/>
        </w:rPr>
        <w:t>一致的渲染設定則確保所有訓練影像都使用相同的相機參數和光照條件生成，從而提高資料的一致性。</w:t>
      </w:r>
      <w:r>
        <w:rPr>
          <w:rFonts w:hint="eastAsia"/>
        </w:rPr>
        <w:t xml:space="preserve">TripoSR </w:t>
      </w:r>
      <w:r>
        <w:rPr>
          <w:rFonts w:hint="eastAsia"/>
        </w:rPr>
        <w:t>的模型和訓練方面也進行了一些改進，包括使用感知損失函數</w:t>
      </w:r>
      <w:r>
        <w:rPr>
          <w:rFonts w:hint="eastAsia"/>
        </w:rPr>
        <w:t xml:space="preserve"> (LPIPS) </w:t>
      </w:r>
      <w:r>
        <w:rPr>
          <w:rFonts w:hint="eastAsia"/>
        </w:rPr>
        <w:t>來提升重建品質。</w:t>
      </w:r>
      <w:r>
        <w:rPr>
          <w:rFonts w:hint="eastAsia"/>
        </w:rPr>
        <w:t xml:space="preserve"> LPIPS </w:t>
      </w:r>
      <w:r>
        <w:rPr>
          <w:rFonts w:hint="eastAsia"/>
        </w:rPr>
        <w:t>是一種用於衡量兩張影像之間感知相似度的指標，能夠更好地捕捉人類視覺系統對影像差異的感知</w:t>
      </w:r>
      <w:r w:rsidR="007720AA">
        <w:rPr>
          <w:rFonts w:hint="eastAsia"/>
        </w:rPr>
        <w:t xml:space="preserve"> </w:t>
      </w:r>
      <w:r w:rsidR="007720AA">
        <w:rPr>
          <w:rFonts w:hint="eastAsia"/>
        </w:rPr>
        <w:t xml:space="preserve"> </w:t>
      </w:r>
      <w:r w:rsidR="007720AA">
        <w:t>(Dmitry Tochilkin1, 2024)</w:t>
      </w:r>
      <w:r>
        <w:rPr>
          <w:rFonts w:hint="eastAsia"/>
        </w:rPr>
        <w:t>。在公開資料集上的評估結果顯示，</w:t>
      </w:r>
      <w:r>
        <w:rPr>
          <w:rFonts w:hint="eastAsia"/>
        </w:rPr>
        <w:t xml:space="preserve">TripoSR </w:t>
      </w:r>
      <w:r>
        <w:rPr>
          <w:rFonts w:hint="eastAsia"/>
        </w:rPr>
        <w:t>在</w:t>
      </w:r>
      <w:r>
        <w:rPr>
          <w:rFonts w:hint="eastAsia"/>
        </w:rPr>
        <w:t xml:space="preserve"> 3D </w:t>
      </w:r>
      <w:r>
        <w:rPr>
          <w:rFonts w:hint="eastAsia"/>
        </w:rPr>
        <w:t>重建品質和速度方面都優於其他開源模型。</w:t>
      </w:r>
      <w:r>
        <w:rPr>
          <w:rFonts w:hint="eastAsia"/>
        </w:rPr>
        <w:t xml:space="preserve"> </w:t>
      </w:r>
      <w:r>
        <w:rPr>
          <w:rFonts w:hint="eastAsia"/>
        </w:rPr>
        <w:t>在</w:t>
      </w:r>
      <w:r>
        <w:rPr>
          <w:rFonts w:hint="eastAsia"/>
        </w:rPr>
        <w:t xml:space="preserve"> GSO </w:t>
      </w:r>
      <w:r>
        <w:rPr>
          <w:rFonts w:hint="eastAsia"/>
        </w:rPr>
        <w:t>和</w:t>
      </w:r>
      <w:r>
        <w:rPr>
          <w:rFonts w:hint="eastAsia"/>
        </w:rPr>
        <w:t xml:space="preserve"> OmniObject3D </w:t>
      </w:r>
      <w:r>
        <w:rPr>
          <w:rFonts w:hint="eastAsia"/>
        </w:rPr>
        <w:t>資料集上進行的量化比較表明，</w:t>
      </w:r>
      <w:r>
        <w:rPr>
          <w:rFonts w:hint="eastAsia"/>
        </w:rPr>
        <w:t xml:space="preserve">TripoSR </w:t>
      </w:r>
      <w:r>
        <w:rPr>
          <w:rFonts w:hint="eastAsia"/>
        </w:rPr>
        <w:t>在</w:t>
      </w:r>
      <w:r>
        <w:rPr>
          <w:rFonts w:hint="eastAsia"/>
        </w:rPr>
        <w:t xml:space="preserve"> Chamfer Distance </w:t>
      </w:r>
      <w:r>
        <w:rPr>
          <w:rFonts w:hint="eastAsia"/>
        </w:rPr>
        <w:t>和</w:t>
      </w:r>
      <w:r>
        <w:rPr>
          <w:rFonts w:hint="eastAsia"/>
        </w:rPr>
        <w:t xml:space="preserve"> F-score </w:t>
      </w:r>
      <w:r>
        <w:rPr>
          <w:rFonts w:hint="eastAsia"/>
        </w:rPr>
        <w:t>等指標上都取得了最佳性能。</w:t>
      </w:r>
    </w:p>
    <w:p w:rsidR="007C0510" w:rsidRDefault="007C0510" w:rsidP="007720AA">
      <w:pPr>
        <w:jc w:val="both"/>
        <w:rPr>
          <w:rFonts w:hint="eastAsia"/>
        </w:rPr>
      </w:pPr>
      <w:r>
        <w:rPr>
          <w:rFonts w:hint="eastAsia"/>
        </w:rPr>
        <w:t xml:space="preserve">TripoSR </w:t>
      </w:r>
      <w:r>
        <w:rPr>
          <w:rFonts w:hint="eastAsia"/>
        </w:rPr>
        <w:t>也具有較高的計算效率，能夠在</w:t>
      </w:r>
      <w:r>
        <w:rPr>
          <w:rFonts w:hint="eastAsia"/>
        </w:rPr>
        <w:t xml:space="preserve"> 0.5 </w:t>
      </w:r>
      <w:r>
        <w:rPr>
          <w:rFonts w:hint="eastAsia"/>
        </w:rPr>
        <w:t>秒內從單一影像生成</w:t>
      </w:r>
      <w:r>
        <w:rPr>
          <w:rFonts w:hint="eastAsia"/>
        </w:rPr>
        <w:t xml:space="preserve"> 3D </w:t>
      </w:r>
      <w:r>
        <w:rPr>
          <w:rFonts w:hint="eastAsia"/>
        </w:rPr>
        <w:t>網格。</w:t>
      </w:r>
      <w:r>
        <w:rPr>
          <w:rFonts w:hint="eastAsia"/>
        </w:rPr>
        <w:t xml:space="preserve"> </w:t>
      </w:r>
      <w:r>
        <w:rPr>
          <w:rFonts w:hint="eastAsia"/>
        </w:rPr>
        <w:t>與其他快速</w:t>
      </w:r>
      <w:r>
        <w:rPr>
          <w:rFonts w:hint="eastAsia"/>
        </w:rPr>
        <w:t xml:space="preserve"> 3D </w:t>
      </w:r>
      <w:r>
        <w:rPr>
          <w:rFonts w:hint="eastAsia"/>
        </w:rPr>
        <w:t>重建方法相比，</w:t>
      </w:r>
      <w:r>
        <w:rPr>
          <w:rFonts w:hint="eastAsia"/>
        </w:rPr>
        <w:t xml:space="preserve">TripoSR </w:t>
      </w:r>
      <w:r>
        <w:rPr>
          <w:rFonts w:hint="eastAsia"/>
        </w:rPr>
        <w:t>在重建品質和速度之間取得了良好的平衡</w:t>
      </w:r>
      <w:r w:rsidR="007720AA">
        <w:rPr>
          <w:rFonts w:hint="eastAsia"/>
        </w:rPr>
        <w:t xml:space="preserve"> </w:t>
      </w:r>
      <w:r w:rsidR="007720AA">
        <w:rPr>
          <w:rFonts w:hint="eastAsia"/>
        </w:rPr>
        <w:t xml:space="preserve"> </w:t>
      </w:r>
      <w:r w:rsidR="007720AA">
        <w:t>(Dmitry Tochilkin1, 2024)</w:t>
      </w:r>
      <w:r>
        <w:rPr>
          <w:rFonts w:hint="eastAsia"/>
        </w:rPr>
        <w:t>。然而，</w:t>
      </w:r>
      <w:r>
        <w:rPr>
          <w:rFonts w:hint="eastAsia"/>
        </w:rPr>
        <w:t xml:space="preserve">TripoSR </w:t>
      </w:r>
      <w:r>
        <w:rPr>
          <w:rFonts w:hint="eastAsia"/>
        </w:rPr>
        <w:t>也存在一些缺點。</w:t>
      </w:r>
      <w:r>
        <w:rPr>
          <w:rFonts w:hint="eastAsia"/>
        </w:rPr>
        <w:t xml:space="preserve"> </w:t>
      </w:r>
      <w:r>
        <w:rPr>
          <w:rFonts w:hint="eastAsia"/>
        </w:rPr>
        <w:t>與使用基於網格訓練的</w:t>
      </w:r>
      <w:r>
        <w:rPr>
          <w:rFonts w:hint="eastAsia"/>
        </w:rPr>
        <w:t xml:space="preserve"> SF3D </w:t>
      </w:r>
      <w:r>
        <w:rPr>
          <w:rFonts w:hint="eastAsia"/>
        </w:rPr>
        <w:t>模型相比，</w:t>
      </w:r>
      <w:r>
        <w:rPr>
          <w:rFonts w:hint="eastAsia"/>
        </w:rPr>
        <w:t xml:space="preserve">TripoSR </w:t>
      </w:r>
      <w:r>
        <w:rPr>
          <w:rFonts w:hint="eastAsia"/>
        </w:rPr>
        <w:t>的重建精度較低。</w:t>
      </w:r>
      <w:r>
        <w:rPr>
          <w:rFonts w:hint="eastAsia"/>
        </w:rPr>
        <w:t xml:space="preserve"> </w:t>
      </w:r>
      <w:r>
        <w:rPr>
          <w:rFonts w:hint="eastAsia"/>
        </w:rPr>
        <w:t>此外，在處理低動態範圍</w:t>
      </w:r>
      <w:r>
        <w:rPr>
          <w:rFonts w:hint="eastAsia"/>
        </w:rPr>
        <w:t xml:space="preserve"> (LDR) </w:t>
      </w:r>
      <w:r>
        <w:rPr>
          <w:rFonts w:hint="eastAsia"/>
        </w:rPr>
        <w:t>輸入時，</w:t>
      </w:r>
      <w:r>
        <w:rPr>
          <w:rFonts w:hint="eastAsia"/>
        </w:rPr>
        <w:t xml:space="preserve">TripoSR </w:t>
      </w:r>
      <w:r>
        <w:rPr>
          <w:rFonts w:hint="eastAsia"/>
        </w:rPr>
        <w:t>輸出的顏色可能與輸入影像不完全匹配。</w:t>
      </w:r>
      <w:r>
        <w:rPr>
          <w:rFonts w:hint="eastAsia"/>
        </w:rPr>
        <w:t xml:space="preserve"> TripoSR </w:t>
      </w:r>
      <w:r>
        <w:rPr>
          <w:rFonts w:hint="eastAsia"/>
        </w:rPr>
        <w:t>模型的另一個限制是它沒有輸入姿態和內在條件，因此</w:t>
      </w:r>
      <w:bookmarkStart w:id="17" w:name="_GoBack"/>
      <w:bookmarkEnd w:id="17"/>
      <w:r>
        <w:rPr>
          <w:rFonts w:hint="eastAsia"/>
        </w:rPr>
        <w:t>模型會被鼓勵去猜測物體</w:t>
      </w:r>
      <w:r>
        <w:rPr>
          <w:rFonts w:hint="eastAsia"/>
        </w:rPr>
        <w:lastRenderedPageBreak/>
        <w:t>的尺度，這可能導致尺度預測不準確</w:t>
      </w:r>
      <w:r w:rsidR="007720AA">
        <w:rPr>
          <w:rFonts w:hint="eastAsia"/>
        </w:rPr>
        <w:t xml:space="preserve"> (</w:t>
      </w:r>
      <w:r w:rsidR="007720AA">
        <w:t>Hanwen Jiang</w:t>
      </w:r>
      <w:r w:rsidR="007720AA">
        <w:t>,2024)</w:t>
      </w:r>
      <w:r>
        <w:rPr>
          <w:rFonts w:hint="eastAsia"/>
        </w:rPr>
        <w:t>。</w:t>
      </w:r>
    </w:p>
    <w:p w:rsidR="00406699" w:rsidRPr="007C0510" w:rsidRDefault="007C0510" w:rsidP="007720AA">
      <w:pPr>
        <w:jc w:val="both"/>
        <w:rPr>
          <w:rFonts w:hint="eastAsia"/>
        </w:rPr>
      </w:pPr>
      <w:r>
        <w:rPr>
          <w:rFonts w:hint="eastAsia"/>
        </w:rPr>
        <w:t>總體而言，</w:t>
      </w:r>
      <w:r>
        <w:rPr>
          <w:rFonts w:hint="eastAsia"/>
        </w:rPr>
        <w:t xml:space="preserve">TripoSR </w:t>
      </w:r>
      <w:r>
        <w:rPr>
          <w:rFonts w:hint="eastAsia"/>
        </w:rPr>
        <w:t>是一種快速且高效的單一影像</w:t>
      </w:r>
      <w:r>
        <w:rPr>
          <w:rFonts w:hint="eastAsia"/>
        </w:rPr>
        <w:t xml:space="preserve"> 3D </w:t>
      </w:r>
      <w:r>
        <w:rPr>
          <w:rFonts w:hint="eastAsia"/>
        </w:rPr>
        <w:t>重建模型，它在</w:t>
      </w:r>
      <w:r>
        <w:rPr>
          <w:rFonts w:hint="eastAsia"/>
        </w:rPr>
        <w:t xml:space="preserve"> 3D </w:t>
      </w:r>
      <w:r>
        <w:rPr>
          <w:rFonts w:hint="eastAsia"/>
        </w:rPr>
        <w:t>生成領域取得了顯著進展。</w:t>
      </w:r>
    </w:p>
    <w:p w:rsidR="0044134C" w:rsidRDefault="0044134C" w:rsidP="0044134C"/>
    <w:p w:rsidR="00873AEF" w:rsidRDefault="00873AEF" w:rsidP="00873AEF">
      <w:pPr>
        <w:pStyle w:val="af1"/>
      </w:pPr>
      <w:r>
        <w:t xml:space="preserve"> </w:t>
      </w:r>
      <w:bookmarkStart w:id="18" w:name="_Toc182699205"/>
      <w:r>
        <w:t>2-4-2 Flux</w:t>
      </w:r>
      <w:bookmarkEnd w:id="18"/>
    </w:p>
    <w:p w:rsidR="0044134C" w:rsidRPr="0044134C" w:rsidRDefault="0044134C" w:rsidP="0044134C">
      <w:pPr>
        <w:ind w:leftChars="300" w:left="720"/>
      </w:pPr>
      <w:r w:rsidRPr="0044134C">
        <w:t>Flux</w:t>
      </w:r>
      <w:r w:rsidRPr="0044134C">
        <w:t>模型專注於即時</w:t>
      </w:r>
      <w:r w:rsidRPr="0044134C">
        <w:t>3D</w:t>
      </w:r>
      <w:r w:rsidRPr="0044134C">
        <w:t>生成：</w:t>
      </w:r>
    </w:p>
    <w:p w:rsidR="0044134C" w:rsidRPr="0044134C" w:rsidRDefault="0044134C" w:rsidP="000C33B6">
      <w:pPr>
        <w:pStyle w:val="af3"/>
        <w:numPr>
          <w:ilvl w:val="0"/>
          <w:numId w:val="20"/>
        </w:numPr>
        <w:ind w:leftChars="0"/>
      </w:pPr>
      <w:r w:rsidRPr="0044134C">
        <w:t>動態場景生成</w:t>
      </w:r>
    </w:p>
    <w:p w:rsidR="0044134C" w:rsidRPr="0044134C" w:rsidRDefault="0044134C" w:rsidP="000C33B6">
      <w:pPr>
        <w:pStyle w:val="af3"/>
        <w:numPr>
          <w:ilvl w:val="0"/>
          <w:numId w:val="20"/>
        </w:numPr>
        <w:ind w:leftChars="0"/>
      </w:pPr>
      <w:r w:rsidRPr="0044134C">
        <w:t>即時渲染優化</w:t>
      </w:r>
    </w:p>
    <w:p w:rsidR="0044134C" w:rsidRPr="0044134C" w:rsidRDefault="0044134C" w:rsidP="000C33B6">
      <w:pPr>
        <w:pStyle w:val="af3"/>
        <w:numPr>
          <w:ilvl w:val="0"/>
          <w:numId w:val="20"/>
        </w:numPr>
        <w:ind w:leftChars="0"/>
      </w:pPr>
      <w:r w:rsidRPr="0044134C">
        <w:t>光影效果模擬</w:t>
      </w:r>
    </w:p>
    <w:p w:rsidR="0044134C" w:rsidRPr="0044134C" w:rsidRDefault="0044134C" w:rsidP="000C33B6">
      <w:pPr>
        <w:pStyle w:val="af3"/>
        <w:numPr>
          <w:ilvl w:val="0"/>
          <w:numId w:val="20"/>
        </w:numPr>
        <w:ind w:leftChars="0"/>
      </w:pPr>
      <w:r w:rsidRPr="0044134C">
        <w:t>物件互動處理</w:t>
      </w:r>
    </w:p>
    <w:p w:rsidR="0044134C" w:rsidRDefault="0044134C" w:rsidP="00873AEF">
      <w:pPr>
        <w:pStyle w:val="af1"/>
      </w:pPr>
    </w:p>
    <w:p w:rsidR="00873AEF" w:rsidRDefault="00873AEF" w:rsidP="00873AEF">
      <w:pPr>
        <w:pStyle w:val="af1"/>
      </w:pPr>
      <w:r>
        <w:t xml:space="preserve"> </w:t>
      </w:r>
      <w:bookmarkStart w:id="19" w:name="_Toc182699206"/>
      <w:r>
        <w:t>2-4-3 SF3D</w:t>
      </w:r>
      <w:bookmarkEnd w:id="19"/>
    </w:p>
    <w:p w:rsidR="0044134C" w:rsidRPr="0044134C" w:rsidRDefault="0044134C" w:rsidP="0044134C">
      <w:pPr>
        <w:ind w:leftChars="300" w:left="720"/>
      </w:pPr>
      <w:r w:rsidRPr="0044134C">
        <w:t>Flux</w:t>
      </w:r>
      <w:r w:rsidRPr="0044134C">
        <w:t>是一個專注於</w:t>
      </w:r>
      <w:r w:rsidRPr="0044134C">
        <w:t>2D</w:t>
      </w:r>
      <w:r w:rsidRPr="0044134C">
        <w:t>圖像生成的模型</w:t>
      </w:r>
      <w:r w:rsidRPr="0044134C">
        <w:t>:</w:t>
      </w:r>
    </w:p>
    <w:p w:rsidR="0044134C" w:rsidRPr="0044134C" w:rsidRDefault="0044134C" w:rsidP="000C33B6">
      <w:pPr>
        <w:pStyle w:val="af3"/>
        <w:numPr>
          <w:ilvl w:val="0"/>
          <w:numId w:val="24"/>
        </w:numPr>
        <w:ind w:leftChars="0"/>
      </w:pPr>
      <w:r w:rsidRPr="0044134C">
        <w:t>能夠產生高質量的圖像</w:t>
      </w:r>
    </w:p>
    <w:p w:rsidR="0044134C" w:rsidRPr="0044134C" w:rsidRDefault="0044134C" w:rsidP="000C33B6">
      <w:pPr>
        <w:pStyle w:val="af3"/>
        <w:numPr>
          <w:ilvl w:val="0"/>
          <w:numId w:val="24"/>
        </w:numPr>
        <w:ind w:leftChars="0"/>
      </w:pPr>
      <w:r w:rsidRPr="0044134C">
        <w:t>支持多樣化的風格和內容</w:t>
      </w:r>
    </w:p>
    <w:p w:rsidR="0044134C" w:rsidRPr="0044134C" w:rsidRDefault="0044134C" w:rsidP="000C33B6">
      <w:pPr>
        <w:pStyle w:val="af3"/>
        <w:numPr>
          <w:ilvl w:val="0"/>
          <w:numId w:val="24"/>
        </w:numPr>
        <w:ind w:leftChars="0"/>
      </w:pPr>
      <w:r w:rsidRPr="0044134C">
        <w:t>推理速度較快</w:t>
      </w:r>
    </w:p>
    <w:p w:rsidR="0044134C" w:rsidRPr="0044134C" w:rsidRDefault="0044134C" w:rsidP="000C33B6">
      <w:pPr>
        <w:pStyle w:val="af3"/>
        <w:numPr>
          <w:ilvl w:val="0"/>
          <w:numId w:val="24"/>
        </w:numPr>
        <w:ind w:leftChars="0"/>
      </w:pPr>
      <w:r w:rsidRPr="0044134C">
        <w:t>可集成於</w:t>
      </w:r>
      <w:r w:rsidRPr="0044134C">
        <w:t>ComfyUI</w:t>
      </w:r>
      <w:r w:rsidRPr="0044134C">
        <w:t>的工作流程</w:t>
      </w:r>
    </w:p>
    <w:p w:rsidR="0044134C" w:rsidRPr="0044134C" w:rsidRDefault="0044134C" w:rsidP="00873AEF">
      <w:pPr>
        <w:pStyle w:val="af1"/>
      </w:pPr>
    </w:p>
    <w:p w:rsidR="0044134C" w:rsidRDefault="0044134C" w:rsidP="00873AEF">
      <w:pPr>
        <w:pStyle w:val="af1"/>
      </w:pPr>
    </w:p>
    <w:p w:rsidR="0044134C" w:rsidRDefault="0044134C" w:rsidP="00873AEF">
      <w:pPr>
        <w:pStyle w:val="af1"/>
      </w:pPr>
    </w:p>
    <w:p w:rsidR="00873AEF" w:rsidRDefault="00873AEF" w:rsidP="00873AEF">
      <w:pPr>
        <w:pStyle w:val="af1"/>
      </w:pPr>
      <w:r>
        <w:t xml:space="preserve"> </w:t>
      </w:r>
      <w:bookmarkStart w:id="20" w:name="_Toc182699207"/>
      <w:r>
        <w:t>2-4-5 SDXL</w:t>
      </w:r>
      <w:bookmarkEnd w:id="20"/>
    </w:p>
    <w:p w:rsidR="0044134C" w:rsidRPr="0044134C" w:rsidRDefault="0044134C" w:rsidP="0044134C">
      <w:pPr>
        <w:ind w:leftChars="300" w:left="720"/>
      </w:pPr>
      <w:r w:rsidRPr="0044134C">
        <w:t>SDXL (Stable Diffusion XL)</w:t>
      </w:r>
      <w:r w:rsidRPr="0044134C">
        <w:t>模型具備：</w:t>
      </w:r>
    </w:p>
    <w:p w:rsidR="0044134C" w:rsidRPr="0044134C" w:rsidRDefault="0044134C" w:rsidP="000C33B6">
      <w:pPr>
        <w:pStyle w:val="af3"/>
        <w:numPr>
          <w:ilvl w:val="0"/>
          <w:numId w:val="21"/>
        </w:numPr>
        <w:ind w:leftChars="0"/>
      </w:pPr>
      <w:r w:rsidRPr="0044134C">
        <w:t>高解析度圖像生成</w:t>
      </w:r>
    </w:p>
    <w:p w:rsidR="0044134C" w:rsidRPr="0044134C" w:rsidRDefault="0044134C" w:rsidP="000C33B6">
      <w:pPr>
        <w:pStyle w:val="af3"/>
        <w:numPr>
          <w:ilvl w:val="0"/>
          <w:numId w:val="21"/>
        </w:numPr>
        <w:ind w:leftChars="0"/>
      </w:pPr>
      <w:r w:rsidRPr="0044134C">
        <w:t>改進的細節表現</w:t>
      </w:r>
    </w:p>
    <w:p w:rsidR="0044134C" w:rsidRPr="0044134C" w:rsidRDefault="0044134C" w:rsidP="000C33B6">
      <w:pPr>
        <w:pStyle w:val="af3"/>
        <w:numPr>
          <w:ilvl w:val="0"/>
          <w:numId w:val="21"/>
        </w:numPr>
        <w:ind w:leftChars="0"/>
      </w:pPr>
      <w:r w:rsidRPr="0044134C">
        <w:t>更好的構圖能力</w:t>
      </w:r>
    </w:p>
    <w:p w:rsidR="0044134C" w:rsidRDefault="0044134C" w:rsidP="000C33B6">
      <w:pPr>
        <w:pStyle w:val="af3"/>
        <w:numPr>
          <w:ilvl w:val="0"/>
          <w:numId w:val="21"/>
        </w:numPr>
        <w:ind w:leftChars="0"/>
      </w:pPr>
      <w:r w:rsidRPr="0044134C">
        <w:t>多樣化的風格控制</w:t>
      </w:r>
    </w:p>
    <w:p w:rsidR="0044134C" w:rsidRPr="0044134C" w:rsidRDefault="0044134C" w:rsidP="0044134C"/>
    <w:p w:rsidR="0044134C" w:rsidRPr="0044134C" w:rsidRDefault="0044134C" w:rsidP="0044134C">
      <w:r w:rsidRPr="0044134C">
        <w:t>這些模型的選擇基於以下考量：</w:t>
      </w:r>
    </w:p>
    <w:p w:rsidR="0044134C" w:rsidRPr="0044134C" w:rsidRDefault="0044134C" w:rsidP="000C33B6">
      <w:pPr>
        <w:pStyle w:val="af3"/>
        <w:numPr>
          <w:ilvl w:val="0"/>
          <w:numId w:val="22"/>
        </w:numPr>
        <w:ind w:leftChars="0"/>
      </w:pPr>
      <w:r w:rsidRPr="0044134C">
        <w:t>運行效能要求需符合</w:t>
      </w:r>
      <w:r w:rsidRPr="0044134C">
        <w:t>AR</w:t>
      </w:r>
      <w:r w:rsidRPr="0044134C">
        <w:t>眼鏡的硬體限制</w:t>
      </w:r>
    </w:p>
    <w:p w:rsidR="0044134C" w:rsidRPr="0044134C" w:rsidRDefault="0044134C" w:rsidP="000C33B6">
      <w:pPr>
        <w:pStyle w:val="af3"/>
        <w:numPr>
          <w:ilvl w:val="0"/>
          <w:numId w:val="22"/>
        </w:numPr>
        <w:ind w:leftChars="0"/>
      </w:pPr>
      <w:r w:rsidRPr="0044134C">
        <w:t>生成效果需滿足室內設計應用需求</w:t>
      </w:r>
    </w:p>
    <w:p w:rsidR="0044134C" w:rsidRPr="0044134C" w:rsidRDefault="0044134C" w:rsidP="000C33B6">
      <w:pPr>
        <w:pStyle w:val="af3"/>
        <w:numPr>
          <w:ilvl w:val="0"/>
          <w:numId w:val="22"/>
        </w:numPr>
        <w:ind w:leftChars="0"/>
      </w:pPr>
      <w:r w:rsidRPr="0044134C">
        <w:t>推理速度需達到實時互動的要求</w:t>
      </w:r>
    </w:p>
    <w:p w:rsidR="0044134C" w:rsidRPr="0044134C" w:rsidRDefault="0044134C" w:rsidP="000C33B6">
      <w:pPr>
        <w:pStyle w:val="af3"/>
        <w:numPr>
          <w:ilvl w:val="0"/>
          <w:numId w:val="22"/>
        </w:numPr>
        <w:ind w:leftChars="0"/>
      </w:pPr>
      <w:r w:rsidRPr="0044134C">
        <w:lastRenderedPageBreak/>
        <w:t>模型整合難度需考慮開發資源限制</w:t>
      </w:r>
    </w:p>
    <w:p w:rsidR="0044134C" w:rsidRPr="0044134C" w:rsidRDefault="0044134C" w:rsidP="0044134C">
      <w:r w:rsidRPr="0044134C">
        <w:t>各模型特性比較：</w:t>
      </w:r>
    </w:p>
    <w:p w:rsidR="0044134C" w:rsidRPr="0044134C" w:rsidRDefault="0044134C" w:rsidP="000C33B6">
      <w:pPr>
        <w:pStyle w:val="af3"/>
        <w:numPr>
          <w:ilvl w:val="0"/>
          <w:numId w:val="23"/>
        </w:numPr>
        <w:ind w:leftChars="0"/>
      </w:pPr>
      <w:r w:rsidRPr="0044134C">
        <w:t>運算效能</w:t>
      </w:r>
    </w:p>
    <w:p w:rsidR="0044134C" w:rsidRPr="0044134C" w:rsidRDefault="0044134C" w:rsidP="0044134C">
      <w:r w:rsidRPr="0044134C">
        <w:t>TripoSR</w:t>
      </w:r>
      <w:r w:rsidRPr="0044134C">
        <w:t>：</w:t>
      </w:r>
      <w:r w:rsidRPr="0044134C">
        <w:rPr>
          <w:rFonts w:ascii="Segoe UI Symbol" w:hAnsi="Segoe UI Symbol" w:cs="Segoe UI Symbol"/>
        </w:rPr>
        <w:t>★★★★☆</w:t>
      </w:r>
      <w:r w:rsidRPr="0044134C">
        <w:t xml:space="preserve"> (</w:t>
      </w:r>
      <w:r w:rsidRPr="0044134C">
        <w:t>較低資源需求</w:t>
      </w:r>
      <w:r w:rsidRPr="0044134C">
        <w:t>)</w:t>
      </w:r>
    </w:p>
    <w:p w:rsidR="0044134C" w:rsidRPr="0044134C" w:rsidRDefault="0044134C" w:rsidP="0044134C">
      <w:r w:rsidRPr="0044134C">
        <w:t>Flux</w:t>
      </w:r>
      <w:r w:rsidRPr="0044134C">
        <w:t>：</w:t>
      </w:r>
      <w:r w:rsidRPr="0044134C">
        <w:rPr>
          <w:rFonts w:ascii="Segoe UI Symbol" w:hAnsi="Segoe UI Symbol" w:cs="Segoe UI Symbol"/>
        </w:rPr>
        <w:t>★★★☆☆</w:t>
      </w:r>
      <w:r w:rsidRPr="0044134C">
        <w:t xml:space="preserve"> (</w:t>
      </w:r>
      <w:r w:rsidRPr="0044134C">
        <w:t>中等資源需求</w:t>
      </w:r>
      <w:r w:rsidRPr="0044134C">
        <w:t>)</w:t>
      </w:r>
    </w:p>
    <w:p w:rsidR="0044134C" w:rsidRPr="0044134C" w:rsidRDefault="0044134C" w:rsidP="0044134C">
      <w:r w:rsidRPr="0044134C">
        <w:t>SF3D</w:t>
      </w:r>
      <w:r w:rsidRPr="0044134C">
        <w:t>：</w:t>
      </w:r>
      <w:r w:rsidRPr="0044134C">
        <w:rPr>
          <w:rFonts w:ascii="Segoe UI Symbol" w:hAnsi="Segoe UI Symbol" w:cs="Segoe UI Symbol"/>
        </w:rPr>
        <w:t>★★☆☆☆</w:t>
      </w:r>
      <w:r w:rsidRPr="0044134C">
        <w:t xml:space="preserve"> (</w:t>
      </w:r>
      <w:r w:rsidRPr="0044134C">
        <w:t>較高資源需求</w:t>
      </w:r>
      <w:r w:rsidRPr="0044134C">
        <w:t>)</w:t>
      </w:r>
    </w:p>
    <w:p w:rsidR="0044134C" w:rsidRPr="0044134C" w:rsidRDefault="0044134C" w:rsidP="0044134C">
      <w:r w:rsidRPr="0044134C">
        <w:t>SDXL</w:t>
      </w:r>
      <w:r w:rsidRPr="0044134C">
        <w:t>：</w:t>
      </w:r>
      <w:r w:rsidRPr="0044134C">
        <w:rPr>
          <w:rFonts w:ascii="Segoe UI Symbol" w:hAnsi="Segoe UI Symbol" w:cs="Segoe UI Symbol"/>
        </w:rPr>
        <w:t>★★★☆☆</w:t>
      </w:r>
      <w:r w:rsidRPr="0044134C">
        <w:t xml:space="preserve"> (</w:t>
      </w:r>
      <w:r w:rsidRPr="0044134C">
        <w:t>中等資源需求</w:t>
      </w:r>
      <w:r w:rsidRPr="0044134C">
        <w:t>)</w:t>
      </w:r>
    </w:p>
    <w:p w:rsidR="0044134C" w:rsidRPr="0044134C" w:rsidRDefault="0044134C" w:rsidP="000C33B6">
      <w:pPr>
        <w:pStyle w:val="af3"/>
        <w:numPr>
          <w:ilvl w:val="0"/>
          <w:numId w:val="23"/>
        </w:numPr>
        <w:ind w:leftChars="0"/>
      </w:pPr>
      <w:r w:rsidRPr="0044134C">
        <w:t>生成質量</w:t>
      </w:r>
    </w:p>
    <w:p w:rsidR="0044134C" w:rsidRPr="0044134C" w:rsidRDefault="0044134C" w:rsidP="0044134C">
      <w:r w:rsidRPr="0044134C">
        <w:t>TripoSR</w:t>
      </w:r>
      <w:r w:rsidRPr="0044134C">
        <w:t>：</w:t>
      </w:r>
      <w:r w:rsidRPr="0044134C">
        <w:rPr>
          <w:rFonts w:ascii="Segoe UI Symbol" w:hAnsi="Segoe UI Symbol" w:cs="Segoe UI Symbol"/>
        </w:rPr>
        <w:t>★★★★☆</w:t>
      </w:r>
      <w:r w:rsidRPr="0044134C">
        <w:t xml:space="preserve"> (</w:t>
      </w:r>
      <w:r w:rsidRPr="0044134C">
        <w:t>優秀的</w:t>
      </w:r>
      <w:r w:rsidRPr="0044134C">
        <w:t>3D</w:t>
      </w:r>
      <w:r w:rsidRPr="0044134C">
        <w:t>重建質量</w:t>
      </w:r>
      <w:r w:rsidRPr="0044134C">
        <w:t>)</w:t>
      </w:r>
    </w:p>
    <w:p w:rsidR="0044134C" w:rsidRPr="0044134C" w:rsidRDefault="0044134C" w:rsidP="0044134C">
      <w:r w:rsidRPr="0044134C">
        <w:t>Flux</w:t>
      </w:r>
      <w:r w:rsidRPr="0044134C">
        <w:t>：</w:t>
      </w:r>
      <w:r w:rsidRPr="0044134C">
        <w:rPr>
          <w:rFonts w:ascii="Segoe UI Symbol" w:hAnsi="Segoe UI Symbol" w:cs="Segoe UI Symbol"/>
        </w:rPr>
        <w:t>★★★★☆</w:t>
      </w:r>
      <w:r w:rsidRPr="0044134C">
        <w:t xml:space="preserve"> (</w:t>
      </w:r>
      <w:r w:rsidRPr="0044134C">
        <w:t>良好的即時渲染效果</w:t>
      </w:r>
      <w:r w:rsidRPr="0044134C">
        <w:t>)</w:t>
      </w:r>
    </w:p>
    <w:p w:rsidR="0044134C" w:rsidRPr="0044134C" w:rsidRDefault="0044134C" w:rsidP="0044134C">
      <w:r w:rsidRPr="0044134C">
        <w:t>SF3D</w:t>
      </w:r>
      <w:r w:rsidRPr="0044134C">
        <w:t>：</w:t>
      </w:r>
      <w:r w:rsidRPr="0044134C">
        <w:rPr>
          <w:rFonts w:ascii="Segoe UI Symbol" w:hAnsi="Segoe UI Symbol" w:cs="Segoe UI Symbol"/>
        </w:rPr>
        <w:t>★★★★★</w:t>
      </w:r>
      <w:r w:rsidRPr="0044134C">
        <w:t xml:space="preserve"> (</w:t>
      </w:r>
      <w:r w:rsidRPr="0044134C">
        <w:t>最佳的結構重建能力</w:t>
      </w:r>
      <w:r w:rsidRPr="0044134C">
        <w:t>)</w:t>
      </w:r>
    </w:p>
    <w:p w:rsidR="0044134C" w:rsidRPr="0044134C" w:rsidRDefault="0044134C" w:rsidP="0044134C">
      <w:r w:rsidRPr="0044134C">
        <w:t>SDXL</w:t>
      </w:r>
      <w:r w:rsidRPr="0044134C">
        <w:t>：</w:t>
      </w:r>
      <w:r w:rsidRPr="0044134C">
        <w:rPr>
          <w:rFonts w:ascii="Segoe UI Symbol" w:hAnsi="Segoe UI Symbol" w:cs="Segoe UI Symbol"/>
        </w:rPr>
        <w:t>★★★★★</w:t>
      </w:r>
      <w:r w:rsidRPr="0044134C">
        <w:t xml:space="preserve"> (</w:t>
      </w:r>
      <w:r w:rsidRPr="0044134C">
        <w:t>頂級的圖像生成質量</w:t>
      </w:r>
      <w:r w:rsidRPr="0044134C">
        <w:t>)</w:t>
      </w:r>
    </w:p>
    <w:p w:rsidR="0044134C" w:rsidRPr="0044134C" w:rsidRDefault="0044134C" w:rsidP="000C33B6">
      <w:pPr>
        <w:pStyle w:val="af3"/>
        <w:numPr>
          <w:ilvl w:val="0"/>
          <w:numId w:val="23"/>
        </w:numPr>
        <w:ind w:leftChars="0"/>
      </w:pPr>
      <w:r w:rsidRPr="0044134C">
        <w:t>推理速度</w:t>
      </w:r>
    </w:p>
    <w:p w:rsidR="0044134C" w:rsidRPr="0044134C" w:rsidRDefault="0044134C" w:rsidP="0044134C">
      <w:r w:rsidRPr="0044134C">
        <w:t>TripoSR</w:t>
      </w:r>
      <w:r w:rsidRPr="0044134C">
        <w:t>：</w:t>
      </w:r>
      <w:r w:rsidRPr="0044134C">
        <w:rPr>
          <w:rFonts w:ascii="Segoe UI Symbol" w:hAnsi="Segoe UI Symbol" w:cs="Segoe UI Symbol"/>
        </w:rPr>
        <w:t>★★★★★</w:t>
      </w:r>
      <w:r w:rsidRPr="0044134C">
        <w:t xml:space="preserve"> (</w:t>
      </w:r>
      <w:r w:rsidRPr="0044134C">
        <w:t>最快</w:t>
      </w:r>
      <w:r w:rsidRPr="0044134C">
        <w:t>)</w:t>
      </w:r>
    </w:p>
    <w:p w:rsidR="0044134C" w:rsidRPr="0044134C" w:rsidRDefault="0044134C" w:rsidP="0044134C">
      <w:r w:rsidRPr="0044134C">
        <w:t>Flux</w:t>
      </w:r>
      <w:r w:rsidRPr="0044134C">
        <w:t>：</w:t>
      </w:r>
      <w:r w:rsidRPr="0044134C">
        <w:rPr>
          <w:rFonts w:ascii="Segoe UI Symbol" w:hAnsi="Segoe UI Symbol" w:cs="Segoe UI Symbol"/>
        </w:rPr>
        <w:t>★★★★☆</w:t>
      </w:r>
      <w:r w:rsidRPr="0044134C">
        <w:t xml:space="preserve"> (</w:t>
      </w:r>
      <w:r w:rsidRPr="0044134C">
        <w:t>較快</w:t>
      </w:r>
      <w:r w:rsidRPr="0044134C">
        <w:t>)</w:t>
      </w:r>
    </w:p>
    <w:p w:rsidR="0044134C" w:rsidRPr="0044134C" w:rsidRDefault="0044134C" w:rsidP="0044134C">
      <w:r w:rsidRPr="0044134C">
        <w:t>SF3D</w:t>
      </w:r>
      <w:r w:rsidRPr="0044134C">
        <w:t>：</w:t>
      </w:r>
      <w:r w:rsidRPr="0044134C">
        <w:rPr>
          <w:rFonts w:ascii="Segoe UI Symbol" w:hAnsi="Segoe UI Symbol" w:cs="Segoe UI Symbol"/>
        </w:rPr>
        <w:t>★★★☆☆</w:t>
      </w:r>
      <w:r w:rsidRPr="0044134C">
        <w:t xml:space="preserve"> (</w:t>
      </w:r>
      <w:r w:rsidRPr="0044134C">
        <w:t>中等</w:t>
      </w:r>
      <w:r w:rsidRPr="0044134C">
        <w:t>)</w:t>
      </w:r>
    </w:p>
    <w:p w:rsidR="0044134C" w:rsidRPr="0044134C" w:rsidRDefault="0044134C" w:rsidP="0044134C">
      <w:r w:rsidRPr="0044134C">
        <w:t>SDXL</w:t>
      </w:r>
      <w:r w:rsidRPr="0044134C">
        <w:t>：</w:t>
      </w:r>
      <w:r w:rsidRPr="0044134C">
        <w:rPr>
          <w:rFonts w:ascii="Segoe UI Symbol" w:hAnsi="Segoe UI Symbol" w:cs="Segoe UI Symbol"/>
        </w:rPr>
        <w:t>★★★☆☆</w:t>
      </w:r>
      <w:r w:rsidRPr="0044134C">
        <w:t xml:space="preserve"> (</w:t>
      </w:r>
      <w:r w:rsidRPr="0044134C">
        <w:t>中等</w:t>
      </w:r>
      <w:r w:rsidRPr="0044134C">
        <w:t>)</w:t>
      </w:r>
    </w:p>
    <w:p w:rsidR="0044134C" w:rsidRPr="0044134C" w:rsidRDefault="0044134C" w:rsidP="00873AEF">
      <w:pPr>
        <w:pStyle w:val="af1"/>
      </w:pPr>
    </w:p>
    <w:p w:rsidR="00873AEF" w:rsidRDefault="00873AEF" w:rsidP="00FA7143">
      <w:pPr>
        <w:pStyle w:val="ab"/>
      </w:pPr>
    </w:p>
    <w:p w:rsidR="00873AEF" w:rsidRDefault="00873AEF" w:rsidP="00873AEF">
      <w:pPr>
        <w:pStyle w:val="ab"/>
        <w:ind w:left="425"/>
      </w:pPr>
    </w:p>
    <w:p w:rsidR="00FA7143" w:rsidRDefault="00FA7143">
      <w:pPr>
        <w:widowControl/>
        <w:rPr>
          <w:rFonts w:ascii="Times New Roman" w:eastAsia="標楷體" w:hAnsi="Times New Roman" w:cs="新細明體"/>
          <w:bCs/>
          <w:kern w:val="36"/>
          <w:sz w:val="32"/>
          <w:szCs w:val="32"/>
        </w:rPr>
      </w:pPr>
      <w:r>
        <w:br w:type="page"/>
      </w:r>
    </w:p>
    <w:p w:rsidR="00FA7143" w:rsidRDefault="00FA7143" w:rsidP="00FA7143">
      <w:pPr>
        <w:pStyle w:val="a9"/>
      </w:pPr>
      <w:bookmarkStart w:id="21" w:name="_Toc182699208"/>
      <w:r w:rsidRPr="00DC0C12">
        <w:lastRenderedPageBreak/>
        <w:t>第三章</w:t>
      </w:r>
      <w:r w:rsidRPr="00DC0C12">
        <w:t xml:space="preserve"> </w:t>
      </w:r>
      <w:r w:rsidRPr="00DC0C12">
        <w:t>流程設計與架構</w:t>
      </w:r>
      <w:bookmarkEnd w:id="21"/>
    </w:p>
    <w:p w:rsidR="00FA7143" w:rsidRDefault="00873AEF" w:rsidP="00FA7143">
      <w:pPr>
        <w:pStyle w:val="ab"/>
      </w:pPr>
      <w:bookmarkStart w:id="22" w:name="_Toc182699209"/>
      <w:r>
        <w:rPr>
          <w:rFonts w:hint="eastAsia"/>
        </w:rPr>
        <w:t>3</w:t>
      </w:r>
      <w:r>
        <w:t>-1</w:t>
      </w:r>
      <w:r w:rsidR="00FA7143" w:rsidRPr="00DC0C12">
        <w:t xml:space="preserve"> </w:t>
      </w:r>
      <w:r w:rsidR="00FA7143">
        <w:t>AR</w:t>
      </w:r>
      <w:r w:rsidR="00FA7143">
        <w:t>眼鏡前端與使用者介面</w:t>
      </w:r>
      <w:bookmarkEnd w:id="22"/>
    </w:p>
    <w:p w:rsidR="00FA7143" w:rsidRDefault="00873AEF" w:rsidP="00FA7143">
      <w:pPr>
        <w:pStyle w:val="ab"/>
      </w:pPr>
      <w:bookmarkStart w:id="23" w:name="_Toc182699210"/>
      <w:r>
        <w:t>3-2</w:t>
      </w:r>
      <w:r w:rsidR="00FA7143" w:rsidRPr="00DC0C12">
        <w:t xml:space="preserve"> </w:t>
      </w:r>
      <w:r w:rsidR="00FA7143">
        <w:t xml:space="preserve">ComfyUI </w:t>
      </w:r>
      <w:r w:rsidR="00FA7143">
        <w:t>與</w:t>
      </w:r>
      <w:r w:rsidR="00FA7143">
        <w:t xml:space="preserve">WorkFlow </w:t>
      </w:r>
      <w:r w:rsidR="00FA7143">
        <w:t>設置</w:t>
      </w:r>
      <w:bookmarkEnd w:id="23"/>
    </w:p>
    <w:p w:rsidR="00FA7143" w:rsidRDefault="00873AEF" w:rsidP="00FA7143">
      <w:pPr>
        <w:pStyle w:val="ab"/>
      </w:pPr>
      <w:bookmarkStart w:id="24" w:name="_Toc182699211"/>
      <w:r>
        <w:t>3-3</w:t>
      </w:r>
      <w:r w:rsidR="00FA7143" w:rsidRPr="00DC0C12">
        <w:t xml:space="preserve"> </w:t>
      </w:r>
      <w:r w:rsidR="00FA7143">
        <w:rPr>
          <w:rFonts w:hint="eastAsia"/>
        </w:rPr>
        <w:t>3D</w:t>
      </w:r>
      <w:r w:rsidR="00FA7143">
        <w:rPr>
          <w:rFonts w:hint="eastAsia"/>
        </w:rPr>
        <w:t>物件生成模型</w:t>
      </w:r>
      <w:bookmarkEnd w:id="24"/>
    </w:p>
    <w:p w:rsidR="00FA7143" w:rsidRPr="00DC0C12" w:rsidRDefault="00873AEF" w:rsidP="00FA7143">
      <w:pPr>
        <w:pStyle w:val="ab"/>
      </w:pPr>
      <w:bookmarkStart w:id="25" w:name="_Toc182699212"/>
      <w:r>
        <w:t>3-4</w:t>
      </w:r>
      <w:r w:rsidR="00FA7143" w:rsidRPr="00DC0C12">
        <w:t xml:space="preserve"> </w:t>
      </w:r>
      <w:r w:rsidR="00FA7143">
        <w:t>Unity API</w:t>
      </w:r>
      <w:r w:rsidR="00FA7143">
        <w:t>串接方式</w:t>
      </w:r>
      <w:bookmarkEnd w:id="25"/>
    </w:p>
    <w:p w:rsidR="00FA7143" w:rsidRDefault="00FA7143" w:rsidP="00FA7143">
      <w:pPr>
        <w:pStyle w:val="ab"/>
      </w:pPr>
    </w:p>
    <w:p w:rsidR="00FA7143" w:rsidRDefault="00FA7143">
      <w:pPr>
        <w:widowControl/>
        <w:rPr>
          <w:rFonts w:ascii="Times New Roman" w:eastAsia="標楷體" w:hAnsi="Times New Roman" w:cs="新細明體"/>
          <w:bCs/>
          <w:kern w:val="36"/>
          <w:sz w:val="32"/>
          <w:szCs w:val="32"/>
        </w:rPr>
      </w:pPr>
      <w:r>
        <w:br w:type="page"/>
      </w:r>
    </w:p>
    <w:p w:rsidR="00FA7143" w:rsidRDefault="00FA7143" w:rsidP="00FA7143">
      <w:pPr>
        <w:pStyle w:val="a9"/>
      </w:pPr>
      <w:bookmarkStart w:id="26" w:name="_Toc182699213"/>
      <w:r w:rsidRPr="00DC0C12">
        <w:lastRenderedPageBreak/>
        <w:t>第四章</w:t>
      </w:r>
      <w:r w:rsidRPr="00DC0C12">
        <w:t xml:space="preserve"> </w:t>
      </w:r>
      <w:r w:rsidRPr="00DC0C12">
        <w:t>研究結果</w:t>
      </w:r>
      <w:bookmarkEnd w:id="26"/>
    </w:p>
    <w:p w:rsidR="00FA7143" w:rsidRPr="00FA7143" w:rsidRDefault="00873AEF" w:rsidP="00FA7143">
      <w:pPr>
        <w:pStyle w:val="ab"/>
      </w:pPr>
      <w:bookmarkStart w:id="27" w:name="_Toc182699214"/>
      <w:r>
        <w:rPr>
          <w:rFonts w:hint="eastAsia"/>
        </w:rPr>
        <w:t>4</w:t>
      </w:r>
      <w:r>
        <w:t>-1</w:t>
      </w:r>
      <w:r w:rsidR="00FA7143" w:rsidRPr="00FA7143">
        <w:t xml:space="preserve"> </w:t>
      </w:r>
      <w:r w:rsidR="00FA7143">
        <w:rPr>
          <w:rFonts w:hint="eastAsia"/>
        </w:rPr>
        <w:t>AR</w:t>
      </w:r>
      <w:r w:rsidR="00FA7143">
        <w:rPr>
          <w:rFonts w:hint="eastAsia"/>
        </w:rPr>
        <w:t>眼鏡選用</w:t>
      </w:r>
      <w:bookmarkEnd w:id="27"/>
    </w:p>
    <w:p w:rsidR="00FA7143" w:rsidRPr="00FA7143" w:rsidRDefault="00873AEF" w:rsidP="00FA7143">
      <w:pPr>
        <w:pStyle w:val="ab"/>
      </w:pPr>
      <w:bookmarkStart w:id="28" w:name="_Toc182699215"/>
      <w:r>
        <w:t>4-2</w:t>
      </w:r>
      <w:r w:rsidR="00FA7143" w:rsidRPr="00FA7143">
        <w:t xml:space="preserve"> </w:t>
      </w:r>
      <w:r w:rsidR="00FA7143">
        <w:rPr>
          <w:rFonts w:hint="eastAsia"/>
        </w:rPr>
        <w:t>3D</w:t>
      </w:r>
      <w:r w:rsidR="00FA7143">
        <w:rPr>
          <w:rFonts w:hint="eastAsia"/>
        </w:rPr>
        <w:t>生成模型選擇</w:t>
      </w:r>
      <w:bookmarkEnd w:id="28"/>
    </w:p>
    <w:p w:rsidR="00FA7143" w:rsidRPr="00FA7143" w:rsidRDefault="00873AEF" w:rsidP="00FA7143">
      <w:pPr>
        <w:pStyle w:val="ab"/>
      </w:pPr>
      <w:bookmarkStart w:id="29" w:name="_Toc182699216"/>
      <w:r>
        <w:t>4-3</w:t>
      </w:r>
      <w:r w:rsidR="00FA7143">
        <w:t xml:space="preserve"> </w:t>
      </w:r>
      <w:r w:rsidR="00FA7143">
        <w:t>節點參數設置</w:t>
      </w:r>
      <w:bookmarkEnd w:id="29"/>
    </w:p>
    <w:p w:rsidR="00FA7143" w:rsidRPr="00FA7143" w:rsidRDefault="00873AEF" w:rsidP="00FA7143">
      <w:pPr>
        <w:pStyle w:val="ab"/>
      </w:pPr>
      <w:bookmarkStart w:id="30" w:name="_Toc182699217"/>
      <w:r>
        <w:t>4-4</w:t>
      </w:r>
      <w:r w:rsidR="00FA7143">
        <w:t xml:space="preserve"> </w:t>
      </w:r>
      <w:r w:rsidR="00FA7143">
        <w:t>模型生成速度</w:t>
      </w:r>
      <w:bookmarkEnd w:id="30"/>
    </w:p>
    <w:p w:rsidR="00FA7143" w:rsidRDefault="00FA7143" w:rsidP="00FA7143">
      <w:pPr>
        <w:pStyle w:val="ab"/>
      </w:pPr>
    </w:p>
    <w:p w:rsidR="00FA7143" w:rsidRDefault="00FA7143">
      <w:pPr>
        <w:widowControl/>
        <w:rPr>
          <w:rFonts w:ascii="Times New Roman" w:eastAsia="標楷體" w:hAnsi="Times New Roman" w:cs="新細明體"/>
          <w:bCs/>
          <w:kern w:val="36"/>
          <w:sz w:val="32"/>
          <w:szCs w:val="32"/>
        </w:rPr>
      </w:pPr>
      <w:r>
        <w:br w:type="page"/>
      </w:r>
    </w:p>
    <w:p w:rsidR="00FA7143" w:rsidRPr="00DC0C12" w:rsidRDefault="00FA7143" w:rsidP="00FA7143">
      <w:pPr>
        <w:pStyle w:val="a9"/>
      </w:pPr>
      <w:bookmarkStart w:id="31" w:name="_Toc182699218"/>
      <w:r w:rsidRPr="00DC0C12">
        <w:lastRenderedPageBreak/>
        <w:t>第五章</w:t>
      </w:r>
      <w:r w:rsidRPr="00DC0C12">
        <w:t xml:space="preserve"> </w:t>
      </w:r>
      <w:r w:rsidRPr="00DC0C12">
        <w:t>結論與建議</w:t>
      </w:r>
      <w:bookmarkEnd w:id="31"/>
    </w:p>
    <w:p w:rsidR="00FA7143" w:rsidRDefault="00873AEF" w:rsidP="00FA7143">
      <w:pPr>
        <w:pStyle w:val="ab"/>
      </w:pPr>
      <w:bookmarkStart w:id="32" w:name="_Toc182699219"/>
      <w:r>
        <w:t>5-1</w:t>
      </w:r>
      <w:r w:rsidR="00FA7143" w:rsidRPr="00DC0C12">
        <w:t xml:space="preserve"> </w:t>
      </w:r>
      <w:r w:rsidR="00FA7143">
        <w:t>合適的</w:t>
      </w:r>
      <w:r w:rsidR="00FA7143">
        <w:t>AR</w:t>
      </w:r>
      <w:r w:rsidR="00FA7143">
        <w:t>眼鏡款式</w:t>
      </w:r>
      <w:bookmarkEnd w:id="32"/>
    </w:p>
    <w:p w:rsidR="00FA7143" w:rsidRDefault="00873AEF" w:rsidP="00FA7143">
      <w:pPr>
        <w:pStyle w:val="ab"/>
      </w:pPr>
      <w:bookmarkStart w:id="33" w:name="_Toc182699220"/>
      <w:r>
        <w:t>5-2</w:t>
      </w:r>
      <w:r w:rsidR="00FA7143" w:rsidRPr="00DC0C12">
        <w:t xml:space="preserve"> </w:t>
      </w:r>
      <w:r w:rsidR="00FA7143">
        <w:t>選用模型的差異及生成時間突破</w:t>
      </w:r>
      <w:bookmarkEnd w:id="33"/>
    </w:p>
    <w:p w:rsidR="00FA7143" w:rsidRDefault="00873AEF" w:rsidP="00FA7143">
      <w:pPr>
        <w:pStyle w:val="ab"/>
      </w:pPr>
      <w:bookmarkStart w:id="34" w:name="_Toc182699221"/>
      <w:r>
        <w:t>5-3</w:t>
      </w:r>
      <w:r w:rsidR="00FA7143" w:rsidRPr="00DC0C12">
        <w:t xml:space="preserve"> </w:t>
      </w:r>
      <w:r w:rsidR="00FA7143">
        <w:t>參數或額外功能性的節點設置</w:t>
      </w:r>
      <w:bookmarkEnd w:id="34"/>
    </w:p>
    <w:p w:rsidR="005254A5" w:rsidRDefault="005254A5" w:rsidP="00FA7143">
      <w:pPr>
        <w:pStyle w:val="ab"/>
      </w:pPr>
    </w:p>
    <w:p w:rsidR="005254A5" w:rsidRDefault="005254A5">
      <w:pPr>
        <w:widowControl/>
        <w:rPr>
          <w:rFonts w:ascii="Times New Roman" w:eastAsia="標楷體" w:hAnsi="Times New Roman" w:cs="新細明體"/>
          <w:bCs/>
          <w:kern w:val="36"/>
          <w:sz w:val="32"/>
          <w:szCs w:val="32"/>
        </w:rPr>
      </w:pPr>
      <w:r>
        <w:br w:type="page"/>
      </w:r>
    </w:p>
    <w:p w:rsidR="00A0691D" w:rsidRDefault="003A2978" w:rsidP="003A2978">
      <w:pPr>
        <w:pStyle w:val="a9"/>
      </w:pPr>
      <w:bookmarkStart w:id="35" w:name="_Toc182699222"/>
      <w:r>
        <w:lastRenderedPageBreak/>
        <w:t>參考文獻</w:t>
      </w:r>
      <w:bookmarkEnd w:id="35"/>
    </w:p>
    <w:p w:rsidR="003A2978" w:rsidRDefault="003A2978" w:rsidP="003A2978">
      <w:r w:rsidRPr="003A2978">
        <w:rPr>
          <w:rFonts w:hint="eastAsia"/>
        </w:rPr>
        <w:t>李奉爵</w:t>
      </w:r>
      <w:r>
        <w:rPr>
          <w:rFonts w:hint="eastAsia"/>
        </w:rPr>
        <w:t>、</w:t>
      </w:r>
      <w:r w:rsidRPr="003A2978">
        <w:rPr>
          <w:rFonts w:hint="eastAsia"/>
        </w:rPr>
        <w:t>黃輝揚</w:t>
      </w:r>
      <w:r>
        <w:rPr>
          <w:rFonts w:hint="eastAsia"/>
        </w:rPr>
        <w:t xml:space="preserve"> (</w:t>
      </w:r>
      <w:r>
        <w:t>2024</w:t>
      </w:r>
      <w:r>
        <w:rPr>
          <w:rFonts w:hint="eastAsia"/>
        </w:rPr>
        <w:t xml:space="preserve">). </w:t>
      </w:r>
      <w:r>
        <w:rPr>
          <w:rFonts w:hint="eastAsia"/>
        </w:rPr>
        <w:t>基於角色情感互動與主動式照護的生成式</w:t>
      </w:r>
      <w:r>
        <w:rPr>
          <w:rFonts w:hint="eastAsia"/>
        </w:rPr>
        <w:t xml:space="preserve"> AI </w:t>
      </w:r>
      <w:r>
        <w:rPr>
          <w:rFonts w:hint="eastAsia"/>
        </w:rPr>
        <w:t>模型能力研究</w:t>
      </w:r>
      <w:r>
        <w:t>Role-Based Emotional Interaction and Proactive Care Capabilities</w:t>
      </w:r>
    </w:p>
    <w:p w:rsidR="003A2978" w:rsidRDefault="003A2978" w:rsidP="003A2978">
      <w:r>
        <w:t>of Generative AI Models</w:t>
      </w:r>
    </w:p>
    <w:p w:rsidR="003A2978" w:rsidRDefault="003A2978" w:rsidP="003A2978"/>
    <w:p w:rsidR="003A2978" w:rsidRDefault="003A2978" w:rsidP="003A2978">
      <w:r w:rsidRPr="003A2978">
        <w:t>Huan-Yi Chen</w:t>
      </w:r>
      <w:r>
        <w:t>、</w:t>
      </w:r>
      <w:r w:rsidRPr="003A2978">
        <w:t>Jinn-Tsong Tsai, Ph.D.</w:t>
      </w:r>
      <w:r>
        <w:t xml:space="preserve"> (2023). </w:t>
      </w:r>
      <w:r>
        <w:rPr>
          <w:rFonts w:hint="eastAsia"/>
        </w:rPr>
        <w:t>生成式</w:t>
      </w:r>
      <w:r>
        <w:rPr>
          <w:rFonts w:hint="eastAsia"/>
        </w:rPr>
        <w:t>AI</w:t>
      </w:r>
      <w:r>
        <w:rPr>
          <w:rFonts w:hint="eastAsia"/>
        </w:rPr>
        <w:t>在生成演算法與資料結構文本之相似度與超參數性能研究</w:t>
      </w:r>
      <w:r>
        <w:t>Research on the Similarity and Hyperparameter</w:t>
      </w:r>
    </w:p>
    <w:p w:rsidR="003A2978" w:rsidRDefault="003A2978" w:rsidP="003A2978">
      <w:r>
        <w:t>Performance of Generative AI in Generating Algorithm and Data Structure Texts</w:t>
      </w:r>
    </w:p>
    <w:p w:rsidR="003A2978" w:rsidRDefault="003A2978" w:rsidP="003A2978"/>
    <w:p w:rsidR="003A2978" w:rsidRDefault="003A2978" w:rsidP="003A2978">
      <w:r w:rsidRPr="003A2978">
        <w:t>Li-Heng Chen</w:t>
      </w:r>
      <w:r>
        <w:t>、</w:t>
      </w:r>
      <w:r w:rsidRPr="003A2978">
        <w:t>Ding-Ming Wang</w:t>
      </w:r>
      <w:r>
        <w:t xml:space="preserve"> (2024). </w:t>
      </w:r>
      <w:r>
        <w:rPr>
          <w:rFonts w:hint="eastAsia"/>
        </w:rPr>
        <w:t>運用生成式</w:t>
      </w:r>
      <w:r>
        <w:rPr>
          <w:rFonts w:hint="eastAsia"/>
        </w:rPr>
        <w:t xml:space="preserve"> AI </w:t>
      </w:r>
      <w:r>
        <w:rPr>
          <w:rFonts w:hint="eastAsia"/>
        </w:rPr>
        <w:t>工具對研究生學術研究能力影響之實證研究</w:t>
      </w:r>
      <w:r>
        <w:t>An Empirical Study of Generative AI as a Research Tool for Graduate Students</w:t>
      </w:r>
    </w:p>
    <w:p w:rsidR="00406699" w:rsidRDefault="00406699" w:rsidP="003A2978"/>
    <w:p w:rsidR="00406699" w:rsidRDefault="007C0510" w:rsidP="00406699">
      <w:r>
        <w:t>Dmitry Tochilkin1</w:t>
      </w:r>
      <w:r>
        <w:t>、</w:t>
      </w:r>
      <w:r>
        <w:t>David Pankratz1</w:t>
      </w:r>
      <w:r>
        <w:t>、</w:t>
      </w:r>
      <w:r>
        <w:t>Zexiang Liu2</w:t>
      </w:r>
      <w:r>
        <w:t>、</w:t>
      </w:r>
      <w:r w:rsidR="00406699">
        <w:t>Zixuan</w:t>
      </w:r>
      <w:r>
        <w:t xml:space="preserve"> Huang1</w:t>
      </w:r>
      <w:r>
        <w:t>、</w:t>
      </w:r>
      <w:r w:rsidR="00406699">
        <w:t>Adam Letts1</w:t>
      </w:r>
      <w:r>
        <w:t>、</w:t>
      </w:r>
      <w:r>
        <w:t>Yangguang Li2</w:t>
      </w:r>
      <w:r>
        <w:t>、</w:t>
      </w:r>
      <w:r>
        <w:t>Ding Liang2</w:t>
      </w:r>
      <w:r>
        <w:t>、</w:t>
      </w:r>
      <w:r>
        <w:t>Christian Laforte1</w:t>
      </w:r>
      <w:r>
        <w:t>、</w:t>
      </w:r>
      <w:r w:rsidR="00406699">
        <w:t>Varun Jampani1</w:t>
      </w:r>
      <w:r w:rsidR="00406699">
        <w:rPr>
          <w:rFonts w:ascii="MS Gothic" w:hAnsi="MS Gothic" w:cs="MS Gothic"/>
        </w:rPr>
        <w:t>∗</w:t>
      </w:r>
      <w:r>
        <w:rPr>
          <w:rFonts w:ascii="MS Gothic" w:hAnsi="MS Gothic" w:cs="MS Gothic"/>
        </w:rPr>
        <w:t>、</w:t>
      </w:r>
      <w:r w:rsidR="00406699">
        <w:t xml:space="preserve"> Yan-Pei Cao2</w:t>
      </w:r>
      <w:r w:rsidR="00406699">
        <w:rPr>
          <w:rFonts w:ascii="MS Gothic" w:hAnsi="MS Gothic" w:cs="MS Gothic"/>
        </w:rPr>
        <w:t>∗</w:t>
      </w:r>
      <w:r w:rsidR="00406699">
        <w:t>(2024).</w:t>
      </w:r>
      <w:r w:rsidR="00406699">
        <w:t xml:space="preserve"> </w:t>
      </w:r>
      <w:r w:rsidR="00406699">
        <w:t>TripoSR: Fast 3D Object Reconstruction from a Single Image</w:t>
      </w:r>
    </w:p>
    <w:p w:rsidR="00406699" w:rsidRDefault="00406699" w:rsidP="00406699"/>
    <w:p w:rsidR="00406699" w:rsidRDefault="007C0510" w:rsidP="00406699">
      <w:r>
        <w:t>Hanwen Jiang</w:t>
      </w:r>
      <w:r>
        <w:t>、</w:t>
      </w:r>
      <w:r>
        <w:t>Qixing Huang</w:t>
      </w:r>
      <w:r>
        <w:t>、</w:t>
      </w:r>
      <w:r w:rsidR="00406699">
        <w:t>Georgios Pavlakos</w:t>
      </w:r>
      <w:r w:rsidR="00406699">
        <w:t xml:space="preserve"> (2024). </w:t>
      </w:r>
      <w:r w:rsidR="00406699">
        <w:t>Real3D: Scaling Up Large Reconstruction Models with Real-World Images</w:t>
      </w:r>
    </w:p>
    <w:p w:rsidR="00406699" w:rsidRDefault="00406699" w:rsidP="00406699"/>
    <w:p w:rsidR="00406699" w:rsidRDefault="00406699" w:rsidP="00406699">
      <w:r>
        <w:t>Xiao Yu† Baolin Peng‡</w:t>
      </w:r>
      <w:r>
        <w:rPr>
          <w:rFonts w:ascii="MS Gothic" w:hAnsi="MS Gothic" w:cs="MS Gothic"/>
        </w:rPr>
        <w:t>∗</w:t>
      </w:r>
      <w:r>
        <w:t xml:space="preserve"> Michel Galley</w:t>
      </w:r>
      <w:r>
        <w:rPr>
          <w:rFonts w:ascii="Times New Roman" w:hAnsi="Times New Roman" w:cs="Times New Roman"/>
        </w:rPr>
        <w:t>‡</w:t>
      </w:r>
      <w:r>
        <w:t xml:space="preserve"> Jianfeng Gao</w:t>
      </w:r>
      <w:r>
        <w:rPr>
          <w:rFonts w:ascii="Times New Roman" w:hAnsi="Times New Roman" w:cs="Times New Roman"/>
        </w:rPr>
        <w:t>‡</w:t>
      </w:r>
      <w:r>
        <w:t xml:space="preserve"> Zhou Yu</w:t>
      </w:r>
      <w:r>
        <w:rPr>
          <w:rFonts w:ascii="Times New Roman" w:hAnsi="Times New Roman" w:cs="Times New Roman"/>
        </w:rPr>
        <w:t>†</w:t>
      </w:r>
      <w:r>
        <w:t xml:space="preserve"> †Columbia University ‡Microsoft Research</w:t>
      </w:r>
      <w:r>
        <w:t xml:space="preserve"> (2024). </w:t>
      </w:r>
      <w:r>
        <w:t>Teaching Language Models to Self-Improve through Interactive Demonstrations</w:t>
      </w:r>
    </w:p>
    <w:p w:rsidR="00406699" w:rsidRDefault="00406699" w:rsidP="00406699"/>
    <w:p w:rsidR="00406699" w:rsidRDefault="00406699" w:rsidP="00406699">
      <w:r>
        <w:t>Ke Ma, Jeanhun Chung*</w:t>
      </w:r>
      <w:r>
        <w:t xml:space="preserve"> (2024). </w:t>
      </w:r>
      <w:r>
        <w:t>A Research on AI Generated 2D Image to 3D Modeling Technology</w:t>
      </w:r>
    </w:p>
    <w:p w:rsidR="00406699" w:rsidRDefault="00406699" w:rsidP="00406699"/>
    <w:p w:rsidR="00406699" w:rsidRDefault="00406699" w:rsidP="00406699">
      <w:pPr>
        <w:rPr>
          <w:rFonts w:ascii="MS Gothic" w:hAnsi="MS Gothic" w:cs="MS Gothic"/>
        </w:rPr>
      </w:pPr>
      <w:r>
        <w:t>Jie Fu †</w:t>
      </w:r>
      <w:r w:rsidR="000E5267">
        <w:t>、</w:t>
      </w:r>
      <w:r w:rsidR="000E5267">
        <w:t>Shun Fu</w:t>
      </w:r>
      <w:r w:rsidR="000E5267">
        <w:t>、</w:t>
      </w:r>
      <w:r w:rsidR="000E5267">
        <w:t>Mick Grierson</w:t>
      </w:r>
      <w:r w:rsidR="000E5267">
        <w:t xml:space="preserve"> (2024). </w:t>
      </w:r>
      <w:r w:rsidR="000E5267">
        <w:t xml:space="preserve">Coral Model Generation from Single Images for Virtual Reality Applications </w:t>
      </w:r>
      <w:r w:rsidR="000E5267">
        <w:rPr>
          <w:rFonts w:ascii="MS Gothic" w:hAnsi="MS Gothic" w:cs="MS Gothic"/>
        </w:rPr>
        <w:t>∗</w:t>
      </w:r>
    </w:p>
    <w:p w:rsidR="000E5267" w:rsidRDefault="000E5267" w:rsidP="00406699">
      <w:pPr>
        <w:rPr>
          <w:rFonts w:ascii="MS Gothic" w:hAnsi="MS Gothic" w:cs="MS Gothic"/>
        </w:rPr>
      </w:pPr>
    </w:p>
    <w:p w:rsidR="000E5267" w:rsidRPr="003A2978" w:rsidRDefault="000E5267" w:rsidP="00406699">
      <w:pPr>
        <w:rPr>
          <w:rFonts w:hint="eastAsia"/>
        </w:rPr>
      </w:pPr>
      <w:r>
        <w:t>Jiale Xu1,2 Weihao Cheng1 Yiming Gao1 Xintao Wang1*† Shenghua Gao2* Ying Shan1 1ARC Lab, Tencent PCG 2ShanghaiTech University</w:t>
      </w:r>
      <w:r>
        <w:t xml:space="preserve"> (2024). </w:t>
      </w:r>
      <w:r>
        <w:t>InstantMesh: Efficient 3D Mesh Generation from a Single Image with Sparse-view Large Reconstruction Models</w:t>
      </w:r>
    </w:p>
    <w:sectPr w:rsidR="000E5267" w:rsidRPr="003A297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9DC" w:rsidRDefault="007229DC" w:rsidP="00873AEF">
      <w:r>
        <w:separator/>
      </w:r>
    </w:p>
  </w:endnote>
  <w:endnote w:type="continuationSeparator" w:id="0">
    <w:p w:rsidR="007229DC" w:rsidRDefault="007229DC" w:rsidP="00873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9DC" w:rsidRDefault="007229DC" w:rsidP="00873AEF">
      <w:r>
        <w:separator/>
      </w:r>
    </w:p>
  </w:footnote>
  <w:footnote w:type="continuationSeparator" w:id="0">
    <w:p w:rsidR="007229DC" w:rsidRDefault="007229DC" w:rsidP="00873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1A25"/>
    <w:multiLevelType w:val="hybridMultilevel"/>
    <w:tmpl w:val="5E50BA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55537B5"/>
    <w:multiLevelType w:val="hybridMultilevel"/>
    <w:tmpl w:val="D95C30DC"/>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nsid w:val="0BBB4803"/>
    <w:multiLevelType w:val="hybridMultilevel"/>
    <w:tmpl w:val="D1D2F5E2"/>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2CF428A"/>
    <w:multiLevelType w:val="hybridMultilevel"/>
    <w:tmpl w:val="CB68E69E"/>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nsid w:val="149548B8"/>
    <w:multiLevelType w:val="hybridMultilevel"/>
    <w:tmpl w:val="0F86EC4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EAE1FDE"/>
    <w:multiLevelType w:val="hybridMultilevel"/>
    <w:tmpl w:val="8708D064"/>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2602582D"/>
    <w:multiLevelType w:val="hybridMultilevel"/>
    <w:tmpl w:val="E58CF18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292C2A1D"/>
    <w:multiLevelType w:val="hybridMultilevel"/>
    <w:tmpl w:val="96CED422"/>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2B7E2E74"/>
    <w:multiLevelType w:val="hybridMultilevel"/>
    <w:tmpl w:val="8E96980A"/>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2C962D68"/>
    <w:multiLevelType w:val="hybridMultilevel"/>
    <w:tmpl w:val="DF487F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F1F003C"/>
    <w:multiLevelType w:val="hybridMultilevel"/>
    <w:tmpl w:val="633EC854"/>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1">
    <w:nsid w:val="31524CF0"/>
    <w:multiLevelType w:val="hybridMultilevel"/>
    <w:tmpl w:val="8BDAC55E"/>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33A03272"/>
    <w:multiLevelType w:val="hybridMultilevel"/>
    <w:tmpl w:val="12AA5516"/>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3">
    <w:nsid w:val="35276204"/>
    <w:multiLevelType w:val="hybridMultilevel"/>
    <w:tmpl w:val="6C3A84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8D16AF8"/>
    <w:multiLevelType w:val="hybridMultilevel"/>
    <w:tmpl w:val="0CF09B30"/>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3D390593"/>
    <w:multiLevelType w:val="hybridMultilevel"/>
    <w:tmpl w:val="1C149CC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53CE41F4"/>
    <w:multiLevelType w:val="hybridMultilevel"/>
    <w:tmpl w:val="BA1445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590C62E3"/>
    <w:multiLevelType w:val="hybridMultilevel"/>
    <w:tmpl w:val="C1D47ACC"/>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5FAF09E3"/>
    <w:multiLevelType w:val="hybridMultilevel"/>
    <w:tmpl w:val="0108108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660D4AB9"/>
    <w:multiLevelType w:val="hybridMultilevel"/>
    <w:tmpl w:val="D8026A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A174E59"/>
    <w:multiLevelType w:val="hybridMultilevel"/>
    <w:tmpl w:val="4F668F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6BF97031"/>
    <w:multiLevelType w:val="hybridMultilevel"/>
    <w:tmpl w:val="CDE67CC4"/>
    <w:lvl w:ilvl="0" w:tplc="62BC378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70413FB4"/>
    <w:multiLevelType w:val="hybridMultilevel"/>
    <w:tmpl w:val="351853B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7D5632FC"/>
    <w:multiLevelType w:val="hybridMultilevel"/>
    <w:tmpl w:val="BE624E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9"/>
  </w:num>
  <w:num w:numId="2">
    <w:abstractNumId w:val="16"/>
  </w:num>
  <w:num w:numId="3">
    <w:abstractNumId w:val="0"/>
  </w:num>
  <w:num w:numId="4">
    <w:abstractNumId w:val="9"/>
  </w:num>
  <w:num w:numId="5">
    <w:abstractNumId w:val="17"/>
  </w:num>
  <w:num w:numId="6">
    <w:abstractNumId w:val="11"/>
  </w:num>
  <w:num w:numId="7">
    <w:abstractNumId w:val="4"/>
  </w:num>
  <w:num w:numId="8">
    <w:abstractNumId w:val="8"/>
  </w:num>
  <w:num w:numId="9">
    <w:abstractNumId w:val="20"/>
  </w:num>
  <w:num w:numId="10">
    <w:abstractNumId w:val="15"/>
  </w:num>
  <w:num w:numId="11">
    <w:abstractNumId w:val="14"/>
  </w:num>
  <w:num w:numId="12">
    <w:abstractNumId w:val="22"/>
  </w:num>
  <w:num w:numId="13">
    <w:abstractNumId w:val="6"/>
  </w:num>
  <w:num w:numId="14">
    <w:abstractNumId w:val="23"/>
  </w:num>
  <w:num w:numId="15">
    <w:abstractNumId w:val="7"/>
  </w:num>
  <w:num w:numId="16">
    <w:abstractNumId w:val="2"/>
  </w:num>
  <w:num w:numId="17">
    <w:abstractNumId w:val="5"/>
  </w:num>
  <w:num w:numId="18">
    <w:abstractNumId w:val="18"/>
  </w:num>
  <w:num w:numId="19">
    <w:abstractNumId w:val="3"/>
  </w:num>
  <w:num w:numId="20">
    <w:abstractNumId w:val="1"/>
  </w:num>
  <w:num w:numId="21">
    <w:abstractNumId w:val="10"/>
  </w:num>
  <w:num w:numId="22">
    <w:abstractNumId w:val="21"/>
  </w:num>
  <w:num w:numId="23">
    <w:abstractNumId w:val="13"/>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96"/>
    <w:rsid w:val="000C33B6"/>
    <w:rsid w:val="000E5267"/>
    <w:rsid w:val="001132B5"/>
    <w:rsid w:val="00125255"/>
    <w:rsid w:val="003A2978"/>
    <w:rsid w:val="00406699"/>
    <w:rsid w:val="0044134C"/>
    <w:rsid w:val="00495DF7"/>
    <w:rsid w:val="005254A5"/>
    <w:rsid w:val="00545309"/>
    <w:rsid w:val="00637B8F"/>
    <w:rsid w:val="00702768"/>
    <w:rsid w:val="007229DC"/>
    <w:rsid w:val="007720AA"/>
    <w:rsid w:val="007C0510"/>
    <w:rsid w:val="00843D55"/>
    <w:rsid w:val="00873AEF"/>
    <w:rsid w:val="008E47E4"/>
    <w:rsid w:val="009C398B"/>
    <w:rsid w:val="00A0691D"/>
    <w:rsid w:val="00A66A2D"/>
    <w:rsid w:val="00BA6296"/>
    <w:rsid w:val="00DC0C12"/>
    <w:rsid w:val="00E15889"/>
    <w:rsid w:val="00FA71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D5B6E6-6048-4730-91C0-5B24215B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A0691D"/>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unhideWhenUsed/>
    <w:qFormat/>
    <w:rsid w:val="008E47E4"/>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0691D"/>
    <w:rPr>
      <w:rFonts w:ascii="新細明體" w:eastAsia="新細明體" w:hAnsi="新細明體" w:cs="新細明體"/>
      <w:b/>
      <w:bCs/>
      <w:kern w:val="36"/>
      <w:sz w:val="48"/>
      <w:szCs w:val="48"/>
    </w:rPr>
  </w:style>
  <w:style w:type="paragraph" w:styleId="Web">
    <w:name w:val="Normal (Web)"/>
    <w:basedOn w:val="a"/>
    <w:uiPriority w:val="99"/>
    <w:semiHidden/>
    <w:unhideWhenUsed/>
    <w:rsid w:val="00A0691D"/>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A0691D"/>
    <w:rPr>
      <w:b/>
      <w:bCs/>
    </w:rPr>
  </w:style>
  <w:style w:type="paragraph" w:customStyle="1" w:styleId="a4">
    <w:name w:val="論文樣式"/>
    <w:basedOn w:val="a"/>
    <w:link w:val="a5"/>
    <w:qFormat/>
    <w:rsid w:val="00DC0C12"/>
    <w:pPr>
      <w:widowControl/>
      <w:outlineLvl w:val="0"/>
    </w:pPr>
    <w:rPr>
      <w:rFonts w:ascii="Times New Roman" w:eastAsia="標楷體" w:hAnsi="Times New Roman" w:cs="新細明體"/>
      <w:bCs/>
      <w:kern w:val="36"/>
      <w:sz w:val="32"/>
      <w:szCs w:val="32"/>
    </w:rPr>
  </w:style>
  <w:style w:type="character" w:customStyle="1" w:styleId="a5">
    <w:name w:val="論文樣式 字元"/>
    <w:basedOn w:val="a0"/>
    <w:link w:val="a4"/>
    <w:rsid w:val="00DC0C12"/>
    <w:rPr>
      <w:rFonts w:ascii="Times New Roman" w:eastAsia="標楷體" w:hAnsi="Times New Roman" w:cs="新細明體"/>
      <w:bCs/>
      <w:kern w:val="36"/>
      <w:sz w:val="32"/>
      <w:szCs w:val="32"/>
    </w:rPr>
  </w:style>
  <w:style w:type="character" w:styleId="a6">
    <w:name w:val="Hyperlink"/>
    <w:basedOn w:val="a0"/>
    <w:uiPriority w:val="99"/>
    <w:unhideWhenUsed/>
    <w:rsid w:val="001132B5"/>
    <w:rPr>
      <w:color w:val="0563C1" w:themeColor="hyperlink"/>
      <w:u w:val="single"/>
    </w:rPr>
  </w:style>
  <w:style w:type="character" w:styleId="a7">
    <w:name w:val="FollowedHyperlink"/>
    <w:basedOn w:val="a0"/>
    <w:uiPriority w:val="99"/>
    <w:semiHidden/>
    <w:unhideWhenUsed/>
    <w:rsid w:val="001132B5"/>
    <w:rPr>
      <w:color w:val="954F72" w:themeColor="followedHyperlink"/>
      <w:u w:val="single"/>
    </w:rPr>
  </w:style>
  <w:style w:type="paragraph" w:styleId="a8">
    <w:name w:val="No Spacing"/>
    <w:uiPriority w:val="1"/>
    <w:qFormat/>
    <w:rsid w:val="008E47E4"/>
    <w:pPr>
      <w:widowControl w:val="0"/>
    </w:pPr>
  </w:style>
  <w:style w:type="character" w:customStyle="1" w:styleId="20">
    <w:name w:val="標題 2 字元"/>
    <w:basedOn w:val="a0"/>
    <w:link w:val="2"/>
    <w:uiPriority w:val="9"/>
    <w:rsid w:val="008E47E4"/>
    <w:rPr>
      <w:rFonts w:asciiTheme="majorHAnsi" w:eastAsiaTheme="majorEastAsia" w:hAnsiTheme="majorHAnsi" w:cstheme="majorBidi"/>
      <w:b/>
      <w:bCs/>
      <w:sz w:val="48"/>
      <w:szCs w:val="48"/>
    </w:rPr>
  </w:style>
  <w:style w:type="paragraph" w:styleId="11">
    <w:name w:val="toc 1"/>
    <w:basedOn w:val="a"/>
    <w:next w:val="a"/>
    <w:autoRedefine/>
    <w:uiPriority w:val="39"/>
    <w:unhideWhenUsed/>
    <w:rsid w:val="008E47E4"/>
  </w:style>
  <w:style w:type="paragraph" w:customStyle="1" w:styleId="a9">
    <w:name w:val="目錄章節標題"/>
    <w:basedOn w:val="1"/>
    <w:link w:val="aa"/>
    <w:qFormat/>
    <w:rsid w:val="008E47E4"/>
    <w:pPr>
      <w:jc w:val="center"/>
    </w:pPr>
    <w:rPr>
      <w:rFonts w:eastAsia="標楷體"/>
      <w:b w:val="0"/>
    </w:rPr>
  </w:style>
  <w:style w:type="paragraph" w:customStyle="1" w:styleId="ab">
    <w:name w:val="第二標題"/>
    <w:basedOn w:val="a4"/>
    <w:link w:val="ac"/>
    <w:qFormat/>
    <w:rsid w:val="008E47E4"/>
  </w:style>
  <w:style w:type="character" w:customStyle="1" w:styleId="aa">
    <w:name w:val="目錄章節標題 字元"/>
    <w:basedOn w:val="10"/>
    <w:link w:val="a9"/>
    <w:rsid w:val="008E47E4"/>
    <w:rPr>
      <w:rFonts w:ascii="新細明體" w:eastAsia="標楷體" w:hAnsi="新細明體" w:cs="新細明體"/>
      <w:b w:val="0"/>
      <w:bCs/>
      <w:kern w:val="36"/>
      <w:sz w:val="48"/>
      <w:szCs w:val="48"/>
    </w:rPr>
  </w:style>
  <w:style w:type="paragraph" w:styleId="21">
    <w:name w:val="toc 2"/>
    <w:basedOn w:val="a"/>
    <w:next w:val="a"/>
    <w:autoRedefine/>
    <w:uiPriority w:val="39"/>
    <w:unhideWhenUsed/>
    <w:rsid w:val="008E47E4"/>
    <w:pPr>
      <w:ind w:leftChars="200" w:left="480"/>
    </w:pPr>
  </w:style>
  <w:style w:type="character" w:customStyle="1" w:styleId="ac">
    <w:name w:val="第二標題 字元"/>
    <w:basedOn w:val="a5"/>
    <w:link w:val="ab"/>
    <w:rsid w:val="008E47E4"/>
    <w:rPr>
      <w:rFonts w:ascii="Times New Roman" w:eastAsia="標楷體" w:hAnsi="Times New Roman" w:cs="新細明體"/>
      <w:bCs/>
      <w:kern w:val="36"/>
      <w:sz w:val="32"/>
      <w:szCs w:val="32"/>
    </w:rPr>
  </w:style>
  <w:style w:type="paragraph" w:styleId="ad">
    <w:name w:val="header"/>
    <w:basedOn w:val="a"/>
    <w:link w:val="ae"/>
    <w:uiPriority w:val="99"/>
    <w:unhideWhenUsed/>
    <w:rsid w:val="00873AEF"/>
    <w:pPr>
      <w:tabs>
        <w:tab w:val="center" w:pos="4153"/>
        <w:tab w:val="right" w:pos="8306"/>
      </w:tabs>
      <w:snapToGrid w:val="0"/>
    </w:pPr>
    <w:rPr>
      <w:sz w:val="20"/>
      <w:szCs w:val="20"/>
    </w:rPr>
  </w:style>
  <w:style w:type="character" w:customStyle="1" w:styleId="ae">
    <w:name w:val="頁首 字元"/>
    <w:basedOn w:val="a0"/>
    <w:link w:val="ad"/>
    <w:uiPriority w:val="99"/>
    <w:rsid w:val="00873AEF"/>
    <w:rPr>
      <w:sz w:val="20"/>
      <w:szCs w:val="20"/>
    </w:rPr>
  </w:style>
  <w:style w:type="paragraph" w:styleId="af">
    <w:name w:val="footer"/>
    <w:basedOn w:val="a"/>
    <w:link w:val="af0"/>
    <w:uiPriority w:val="99"/>
    <w:unhideWhenUsed/>
    <w:rsid w:val="00873AEF"/>
    <w:pPr>
      <w:tabs>
        <w:tab w:val="center" w:pos="4153"/>
        <w:tab w:val="right" w:pos="8306"/>
      </w:tabs>
      <w:snapToGrid w:val="0"/>
    </w:pPr>
    <w:rPr>
      <w:sz w:val="20"/>
      <w:szCs w:val="20"/>
    </w:rPr>
  </w:style>
  <w:style w:type="character" w:customStyle="1" w:styleId="af0">
    <w:name w:val="頁尾 字元"/>
    <w:basedOn w:val="a0"/>
    <w:link w:val="af"/>
    <w:uiPriority w:val="99"/>
    <w:rsid w:val="00873AEF"/>
    <w:rPr>
      <w:sz w:val="20"/>
      <w:szCs w:val="20"/>
    </w:rPr>
  </w:style>
  <w:style w:type="paragraph" w:customStyle="1" w:styleId="af1">
    <w:name w:val="第三標題"/>
    <w:basedOn w:val="ab"/>
    <w:link w:val="af2"/>
    <w:qFormat/>
    <w:rsid w:val="00873AEF"/>
    <w:pPr>
      <w:ind w:firstLine="480"/>
    </w:pPr>
  </w:style>
  <w:style w:type="paragraph" w:styleId="3">
    <w:name w:val="toc 3"/>
    <w:basedOn w:val="a"/>
    <w:next w:val="a"/>
    <w:autoRedefine/>
    <w:uiPriority w:val="39"/>
    <w:unhideWhenUsed/>
    <w:rsid w:val="00873AEF"/>
    <w:pPr>
      <w:ind w:leftChars="400" w:left="960"/>
    </w:pPr>
  </w:style>
  <w:style w:type="character" w:customStyle="1" w:styleId="af2">
    <w:name w:val="第三標題 字元"/>
    <w:basedOn w:val="ac"/>
    <w:link w:val="af1"/>
    <w:rsid w:val="00873AEF"/>
    <w:rPr>
      <w:rFonts w:ascii="Times New Roman" w:eastAsia="標楷體" w:hAnsi="Times New Roman" w:cs="新細明體"/>
      <w:bCs/>
      <w:kern w:val="36"/>
      <w:sz w:val="32"/>
      <w:szCs w:val="32"/>
    </w:rPr>
  </w:style>
  <w:style w:type="paragraph" w:styleId="af3">
    <w:name w:val="List Paragraph"/>
    <w:basedOn w:val="a"/>
    <w:uiPriority w:val="34"/>
    <w:qFormat/>
    <w:rsid w:val="00A66A2D"/>
    <w:pPr>
      <w:ind w:leftChars="200" w:left="480"/>
    </w:pPr>
  </w:style>
  <w:style w:type="paragraph" w:customStyle="1" w:styleId="whitespace-pre-wrap">
    <w:name w:val="whitespace-pre-wrap"/>
    <w:basedOn w:val="a"/>
    <w:rsid w:val="0044134C"/>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28183">
      <w:bodyDiv w:val="1"/>
      <w:marLeft w:val="0"/>
      <w:marRight w:val="0"/>
      <w:marTop w:val="0"/>
      <w:marBottom w:val="0"/>
      <w:divBdr>
        <w:top w:val="none" w:sz="0" w:space="0" w:color="auto"/>
        <w:left w:val="none" w:sz="0" w:space="0" w:color="auto"/>
        <w:bottom w:val="none" w:sz="0" w:space="0" w:color="auto"/>
        <w:right w:val="none" w:sz="0" w:space="0" w:color="auto"/>
      </w:divBdr>
    </w:div>
    <w:div w:id="224872352">
      <w:bodyDiv w:val="1"/>
      <w:marLeft w:val="0"/>
      <w:marRight w:val="0"/>
      <w:marTop w:val="0"/>
      <w:marBottom w:val="0"/>
      <w:divBdr>
        <w:top w:val="none" w:sz="0" w:space="0" w:color="auto"/>
        <w:left w:val="none" w:sz="0" w:space="0" w:color="auto"/>
        <w:bottom w:val="none" w:sz="0" w:space="0" w:color="auto"/>
        <w:right w:val="none" w:sz="0" w:space="0" w:color="auto"/>
      </w:divBdr>
      <w:divsChild>
        <w:div w:id="959922757">
          <w:marLeft w:val="0"/>
          <w:marRight w:val="0"/>
          <w:marTop w:val="0"/>
          <w:marBottom w:val="0"/>
          <w:divBdr>
            <w:top w:val="none" w:sz="0" w:space="0" w:color="auto"/>
            <w:left w:val="none" w:sz="0" w:space="0" w:color="auto"/>
            <w:bottom w:val="none" w:sz="0" w:space="0" w:color="auto"/>
            <w:right w:val="none" w:sz="0" w:space="0" w:color="auto"/>
          </w:divBdr>
        </w:div>
        <w:div w:id="1735858214">
          <w:marLeft w:val="0"/>
          <w:marRight w:val="0"/>
          <w:marTop w:val="0"/>
          <w:marBottom w:val="0"/>
          <w:divBdr>
            <w:top w:val="none" w:sz="0" w:space="0" w:color="auto"/>
            <w:left w:val="none" w:sz="0" w:space="0" w:color="auto"/>
            <w:bottom w:val="none" w:sz="0" w:space="0" w:color="auto"/>
            <w:right w:val="none" w:sz="0" w:space="0" w:color="auto"/>
          </w:divBdr>
        </w:div>
        <w:div w:id="2010012390">
          <w:marLeft w:val="0"/>
          <w:marRight w:val="0"/>
          <w:marTop w:val="0"/>
          <w:marBottom w:val="0"/>
          <w:divBdr>
            <w:top w:val="none" w:sz="0" w:space="0" w:color="auto"/>
            <w:left w:val="none" w:sz="0" w:space="0" w:color="auto"/>
            <w:bottom w:val="none" w:sz="0" w:space="0" w:color="auto"/>
            <w:right w:val="none" w:sz="0" w:space="0" w:color="auto"/>
          </w:divBdr>
        </w:div>
        <w:div w:id="1362053202">
          <w:marLeft w:val="0"/>
          <w:marRight w:val="0"/>
          <w:marTop w:val="0"/>
          <w:marBottom w:val="0"/>
          <w:divBdr>
            <w:top w:val="none" w:sz="0" w:space="0" w:color="auto"/>
            <w:left w:val="none" w:sz="0" w:space="0" w:color="auto"/>
            <w:bottom w:val="none" w:sz="0" w:space="0" w:color="auto"/>
            <w:right w:val="none" w:sz="0" w:space="0" w:color="auto"/>
          </w:divBdr>
        </w:div>
      </w:divsChild>
    </w:div>
    <w:div w:id="389887070">
      <w:bodyDiv w:val="1"/>
      <w:marLeft w:val="0"/>
      <w:marRight w:val="0"/>
      <w:marTop w:val="0"/>
      <w:marBottom w:val="0"/>
      <w:divBdr>
        <w:top w:val="none" w:sz="0" w:space="0" w:color="auto"/>
        <w:left w:val="none" w:sz="0" w:space="0" w:color="auto"/>
        <w:bottom w:val="none" w:sz="0" w:space="0" w:color="auto"/>
        <w:right w:val="none" w:sz="0" w:space="0" w:color="auto"/>
      </w:divBdr>
      <w:divsChild>
        <w:div w:id="1228805124">
          <w:marLeft w:val="0"/>
          <w:marRight w:val="0"/>
          <w:marTop w:val="0"/>
          <w:marBottom w:val="0"/>
          <w:divBdr>
            <w:top w:val="none" w:sz="0" w:space="0" w:color="auto"/>
            <w:left w:val="none" w:sz="0" w:space="0" w:color="auto"/>
            <w:bottom w:val="none" w:sz="0" w:space="0" w:color="auto"/>
            <w:right w:val="none" w:sz="0" w:space="0" w:color="auto"/>
          </w:divBdr>
        </w:div>
        <w:div w:id="2105763331">
          <w:marLeft w:val="0"/>
          <w:marRight w:val="0"/>
          <w:marTop w:val="0"/>
          <w:marBottom w:val="0"/>
          <w:divBdr>
            <w:top w:val="none" w:sz="0" w:space="0" w:color="auto"/>
            <w:left w:val="none" w:sz="0" w:space="0" w:color="auto"/>
            <w:bottom w:val="none" w:sz="0" w:space="0" w:color="auto"/>
            <w:right w:val="none" w:sz="0" w:space="0" w:color="auto"/>
          </w:divBdr>
        </w:div>
        <w:div w:id="787897604">
          <w:marLeft w:val="0"/>
          <w:marRight w:val="0"/>
          <w:marTop w:val="0"/>
          <w:marBottom w:val="0"/>
          <w:divBdr>
            <w:top w:val="none" w:sz="0" w:space="0" w:color="auto"/>
            <w:left w:val="none" w:sz="0" w:space="0" w:color="auto"/>
            <w:bottom w:val="none" w:sz="0" w:space="0" w:color="auto"/>
            <w:right w:val="none" w:sz="0" w:space="0" w:color="auto"/>
          </w:divBdr>
        </w:div>
      </w:divsChild>
    </w:div>
    <w:div w:id="422259234">
      <w:bodyDiv w:val="1"/>
      <w:marLeft w:val="0"/>
      <w:marRight w:val="0"/>
      <w:marTop w:val="0"/>
      <w:marBottom w:val="0"/>
      <w:divBdr>
        <w:top w:val="none" w:sz="0" w:space="0" w:color="auto"/>
        <w:left w:val="none" w:sz="0" w:space="0" w:color="auto"/>
        <w:bottom w:val="none" w:sz="0" w:space="0" w:color="auto"/>
        <w:right w:val="none" w:sz="0" w:space="0" w:color="auto"/>
      </w:divBdr>
    </w:div>
    <w:div w:id="477915113">
      <w:bodyDiv w:val="1"/>
      <w:marLeft w:val="0"/>
      <w:marRight w:val="0"/>
      <w:marTop w:val="0"/>
      <w:marBottom w:val="0"/>
      <w:divBdr>
        <w:top w:val="none" w:sz="0" w:space="0" w:color="auto"/>
        <w:left w:val="none" w:sz="0" w:space="0" w:color="auto"/>
        <w:bottom w:val="none" w:sz="0" w:space="0" w:color="auto"/>
        <w:right w:val="none" w:sz="0" w:space="0" w:color="auto"/>
      </w:divBdr>
    </w:div>
    <w:div w:id="592277226">
      <w:bodyDiv w:val="1"/>
      <w:marLeft w:val="0"/>
      <w:marRight w:val="0"/>
      <w:marTop w:val="0"/>
      <w:marBottom w:val="0"/>
      <w:divBdr>
        <w:top w:val="none" w:sz="0" w:space="0" w:color="auto"/>
        <w:left w:val="none" w:sz="0" w:space="0" w:color="auto"/>
        <w:bottom w:val="none" w:sz="0" w:space="0" w:color="auto"/>
        <w:right w:val="none" w:sz="0" w:space="0" w:color="auto"/>
      </w:divBdr>
    </w:div>
    <w:div w:id="872577948">
      <w:bodyDiv w:val="1"/>
      <w:marLeft w:val="0"/>
      <w:marRight w:val="0"/>
      <w:marTop w:val="0"/>
      <w:marBottom w:val="0"/>
      <w:divBdr>
        <w:top w:val="none" w:sz="0" w:space="0" w:color="auto"/>
        <w:left w:val="none" w:sz="0" w:space="0" w:color="auto"/>
        <w:bottom w:val="none" w:sz="0" w:space="0" w:color="auto"/>
        <w:right w:val="none" w:sz="0" w:space="0" w:color="auto"/>
      </w:divBdr>
    </w:div>
    <w:div w:id="1054811602">
      <w:bodyDiv w:val="1"/>
      <w:marLeft w:val="0"/>
      <w:marRight w:val="0"/>
      <w:marTop w:val="0"/>
      <w:marBottom w:val="0"/>
      <w:divBdr>
        <w:top w:val="none" w:sz="0" w:space="0" w:color="auto"/>
        <w:left w:val="none" w:sz="0" w:space="0" w:color="auto"/>
        <w:bottom w:val="none" w:sz="0" w:space="0" w:color="auto"/>
        <w:right w:val="none" w:sz="0" w:space="0" w:color="auto"/>
      </w:divBdr>
    </w:div>
    <w:div w:id="1086806837">
      <w:bodyDiv w:val="1"/>
      <w:marLeft w:val="0"/>
      <w:marRight w:val="0"/>
      <w:marTop w:val="0"/>
      <w:marBottom w:val="0"/>
      <w:divBdr>
        <w:top w:val="none" w:sz="0" w:space="0" w:color="auto"/>
        <w:left w:val="none" w:sz="0" w:space="0" w:color="auto"/>
        <w:bottom w:val="none" w:sz="0" w:space="0" w:color="auto"/>
        <w:right w:val="none" w:sz="0" w:space="0" w:color="auto"/>
      </w:divBdr>
    </w:div>
    <w:div w:id="1198540553">
      <w:bodyDiv w:val="1"/>
      <w:marLeft w:val="0"/>
      <w:marRight w:val="0"/>
      <w:marTop w:val="0"/>
      <w:marBottom w:val="0"/>
      <w:divBdr>
        <w:top w:val="none" w:sz="0" w:space="0" w:color="auto"/>
        <w:left w:val="none" w:sz="0" w:space="0" w:color="auto"/>
        <w:bottom w:val="none" w:sz="0" w:space="0" w:color="auto"/>
        <w:right w:val="none" w:sz="0" w:space="0" w:color="auto"/>
      </w:divBdr>
    </w:div>
    <w:div w:id="1351877598">
      <w:bodyDiv w:val="1"/>
      <w:marLeft w:val="0"/>
      <w:marRight w:val="0"/>
      <w:marTop w:val="0"/>
      <w:marBottom w:val="0"/>
      <w:divBdr>
        <w:top w:val="none" w:sz="0" w:space="0" w:color="auto"/>
        <w:left w:val="none" w:sz="0" w:space="0" w:color="auto"/>
        <w:bottom w:val="none" w:sz="0" w:space="0" w:color="auto"/>
        <w:right w:val="none" w:sz="0" w:space="0" w:color="auto"/>
      </w:divBdr>
    </w:div>
    <w:div w:id="1707097990">
      <w:bodyDiv w:val="1"/>
      <w:marLeft w:val="0"/>
      <w:marRight w:val="0"/>
      <w:marTop w:val="0"/>
      <w:marBottom w:val="0"/>
      <w:divBdr>
        <w:top w:val="none" w:sz="0" w:space="0" w:color="auto"/>
        <w:left w:val="none" w:sz="0" w:space="0" w:color="auto"/>
        <w:bottom w:val="none" w:sz="0" w:space="0" w:color="auto"/>
        <w:right w:val="none" w:sz="0" w:space="0" w:color="auto"/>
      </w:divBdr>
      <w:divsChild>
        <w:div w:id="667707835">
          <w:marLeft w:val="0"/>
          <w:marRight w:val="0"/>
          <w:marTop w:val="0"/>
          <w:marBottom w:val="0"/>
          <w:divBdr>
            <w:top w:val="none" w:sz="0" w:space="0" w:color="auto"/>
            <w:left w:val="none" w:sz="0" w:space="0" w:color="auto"/>
            <w:bottom w:val="none" w:sz="0" w:space="0" w:color="auto"/>
            <w:right w:val="none" w:sz="0" w:space="0" w:color="auto"/>
          </w:divBdr>
        </w:div>
        <w:div w:id="1199008760">
          <w:marLeft w:val="0"/>
          <w:marRight w:val="0"/>
          <w:marTop w:val="0"/>
          <w:marBottom w:val="0"/>
          <w:divBdr>
            <w:top w:val="none" w:sz="0" w:space="0" w:color="auto"/>
            <w:left w:val="none" w:sz="0" w:space="0" w:color="auto"/>
            <w:bottom w:val="none" w:sz="0" w:space="0" w:color="auto"/>
            <w:right w:val="none" w:sz="0" w:space="0" w:color="auto"/>
          </w:divBdr>
        </w:div>
        <w:div w:id="699816839">
          <w:marLeft w:val="0"/>
          <w:marRight w:val="0"/>
          <w:marTop w:val="0"/>
          <w:marBottom w:val="0"/>
          <w:divBdr>
            <w:top w:val="none" w:sz="0" w:space="0" w:color="auto"/>
            <w:left w:val="none" w:sz="0" w:space="0" w:color="auto"/>
            <w:bottom w:val="none" w:sz="0" w:space="0" w:color="auto"/>
            <w:right w:val="none" w:sz="0" w:space="0" w:color="auto"/>
          </w:divBdr>
        </w:div>
        <w:div w:id="1524973070">
          <w:marLeft w:val="0"/>
          <w:marRight w:val="0"/>
          <w:marTop w:val="0"/>
          <w:marBottom w:val="0"/>
          <w:divBdr>
            <w:top w:val="none" w:sz="0" w:space="0" w:color="auto"/>
            <w:left w:val="none" w:sz="0" w:space="0" w:color="auto"/>
            <w:bottom w:val="none" w:sz="0" w:space="0" w:color="auto"/>
            <w:right w:val="none" w:sz="0" w:space="0" w:color="auto"/>
          </w:divBdr>
        </w:div>
        <w:div w:id="898395270">
          <w:marLeft w:val="0"/>
          <w:marRight w:val="0"/>
          <w:marTop w:val="0"/>
          <w:marBottom w:val="0"/>
          <w:divBdr>
            <w:top w:val="none" w:sz="0" w:space="0" w:color="auto"/>
            <w:left w:val="none" w:sz="0" w:space="0" w:color="auto"/>
            <w:bottom w:val="none" w:sz="0" w:space="0" w:color="auto"/>
            <w:right w:val="none" w:sz="0" w:space="0" w:color="auto"/>
          </w:divBdr>
        </w:div>
        <w:div w:id="20251831">
          <w:marLeft w:val="0"/>
          <w:marRight w:val="0"/>
          <w:marTop w:val="0"/>
          <w:marBottom w:val="0"/>
          <w:divBdr>
            <w:top w:val="none" w:sz="0" w:space="0" w:color="auto"/>
            <w:left w:val="none" w:sz="0" w:space="0" w:color="auto"/>
            <w:bottom w:val="none" w:sz="0" w:space="0" w:color="auto"/>
            <w:right w:val="none" w:sz="0" w:space="0" w:color="auto"/>
          </w:divBdr>
        </w:div>
        <w:div w:id="1739748294">
          <w:marLeft w:val="0"/>
          <w:marRight w:val="0"/>
          <w:marTop w:val="0"/>
          <w:marBottom w:val="0"/>
          <w:divBdr>
            <w:top w:val="none" w:sz="0" w:space="0" w:color="auto"/>
            <w:left w:val="none" w:sz="0" w:space="0" w:color="auto"/>
            <w:bottom w:val="none" w:sz="0" w:space="0" w:color="auto"/>
            <w:right w:val="none" w:sz="0" w:space="0" w:color="auto"/>
          </w:divBdr>
        </w:div>
        <w:div w:id="530534038">
          <w:marLeft w:val="0"/>
          <w:marRight w:val="0"/>
          <w:marTop w:val="0"/>
          <w:marBottom w:val="0"/>
          <w:divBdr>
            <w:top w:val="none" w:sz="0" w:space="0" w:color="auto"/>
            <w:left w:val="none" w:sz="0" w:space="0" w:color="auto"/>
            <w:bottom w:val="none" w:sz="0" w:space="0" w:color="auto"/>
            <w:right w:val="none" w:sz="0" w:space="0" w:color="auto"/>
          </w:divBdr>
        </w:div>
      </w:divsChild>
    </w:div>
    <w:div w:id="1749886798">
      <w:bodyDiv w:val="1"/>
      <w:marLeft w:val="0"/>
      <w:marRight w:val="0"/>
      <w:marTop w:val="0"/>
      <w:marBottom w:val="0"/>
      <w:divBdr>
        <w:top w:val="none" w:sz="0" w:space="0" w:color="auto"/>
        <w:left w:val="none" w:sz="0" w:space="0" w:color="auto"/>
        <w:bottom w:val="none" w:sz="0" w:space="0" w:color="auto"/>
        <w:right w:val="none" w:sz="0" w:space="0" w:color="auto"/>
      </w:divBdr>
    </w:div>
    <w:div w:id="1802384367">
      <w:bodyDiv w:val="1"/>
      <w:marLeft w:val="0"/>
      <w:marRight w:val="0"/>
      <w:marTop w:val="0"/>
      <w:marBottom w:val="0"/>
      <w:divBdr>
        <w:top w:val="none" w:sz="0" w:space="0" w:color="auto"/>
        <w:left w:val="none" w:sz="0" w:space="0" w:color="auto"/>
        <w:bottom w:val="none" w:sz="0" w:space="0" w:color="auto"/>
        <w:right w:val="none" w:sz="0" w:space="0" w:color="auto"/>
      </w:divBdr>
    </w:div>
    <w:div w:id="1923220352">
      <w:bodyDiv w:val="1"/>
      <w:marLeft w:val="0"/>
      <w:marRight w:val="0"/>
      <w:marTop w:val="0"/>
      <w:marBottom w:val="0"/>
      <w:divBdr>
        <w:top w:val="none" w:sz="0" w:space="0" w:color="auto"/>
        <w:left w:val="none" w:sz="0" w:space="0" w:color="auto"/>
        <w:bottom w:val="none" w:sz="0" w:space="0" w:color="auto"/>
        <w:right w:val="none" w:sz="0" w:space="0" w:color="auto"/>
      </w:divBdr>
    </w:div>
    <w:div w:id="2034183904">
      <w:bodyDiv w:val="1"/>
      <w:marLeft w:val="0"/>
      <w:marRight w:val="0"/>
      <w:marTop w:val="0"/>
      <w:marBottom w:val="0"/>
      <w:divBdr>
        <w:top w:val="none" w:sz="0" w:space="0" w:color="auto"/>
        <w:left w:val="none" w:sz="0" w:space="0" w:color="auto"/>
        <w:bottom w:val="none" w:sz="0" w:space="0" w:color="auto"/>
        <w:right w:val="none" w:sz="0" w:space="0" w:color="auto"/>
      </w:divBdr>
      <w:divsChild>
        <w:div w:id="744452158">
          <w:marLeft w:val="0"/>
          <w:marRight w:val="0"/>
          <w:marTop w:val="0"/>
          <w:marBottom w:val="0"/>
          <w:divBdr>
            <w:top w:val="none" w:sz="0" w:space="0" w:color="auto"/>
            <w:left w:val="none" w:sz="0" w:space="0" w:color="auto"/>
            <w:bottom w:val="none" w:sz="0" w:space="0" w:color="auto"/>
            <w:right w:val="none" w:sz="0" w:space="0" w:color="auto"/>
          </w:divBdr>
        </w:div>
        <w:div w:id="478886378">
          <w:marLeft w:val="0"/>
          <w:marRight w:val="0"/>
          <w:marTop w:val="0"/>
          <w:marBottom w:val="0"/>
          <w:divBdr>
            <w:top w:val="none" w:sz="0" w:space="0" w:color="auto"/>
            <w:left w:val="none" w:sz="0" w:space="0" w:color="auto"/>
            <w:bottom w:val="none" w:sz="0" w:space="0" w:color="auto"/>
            <w:right w:val="none" w:sz="0" w:space="0" w:color="auto"/>
          </w:divBdr>
        </w:div>
        <w:div w:id="1915314634">
          <w:marLeft w:val="0"/>
          <w:marRight w:val="0"/>
          <w:marTop w:val="0"/>
          <w:marBottom w:val="0"/>
          <w:divBdr>
            <w:top w:val="none" w:sz="0" w:space="0" w:color="auto"/>
            <w:left w:val="none" w:sz="0" w:space="0" w:color="auto"/>
            <w:bottom w:val="none" w:sz="0" w:space="0" w:color="auto"/>
            <w:right w:val="none" w:sz="0" w:space="0" w:color="auto"/>
          </w:divBdr>
        </w:div>
        <w:div w:id="376660529">
          <w:marLeft w:val="0"/>
          <w:marRight w:val="0"/>
          <w:marTop w:val="0"/>
          <w:marBottom w:val="0"/>
          <w:divBdr>
            <w:top w:val="none" w:sz="0" w:space="0" w:color="auto"/>
            <w:left w:val="none" w:sz="0" w:space="0" w:color="auto"/>
            <w:bottom w:val="none" w:sz="0" w:space="0" w:color="auto"/>
            <w:right w:val="none" w:sz="0" w:space="0" w:color="auto"/>
          </w:divBdr>
        </w:div>
        <w:div w:id="113449505">
          <w:marLeft w:val="0"/>
          <w:marRight w:val="0"/>
          <w:marTop w:val="0"/>
          <w:marBottom w:val="0"/>
          <w:divBdr>
            <w:top w:val="none" w:sz="0" w:space="0" w:color="auto"/>
            <w:left w:val="none" w:sz="0" w:space="0" w:color="auto"/>
            <w:bottom w:val="none" w:sz="0" w:space="0" w:color="auto"/>
            <w:right w:val="none" w:sz="0" w:space="0" w:color="auto"/>
          </w:divBdr>
        </w:div>
      </w:divsChild>
    </w:div>
    <w:div w:id="208772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97C9D-1E3B-464A-BCE3-DCB7395D3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14</Pages>
  <Words>1405</Words>
  <Characters>8011</Characters>
  <Application>Microsoft Office Word</Application>
  <DocSecurity>0</DocSecurity>
  <Lines>66</Lines>
  <Paragraphs>18</Paragraphs>
  <ScaleCrop>false</ScaleCrop>
  <Company/>
  <LinksUpToDate>false</LinksUpToDate>
  <CharactersWithSpaces>9398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15</cp:revision>
  <cp:lastPrinted>2024-11-04T11:55:00Z</cp:lastPrinted>
  <dcterms:created xsi:type="dcterms:W3CDTF">2024-11-03T01:17:00Z</dcterms:created>
  <dcterms:modified xsi:type="dcterms:W3CDTF">2024-11-17T04:08:00Z</dcterms:modified>
</cp:coreProperties>
</file>