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AE93" w14:textId="77777777"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14:paraId="1F5220E9"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14:paraId="2CC54684"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14:paraId="272EEE73" w14:textId="77777777" w:rsidR="00637B8F" w:rsidRDefault="00637B8F" w:rsidP="00637B8F">
      <w:pPr>
        <w:jc w:val="center"/>
        <w:rPr>
          <w:rFonts w:ascii="標楷體" w:eastAsia="標楷體" w:hAnsi="標楷體"/>
          <w:sz w:val="44"/>
          <w:szCs w:val="44"/>
        </w:rPr>
      </w:pPr>
    </w:p>
    <w:p w14:paraId="4E7E89F8" w14:textId="77777777" w:rsidR="00843D55" w:rsidRDefault="00843D55" w:rsidP="00637B8F">
      <w:pPr>
        <w:jc w:val="center"/>
        <w:rPr>
          <w:rFonts w:ascii="標楷體" w:eastAsia="標楷體" w:hAnsi="標楷體"/>
          <w:sz w:val="44"/>
          <w:szCs w:val="44"/>
        </w:rPr>
      </w:pPr>
    </w:p>
    <w:p w14:paraId="677FC0EA" w14:textId="77777777" w:rsidR="00843D55" w:rsidRDefault="00843D55" w:rsidP="00637B8F">
      <w:pPr>
        <w:jc w:val="center"/>
        <w:rPr>
          <w:rFonts w:ascii="標楷體" w:eastAsia="標楷體" w:hAnsi="標楷體"/>
          <w:sz w:val="44"/>
          <w:szCs w:val="44"/>
        </w:rPr>
      </w:pPr>
    </w:p>
    <w:p w14:paraId="2B18B856" w14:textId="77777777" w:rsidR="00604F4A" w:rsidRPr="00604F4A" w:rsidRDefault="00604F4A" w:rsidP="00604F4A">
      <w:pPr>
        <w:jc w:val="center"/>
        <w:rPr>
          <w:rFonts w:hint="eastAsia"/>
          <w:color w:val="FF0000"/>
          <w:sz w:val="44"/>
          <w:szCs w:val="44"/>
        </w:rPr>
      </w:pPr>
      <w:commentRangeStart w:id="1"/>
      <w:r w:rsidRPr="00604F4A">
        <w:rPr>
          <w:rFonts w:hint="eastAsia"/>
          <w:color w:val="FF0000"/>
          <w:sz w:val="44"/>
          <w:szCs w:val="44"/>
        </w:rPr>
        <w:t>AI</w:t>
      </w:r>
      <w:r w:rsidRPr="00604F4A">
        <w:rPr>
          <w:rFonts w:hint="eastAsia"/>
          <w:color w:val="FF0000"/>
          <w:sz w:val="44"/>
          <w:szCs w:val="44"/>
        </w:rPr>
        <w:t>輔助學習：基於</w:t>
      </w:r>
      <w:r w:rsidRPr="00604F4A">
        <w:rPr>
          <w:rFonts w:hint="eastAsia"/>
          <w:color w:val="FF0000"/>
          <w:sz w:val="44"/>
          <w:szCs w:val="44"/>
        </w:rPr>
        <w:t>Unity</w:t>
      </w:r>
      <w:r w:rsidRPr="00604F4A">
        <w:rPr>
          <w:rFonts w:hint="eastAsia"/>
          <w:color w:val="FF0000"/>
          <w:sz w:val="44"/>
          <w:szCs w:val="44"/>
        </w:rPr>
        <w:t>和</w:t>
      </w:r>
      <w:r w:rsidRPr="00604F4A">
        <w:rPr>
          <w:rFonts w:hint="eastAsia"/>
          <w:color w:val="FF0000"/>
          <w:sz w:val="44"/>
          <w:szCs w:val="44"/>
        </w:rPr>
        <w:t>ComfyUI</w:t>
      </w:r>
      <w:r w:rsidRPr="00604F4A">
        <w:rPr>
          <w:rFonts w:hint="eastAsia"/>
          <w:color w:val="FF0000"/>
          <w:sz w:val="44"/>
          <w:szCs w:val="44"/>
        </w:rPr>
        <w:t>的互動式創意生成教育工具</w:t>
      </w:r>
      <w:commentRangeEnd w:id="1"/>
      <w:r>
        <w:rPr>
          <w:rStyle w:val="af5"/>
        </w:rPr>
        <w:commentReference w:id="1"/>
      </w:r>
    </w:p>
    <w:p w14:paraId="6E648139" w14:textId="77777777" w:rsidR="00604F4A" w:rsidRPr="00604F4A" w:rsidRDefault="00604F4A" w:rsidP="00637B8F">
      <w:pPr>
        <w:jc w:val="center"/>
        <w:rPr>
          <w:color w:val="FF0000"/>
          <w:sz w:val="44"/>
          <w:szCs w:val="44"/>
        </w:rPr>
      </w:pPr>
      <w:commentRangeStart w:id="2"/>
      <w:r w:rsidRPr="00604F4A">
        <w:rPr>
          <w:color w:val="FF0000"/>
          <w:sz w:val="44"/>
          <w:szCs w:val="44"/>
        </w:rPr>
        <w:t>AI-Assisted Learning: An Interactive Creativity Generation Educational Tool Based on Unity and ComfyUI</w:t>
      </w:r>
      <w:commentRangeEnd w:id="2"/>
      <w:r>
        <w:rPr>
          <w:rStyle w:val="af5"/>
        </w:rPr>
        <w:commentReference w:id="2"/>
      </w:r>
    </w:p>
    <w:p w14:paraId="20BE5A93" w14:textId="77777777" w:rsidR="00637B8F" w:rsidRDefault="00637B8F" w:rsidP="00637B8F">
      <w:pPr>
        <w:jc w:val="center"/>
        <w:rPr>
          <w:sz w:val="44"/>
          <w:szCs w:val="44"/>
        </w:rPr>
      </w:pPr>
    </w:p>
    <w:p w14:paraId="41A57E69" w14:textId="77777777" w:rsidR="00637B8F" w:rsidRDefault="00637B8F" w:rsidP="00637B8F">
      <w:pPr>
        <w:jc w:val="center"/>
        <w:rPr>
          <w:sz w:val="44"/>
          <w:szCs w:val="44"/>
        </w:rPr>
      </w:pPr>
    </w:p>
    <w:p w14:paraId="04EF6727" w14:textId="77777777" w:rsidR="00843D55" w:rsidRDefault="00843D55" w:rsidP="00637B8F">
      <w:pPr>
        <w:jc w:val="center"/>
        <w:rPr>
          <w:sz w:val="44"/>
          <w:szCs w:val="44"/>
        </w:rPr>
      </w:pPr>
    </w:p>
    <w:p w14:paraId="6F54F0F2" w14:textId="77777777" w:rsidR="00637B8F" w:rsidRPr="00637B8F" w:rsidRDefault="00637B8F" w:rsidP="00637B8F">
      <w:pPr>
        <w:ind w:leftChars="1000" w:left="2400"/>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14:paraId="28AC7372" w14:textId="77777777" w:rsidR="00637B8F" w:rsidRDefault="00637B8F" w:rsidP="00637B8F">
      <w:pPr>
        <w:ind w:leftChars="1000" w:left="2400"/>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14:paraId="7AD595E1" w14:textId="77777777" w:rsidR="00637B8F" w:rsidRPr="00637B8F" w:rsidRDefault="00637B8F" w:rsidP="00637B8F">
      <w:pPr>
        <w:ind w:leftChars="1700" w:left="4080"/>
        <w:rPr>
          <w:sz w:val="36"/>
          <w:szCs w:val="36"/>
        </w:rPr>
      </w:pPr>
      <w:r>
        <w:rPr>
          <w:sz w:val="36"/>
          <w:szCs w:val="36"/>
        </w:rPr>
        <w:t xml:space="preserve"> </w:t>
      </w:r>
      <w:r>
        <w:rPr>
          <w:sz w:val="36"/>
          <w:szCs w:val="36"/>
        </w:rPr>
        <w:t>狄旻</w:t>
      </w:r>
    </w:p>
    <w:p w14:paraId="6EE3E527" w14:textId="77777777" w:rsidR="008E47E4" w:rsidRDefault="008E47E4" w:rsidP="008E47E4">
      <w:pPr>
        <w:rPr>
          <w:sz w:val="44"/>
          <w:szCs w:val="44"/>
        </w:rPr>
      </w:pPr>
    </w:p>
    <w:p w14:paraId="37DAF24B" w14:textId="77777777" w:rsidR="00604F4A" w:rsidRDefault="00604F4A" w:rsidP="008E47E4">
      <w:pPr>
        <w:rPr>
          <w:rFonts w:hint="eastAsia"/>
          <w:sz w:val="44"/>
          <w:szCs w:val="44"/>
        </w:rPr>
      </w:pPr>
    </w:p>
    <w:p w14:paraId="658DFB17" w14:textId="77777777" w:rsidR="00125255" w:rsidRDefault="00125255" w:rsidP="00125255">
      <w:pPr>
        <w:jc w:val="center"/>
        <w:rPr>
          <w:sz w:val="44"/>
          <w:szCs w:val="44"/>
        </w:rPr>
      </w:pPr>
      <w:r>
        <w:rPr>
          <w:sz w:val="44"/>
          <w:szCs w:val="44"/>
        </w:rPr>
        <w:lastRenderedPageBreak/>
        <w:t>目錄</w:t>
      </w:r>
    </w:p>
    <w:p w14:paraId="23EBB295" w14:textId="77777777" w:rsidR="004B4EE5" w:rsidRDefault="00873AEF">
      <w:pPr>
        <w:pStyle w:val="11"/>
        <w:tabs>
          <w:tab w:val="right" w:leader="dot" w:pos="829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3983167" w:history="1">
        <w:r w:rsidR="004B4EE5" w:rsidRPr="0095627B">
          <w:rPr>
            <w:rStyle w:val="a6"/>
            <w:rFonts w:hint="eastAsia"/>
            <w:noProof/>
          </w:rPr>
          <w:t>第一章</w:t>
        </w:r>
        <w:r w:rsidR="004B4EE5" w:rsidRPr="0095627B">
          <w:rPr>
            <w:rStyle w:val="a6"/>
            <w:noProof/>
          </w:rPr>
          <w:t xml:space="preserve"> </w:t>
        </w:r>
        <w:r w:rsidR="004B4EE5" w:rsidRPr="0095627B">
          <w:rPr>
            <w:rStyle w:val="a6"/>
            <w:rFonts w:hint="eastAsia"/>
            <w:noProof/>
          </w:rPr>
          <w:t>緒論</w:t>
        </w:r>
        <w:r w:rsidR="004B4EE5">
          <w:rPr>
            <w:noProof/>
            <w:webHidden/>
          </w:rPr>
          <w:tab/>
        </w:r>
        <w:r w:rsidR="004B4EE5">
          <w:rPr>
            <w:noProof/>
            <w:webHidden/>
          </w:rPr>
          <w:fldChar w:fldCharType="begin"/>
        </w:r>
        <w:r w:rsidR="004B4EE5">
          <w:rPr>
            <w:noProof/>
            <w:webHidden/>
          </w:rPr>
          <w:instrText xml:space="preserve"> PAGEREF _Toc183983167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242EBDE5" w14:textId="77777777" w:rsidR="004B4EE5" w:rsidRDefault="004B4EE5">
      <w:pPr>
        <w:pStyle w:val="21"/>
        <w:tabs>
          <w:tab w:val="right" w:leader="dot" w:pos="8296"/>
        </w:tabs>
        <w:rPr>
          <w:noProof/>
        </w:rPr>
      </w:pPr>
      <w:hyperlink w:anchor="_Toc183983168" w:history="1">
        <w:r w:rsidRPr="0095627B">
          <w:rPr>
            <w:rStyle w:val="a6"/>
            <w:noProof/>
          </w:rPr>
          <w:t xml:space="preserve">1-1 </w:t>
        </w:r>
        <w:r w:rsidRPr="001D61A5">
          <w:rPr>
            <w:rStyle w:val="a6"/>
            <w:rFonts w:hint="eastAsia"/>
            <w:noProof/>
            <w:color w:val="5B9BD5" w:themeColor="accent1"/>
          </w:rPr>
          <w:t>研究背景與動機</w:t>
        </w:r>
        <w:r>
          <w:rPr>
            <w:noProof/>
            <w:webHidden/>
          </w:rPr>
          <w:tab/>
        </w:r>
        <w:r>
          <w:rPr>
            <w:noProof/>
            <w:webHidden/>
          </w:rPr>
          <w:fldChar w:fldCharType="begin"/>
        </w:r>
        <w:r>
          <w:rPr>
            <w:noProof/>
            <w:webHidden/>
          </w:rPr>
          <w:instrText xml:space="preserve"> PAGEREF _Toc183983168 \h </w:instrText>
        </w:r>
        <w:r>
          <w:rPr>
            <w:noProof/>
            <w:webHidden/>
          </w:rPr>
        </w:r>
        <w:r>
          <w:rPr>
            <w:noProof/>
            <w:webHidden/>
          </w:rPr>
          <w:fldChar w:fldCharType="separate"/>
        </w:r>
        <w:r>
          <w:rPr>
            <w:noProof/>
            <w:webHidden/>
          </w:rPr>
          <w:t>3</w:t>
        </w:r>
        <w:r>
          <w:rPr>
            <w:noProof/>
            <w:webHidden/>
          </w:rPr>
          <w:fldChar w:fldCharType="end"/>
        </w:r>
      </w:hyperlink>
    </w:p>
    <w:p w14:paraId="3037C3C6" w14:textId="77777777" w:rsidR="004B4EE5" w:rsidRDefault="004B4EE5">
      <w:pPr>
        <w:pStyle w:val="21"/>
        <w:tabs>
          <w:tab w:val="right" w:leader="dot" w:pos="8296"/>
        </w:tabs>
        <w:rPr>
          <w:noProof/>
        </w:rPr>
      </w:pPr>
      <w:hyperlink w:anchor="_Toc183983169" w:history="1">
        <w:r w:rsidRPr="0095627B">
          <w:rPr>
            <w:rStyle w:val="a6"/>
            <w:noProof/>
          </w:rPr>
          <w:t xml:space="preserve">1-2 </w:t>
        </w:r>
        <w:r w:rsidRPr="001D61A5">
          <w:rPr>
            <w:rStyle w:val="a6"/>
            <w:rFonts w:hint="eastAsia"/>
            <w:noProof/>
            <w:color w:val="5B9BD5" w:themeColor="accent1"/>
          </w:rPr>
          <w:t>研究目的</w:t>
        </w:r>
        <w:r>
          <w:rPr>
            <w:noProof/>
            <w:webHidden/>
          </w:rPr>
          <w:tab/>
        </w:r>
        <w:r>
          <w:rPr>
            <w:noProof/>
            <w:webHidden/>
          </w:rPr>
          <w:fldChar w:fldCharType="begin"/>
        </w:r>
        <w:r>
          <w:rPr>
            <w:noProof/>
            <w:webHidden/>
          </w:rPr>
          <w:instrText xml:space="preserve"> PAGEREF _Toc183983169 \h </w:instrText>
        </w:r>
        <w:r>
          <w:rPr>
            <w:noProof/>
            <w:webHidden/>
          </w:rPr>
        </w:r>
        <w:r>
          <w:rPr>
            <w:noProof/>
            <w:webHidden/>
          </w:rPr>
          <w:fldChar w:fldCharType="separate"/>
        </w:r>
        <w:r>
          <w:rPr>
            <w:noProof/>
            <w:webHidden/>
          </w:rPr>
          <w:t>3</w:t>
        </w:r>
        <w:r>
          <w:rPr>
            <w:noProof/>
            <w:webHidden/>
          </w:rPr>
          <w:fldChar w:fldCharType="end"/>
        </w:r>
      </w:hyperlink>
    </w:p>
    <w:p w14:paraId="665E44A4" w14:textId="77777777" w:rsidR="004B4EE5" w:rsidRDefault="004B4EE5">
      <w:pPr>
        <w:pStyle w:val="21"/>
        <w:tabs>
          <w:tab w:val="right" w:leader="dot" w:pos="8296"/>
        </w:tabs>
        <w:rPr>
          <w:noProof/>
        </w:rPr>
      </w:pPr>
      <w:hyperlink w:anchor="_Toc183983170" w:history="1">
        <w:r w:rsidRPr="0095627B">
          <w:rPr>
            <w:rStyle w:val="a6"/>
            <w:noProof/>
          </w:rPr>
          <w:t xml:space="preserve">1-3 </w:t>
        </w:r>
        <w:r w:rsidRPr="0095627B">
          <w:rPr>
            <w:rStyle w:val="a6"/>
            <w:rFonts w:hint="eastAsia"/>
            <w:noProof/>
          </w:rPr>
          <w:t>研究流程</w:t>
        </w:r>
        <w:r>
          <w:rPr>
            <w:noProof/>
            <w:webHidden/>
          </w:rPr>
          <w:tab/>
        </w:r>
        <w:r>
          <w:rPr>
            <w:noProof/>
            <w:webHidden/>
          </w:rPr>
          <w:fldChar w:fldCharType="begin"/>
        </w:r>
        <w:r>
          <w:rPr>
            <w:noProof/>
            <w:webHidden/>
          </w:rPr>
          <w:instrText xml:space="preserve"> PAGEREF _Toc183983170 \h </w:instrText>
        </w:r>
        <w:r>
          <w:rPr>
            <w:noProof/>
            <w:webHidden/>
          </w:rPr>
        </w:r>
        <w:r>
          <w:rPr>
            <w:noProof/>
            <w:webHidden/>
          </w:rPr>
          <w:fldChar w:fldCharType="separate"/>
        </w:r>
        <w:r>
          <w:rPr>
            <w:noProof/>
            <w:webHidden/>
          </w:rPr>
          <w:t>4</w:t>
        </w:r>
        <w:r>
          <w:rPr>
            <w:noProof/>
            <w:webHidden/>
          </w:rPr>
          <w:fldChar w:fldCharType="end"/>
        </w:r>
      </w:hyperlink>
    </w:p>
    <w:p w14:paraId="497C2CE2" w14:textId="77777777" w:rsidR="004B4EE5" w:rsidRDefault="004B4EE5">
      <w:pPr>
        <w:pStyle w:val="21"/>
        <w:tabs>
          <w:tab w:val="right" w:leader="dot" w:pos="8296"/>
        </w:tabs>
        <w:rPr>
          <w:noProof/>
        </w:rPr>
      </w:pPr>
      <w:hyperlink w:anchor="_Toc183983171" w:history="1">
        <w:r w:rsidRPr="0095627B">
          <w:rPr>
            <w:rStyle w:val="a6"/>
            <w:noProof/>
          </w:rPr>
          <w:t xml:space="preserve">1-4 </w:t>
        </w:r>
        <w:r w:rsidRPr="001D61A5">
          <w:rPr>
            <w:rStyle w:val="a6"/>
            <w:rFonts w:hint="eastAsia"/>
            <w:noProof/>
            <w:color w:val="5B9BD5" w:themeColor="accent1"/>
          </w:rPr>
          <w:t>研究限制與範圍</w:t>
        </w:r>
        <w:r>
          <w:rPr>
            <w:noProof/>
            <w:webHidden/>
          </w:rPr>
          <w:tab/>
        </w:r>
        <w:r>
          <w:rPr>
            <w:noProof/>
            <w:webHidden/>
          </w:rPr>
          <w:fldChar w:fldCharType="begin"/>
        </w:r>
        <w:r>
          <w:rPr>
            <w:noProof/>
            <w:webHidden/>
          </w:rPr>
          <w:instrText xml:space="preserve"> PAGEREF _Toc183983171 \h </w:instrText>
        </w:r>
        <w:r>
          <w:rPr>
            <w:noProof/>
            <w:webHidden/>
          </w:rPr>
        </w:r>
        <w:r>
          <w:rPr>
            <w:noProof/>
            <w:webHidden/>
          </w:rPr>
          <w:fldChar w:fldCharType="separate"/>
        </w:r>
        <w:r>
          <w:rPr>
            <w:noProof/>
            <w:webHidden/>
          </w:rPr>
          <w:t>4</w:t>
        </w:r>
        <w:r>
          <w:rPr>
            <w:noProof/>
            <w:webHidden/>
          </w:rPr>
          <w:fldChar w:fldCharType="end"/>
        </w:r>
      </w:hyperlink>
    </w:p>
    <w:p w14:paraId="3BD2A3C2" w14:textId="77777777" w:rsidR="004B4EE5" w:rsidRDefault="004B4EE5">
      <w:pPr>
        <w:pStyle w:val="11"/>
        <w:tabs>
          <w:tab w:val="right" w:leader="dot" w:pos="8296"/>
        </w:tabs>
        <w:rPr>
          <w:noProof/>
        </w:rPr>
      </w:pPr>
      <w:hyperlink w:anchor="_Toc183983172" w:history="1">
        <w:r w:rsidRPr="0095627B">
          <w:rPr>
            <w:rStyle w:val="a6"/>
            <w:rFonts w:hint="eastAsia"/>
            <w:noProof/>
          </w:rPr>
          <w:t>第二章</w:t>
        </w:r>
        <w:r w:rsidRPr="0095627B">
          <w:rPr>
            <w:rStyle w:val="a6"/>
            <w:noProof/>
          </w:rPr>
          <w:t xml:space="preserve"> </w:t>
        </w:r>
        <w:r w:rsidRPr="0095627B">
          <w:rPr>
            <w:rStyle w:val="a6"/>
            <w:rFonts w:hint="eastAsia"/>
            <w:noProof/>
          </w:rPr>
          <w:t>文獻探討</w:t>
        </w:r>
        <w:r>
          <w:rPr>
            <w:noProof/>
            <w:webHidden/>
          </w:rPr>
          <w:tab/>
        </w:r>
        <w:r>
          <w:rPr>
            <w:noProof/>
            <w:webHidden/>
          </w:rPr>
          <w:fldChar w:fldCharType="begin"/>
        </w:r>
        <w:r>
          <w:rPr>
            <w:noProof/>
            <w:webHidden/>
          </w:rPr>
          <w:instrText xml:space="preserve"> PAGEREF _Toc183983172 \h </w:instrText>
        </w:r>
        <w:r>
          <w:rPr>
            <w:noProof/>
            <w:webHidden/>
          </w:rPr>
        </w:r>
        <w:r>
          <w:rPr>
            <w:noProof/>
            <w:webHidden/>
          </w:rPr>
          <w:fldChar w:fldCharType="separate"/>
        </w:r>
        <w:r>
          <w:rPr>
            <w:noProof/>
            <w:webHidden/>
          </w:rPr>
          <w:t>5</w:t>
        </w:r>
        <w:r>
          <w:rPr>
            <w:noProof/>
            <w:webHidden/>
          </w:rPr>
          <w:fldChar w:fldCharType="end"/>
        </w:r>
      </w:hyperlink>
    </w:p>
    <w:p w14:paraId="1AE11229" w14:textId="77777777" w:rsidR="004B4EE5" w:rsidRDefault="004B4EE5">
      <w:pPr>
        <w:pStyle w:val="21"/>
        <w:tabs>
          <w:tab w:val="right" w:leader="dot" w:pos="8296"/>
        </w:tabs>
        <w:rPr>
          <w:noProof/>
        </w:rPr>
      </w:pPr>
      <w:hyperlink w:anchor="_Toc183983173" w:history="1">
        <w:r w:rsidRPr="0095627B">
          <w:rPr>
            <w:rStyle w:val="a6"/>
            <w:noProof/>
          </w:rPr>
          <w:t>2-1 AR</w:t>
        </w:r>
        <w:r w:rsidRPr="0095627B">
          <w:rPr>
            <w:rStyle w:val="a6"/>
            <w:rFonts w:hint="eastAsia"/>
            <w:noProof/>
          </w:rPr>
          <w:t>智慧眼鏡</w:t>
        </w:r>
        <w:r>
          <w:rPr>
            <w:noProof/>
            <w:webHidden/>
          </w:rPr>
          <w:tab/>
        </w:r>
        <w:r>
          <w:rPr>
            <w:noProof/>
            <w:webHidden/>
          </w:rPr>
          <w:fldChar w:fldCharType="begin"/>
        </w:r>
        <w:r>
          <w:rPr>
            <w:noProof/>
            <w:webHidden/>
          </w:rPr>
          <w:instrText xml:space="preserve"> PAGEREF _Toc183983173 \h </w:instrText>
        </w:r>
        <w:r>
          <w:rPr>
            <w:noProof/>
            <w:webHidden/>
          </w:rPr>
        </w:r>
        <w:r>
          <w:rPr>
            <w:noProof/>
            <w:webHidden/>
          </w:rPr>
          <w:fldChar w:fldCharType="separate"/>
        </w:r>
        <w:r>
          <w:rPr>
            <w:noProof/>
            <w:webHidden/>
          </w:rPr>
          <w:t>5</w:t>
        </w:r>
        <w:r>
          <w:rPr>
            <w:noProof/>
            <w:webHidden/>
          </w:rPr>
          <w:fldChar w:fldCharType="end"/>
        </w:r>
      </w:hyperlink>
    </w:p>
    <w:p w14:paraId="478269B7" w14:textId="77777777" w:rsidR="004B4EE5" w:rsidRDefault="004B4EE5">
      <w:pPr>
        <w:pStyle w:val="21"/>
        <w:tabs>
          <w:tab w:val="right" w:leader="dot" w:pos="8296"/>
        </w:tabs>
        <w:rPr>
          <w:noProof/>
        </w:rPr>
      </w:pPr>
      <w:hyperlink w:anchor="_Toc183983174" w:history="1">
        <w:r w:rsidRPr="0095627B">
          <w:rPr>
            <w:rStyle w:val="a6"/>
            <w:noProof/>
          </w:rPr>
          <w:t xml:space="preserve">2-2 </w:t>
        </w:r>
        <w:r w:rsidRPr="001D61A5">
          <w:rPr>
            <w:rStyle w:val="a6"/>
            <w:noProof/>
            <w:color w:val="5B9BD5" w:themeColor="accent1"/>
          </w:rPr>
          <w:t>Comf</w:t>
        </w:r>
        <w:r w:rsidRPr="001D61A5">
          <w:rPr>
            <w:rStyle w:val="a6"/>
            <w:noProof/>
            <w:color w:val="5B9BD5" w:themeColor="accent1"/>
          </w:rPr>
          <w:t>y</w:t>
        </w:r>
        <w:r w:rsidRPr="001D61A5">
          <w:rPr>
            <w:rStyle w:val="a6"/>
            <w:noProof/>
            <w:color w:val="5B9BD5" w:themeColor="accent1"/>
          </w:rPr>
          <w:t>UI</w:t>
        </w:r>
        <w:r>
          <w:rPr>
            <w:noProof/>
            <w:webHidden/>
          </w:rPr>
          <w:tab/>
        </w:r>
        <w:r>
          <w:rPr>
            <w:noProof/>
            <w:webHidden/>
          </w:rPr>
          <w:fldChar w:fldCharType="begin"/>
        </w:r>
        <w:r>
          <w:rPr>
            <w:noProof/>
            <w:webHidden/>
          </w:rPr>
          <w:instrText xml:space="preserve"> PAGEREF _Toc183983174 \h </w:instrText>
        </w:r>
        <w:r>
          <w:rPr>
            <w:noProof/>
            <w:webHidden/>
          </w:rPr>
        </w:r>
        <w:r>
          <w:rPr>
            <w:noProof/>
            <w:webHidden/>
          </w:rPr>
          <w:fldChar w:fldCharType="separate"/>
        </w:r>
        <w:r>
          <w:rPr>
            <w:noProof/>
            <w:webHidden/>
          </w:rPr>
          <w:t>6</w:t>
        </w:r>
        <w:r>
          <w:rPr>
            <w:noProof/>
            <w:webHidden/>
          </w:rPr>
          <w:fldChar w:fldCharType="end"/>
        </w:r>
      </w:hyperlink>
    </w:p>
    <w:p w14:paraId="711E5B82" w14:textId="77777777" w:rsidR="004B4EE5" w:rsidRDefault="004B4EE5">
      <w:pPr>
        <w:pStyle w:val="21"/>
        <w:tabs>
          <w:tab w:val="right" w:leader="dot" w:pos="8296"/>
        </w:tabs>
        <w:rPr>
          <w:noProof/>
        </w:rPr>
      </w:pPr>
      <w:hyperlink w:anchor="_Toc183983175" w:history="1">
        <w:r w:rsidRPr="0095627B">
          <w:rPr>
            <w:rStyle w:val="a6"/>
            <w:noProof/>
          </w:rPr>
          <w:t xml:space="preserve">2-3 </w:t>
        </w:r>
        <w:r w:rsidRPr="001428E7">
          <w:rPr>
            <w:rStyle w:val="a6"/>
            <w:rFonts w:ascii="標楷體" w:hAnsi="標楷體" w:hint="eastAsia"/>
            <w:noProof/>
            <w:color w:val="5B9BD5" w:themeColor="accent1"/>
          </w:rPr>
          <w:t>生</w:t>
        </w:r>
        <w:r w:rsidRPr="001428E7">
          <w:rPr>
            <w:rStyle w:val="a6"/>
            <w:rFonts w:ascii="標楷體" w:hAnsi="標楷體" w:hint="eastAsia"/>
            <w:noProof/>
            <w:color w:val="5B9BD5" w:themeColor="accent1"/>
          </w:rPr>
          <w:t>成</w:t>
        </w:r>
        <w:r w:rsidRPr="001428E7">
          <w:rPr>
            <w:rStyle w:val="a6"/>
            <w:rFonts w:ascii="標楷體" w:hAnsi="標楷體" w:hint="eastAsia"/>
            <w:noProof/>
            <w:color w:val="5B9BD5" w:themeColor="accent1"/>
          </w:rPr>
          <w:t>式</w:t>
        </w:r>
        <w:r w:rsidRPr="001428E7">
          <w:rPr>
            <w:rStyle w:val="a6"/>
            <w:rFonts w:cs="Times New Roman"/>
            <w:noProof/>
            <w:color w:val="5B9BD5" w:themeColor="accent1"/>
          </w:rPr>
          <w:t>AI</w:t>
        </w:r>
        <w:r>
          <w:rPr>
            <w:noProof/>
            <w:webHidden/>
          </w:rPr>
          <w:tab/>
        </w:r>
        <w:r>
          <w:rPr>
            <w:noProof/>
            <w:webHidden/>
          </w:rPr>
          <w:fldChar w:fldCharType="begin"/>
        </w:r>
        <w:r>
          <w:rPr>
            <w:noProof/>
            <w:webHidden/>
          </w:rPr>
          <w:instrText xml:space="preserve"> PAGEREF _Toc183983175 \h </w:instrText>
        </w:r>
        <w:r>
          <w:rPr>
            <w:noProof/>
            <w:webHidden/>
          </w:rPr>
        </w:r>
        <w:r>
          <w:rPr>
            <w:noProof/>
            <w:webHidden/>
          </w:rPr>
          <w:fldChar w:fldCharType="separate"/>
        </w:r>
        <w:r>
          <w:rPr>
            <w:noProof/>
            <w:webHidden/>
          </w:rPr>
          <w:t>6</w:t>
        </w:r>
        <w:r>
          <w:rPr>
            <w:noProof/>
            <w:webHidden/>
          </w:rPr>
          <w:fldChar w:fldCharType="end"/>
        </w:r>
      </w:hyperlink>
    </w:p>
    <w:p w14:paraId="34A975C0" w14:textId="77777777" w:rsidR="004B4EE5" w:rsidRDefault="004B4EE5">
      <w:pPr>
        <w:pStyle w:val="21"/>
        <w:tabs>
          <w:tab w:val="right" w:leader="dot" w:pos="8296"/>
        </w:tabs>
        <w:rPr>
          <w:noProof/>
        </w:rPr>
      </w:pPr>
      <w:hyperlink w:anchor="_Toc183983176" w:history="1">
        <w:r w:rsidRPr="0095627B">
          <w:rPr>
            <w:rStyle w:val="a6"/>
            <w:noProof/>
          </w:rPr>
          <w:t xml:space="preserve">2-4 </w:t>
        </w:r>
        <w:r w:rsidRPr="0095627B">
          <w:rPr>
            <w:rStyle w:val="a6"/>
            <w:rFonts w:hint="eastAsia"/>
            <w:noProof/>
          </w:rPr>
          <w:t>選用的</w:t>
        </w:r>
        <w:r w:rsidRPr="0095627B">
          <w:rPr>
            <w:rStyle w:val="a6"/>
            <w:noProof/>
          </w:rPr>
          <w:t>ComfyUI</w:t>
        </w:r>
        <w:r w:rsidRPr="0095627B">
          <w:rPr>
            <w:rStyle w:val="a6"/>
            <w:rFonts w:hint="eastAsia"/>
            <w:noProof/>
          </w:rPr>
          <w:t>模型</w:t>
        </w:r>
        <w:r>
          <w:rPr>
            <w:noProof/>
            <w:webHidden/>
          </w:rPr>
          <w:tab/>
        </w:r>
        <w:r>
          <w:rPr>
            <w:noProof/>
            <w:webHidden/>
          </w:rPr>
          <w:fldChar w:fldCharType="begin"/>
        </w:r>
        <w:r>
          <w:rPr>
            <w:noProof/>
            <w:webHidden/>
          </w:rPr>
          <w:instrText xml:space="preserve"> PAGEREF _Toc183983176 \h </w:instrText>
        </w:r>
        <w:r>
          <w:rPr>
            <w:noProof/>
            <w:webHidden/>
          </w:rPr>
        </w:r>
        <w:r>
          <w:rPr>
            <w:noProof/>
            <w:webHidden/>
          </w:rPr>
          <w:fldChar w:fldCharType="separate"/>
        </w:r>
        <w:r>
          <w:rPr>
            <w:noProof/>
            <w:webHidden/>
          </w:rPr>
          <w:t>7</w:t>
        </w:r>
        <w:r>
          <w:rPr>
            <w:noProof/>
            <w:webHidden/>
          </w:rPr>
          <w:fldChar w:fldCharType="end"/>
        </w:r>
      </w:hyperlink>
    </w:p>
    <w:p w14:paraId="64171366" w14:textId="77777777" w:rsidR="004B4EE5" w:rsidRDefault="004B4EE5">
      <w:pPr>
        <w:pStyle w:val="3"/>
        <w:tabs>
          <w:tab w:val="right" w:leader="dot" w:pos="8296"/>
        </w:tabs>
        <w:rPr>
          <w:noProof/>
        </w:rPr>
      </w:pPr>
      <w:hyperlink w:anchor="_Toc183983177" w:history="1">
        <w:r w:rsidRPr="0095627B">
          <w:rPr>
            <w:rStyle w:val="a6"/>
            <w:noProof/>
          </w:rPr>
          <w:t xml:space="preserve">2-4-1 </w:t>
        </w:r>
        <w:r w:rsidRPr="001D61A5">
          <w:rPr>
            <w:rStyle w:val="a6"/>
            <w:noProof/>
            <w:color w:val="5B9BD5" w:themeColor="accent1"/>
          </w:rPr>
          <w:t>TripoSR</w:t>
        </w:r>
        <w:r>
          <w:rPr>
            <w:noProof/>
            <w:webHidden/>
          </w:rPr>
          <w:tab/>
        </w:r>
        <w:r>
          <w:rPr>
            <w:noProof/>
            <w:webHidden/>
          </w:rPr>
          <w:fldChar w:fldCharType="begin"/>
        </w:r>
        <w:r>
          <w:rPr>
            <w:noProof/>
            <w:webHidden/>
          </w:rPr>
          <w:instrText xml:space="preserve"> PAGEREF _Toc183983177 \h </w:instrText>
        </w:r>
        <w:r>
          <w:rPr>
            <w:noProof/>
            <w:webHidden/>
          </w:rPr>
        </w:r>
        <w:r>
          <w:rPr>
            <w:noProof/>
            <w:webHidden/>
          </w:rPr>
          <w:fldChar w:fldCharType="separate"/>
        </w:r>
        <w:r>
          <w:rPr>
            <w:noProof/>
            <w:webHidden/>
          </w:rPr>
          <w:t>7</w:t>
        </w:r>
        <w:r>
          <w:rPr>
            <w:noProof/>
            <w:webHidden/>
          </w:rPr>
          <w:fldChar w:fldCharType="end"/>
        </w:r>
      </w:hyperlink>
    </w:p>
    <w:p w14:paraId="64502949" w14:textId="77777777" w:rsidR="004B4EE5" w:rsidRDefault="004B4EE5">
      <w:pPr>
        <w:pStyle w:val="3"/>
        <w:tabs>
          <w:tab w:val="right" w:leader="dot" w:pos="8296"/>
        </w:tabs>
        <w:rPr>
          <w:noProof/>
        </w:rPr>
      </w:pPr>
      <w:hyperlink w:anchor="_Toc183983178" w:history="1">
        <w:r w:rsidRPr="0095627B">
          <w:rPr>
            <w:rStyle w:val="a6"/>
            <w:noProof/>
          </w:rPr>
          <w:t>2-4-2 Flux</w:t>
        </w:r>
        <w:r>
          <w:rPr>
            <w:noProof/>
            <w:webHidden/>
          </w:rPr>
          <w:tab/>
        </w:r>
        <w:r>
          <w:rPr>
            <w:noProof/>
            <w:webHidden/>
          </w:rPr>
          <w:fldChar w:fldCharType="begin"/>
        </w:r>
        <w:r>
          <w:rPr>
            <w:noProof/>
            <w:webHidden/>
          </w:rPr>
          <w:instrText xml:space="preserve"> PAGEREF _Toc183983178 \h </w:instrText>
        </w:r>
        <w:r>
          <w:rPr>
            <w:noProof/>
            <w:webHidden/>
          </w:rPr>
        </w:r>
        <w:r>
          <w:rPr>
            <w:noProof/>
            <w:webHidden/>
          </w:rPr>
          <w:fldChar w:fldCharType="separate"/>
        </w:r>
        <w:r>
          <w:rPr>
            <w:noProof/>
            <w:webHidden/>
          </w:rPr>
          <w:t>7</w:t>
        </w:r>
        <w:r>
          <w:rPr>
            <w:noProof/>
            <w:webHidden/>
          </w:rPr>
          <w:fldChar w:fldCharType="end"/>
        </w:r>
      </w:hyperlink>
    </w:p>
    <w:p w14:paraId="724CD1AC" w14:textId="77777777" w:rsidR="004B4EE5" w:rsidRDefault="004B4EE5">
      <w:pPr>
        <w:pStyle w:val="3"/>
        <w:tabs>
          <w:tab w:val="right" w:leader="dot" w:pos="8296"/>
        </w:tabs>
        <w:rPr>
          <w:noProof/>
        </w:rPr>
      </w:pPr>
      <w:hyperlink w:anchor="_Toc183983179" w:history="1">
        <w:r w:rsidRPr="0095627B">
          <w:rPr>
            <w:rStyle w:val="a6"/>
            <w:noProof/>
          </w:rPr>
          <w:t>2-4-3 SF3D</w:t>
        </w:r>
        <w:r>
          <w:rPr>
            <w:noProof/>
            <w:webHidden/>
          </w:rPr>
          <w:tab/>
        </w:r>
        <w:r>
          <w:rPr>
            <w:noProof/>
            <w:webHidden/>
          </w:rPr>
          <w:fldChar w:fldCharType="begin"/>
        </w:r>
        <w:r>
          <w:rPr>
            <w:noProof/>
            <w:webHidden/>
          </w:rPr>
          <w:instrText xml:space="preserve"> PAGEREF _Toc183983179 \h </w:instrText>
        </w:r>
        <w:r>
          <w:rPr>
            <w:noProof/>
            <w:webHidden/>
          </w:rPr>
        </w:r>
        <w:r>
          <w:rPr>
            <w:noProof/>
            <w:webHidden/>
          </w:rPr>
          <w:fldChar w:fldCharType="separate"/>
        </w:r>
        <w:r>
          <w:rPr>
            <w:noProof/>
            <w:webHidden/>
          </w:rPr>
          <w:t>8</w:t>
        </w:r>
        <w:r>
          <w:rPr>
            <w:noProof/>
            <w:webHidden/>
          </w:rPr>
          <w:fldChar w:fldCharType="end"/>
        </w:r>
      </w:hyperlink>
    </w:p>
    <w:p w14:paraId="0814B2DE" w14:textId="77777777" w:rsidR="004B4EE5" w:rsidRDefault="004B4EE5">
      <w:pPr>
        <w:pStyle w:val="3"/>
        <w:tabs>
          <w:tab w:val="right" w:leader="dot" w:pos="8296"/>
        </w:tabs>
        <w:rPr>
          <w:noProof/>
        </w:rPr>
      </w:pPr>
      <w:hyperlink w:anchor="_Toc183983180" w:history="1">
        <w:r w:rsidRPr="0095627B">
          <w:rPr>
            <w:rStyle w:val="a6"/>
            <w:noProof/>
          </w:rPr>
          <w:t>2-4-5 SDXL</w:t>
        </w:r>
        <w:r>
          <w:rPr>
            <w:noProof/>
            <w:webHidden/>
          </w:rPr>
          <w:tab/>
        </w:r>
        <w:r>
          <w:rPr>
            <w:noProof/>
            <w:webHidden/>
          </w:rPr>
          <w:fldChar w:fldCharType="begin"/>
        </w:r>
        <w:r>
          <w:rPr>
            <w:noProof/>
            <w:webHidden/>
          </w:rPr>
          <w:instrText xml:space="preserve"> PAGEREF _Toc183983180 \h </w:instrText>
        </w:r>
        <w:r>
          <w:rPr>
            <w:noProof/>
            <w:webHidden/>
          </w:rPr>
        </w:r>
        <w:r>
          <w:rPr>
            <w:noProof/>
            <w:webHidden/>
          </w:rPr>
          <w:fldChar w:fldCharType="separate"/>
        </w:r>
        <w:r>
          <w:rPr>
            <w:noProof/>
            <w:webHidden/>
          </w:rPr>
          <w:t>8</w:t>
        </w:r>
        <w:r>
          <w:rPr>
            <w:noProof/>
            <w:webHidden/>
          </w:rPr>
          <w:fldChar w:fldCharType="end"/>
        </w:r>
      </w:hyperlink>
    </w:p>
    <w:p w14:paraId="1D1E9A09" w14:textId="77777777" w:rsidR="004B4EE5" w:rsidRDefault="004B4EE5">
      <w:pPr>
        <w:pStyle w:val="11"/>
        <w:tabs>
          <w:tab w:val="right" w:leader="dot" w:pos="8296"/>
        </w:tabs>
        <w:rPr>
          <w:noProof/>
        </w:rPr>
      </w:pPr>
      <w:hyperlink w:anchor="_Toc183983181" w:history="1">
        <w:r w:rsidRPr="0095627B">
          <w:rPr>
            <w:rStyle w:val="a6"/>
            <w:rFonts w:hint="eastAsia"/>
            <w:noProof/>
          </w:rPr>
          <w:t>第三章</w:t>
        </w:r>
        <w:r w:rsidRPr="0095627B">
          <w:rPr>
            <w:rStyle w:val="a6"/>
            <w:noProof/>
          </w:rPr>
          <w:t xml:space="preserve"> </w:t>
        </w:r>
        <w:r w:rsidRPr="0095627B">
          <w:rPr>
            <w:rStyle w:val="a6"/>
            <w:rFonts w:hint="eastAsia"/>
            <w:noProof/>
          </w:rPr>
          <w:t>流程設計與架構</w:t>
        </w:r>
        <w:r>
          <w:rPr>
            <w:noProof/>
            <w:webHidden/>
          </w:rPr>
          <w:tab/>
        </w:r>
        <w:r>
          <w:rPr>
            <w:noProof/>
            <w:webHidden/>
          </w:rPr>
          <w:fldChar w:fldCharType="begin"/>
        </w:r>
        <w:r>
          <w:rPr>
            <w:noProof/>
            <w:webHidden/>
          </w:rPr>
          <w:instrText xml:space="preserve"> PAGEREF _Toc183983181 \h </w:instrText>
        </w:r>
        <w:r>
          <w:rPr>
            <w:noProof/>
            <w:webHidden/>
          </w:rPr>
        </w:r>
        <w:r>
          <w:rPr>
            <w:noProof/>
            <w:webHidden/>
          </w:rPr>
          <w:fldChar w:fldCharType="separate"/>
        </w:r>
        <w:r>
          <w:rPr>
            <w:noProof/>
            <w:webHidden/>
          </w:rPr>
          <w:t>10</w:t>
        </w:r>
        <w:r>
          <w:rPr>
            <w:noProof/>
            <w:webHidden/>
          </w:rPr>
          <w:fldChar w:fldCharType="end"/>
        </w:r>
      </w:hyperlink>
    </w:p>
    <w:p w14:paraId="3A080544" w14:textId="77777777" w:rsidR="004B4EE5" w:rsidRDefault="004B4EE5">
      <w:pPr>
        <w:pStyle w:val="21"/>
        <w:tabs>
          <w:tab w:val="right" w:leader="dot" w:pos="8296"/>
        </w:tabs>
        <w:rPr>
          <w:noProof/>
        </w:rPr>
      </w:pPr>
      <w:hyperlink w:anchor="_Toc183983182" w:history="1">
        <w:r w:rsidRPr="0095627B">
          <w:rPr>
            <w:rStyle w:val="a6"/>
            <w:noProof/>
          </w:rPr>
          <w:t>3-1 AR</w:t>
        </w:r>
        <w:r w:rsidRPr="0095627B">
          <w:rPr>
            <w:rStyle w:val="a6"/>
            <w:rFonts w:hint="eastAsia"/>
            <w:noProof/>
          </w:rPr>
          <w:t>眼鏡前端與使用者介面</w:t>
        </w:r>
        <w:r>
          <w:rPr>
            <w:noProof/>
            <w:webHidden/>
          </w:rPr>
          <w:tab/>
        </w:r>
        <w:r>
          <w:rPr>
            <w:noProof/>
            <w:webHidden/>
          </w:rPr>
          <w:fldChar w:fldCharType="begin"/>
        </w:r>
        <w:r>
          <w:rPr>
            <w:noProof/>
            <w:webHidden/>
          </w:rPr>
          <w:instrText xml:space="preserve"> PAGEREF _Toc183983182 \h </w:instrText>
        </w:r>
        <w:r>
          <w:rPr>
            <w:noProof/>
            <w:webHidden/>
          </w:rPr>
        </w:r>
        <w:r>
          <w:rPr>
            <w:noProof/>
            <w:webHidden/>
          </w:rPr>
          <w:fldChar w:fldCharType="separate"/>
        </w:r>
        <w:r>
          <w:rPr>
            <w:noProof/>
            <w:webHidden/>
          </w:rPr>
          <w:t>10</w:t>
        </w:r>
        <w:r>
          <w:rPr>
            <w:noProof/>
            <w:webHidden/>
          </w:rPr>
          <w:fldChar w:fldCharType="end"/>
        </w:r>
      </w:hyperlink>
    </w:p>
    <w:p w14:paraId="60BECBCE" w14:textId="77777777" w:rsidR="004B4EE5" w:rsidRDefault="004B4EE5">
      <w:pPr>
        <w:pStyle w:val="21"/>
        <w:tabs>
          <w:tab w:val="right" w:leader="dot" w:pos="8296"/>
        </w:tabs>
        <w:rPr>
          <w:noProof/>
        </w:rPr>
      </w:pPr>
      <w:hyperlink w:anchor="_Toc183983183" w:history="1">
        <w:r w:rsidRPr="0095627B">
          <w:rPr>
            <w:rStyle w:val="a6"/>
            <w:noProof/>
          </w:rPr>
          <w:t xml:space="preserve">3-2 ComfyUI </w:t>
        </w:r>
        <w:r w:rsidRPr="0095627B">
          <w:rPr>
            <w:rStyle w:val="a6"/>
            <w:rFonts w:hint="eastAsia"/>
            <w:noProof/>
          </w:rPr>
          <w:t>與</w:t>
        </w:r>
        <w:r w:rsidRPr="0095627B">
          <w:rPr>
            <w:rStyle w:val="a6"/>
            <w:noProof/>
          </w:rPr>
          <w:t xml:space="preserve">WorkFlow </w:t>
        </w:r>
        <w:r w:rsidRPr="0095627B">
          <w:rPr>
            <w:rStyle w:val="a6"/>
            <w:rFonts w:hint="eastAsia"/>
            <w:noProof/>
          </w:rPr>
          <w:t>設置</w:t>
        </w:r>
        <w:r>
          <w:rPr>
            <w:noProof/>
            <w:webHidden/>
          </w:rPr>
          <w:tab/>
        </w:r>
        <w:r>
          <w:rPr>
            <w:noProof/>
            <w:webHidden/>
          </w:rPr>
          <w:fldChar w:fldCharType="begin"/>
        </w:r>
        <w:r>
          <w:rPr>
            <w:noProof/>
            <w:webHidden/>
          </w:rPr>
          <w:instrText xml:space="preserve"> PAGEREF _Toc183983183 \h </w:instrText>
        </w:r>
        <w:r>
          <w:rPr>
            <w:noProof/>
            <w:webHidden/>
          </w:rPr>
        </w:r>
        <w:r>
          <w:rPr>
            <w:noProof/>
            <w:webHidden/>
          </w:rPr>
          <w:fldChar w:fldCharType="separate"/>
        </w:r>
        <w:r>
          <w:rPr>
            <w:noProof/>
            <w:webHidden/>
          </w:rPr>
          <w:t>10</w:t>
        </w:r>
        <w:r>
          <w:rPr>
            <w:noProof/>
            <w:webHidden/>
          </w:rPr>
          <w:fldChar w:fldCharType="end"/>
        </w:r>
      </w:hyperlink>
    </w:p>
    <w:p w14:paraId="129D9054" w14:textId="77777777" w:rsidR="004B4EE5" w:rsidRDefault="004B4EE5">
      <w:pPr>
        <w:pStyle w:val="21"/>
        <w:tabs>
          <w:tab w:val="right" w:leader="dot" w:pos="8296"/>
        </w:tabs>
        <w:rPr>
          <w:noProof/>
        </w:rPr>
      </w:pPr>
      <w:hyperlink w:anchor="_Toc183983184" w:history="1">
        <w:r w:rsidRPr="0095627B">
          <w:rPr>
            <w:rStyle w:val="a6"/>
            <w:noProof/>
          </w:rPr>
          <w:t>3-3 3D</w:t>
        </w:r>
        <w:r w:rsidRPr="0095627B">
          <w:rPr>
            <w:rStyle w:val="a6"/>
            <w:rFonts w:hint="eastAsia"/>
            <w:noProof/>
          </w:rPr>
          <w:t>物件生成模型</w:t>
        </w:r>
        <w:r>
          <w:rPr>
            <w:noProof/>
            <w:webHidden/>
          </w:rPr>
          <w:tab/>
        </w:r>
        <w:r>
          <w:rPr>
            <w:noProof/>
            <w:webHidden/>
          </w:rPr>
          <w:fldChar w:fldCharType="begin"/>
        </w:r>
        <w:r>
          <w:rPr>
            <w:noProof/>
            <w:webHidden/>
          </w:rPr>
          <w:instrText xml:space="preserve"> PAGEREF _Toc183983184 \h </w:instrText>
        </w:r>
        <w:r>
          <w:rPr>
            <w:noProof/>
            <w:webHidden/>
          </w:rPr>
        </w:r>
        <w:r>
          <w:rPr>
            <w:noProof/>
            <w:webHidden/>
          </w:rPr>
          <w:fldChar w:fldCharType="separate"/>
        </w:r>
        <w:r>
          <w:rPr>
            <w:noProof/>
            <w:webHidden/>
          </w:rPr>
          <w:t>10</w:t>
        </w:r>
        <w:r>
          <w:rPr>
            <w:noProof/>
            <w:webHidden/>
          </w:rPr>
          <w:fldChar w:fldCharType="end"/>
        </w:r>
      </w:hyperlink>
    </w:p>
    <w:p w14:paraId="41B6AEF9" w14:textId="77777777" w:rsidR="004B4EE5" w:rsidRDefault="004B4EE5">
      <w:pPr>
        <w:pStyle w:val="21"/>
        <w:tabs>
          <w:tab w:val="right" w:leader="dot" w:pos="8296"/>
        </w:tabs>
        <w:rPr>
          <w:noProof/>
        </w:rPr>
      </w:pPr>
      <w:hyperlink w:anchor="_Toc183983185" w:history="1">
        <w:r w:rsidRPr="0095627B">
          <w:rPr>
            <w:rStyle w:val="a6"/>
            <w:noProof/>
          </w:rPr>
          <w:t>3-4 Unity API</w:t>
        </w:r>
        <w:r w:rsidRPr="0095627B">
          <w:rPr>
            <w:rStyle w:val="a6"/>
            <w:rFonts w:hint="eastAsia"/>
            <w:noProof/>
          </w:rPr>
          <w:t>串接方式</w:t>
        </w:r>
        <w:r>
          <w:rPr>
            <w:noProof/>
            <w:webHidden/>
          </w:rPr>
          <w:tab/>
        </w:r>
        <w:r>
          <w:rPr>
            <w:noProof/>
            <w:webHidden/>
          </w:rPr>
          <w:fldChar w:fldCharType="begin"/>
        </w:r>
        <w:r>
          <w:rPr>
            <w:noProof/>
            <w:webHidden/>
          </w:rPr>
          <w:instrText xml:space="preserve"> PAGEREF _Toc183983185 \h </w:instrText>
        </w:r>
        <w:r>
          <w:rPr>
            <w:noProof/>
            <w:webHidden/>
          </w:rPr>
        </w:r>
        <w:r>
          <w:rPr>
            <w:noProof/>
            <w:webHidden/>
          </w:rPr>
          <w:fldChar w:fldCharType="separate"/>
        </w:r>
        <w:r>
          <w:rPr>
            <w:noProof/>
            <w:webHidden/>
          </w:rPr>
          <w:t>10</w:t>
        </w:r>
        <w:r>
          <w:rPr>
            <w:noProof/>
            <w:webHidden/>
          </w:rPr>
          <w:fldChar w:fldCharType="end"/>
        </w:r>
      </w:hyperlink>
    </w:p>
    <w:p w14:paraId="186352BD" w14:textId="77777777" w:rsidR="004B4EE5" w:rsidRDefault="004B4EE5">
      <w:pPr>
        <w:pStyle w:val="11"/>
        <w:tabs>
          <w:tab w:val="right" w:leader="dot" w:pos="8296"/>
        </w:tabs>
        <w:rPr>
          <w:noProof/>
        </w:rPr>
      </w:pPr>
      <w:hyperlink w:anchor="_Toc183983186" w:history="1">
        <w:r w:rsidRPr="0095627B">
          <w:rPr>
            <w:rStyle w:val="a6"/>
            <w:rFonts w:hint="eastAsia"/>
            <w:noProof/>
          </w:rPr>
          <w:t>第四章</w:t>
        </w:r>
        <w:r w:rsidRPr="0095627B">
          <w:rPr>
            <w:rStyle w:val="a6"/>
            <w:noProof/>
          </w:rPr>
          <w:t xml:space="preserve"> </w:t>
        </w:r>
        <w:r w:rsidRPr="0095627B">
          <w:rPr>
            <w:rStyle w:val="a6"/>
            <w:rFonts w:hint="eastAsia"/>
            <w:noProof/>
          </w:rPr>
          <w:t>研究結果</w:t>
        </w:r>
        <w:r>
          <w:rPr>
            <w:noProof/>
            <w:webHidden/>
          </w:rPr>
          <w:tab/>
        </w:r>
        <w:r>
          <w:rPr>
            <w:noProof/>
            <w:webHidden/>
          </w:rPr>
          <w:fldChar w:fldCharType="begin"/>
        </w:r>
        <w:r>
          <w:rPr>
            <w:noProof/>
            <w:webHidden/>
          </w:rPr>
          <w:instrText xml:space="preserve"> PAGEREF _Toc183983186 \h </w:instrText>
        </w:r>
        <w:r>
          <w:rPr>
            <w:noProof/>
            <w:webHidden/>
          </w:rPr>
        </w:r>
        <w:r>
          <w:rPr>
            <w:noProof/>
            <w:webHidden/>
          </w:rPr>
          <w:fldChar w:fldCharType="separate"/>
        </w:r>
        <w:r>
          <w:rPr>
            <w:noProof/>
            <w:webHidden/>
          </w:rPr>
          <w:t>11</w:t>
        </w:r>
        <w:r>
          <w:rPr>
            <w:noProof/>
            <w:webHidden/>
          </w:rPr>
          <w:fldChar w:fldCharType="end"/>
        </w:r>
      </w:hyperlink>
    </w:p>
    <w:p w14:paraId="3569CCB1" w14:textId="77777777" w:rsidR="004B4EE5" w:rsidRDefault="004B4EE5">
      <w:pPr>
        <w:pStyle w:val="21"/>
        <w:tabs>
          <w:tab w:val="right" w:leader="dot" w:pos="8296"/>
        </w:tabs>
        <w:rPr>
          <w:noProof/>
        </w:rPr>
      </w:pPr>
      <w:hyperlink w:anchor="_Toc183983187" w:history="1">
        <w:r w:rsidRPr="0095627B">
          <w:rPr>
            <w:rStyle w:val="a6"/>
            <w:noProof/>
          </w:rPr>
          <w:t>4-1 AR</w:t>
        </w:r>
        <w:r w:rsidRPr="0095627B">
          <w:rPr>
            <w:rStyle w:val="a6"/>
            <w:rFonts w:hint="eastAsia"/>
            <w:noProof/>
          </w:rPr>
          <w:t>眼鏡選用</w:t>
        </w:r>
        <w:r>
          <w:rPr>
            <w:noProof/>
            <w:webHidden/>
          </w:rPr>
          <w:tab/>
        </w:r>
        <w:r>
          <w:rPr>
            <w:noProof/>
            <w:webHidden/>
          </w:rPr>
          <w:fldChar w:fldCharType="begin"/>
        </w:r>
        <w:r>
          <w:rPr>
            <w:noProof/>
            <w:webHidden/>
          </w:rPr>
          <w:instrText xml:space="preserve"> PAGEREF _Toc183983187 \h </w:instrText>
        </w:r>
        <w:r>
          <w:rPr>
            <w:noProof/>
            <w:webHidden/>
          </w:rPr>
        </w:r>
        <w:r>
          <w:rPr>
            <w:noProof/>
            <w:webHidden/>
          </w:rPr>
          <w:fldChar w:fldCharType="separate"/>
        </w:r>
        <w:r>
          <w:rPr>
            <w:noProof/>
            <w:webHidden/>
          </w:rPr>
          <w:t>11</w:t>
        </w:r>
        <w:r>
          <w:rPr>
            <w:noProof/>
            <w:webHidden/>
          </w:rPr>
          <w:fldChar w:fldCharType="end"/>
        </w:r>
      </w:hyperlink>
    </w:p>
    <w:p w14:paraId="36DE6656" w14:textId="77777777" w:rsidR="004B4EE5" w:rsidRDefault="004B4EE5">
      <w:pPr>
        <w:pStyle w:val="21"/>
        <w:tabs>
          <w:tab w:val="right" w:leader="dot" w:pos="8296"/>
        </w:tabs>
        <w:rPr>
          <w:noProof/>
        </w:rPr>
      </w:pPr>
      <w:hyperlink w:anchor="_Toc183983188" w:history="1">
        <w:r w:rsidRPr="0095627B">
          <w:rPr>
            <w:rStyle w:val="a6"/>
            <w:noProof/>
          </w:rPr>
          <w:t>4-2 3D</w:t>
        </w:r>
        <w:r w:rsidRPr="0095627B">
          <w:rPr>
            <w:rStyle w:val="a6"/>
            <w:rFonts w:hint="eastAsia"/>
            <w:noProof/>
          </w:rPr>
          <w:t>生成模型選擇</w:t>
        </w:r>
        <w:r>
          <w:rPr>
            <w:noProof/>
            <w:webHidden/>
          </w:rPr>
          <w:tab/>
        </w:r>
        <w:r>
          <w:rPr>
            <w:noProof/>
            <w:webHidden/>
          </w:rPr>
          <w:fldChar w:fldCharType="begin"/>
        </w:r>
        <w:r>
          <w:rPr>
            <w:noProof/>
            <w:webHidden/>
          </w:rPr>
          <w:instrText xml:space="preserve"> PAGEREF _Toc183983188 \h </w:instrText>
        </w:r>
        <w:r>
          <w:rPr>
            <w:noProof/>
            <w:webHidden/>
          </w:rPr>
        </w:r>
        <w:r>
          <w:rPr>
            <w:noProof/>
            <w:webHidden/>
          </w:rPr>
          <w:fldChar w:fldCharType="separate"/>
        </w:r>
        <w:r>
          <w:rPr>
            <w:noProof/>
            <w:webHidden/>
          </w:rPr>
          <w:t>11</w:t>
        </w:r>
        <w:r>
          <w:rPr>
            <w:noProof/>
            <w:webHidden/>
          </w:rPr>
          <w:fldChar w:fldCharType="end"/>
        </w:r>
      </w:hyperlink>
    </w:p>
    <w:p w14:paraId="0D08C863" w14:textId="77777777" w:rsidR="004B4EE5" w:rsidRDefault="004B4EE5">
      <w:pPr>
        <w:pStyle w:val="21"/>
        <w:tabs>
          <w:tab w:val="right" w:leader="dot" w:pos="8296"/>
        </w:tabs>
        <w:rPr>
          <w:noProof/>
        </w:rPr>
      </w:pPr>
      <w:hyperlink w:anchor="_Toc183983189" w:history="1">
        <w:r w:rsidRPr="0095627B">
          <w:rPr>
            <w:rStyle w:val="a6"/>
            <w:noProof/>
          </w:rPr>
          <w:t xml:space="preserve">4-3 </w:t>
        </w:r>
        <w:r w:rsidRPr="0095627B">
          <w:rPr>
            <w:rStyle w:val="a6"/>
            <w:rFonts w:hint="eastAsia"/>
            <w:noProof/>
          </w:rPr>
          <w:t>節點參數設置</w:t>
        </w:r>
        <w:r>
          <w:rPr>
            <w:noProof/>
            <w:webHidden/>
          </w:rPr>
          <w:tab/>
        </w:r>
        <w:r>
          <w:rPr>
            <w:noProof/>
            <w:webHidden/>
          </w:rPr>
          <w:fldChar w:fldCharType="begin"/>
        </w:r>
        <w:r>
          <w:rPr>
            <w:noProof/>
            <w:webHidden/>
          </w:rPr>
          <w:instrText xml:space="preserve"> PAGEREF _Toc183983189 \h </w:instrText>
        </w:r>
        <w:r>
          <w:rPr>
            <w:noProof/>
            <w:webHidden/>
          </w:rPr>
        </w:r>
        <w:r>
          <w:rPr>
            <w:noProof/>
            <w:webHidden/>
          </w:rPr>
          <w:fldChar w:fldCharType="separate"/>
        </w:r>
        <w:r>
          <w:rPr>
            <w:noProof/>
            <w:webHidden/>
          </w:rPr>
          <w:t>11</w:t>
        </w:r>
        <w:r>
          <w:rPr>
            <w:noProof/>
            <w:webHidden/>
          </w:rPr>
          <w:fldChar w:fldCharType="end"/>
        </w:r>
      </w:hyperlink>
    </w:p>
    <w:p w14:paraId="24FC3AF5" w14:textId="77777777" w:rsidR="004B4EE5" w:rsidRDefault="004B4EE5">
      <w:pPr>
        <w:pStyle w:val="21"/>
        <w:tabs>
          <w:tab w:val="right" w:leader="dot" w:pos="8296"/>
        </w:tabs>
        <w:rPr>
          <w:noProof/>
        </w:rPr>
      </w:pPr>
      <w:hyperlink w:anchor="_Toc183983190" w:history="1">
        <w:r w:rsidRPr="0095627B">
          <w:rPr>
            <w:rStyle w:val="a6"/>
            <w:noProof/>
          </w:rPr>
          <w:t xml:space="preserve">4-4 </w:t>
        </w:r>
        <w:r w:rsidRPr="0095627B">
          <w:rPr>
            <w:rStyle w:val="a6"/>
            <w:rFonts w:hint="eastAsia"/>
            <w:noProof/>
          </w:rPr>
          <w:t>模型生成速度</w:t>
        </w:r>
        <w:r>
          <w:rPr>
            <w:noProof/>
            <w:webHidden/>
          </w:rPr>
          <w:tab/>
        </w:r>
        <w:r>
          <w:rPr>
            <w:noProof/>
            <w:webHidden/>
          </w:rPr>
          <w:fldChar w:fldCharType="begin"/>
        </w:r>
        <w:r>
          <w:rPr>
            <w:noProof/>
            <w:webHidden/>
          </w:rPr>
          <w:instrText xml:space="preserve"> PAGEREF _Toc183983190 \h </w:instrText>
        </w:r>
        <w:r>
          <w:rPr>
            <w:noProof/>
            <w:webHidden/>
          </w:rPr>
        </w:r>
        <w:r>
          <w:rPr>
            <w:noProof/>
            <w:webHidden/>
          </w:rPr>
          <w:fldChar w:fldCharType="separate"/>
        </w:r>
        <w:r>
          <w:rPr>
            <w:noProof/>
            <w:webHidden/>
          </w:rPr>
          <w:t>11</w:t>
        </w:r>
        <w:r>
          <w:rPr>
            <w:noProof/>
            <w:webHidden/>
          </w:rPr>
          <w:fldChar w:fldCharType="end"/>
        </w:r>
      </w:hyperlink>
    </w:p>
    <w:p w14:paraId="7B6E9D4C" w14:textId="77777777" w:rsidR="004B4EE5" w:rsidRDefault="004B4EE5">
      <w:pPr>
        <w:pStyle w:val="11"/>
        <w:tabs>
          <w:tab w:val="right" w:leader="dot" w:pos="8296"/>
        </w:tabs>
        <w:rPr>
          <w:noProof/>
        </w:rPr>
      </w:pPr>
      <w:hyperlink w:anchor="_Toc183983191" w:history="1">
        <w:r w:rsidRPr="0095627B">
          <w:rPr>
            <w:rStyle w:val="a6"/>
            <w:rFonts w:hint="eastAsia"/>
            <w:noProof/>
          </w:rPr>
          <w:t>第五章</w:t>
        </w:r>
        <w:r w:rsidRPr="0095627B">
          <w:rPr>
            <w:rStyle w:val="a6"/>
            <w:noProof/>
          </w:rPr>
          <w:t xml:space="preserve"> </w:t>
        </w:r>
        <w:r w:rsidRPr="0095627B">
          <w:rPr>
            <w:rStyle w:val="a6"/>
            <w:rFonts w:hint="eastAsia"/>
            <w:noProof/>
          </w:rPr>
          <w:t>結論與建議</w:t>
        </w:r>
        <w:r>
          <w:rPr>
            <w:noProof/>
            <w:webHidden/>
          </w:rPr>
          <w:tab/>
        </w:r>
        <w:r>
          <w:rPr>
            <w:noProof/>
            <w:webHidden/>
          </w:rPr>
          <w:fldChar w:fldCharType="begin"/>
        </w:r>
        <w:r>
          <w:rPr>
            <w:noProof/>
            <w:webHidden/>
          </w:rPr>
          <w:instrText xml:space="preserve"> PAGEREF _Toc183983191 \h </w:instrText>
        </w:r>
        <w:r>
          <w:rPr>
            <w:noProof/>
            <w:webHidden/>
          </w:rPr>
        </w:r>
        <w:r>
          <w:rPr>
            <w:noProof/>
            <w:webHidden/>
          </w:rPr>
          <w:fldChar w:fldCharType="separate"/>
        </w:r>
        <w:r>
          <w:rPr>
            <w:noProof/>
            <w:webHidden/>
          </w:rPr>
          <w:t>12</w:t>
        </w:r>
        <w:r>
          <w:rPr>
            <w:noProof/>
            <w:webHidden/>
          </w:rPr>
          <w:fldChar w:fldCharType="end"/>
        </w:r>
      </w:hyperlink>
    </w:p>
    <w:p w14:paraId="5D9553B6" w14:textId="77777777" w:rsidR="004B4EE5" w:rsidRDefault="004B4EE5">
      <w:pPr>
        <w:pStyle w:val="21"/>
        <w:tabs>
          <w:tab w:val="right" w:leader="dot" w:pos="8296"/>
        </w:tabs>
        <w:rPr>
          <w:noProof/>
        </w:rPr>
      </w:pPr>
      <w:hyperlink w:anchor="_Toc183983192" w:history="1">
        <w:r w:rsidRPr="0095627B">
          <w:rPr>
            <w:rStyle w:val="a6"/>
            <w:noProof/>
          </w:rPr>
          <w:t xml:space="preserve">5-1 </w:t>
        </w:r>
        <w:r w:rsidRPr="0095627B">
          <w:rPr>
            <w:rStyle w:val="a6"/>
            <w:rFonts w:hint="eastAsia"/>
            <w:noProof/>
          </w:rPr>
          <w:t>合適的</w:t>
        </w:r>
        <w:r w:rsidRPr="0095627B">
          <w:rPr>
            <w:rStyle w:val="a6"/>
            <w:noProof/>
          </w:rPr>
          <w:t>AR</w:t>
        </w:r>
        <w:r w:rsidRPr="0095627B">
          <w:rPr>
            <w:rStyle w:val="a6"/>
            <w:rFonts w:hint="eastAsia"/>
            <w:noProof/>
          </w:rPr>
          <w:t>眼鏡款式</w:t>
        </w:r>
        <w:r>
          <w:rPr>
            <w:noProof/>
            <w:webHidden/>
          </w:rPr>
          <w:tab/>
        </w:r>
        <w:r>
          <w:rPr>
            <w:noProof/>
            <w:webHidden/>
          </w:rPr>
          <w:fldChar w:fldCharType="begin"/>
        </w:r>
        <w:r>
          <w:rPr>
            <w:noProof/>
            <w:webHidden/>
          </w:rPr>
          <w:instrText xml:space="preserve"> PAGEREF _Toc183983192 \h </w:instrText>
        </w:r>
        <w:r>
          <w:rPr>
            <w:noProof/>
            <w:webHidden/>
          </w:rPr>
        </w:r>
        <w:r>
          <w:rPr>
            <w:noProof/>
            <w:webHidden/>
          </w:rPr>
          <w:fldChar w:fldCharType="separate"/>
        </w:r>
        <w:r>
          <w:rPr>
            <w:noProof/>
            <w:webHidden/>
          </w:rPr>
          <w:t>12</w:t>
        </w:r>
        <w:r>
          <w:rPr>
            <w:noProof/>
            <w:webHidden/>
          </w:rPr>
          <w:fldChar w:fldCharType="end"/>
        </w:r>
      </w:hyperlink>
    </w:p>
    <w:p w14:paraId="44B9448F" w14:textId="77777777" w:rsidR="004B4EE5" w:rsidRDefault="004B4EE5">
      <w:pPr>
        <w:pStyle w:val="21"/>
        <w:tabs>
          <w:tab w:val="right" w:leader="dot" w:pos="8296"/>
        </w:tabs>
        <w:rPr>
          <w:noProof/>
        </w:rPr>
      </w:pPr>
      <w:hyperlink w:anchor="_Toc183983193" w:history="1">
        <w:r w:rsidRPr="0095627B">
          <w:rPr>
            <w:rStyle w:val="a6"/>
            <w:noProof/>
          </w:rPr>
          <w:t xml:space="preserve">5-2 </w:t>
        </w:r>
        <w:r w:rsidRPr="0095627B">
          <w:rPr>
            <w:rStyle w:val="a6"/>
            <w:rFonts w:hint="eastAsia"/>
            <w:noProof/>
          </w:rPr>
          <w:t>選用模型的差異及生成時間突破</w:t>
        </w:r>
        <w:r>
          <w:rPr>
            <w:noProof/>
            <w:webHidden/>
          </w:rPr>
          <w:tab/>
        </w:r>
        <w:r>
          <w:rPr>
            <w:noProof/>
            <w:webHidden/>
          </w:rPr>
          <w:fldChar w:fldCharType="begin"/>
        </w:r>
        <w:r>
          <w:rPr>
            <w:noProof/>
            <w:webHidden/>
          </w:rPr>
          <w:instrText xml:space="preserve"> PAGEREF _Toc183983193 \h </w:instrText>
        </w:r>
        <w:r>
          <w:rPr>
            <w:noProof/>
            <w:webHidden/>
          </w:rPr>
        </w:r>
        <w:r>
          <w:rPr>
            <w:noProof/>
            <w:webHidden/>
          </w:rPr>
          <w:fldChar w:fldCharType="separate"/>
        </w:r>
        <w:r>
          <w:rPr>
            <w:noProof/>
            <w:webHidden/>
          </w:rPr>
          <w:t>12</w:t>
        </w:r>
        <w:r>
          <w:rPr>
            <w:noProof/>
            <w:webHidden/>
          </w:rPr>
          <w:fldChar w:fldCharType="end"/>
        </w:r>
      </w:hyperlink>
    </w:p>
    <w:p w14:paraId="1287FAD1" w14:textId="77777777" w:rsidR="004B4EE5" w:rsidRDefault="004B4EE5">
      <w:pPr>
        <w:pStyle w:val="21"/>
        <w:tabs>
          <w:tab w:val="right" w:leader="dot" w:pos="8296"/>
        </w:tabs>
        <w:rPr>
          <w:noProof/>
        </w:rPr>
      </w:pPr>
      <w:hyperlink w:anchor="_Toc183983194" w:history="1">
        <w:r w:rsidRPr="0095627B">
          <w:rPr>
            <w:rStyle w:val="a6"/>
            <w:noProof/>
          </w:rPr>
          <w:t xml:space="preserve">5-3 </w:t>
        </w:r>
        <w:r w:rsidRPr="0095627B">
          <w:rPr>
            <w:rStyle w:val="a6"/>
            <w:rFonts w:hint="eastAsia"/>
            <w:noProof/>
          </w:rPr>
          <w:t>參數或額外功能性的節點設置</w:t>
        </w:r>
        <w:r>
          <w:rPr>
            <w:noProof/>
            <w:webHidden/>
          </w:rPr>
          <w:tab/>
        </w:r>
        <w:r>
          <w:rPr>
            <w:noProof/>
            <w:webHidden/>
          </w:rPr>
          <w:fldChar w:fldCharType="begin"/>
        </w:r>
        <w:r>
          <w:rPr>
            <w:noProof/>
            <w:webHidden/>
          </w:rPr>
          <w:instrText xml:space="preserve"> PAGEREF _Toc183983194 \h </w:instrText>
        </w:r>
        <w:r>
          <w:rPr>
            <w:noProof/>
            <w:webHidden/>
          </w:rPr>
        </w:r>
        <w:r>
          <w:rPr>
            <w:noProof/>
            <w:webHidden/>
          </w:rPr>
          <w:fldChar w:fldCharType="separate"/>
        </w:r>
        <w:r>
          <w:rPr>
            <w:noProof/>
            <w:webHidden/>
          </w:rPr>
          <w:t>12</w:t>
        </w:r>
        <w:r>
          <w:rPr>
            <w:noProof/>
            <w:webHidden/>
          </w:rPr>
          <w:fldChar w:fldCharType="end"/>
        </w:r>
      </w:hyperlink>
    </w:p>
    <w:p w14:paraId="05ADE7BD" w14:textId="77777777" w:rsidR="004B4EE5" w:rsidRDefault="004B4EE5">
      <w:pPr>
        <w:pStyle w:val="11"/>
        <w:tabs>
          <w:tab w:val="right" w:leader="dot" w:pos="8296"/>
        </w:tabs>
        <w:rPr>
          <w:noProof/>
        </w:rPr>
      </w:pPr>
      <w:hyperlink w:anchor="_Toc183983195" w:history="1">
        <w:r w:rsidRPr="0095627B">
          <w:rPr>
            <w:rStyle w:val="a6"/>
            <w:rFonts w:hint="eastAsia"/>
            <w:noProof/>
          </w:rPr>
          <w:t>參考文獻資料</w:t>
        </w:r>
        <w:r>
          <w:rPr>
            <w:noProof/>
            <w:webHidden/>
          </w:rPr>
          <w:tab/>
        </w:r>
        <w:r>
          <w:rPr>
            <w:noProof/>
            <w:webHidden/>
          </w:rPr>
          <w:fldChar w:fldCharType="begin"/>
        </w:r>
        <w:r>
          <w:rPr>
            <w:noProof/>
            <w:webHidden/>
          </w:rPr>
          <w:instrText xml:space="preserve"> PAGEREF _Toc183983195 \h </w:instrText>
        </w:r>
        <w:r>
          <w:rPr>
            <w:noProof/>
            <w:webHidden/>
          </w:rPr>
        </w:r>
        <w:r>
          <w:rPr>
            <w:noProof/>
            <w:webHidden/>
          </w:rPr>
          <w:fldChar w:fldCharType="separate"/>
        </w:r>
        <w:r>
          <w:rPr>
            <w:noProof/>
            <w:webHidden/>
          </w:rPr>
          <w:t>13</w:t>
        </w:r>
        <w:r>
          <w:rPr>
            <w:noProof/>
            <w:webHidden/>
          </w:rPr>
          <w:fldChar w:fldCharType="end"/>
        </w:r>
      </w:hyperlink>
    </w:p>
    <w:p w14:paraId="098ABBF6" w14:textId="77777777" w:rsidR="008E47E4" w:rsidRDefault="00873AEF" w:rsidP="00637B8F">
      <w:pPr>
        <w:jc w:val="center"/>
        <w:rPr>
          <w:sz w:val="44"/>
          <w:szCs w:val="44"/>
        </w:rPr>
      </w:pPr>
      <w:r>
        <w:rPr>
          <w:sz w:val="44"/>
          <w:szCs w:val="44"/>
        </w:rPr>
        <w:fldChar w:fldCharType="end"/>
      </w:r>
    </w:p>
    <w:p w14:paraId="2A5978E0" w14:textId="77777777" w:rsidR="00125255" w:rsidRDefault="00125255" w:rsidP="00637B8F">
      <w:pPr>
        <w:jc w:val="center"/>
        <w:rPr>
          <w:sz w:val="44"/>
          <w:szCs w:val="44"/>
        </w:rPr>
      </w:pPr>
    </w:p>
    <w:p w14:paraId="457EFF2B" w14:textId="77777777" w:rsidR="00125255" w:rsidRDefault="00125255" w:rsidP="00637B8F">
      <w:pPr>
        <w:jc w:val="center"/>
        <w:rPr>
          <w:sz w:val="44"/>
          <w:szCs w:val="44"/>
        </w:rPr>
      </w:pPr>
    </w:p>
    <w:p w14:paraId="340FEDA3" w14:textId="77777777" w:rsidR="00125255" w:rsidRDefault="00125255" w:rsidP="00637B8F">
      <w:pPr>
        <w:jc w:val="center"/>
        <w:rPr>
          <w:rFonts w:hint="eastAsia"/>
          <w:sz w:val="44"/>
          <w:szCs w:val="44"/>
        </w:rPr>
      </w:pPr>
    </w:p>
    <w:p w14:paraId="621C57F6" w14:textId="77777777" w:rsidR="00A0691D" w:rsidRPr="008E47E4" w:rsidRDefault="001132B5" w:rsidP="008E47E4">
      <w:pPr>
        <w:pStyle w:val="a9"/>
      </w:pPr>
      <w:bookmarkStart w:id="3" w:name="_Toc183983167"/>
      <w:r w:rsidRPr="008E47E4">
        <w:lastRenderedPageBreak/>
        <w:t>第一章</w:t>
      </w:r>
      <w:r w:rsidRPr="008E47E4">
        <w:t xml:space="preserve"> </w:t>
      </w:r>
      <w:r w:rsidRPr="008E47E4">
        <w:t>緒論</w:t>
      </w:r>
      <w:bookmarkStart w:id="4" w:name="第一章緒論"/>
      <w:bookmarkEnd w:id="3"/>
      <w:bookmarkEnd w:id="4"/>
    </w:p>
    <w:p w14:paraId="746758B9" w14:textId="77777777" w:rsidR="00A0691D" w:rsidRPr="008E47E4" w:rsidRDefault="00873AEF" w:rsidP="008E47E4">
      <w:pPr>
        <w:pStyle w:val="ab"/>
      </w:pPr>
      <w:bookmarkStart w:id="5" w:name="_Toc183983168"/>
      <w:r>
        <w:rPr>
          <w:rFonts w:hint="eastAsia"/>
        </w:rPr>
        <w:t>1</w:t>
      </w:r>
      <w:r>
        <w:t>-1</w:t>
      </w:r>
      <w:r w:rsidR="00A0691D" w:rsidRPr="008E47E4">
        <w:t xml:space="preserve"> </w:t>
      </w:r>
      <w:r w:rsidR="00A0691D" w:rsidRPr="008E47E4">
        <w:t>研究背景與動機</w:t>
      </w:r>
      <w:bookmarkStart w:id="6" w:name="研究背景與動機"/>
      <w:bookmarkEnd w:id="5"/>
      <w:bookmarkEnd w:id="6"/>
    </w:p>
    <w:p w14:paraId="3BC3A1AD" w14:textId="77777777" w:rsidR="00AB4DCB" w:rsidRPr="00AB4DCB" w:rsidRDefault="00AB4DCB" w:rsidP="00AB4DCB">
      <w:pPr>
        <w:widowControl/>
        <w:spacing w:after="50"/>
        <w:ind w:firstLine="480"/>
        <w:rPr>
          <w:rFonts w:eastAsia="標楷體"/>
          <w:bCs/>
        </w:rPr>
      </w:pPr>
      <w:bookmarkStart w:id="7" w:name="_Toc181643239"/>
      <w:r w:rsidRPr="00AB4DCB">
        <w:rPr>
          <w:rFonts w:eastAsia="標楷體" w:hint="eastAsia"/>
          <w:bCs/>
        </w:rPr>
        <w:t>近年來人工智慧技術快速發展，特別是生成式</w:t>
      </w:r>
      <w:r w:rsidRPr="00AB4DCB">
        <w:rPr>
          <w:rFonts w:eastAsia="標楷體" w:hint="eastAsia"/>
          <w:bCs/>
        </w:rPr>
        <w:t>AI</w:t>
      </w:r>
      <w:r w:rsidRPr="00AB4DCB">
        <w:rPr>
          <w:rFonts w:eastAsia="標楷體" w:hint="eastAsia"/>
          <w:bCs/>
        </w:rPr>
        <w:t>的興起，如</w:t>
      </w:r>
      <w:r w:rsidRPr="00AB4DCB">
        <w:rPr>
          <w:rFonts w:eastAsia="標楷體" w:hint="eastAsia"/>
          <w:bCs/>
        </w:rPr>
        <w:t>ChatGPT</w:t>
      </w:r>
      <w:r w:rsidRPr="00AB4DCB">
        <w:rPr>
          <w:rFonts w:eastAsia="標楷體" w:hint="eastAsia"/>
          <w:bCs/>
        </w:rPr>
        <w:t>等大型語言模型的出現，不僅改變了人們的生活方式，也為教育領域帶來重大影響。在此背景下，培養學習者的</w:t>
      </w:r>
      <w:r w:rsidRPr="00AB4DCB">
        <w:rPr>
          <w:rFonts w:eastAsia="標楷體" w:hint="eastAsia"/>
          <w:bCs/>
        </w:rPr>
        <w:t>AI</w:t>
      </w:r>
      <w:r w:rsidRPr="00AB4DCB">
        <w:rPr>
          <w:rFonts w:eastAsia="標楷體" w:hint="eastAsia"/>
          <w:bCs/>
        </w:rPr>
        <w:t>素養已成為現代教育的重要課題。</w:t>
      </w:r>
      <w:r w:rsidRPr="00AB4DCB">
        <w:rPr>
          <w:rFonts w:eastAsia="標楷體" w:hint="eastAsia"/>
          <w:bCs/>
        </w:rPr>
        <w:t>AI</w:t>
      </w:r>
      <w:r w:rsidRPr="00AB4DCB">
        <w:rPr>
          <w:rFonts w:eastAsia="標楷體" w:hint="eastAsia"/>
          <w:bCs/>
        </w:rPr>
        <w:t>素養不僅包含對</w:t>
      </w:r>
      <w:r w:rsidRPr="00AB4DCB">
        <w:rPr>
          <w:rFonts w:eastAsia="標楷體" w:hint="eastAsia"/>
          <w:bCs/>
        </w:rPr>
        <w:t>AI</w:t>
      </w:r>
      <w:r w:rsidRPr="00AB4DCB">
        <w:rPr>
          <w:rFonts w:eastAsia="標楷體" w:hint="eastAsia"/>
          <w:bCs/>
        </w:rPr>
        <w:t>技術的基本認知與應用能力，更強調培養學習者具備</w:t>
      </w:r>
      <w:r w:rsidRPr="00AB4DCB">
        <w:rPr>
          <w:rFonts w:eastAsia="標楷體" w:hint="eastAsia"/>
          <w:bCs/>
        </w:rPr>
        <w:t>AI</w:t>
      </w:r>
      <w:r w:rsidRPr="00AB4DCB">
        <w:rPr>
          <w:rFonts w:eastAsia="標楷體" w:hint="eastAsia"/>
          <w:bCs/>
        </w:rPr>
        <w:t>倫理意識、批判性思考能力，以及在</w:t>
      </w:r>
      <w:r w:rsidRPr="00AB4DCB">
        <w:rPr>
          <w:rFonts w:eastAsia="標楷體" w:hint="eastAsia"/>
          <w:bCs/>
        </w:rPr>
        <w:t>AI</w:t>
      </w:r>
      <w:r w:rsidRPr="00AB4DCB">
        <w:rPr>
          <w:rFonts w:eastAsia="標楷體" w:hint="eastAsia"/>
          <w:bCs/>
        </w:rPr>
        <w:t>時代中所需的問題解決能力。</w:t>
      </w:r>
    </w:p>
    <w:p w14:paraId="5B1E360C" w14:textId="77777777" w:rsidR="00AB4DCB" w:rsidRPr="00AB4DCB" w:rsidRDefault="00AB4DCB" w:rsidP="00AB4DCB">
      <w:pPr>
        <w:widowControl/>
        <w:spacing w:after="50"/>
        <w:ind w:firstLine="480"/>
        <w:rPr>
          <w:rFonts w:eastAsia="標楷體"/>
          <w:bCs/>
        </w:rPr>
      </w:pPr>
      <w:r w:rsidRPr="00AB4DCB">
        <w:rPr>
          <w:rFonts w:eastAsia="標楷體" w:hint="eastAsia"/>
          <w:bCs/>
        </w:rPr>
        <w:t>而智慧眼鏡作為一種新興的穿戴式科技，具備擴增實境</w:t>
      </w:r>
      <w:r w:rsidRPr="00AB4DCB">
        <w:rPr>
          <w:rFonts w:eastAsia="標楷體" w:hint="eastAsia"/>
          <w:bCs/>
        </w:rPr>
        <w:t>(AR)</w:t>
      </w:r>
      <w:r w:rsidRPr="00AB4DCB">
        <w:rPr>
          <w:rFonts w:eastAsia="標楷體" w:hint="eastAsia"/>
          <w:bCs/>
        </w:rPr>
        <w:t>功能，能夠將虛擬資訊無縫地整合到現實環境中，為學習者提供即時的視覺回饋與互動體驗。結合生成式</w:t>
      </w:r>
      <w:r w:rsidRPr="00AB4DCB">
        <w:rPr>
          <w:rFonts w:eastAsia="標楷體" w:hint="eastAsia"/>
          <w:bCs/>
        </w:rPr>
        <w:t>AI</w:t>
      </w:r>
      <w:r w:rsidRPr="00AB4DCB">
        <w:rPr>
          <w:rFonts w:eastAsia="標楷體" w:hint="eastAsia"/>
          <w:bCs/>
        </w:rPr>
        <w:t>與智慧眼鏡的創新教學模式，不僅能讓學習更具互動性和沉浸感，更能通過實時的</w:t>
      </w:r>
      <w:r w:rsidRPr="00AB4DCB">
        <w:rPr>
          <w:rFonts w:eastAsia="標楷體" w:hint="eastAsia"/>
          <w:bCs/>
        </w:rPr>
        <w:t>AI</w:t>
      </w:r>
      <w:r w:rsidRPr="00AB4DCB">
        <w:rPr>
          <w:rFonts w:eastAsia="標楷體" w:hint="eastAsia"/>
          <w:bCs/>
        </w:rPr>
        <w:t>輔助，幫助學習者更直觀地理解</w:t>
      </w:r>
      <w:r w:rsidRPr="00AB4DCB">
        <w:rPr>
          <w:rFonts w:eastAsia="標楷體" w:hint="eastAsia"/>
          <w:bCs/>
        </w:rPr>
        <w:t>AI</w:t>
      </w:r>
      <w:r w:rsidRPr="00AB4DCB">
        <w:rPr>
          <w:rFonts w:eastAsia="標楷體" w:hint="eastAsia"/>
          <w:bCs/>
        </w:rPr>
        <w:t>技術的應用場景與影響。</w:t>
      </w:r>
    </w:p>
    <w:p w14:paraId="310C6026" w14:textId="77777777" w:rsidR="00AB4DCB" w:rsidRPr="00AB4DCB" w:rsidRDefault="00AB4DCB" w:rsidP="00AB4DCB">
      <w:pPr>
        <w:widowControl/>
        <w:spacing w:after="50"/>
        <w:ind w:firstLine="480"/>
        <w:rPr>
          <w:rFonts w:eastAsia="標楷體"/>
          <w:bCs/>
        </w:rPr>
      </w:pPr>
      <w:r w:rsidRPr="00AB4DCB">
        <w:rPr>
          <w:rFonts w:eastAsia="標楷體" w:hint="eastAsia"/>
          <w:bCs/>
        </w:rPr>
        <w:t>本研究計畫將致力於建立一個整合生成式</w:t>
      </w:r>
      <w:r w:rsidRPr="00AB4DCB">
        <w:rPr>
          <w:rFonts w:eastAsia="標楷體" w:hint="eastAsia"/>
          <w:bCs/>
        </w:rPr>
        <w:t>AI</w:t>
      </w:r>
      <w:r w:rsidRPr="00AB4DCB">
        <w:rPr>
          <w:rFonts w:eastAsia="標楷體" w:hint="eastAsia"/>
          <w:bCs/>
        </w:rPr>
        <w:t>與智慧眼鏡的創新學習環境。研究將聚焦於設計適合學生的</w:t>
      </w:r>
      <w:r w:rsidRPr="00AB4DCB">
        <w:rPr>
          <w:rFonts w:eastAsia="標楷體" w:hint="eastAsia"/>
          <w:bCs/>
        </w:rPr>
        <w:t>AI</w:t>
      </w:r>
      <w:r w:rsidRPr="00AB4DCB">
        <w:rPr>
          <w:rFonts w:eastAsia="標楷體" w:hint="eastAsia"/>
          <w:bCs/>
        </w:rPr>
        <w:t>素養的應用工具，透過智慧眼鏡提供的混合實境體驗，讓學習者能夠：</w:t>
      </w:r>
    </w:p>
    <w:p w14:paraId="42D159F6" w14:textId="77777777" w:rsidR="00AB4DCB" w:rsidRPr="00AB4DCB" w:rsidRDefault="00AB4DCB" w:rsidP="00AB4DCB">
      <w:pPr>
        <w:widowControl/>
        <w:spacing w:after="50"/>
        <w:ind w:firstLine="480"/>
        <w:rPr>
          <w:rFonts w:eastAsia="標楷體"/>
          <w:bCs/>
        </w:rPr>
      </w:pPr>
    </w:p>
    <w:p w14:paraId="7475092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直接體驗並操作生成式</w:t>
      </w:r>
      <w:r w:rsidRPr="00AB4DCB">
        <w:rPr>
          <w:rFonts w:eastAsia="標楷體" w:hint="eastAsia"/>
          <w:bCs/>
        </w:rPr>
        <w:t>AI</w:t>
      </w:r>
      <w:r w:rsidRPr="00AB4DCB">
        <w:rPr>
          <w:rFonts w:eastAsia="標楷體" w:hint="eastAsia"/>
          <w:bCs/>
        </w:rPr>
        <w:t>的各種應用場景</w:t>
      </w:r>
    </w:p>
    <w:p w14:paraId="48EC443A"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理解</w:t>
      </w:r>
      <w:r w:rsidRPr="00AB4DCB">
        <w:rPr>
          <w:rFonts w:eastAsia="標楷體" w:hint="eastAsia"/>
          <w:bCs/>
        </w:rPr>
        <w:t>Gen AI</w:t>
      </w:r>
      <w:r w:rsidRPr="00AB4DCB">
        <w:rPr>
          <w:rFonts w:eastAsia="標楷體" w:hint="eastAsia"/>
          <w:bCs/>
        </w:rPr>
        <w:t>生成過程與其對參數對結果的影響</w:t>
      </w:r>
    </w:p>
    <w:p w14:paraId="2B024E0C"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培養對</w:t>
      </w:r>
      <w:r w:rsidRPr="00AB4DCB">
        <w:rPr>
          <w:rFonts w:eastAsia="標楷體" w:hint="eastAsia"/>
          <w:bCs/>
        </w:rPr>
        <w:t>AI</w:t>
      </w:r>
      <w:r w:rsidRPr="00AB4DCB">
        <w:rPr>
          <w:rFonts w:eastAsia="標楷體" w:hint="eastAsia"/>
          <w:bCs/>
        </w:rPr>
        <w:t>技術的正確認知與相關工具使用能力</w:t>
      </w:r>
    </w:p>
    <w:p w14:paraId="1278E83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發展利用</w:t>
      </w:r>
      <w:r w:rsidRPr="00AB4DCB">
        <w:rPr>
          <w:rFonts w:eastAsia="標楷體" w:hint="eastAsia"/>
          <w:bCs/>
        </w:rPr>
        <w:t>AI</w:t>
      </w:r>
      <w:r w:rsidRPr="00AB4DCB">
        <w:rPr>
          <w:rFonts w:eastAsia="標楷體" w:hint="eastAsia"/>
          <w:bCs/>
        </w:rPr>
        <w:t>工具解決實際問題的能力</w:t>
      </w:r>
    </w:p>
    <w:p w14:paraId="437084BB" w14:textId="77777777" w:rsidR="00AB4DCB" w:rsidRPr="00AB4DCB" w:rsidRDefault="00AB4DCB" w:rsidP="00AB4DCB">
      <w:pPr>
        <w:widowControl/>
        <w:spacing w:after="50"/>
        <w:ind w:firstLine="480"/>
        <w:rPr>
          <w:rFonts w:eastAsia="標楷體"/>
          <w:bCs/>
        </w:rPr>
      </w:pPr>
    </w:p>
    <w:p w14:paraId="4EA0C71C" w14:textId="77777777" w:rsidR="00AB4DCB" w:rsidRPr="00AB4DCB" w:rsidRDefault="00AB4DCB" w:rsidP="00AB4DCB">
      <w:pPr>
        <w:widowControl/>
        <w:spacing w:after="50"/>
        <w:ind w:firstLine="480"/>
        <w:rPr>
          <w:rFonts w:eastAsia="標楷體"/>
          <w:bCs/>
        </w:rPr>
      </w:pPr>
      <w:r w:rsidRPr="00AB4DCB">
        <w:rPr>
          <w:rFonts w:eastAsia="標楷體" w:hint="eastAsia"/>
          <w:bCs/>
        </w:rPr>
        <w:t>本研究將採用混合研究方法，結合量化與質性數據分析，評估此創新教學方式對提升學生</w:t>
      </w:r>
      <w:r w:rsidRPr="00AB4DCB">
        <w:rPr>
          <w:rFonts w:eastAsia="標楷體" w:hint="eastAsia"/>
          <w:bCs/>
        </w:rPr>
        <w:t>AI</w:t>
      </w:r>
      <w:r w:rsidRPr="00AB4DCB">
        <w:rPr>
          <w:rFonts w:eastAsia="標楷體" w:hint="eastAsia"/>
          <w:bCs/>
        </w:rPr>
        <w:t>素養的成效。研究成果預期能為科技教育領域提供新的教學模式參考，同時為培養具備</w:t>
      </w:r>
      <w:r w:rsidRPr="00AB4DCB">
        <w:rPr>
          <w:rFonts w:eastAsia="標楷體" w:hint="eastAsia"/>
          <w:bCs/>
        </w:rPr>
        <w:t>AI</w:t>
      </w:r>
      <w:r w:rsidRPr="00AB4DCB">
        <w:rPr>
          <w:rFonts w:eastAsia="標楷體" w:hint="eastAsia"/>
          <w:bCs/>
        </w:rPr>
        <w:t>素養的新世代人才提供有效的教育方案。此研究主題高度符合當前教育部推動的數位轉型與科技創新教育政策，也呼應了培養具備未來關鍵能力人才的重要目標。</w:t>
      </w:r>
    </w:p>
    <w:p w14:paraId="09035A76" w14:textId="77777777" w:rsidR="00AB4DCB" w:rsidRPr="00AB4DCB" w:rsidRDefault="00AB4DCB" w:rsidP="00AB4DCB">
      <w:pPr>
        <w:widowControl/>
        <w:spacing w:after="50"/>
        <w:ind w:firstLine="480"/>
        <w:rPr>
          <w:rFonts w:eastAsia="標楷體"/>
          <w:bCs/>
        </w:rPr>
      </w:pPr>
      <w:r w:rsidRPr="00AB4DCB">
        <w:rPr>
          <w:rFonts w:eastAsia="標楷體" w:hint="eastAsia"/>
          <w:bCs/>
        </w:rPr>
        <w:t>通過此研究，我們期望能建立一個可推廣的</w:t>
      </w:r>
      <w:r w:rsidRPr="00AB4DCB">
        <w:rPr>
          <w:rFonts w:eastAsia="標楷體" w:hint="eastAsia"/>
          <w:bCs/>
        </w:rPr>
        <w:t>AI</w:t>
      </w:r>
      <w:r w:rsidRPr="00AB4DCB">
        <w:rPr>
          <w:rFonts w:eastAsia="標楷體" w:hint="eastAsia"/>
          <w:bCs/>
        </w:rPr>
        <w:t>素養教育模式，培養學生在</w:t>
      </w:r>
      <w:r w:rsidRPr="00AB4DCB">
        <w:rPr>
          <w:rFonts w:eastAsia="標楷體" w:hint="eastAsia"/>
          <w:bCs/>
        </w:rPr>
        <w:t>AI</w:t>
      </w:r>
      <w:r w:rsidRPr="00AB4DCB">
        <w:rPr>
          <w:rFonts w:eastAsia="標楷體" w:hint="eastAsia"/>
          <w:bCs/>
        </w:rPr>
        <w:t>時代所需的核心素養，包括：</w:t>
      </w:r>
      <w:r w:rsidRPr="00AB4DCB">
        <w:rPr>
          <w:rFonts w:eastAsia="標楷體" w:hint="eastAsia"/>
          <w:bCs/>
        </w:rPr>
        <w:t>AI</w:t>
      </w:r>
      <w:r w:rsidRPr="00AB4DCB">
        <w:rPr>
          <w:rFonts w:eastAsia="標楷體" w:hint="eastAsia"/>
          <w:bCs/>
        </w:rPr>
        <w:t>技術認知能力、</w:t>
      </w:r>
      <w:r w:rsidRPr="00AB4DCB">
        <w:rPr>
          <w:rFonts w:eastAsia="標楷體" w:hint="eastAsia"/>
          <w:bCs/>
        </w:rPr>
        <w:t>AI</w:t>
      </w:r>
      <w:r w:rsidRPr="00AB4DCB">
        <w:rPr>
          <w:rFonts w:eastAsia="標楷體" w:hint="eastAsia"/>
          <w:bCs/>
        </w:rPr>
        <w:t>倫理思辨能力、</w:t>
      </w:r>
      <w:r w:rsidRPr="00AB4DCB">
        <w:rPr>
          <w:rFonts w:eastAsia="標楷體" w:hint="eastAsia"/>
          <w:bCs/>
        </w:rPr>
        <w:t>AI</w:t>
      </w:r>
      <w:r w:rsidRPr="00AB4DCB">
        <w:rPr>
          <w:rFonts w:eastAsia="標楷體" w:hint="eastAsia"/>
          <w:bCs/>
        </w:rPr>
        <w:t>應用創新能力，以及跨領域整合能力。這不僅有助於提升學生的科技素養，更能為未來</w:t>
      </w:r>
      <w:r w:rsidRPr="00AB4DCB">
        <w:rPr>
          <w:rFonts w:eastAsia="標楷體" w:hint="eastAsia"/>
          <w:bCs/>
        </w:rPr>
        <w:t>AI</w:t>
      </w:r>
      <w:r w:rsidRPr="00AB4DCB">
        <w:rPr>
          <w:rFonts w:eastAsia="標楷體" w:hint="eastAsia"/>
          <w:bCs/>
        </w:rPr>
        <w:t>時代培育具備關鍵競爭力的人才。</w:t>
      </w:r>
    </w:p>
    <w:p w14:paraId="60B219D0" w14:textId="77777777" w:rsidR="00A66A2D" w:rsidRDefault="00A66A2D" w:rsidP="00604F4A">
      <w:pPr>
        <w:pStyle w:val="ab"/>
      </w:pPr>
      <w:bookmarkStart w:id="8" w:name="_Toc183983169"/>
      <w:r>
        <w:rPr>
          <w:rFonts w:hint="eastAsia"/>
        </w:rPr>
        <w:t>1</w:t>
      </w:r>
      <w:r>
        <w:t>-2</w:t>
      </w:r>
      <w:r w:rsidRPr="00DC0C12">
        <w:t xml:space="preserve"> </w:t>
      </w:r>
      <w:r w:rsidRPr="00DC0C12">
        <w:t>研究</w:t>
      </w:r>
      <w:r>
        <w:t>目的</w:t>
      </w:r>
      <w:bookmarkEnd w:id="7"/>
      <w:bookmarkEnd w:id="8"/>
    </w:p>
    <w:p w14:paraId="2B951C34" w14:textId="77777777" w:rsidR="00A66A2D" w:rsidRPr="00D86DA5" w:rsidRDefault="00A66A2D" w:rsidP="005254A5">
      <w:r w:rsidRPr="00D86DA5">
        <w:t>本研究基於生成式</w:t>
      </w:r>
      <w:r w:rsidRPr="00D86DA5">
        <w:t>AI</w:t>
      </w:r>
      <w:r w:rsidRPr="00D86DA5">
        <w:t>與智慧眼鏡的結合潛力，設定以下研究目的：</w:t>
      </w:r>
    </w:p>
    <w:p w14:paraId="1267AFFD" w14:textId="77777777" w:rsidR="005254A5" w:rsidRDefault="00A66A2D" w:rsidP="005254A5">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w:t>
      </w:r>
      <w:r w:rsidR="005254A5">
        <w:lastRenderedPageBreak/>
        <w:t>用情境</w:t>
      </w:r>
      <w:r w:rsidRPr="00D86DA5">
        <w:t>。</w:t>
      </w:r>
    </w:p>
    <w:p w14:paraId="2ED7401F" w14:textId="77777777" w:rsidR="00A66A2D" w:rsidRPr="00D86DA5" w:rsidRDefault="005254A5" w:rsidP="005254A5">
      <w:r>
        <w:t>研究重點著重在</w:t>
      </w:r>
      <w:r>
        <w:t>ComfyUI</w:t>
      </w:r>
      <w:r>
        <w:t>的生成式流程以及眼鏡上呈現</w:t>
      </w:r>
      <w:r>
        <w:t>3D</w:t>
      </w:r>
      <w:r>
        <w:t>物件效果的比較</w:t>
      </w:r>
      <w:r w:rsidR="00A66A2D" w:rsidRPr="00D86DA5">
        <w:t>，為室內設計工作帶來效率提升。</w:t>
      </w:r>
    </w:p>
    <w:p w14:paraId="12C3BC7B" w14:textId="77777777" w:rsidR="00A66A2D" w:rsidRPr="00D86DA5" w:rsidRDefault="00A66A2D" w:rsidP="005254A5">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14:paraId="7A227EA4" w14:textId="77777777" w:rsidR="00A66A2D" w:rsidRPr="00D86DA5" w:rsidRDefault="00A66A2D" w:rsidP="005254A5">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14:paraId="1861501E" w14:textId="77777777" w:rsidR="00A66A2D" w:rsidRPr="00D86DA5" w:rsidRDefault="00A66A2D" w:rsidP="00A66A2D">
      <w:pPr>
        <w:pStyle w:val="ab"/>
      </w:pPr>
    </w:p>
    <w:p w14:paraId="684B5029" w14:textId="77777777" w:rsidR="00A66A2D" w:rsidRDefault="00A66A2D" w:rsidP="00A66A2D">
      <w:pPr>
        <w:pStyle w:val="ab"/>
      </w:pPr>
      <w:bookmarkStart w:id="9" w:name="_Toc181643240"/>
      <w:bookmarkStart w:id="10" w:name="_Toc183983170"/>
      <w:r>
        <w:rPr>
          <w:rFonts w:hint="eastAsia"/>
        </w:rPr>
        <w:t>1</w:t>
      </w:r>
      <w:r>
        <w:t>-3</w:t>
      </w:r>
      <w:r w:rsidRPr="00DC0C12">
        <w:t xml:space="preserve"> </w:t>
      </w:r>
      <w:r>
        <w:t>研究流程</w:t>
      </w:r>
      <w:bookmarkEnd w:id="9"/>
      <w:bookmarkEnd w:id="10"/>
    </w:p>
    <w:p w14:paraId="2C4F16C1" w14:textId="77777777" w:rsidR="00A66A2D" w:rsidRPr="00D86DA5" w:rsidRDefault="00A66A2D" w:rsidP="00A66A2D">
      <w:r w:rsidRPr="00D86DA5">
        <w:t>本研究依循下列步驟進行探討：</w:t>
      </w:r>
    </w:p>
    <w:p w14:paraId="7128A621" w14:textId="77777777" w:rsidR="00A66A2D" w:rsidRPr="00D86DA5" w:rsidRDefault="00A66A2D" w:rsidP="00A66A2D">
      <w:r w:rsidRPr="00D86DA5">
        <w:t>前置研究階段</w:t>
      </w:r>
    </w:p>
    <w:p w14:paraId="3F7A2CC9" w14:textId="77777777"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14:paraId="4D14EAF8" w14:textId="77777777" w:rsidR="00A66A2D" w:rsidRPr="00D86DA5" w:rsidRDefault="00A66A2D" w:rsidP="000C33B6">
      <w:pPr>
        <w:pStyle w:val="af3"/>
        <w:numPr>
          <w:ilvl w:val="0"/>
          <w:numId w:val="1"/>
        </w:numPr>
        <w:ind w:leftChars="0"/>
      </w:pPr>
      <w:r w:rsidRPr="00D86DA5">
        <w:t>評估現有智慧眼鏡硬體規格與運算能力</w:t>
      </w:r>
    </w:p>
    <w:p w14:paraId="3686FEAA" w14:textId="77777777"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14:paraId="73E4A00A" w14:textId="77777777" w:rsidR="00A66A2D" w:rsidRPr="00D86DA5" w:rsidRDefault="00A66A2D" w:rsidP="00A66A2D">
      <w:r w:rsidRPr="00D86DA5">
        <w:t>系統開發階段</w:t>
      </w:r>
    </w:p>
    <w:p w14:paraId="24DC8922" w14:textId="77777777" w:rsidR="00A66A2D" w:rsidRPr="00D86DA5" w:rsidRDefault="00A66A2D" w:rsidP="000C33B6">
      <w:pPr>
        <w:pStyle w:val="af3"/>
        <w:numPr>
          <w:ilvl w:val="0"/>
          <w:numId w:val="2"/>
        </w:numPr>
        <w:ind w:leftChars="0"/>
      </w:pPr>
      <w:r w:rsidRPr="00D86DA5">
        <w:t>設計適合智慧眼鏡的使用者介面</w:t>
      </w:r>
    </w:p>
    <w:p w14:paraId="3B85AD9A" w14:textId="77777777" w:rsidR="00A66A2D" w:rsidRPr="00D86DA5" w:rsidRDefault="00A66A2D" w:rsidP="000C33B6">
      <w:pPr>
        <w:pStyle w:val="af3"/>
        <w:numPr>
          <w:ilvl w:val="0"/>
          <w:numId w:val="2"/>
        </w:numPr>
        <w:ind w:leftChars="0"/>
      </w:pPr>
      <w:r w:rsidRPr="00D86DA5">
        <w:t>建立</w:t>
      </w:r>
      <w:r w:rsidRPr="00D86DA5">
        <w:t>ComfyUI</w:t>
      </w:r>
      <w:r w:rsidRPr="00D86DA5">
        <w:t>工作流程</w:t>
      </w:r>
    </w:p>
    <w:p w14:paraId="1261B508" w14:textId="77777777" w:rsidR="00A66A2D" w:rsidRPr="00D86DA5" w:rsidRDefault="00A66A2D" w:rsidP="000C33B6">
      <w:pPr>
        <w:pStyle w:val="af3"/>
        <w:numPr>
          <w:ilvl w:val="0"/>
          <w:numId w:val="2"/>
        </w:numPr>
        <w:ind w:leftChars="0"/>
      </w:pPr>
      <w:r w:rsidRPr="00D86DA5">
        <w:t>開發</w:t>
      </w:r>
      <w:r w:rsidRPr="00D86DA5">
        <w:t>API</w:t>
      </w:r>
      <w:r w:rsidRPr="00D86DA5">
        <w:t>整合介面</w:t>
      </w:r>
    </w:p>
    <w:p w14:paraId="496A9D57" w14:textId="77777777" w:rsidR="00A66A2D" w:rsidRPr="00D86DA5" w:rsidRDefault="00A66A2D" w:rsidP="000C33B6">
      <w:pPr>
        <w:pStyle w:val="af3"/>
        <w:numPr>
          <w:ilvl w:val="0"/>
          <w:numId w:val="2"/>
        </w:numPr>
        <w:ind w:leftChars="0"/>
      </w:pPr>
      <w:r w:rsidRPr="00D86DA5">
        <w:t>進行效能優化與測試</w:t>
      </w:r>
    </w:p>
    <w:p w14:paraId="1A22FD9B" w14:textId="77777777" w:rsidR="00A66A2D" w:rsidRPr="00D86DA5" w:rsidRDefault="00A66A2D" w:rsidP="00A66A2D">
      <w:r w:rsidRPr="00D86DA5">
        <w:t>實驗驗證階段</w:t>
      </w:r>
    </w:p>
    <w:p w14:paraId="4B67E578" w14:textId="77777777" w:rsidR="00A66A2D" w:rsidRPr="00D86DA5" w:rsidRDefault="00A66A2D" w:rsidP="000C33B6">
      <w:pPr>
        <w:pStyle w:val="af3"/>
        <w:numPr>
          <w:ilvl w:val="0"/>
          <w:numId w:val="3"/>
        </w:numPr>
        <w:ind w:leftChars="0"/>
      </w:pPr>
      <w:r w:rsidRPr="00D86DA5">
        <w:t>執行系統功能測試</w:t>
      </w:r>
    </w:p>
    <w:p w14:paraId="6BDB1557" w14:textId="77777777" w:rsidR="00A66A2D" w:rsidRPr="00D86DA5" w:rsidRDefault="00A66A2D" w:rsidP="000C33B6">
      <w:pPr>
        <w:pStyle w:val="af3"/>
        <w:numPr>
          <w:ilvl w:val="0"/>
          <w:numId w:val="3"/>
        </w:numPr>
        <w:ind w:leftChars="0"/>
      </w:pPr>
      <w:r w:rsidRPr="00D86DA5">
        <w:t>進行效能評估</w:t>
      </w:r>
    </w:p>
    <w:p w14:paraId="4ECEA842" w14:textId="77777777" w:rsidR="00A66A2D" w:rsidRPr="00D86DA5" w:rsidRDefault="00A66A2D" w:rsidP="000C33B6">
      <w:pPr>
        <w:pStyle w:val="af3"/>
        <w:numPr>
          <w:ilvl w:val="0"/>
          <w:numId w:val="3"/>
        </w:numPr>
        <w:ind w:leftChars="0"/>
      </w:pPr>
      <w:r w:rsidRPr="00D86DA5">
        <w:t>收集使用者回饋</w:t>
      </w:r>
    </w:p>
    <w:p w14:paraId="6919DD57" w14:textId="77777777" w:rsidR="00A66A2D" w:rsidRPr="00D86DA5" w:rsidRDefault="00A66A2D" w:rsidP="000C33B6">
      <w:pPr>
        <w:pStyle w:val="af3"/>
        <w:numPr>
          <w:ilvl w:val="0"/>
          <w:numId w:val="3"/>
        </w:numPr>
        <w:ind w:leftChars="0"/>
      </w:pPr>
      <w:r w:rsidRPr="00D86DA5">
        <w:t>歸納研究發現與建議</w:t>
      </w:r>
    </w:p>
    <w:p w14:paraId="204D4BFE" w14:textId="77777777" w:rsidR="00A66A2D" w:rsidRDefault="00A66A2D" w:rsidP="00A66A2D"/>
    <w:p w14:paraId="50690CA4" w14:textId="77777777" w:rsidR="00A66A2D" w:rsidRDefault="00A66A2D" w:rsidP="00A66A2D"/>
    <w:p w14:paraId="6916C059" w14:textId="77777777" w:rsidR="00A66A2D" w:rsidRDefault="00A66A2D" w:rsidP="00A66A2D"/>
    <w:p w14:paraId="28DE0F31" w14:textId="77777777" w:rsidR="00A66A2D" w:rsidRDefault="00A66A2D" w:rsidP="00A66A2D"/>
    <w:p w14:paraId="69F9A41D" w14:textId="77777777" w:rsidR="00A66A2D" w:rsidRDefault="00A66A2D" w:rsidP="00A66A2D"/>
    <w:p w14:paraId="2919DA28" w14:textId="77777777" w:rsidR="00A66A2D" w:rsidRPr="00DC0C12" w:rsidRDefault="00A66A2D" w:rsidP="00A66A2D">
      <w:pPr>
        <w:pStyle w:val="ab"/>
      </w:pPr>
      <w:bookmarkStart w:id="11" w:name="_Toc181643241"/>
      <w:bookmarkStart w:id="12" w:name="_Toc183983171"/>
      <w:r>
        <w:rPr>
          <w:rFonts w:hint="eastAsia"/>
        </w:rPr>
        <w:t>1</w:t>
      </w:r>
      <w:r>
        <w:t>-4</w:t>
      </w:r>
      <w:r w:rsidRPr="00DC0C12">
        <w:t xml:space="preserve"> </w:t>
      </w:r>
      <w:r>
        <w:t>研究限制與範圍</w:t>
      </w:r>
      <w:bookmarkEnd w:id="11"/>
      <w:bookmarkEnd w:id="12"/>
    </w:p>
    <w:p w14:paraId="5FD30067" w14:textId="77777777" w:rsidR="00A66A2D" w:rsidRDefault="00A66A2D" w:rsidP="00A66A2D">
      <w:r w:rsidRPr="00D86DA5">
        <w:rPr>
          <w:rFonts w:hAnsi="Symbol"/>
        </w:rPr>
        <w:t></w:t>
      </w:r>
      <w:r w:rsidRPr="00D86DA5">
        <w:t xml:space="preserve">  </w:t>
      </w:r>
      <w:r w:rsidRPr="00D86DA5">
        <w:t>硬體限制</w:t>
      </w:r>
      <w:r w:rsidRPr="00D86DA5">
        <w:t xml:space="preserve"> </w:t>
      </w:r>
    </w:p>
    <w:p w14:paraId="3CC36162" w14:textId="4E55260F" w:rsidR="00A66A2D" w:rsidRPr="00D86DA5" w:rsidRDefault="00A66A2D" w:rsidP="00A66A2D">
      <w:r w:rsidRPr="00D86DA5">
        <w:t>本研究僅針對特定型號的智慧眼鏡</w:t>
      </w:r>
      <w:r w:rsidR="0008076F">
        <w:t>(</w:t>
      </w:r>
      <w:r w:rsidR="005254A5">
        <w:t>Jorjin plus)</w:t>
      </w:r>
      <w:r w:rsidRPr="00D86DA5">
        <w:t>進行測試，受限於目前智慧眼鏡的</w:t>
      </w:r>
      <w:r w:rsidRPr="00D86DA5">
        <w:lastRenderedPageBreak/>
        <w:t>運算能力、電池續航力與散熱性能。同時，網路連線品質可能影響系統運作效能。</w:t>
      </w:r>
      <w:r w:rsidRPr="00D86DA5">
        <w:t xml:space="preserve"> </w:t>
      </w:r>
    </w:p>
    <w:p w14:paraId="2E7BD102" w14:textId="77777777" w:rsidR="00A66A2D" w:rsidRDefault="00A66A2D" w:rsidP="00A66A2D">
      <w:r w:rsidRPr="00D86DA5">
        <w:rPr>
          <w:rFonts w:hAnsi="Symbol"/>
        </w:rPr>
        <w:t></w:t>
      </w:r>
      <w:r w:rsidRPr="00D86DA5">
        <w:t xml:space="preserve">  </w:t>
      </w:r>
      <w:r w:rsidRPr="00D86DA5">
        <w:t>軟體限制</w:t>
      </w:r>
      <w:r w:rsidRPr="00D86DA5">
        <w:t xml:space="preserve"> </w:t>
      </w:r>
    </w:p>
    <w:p w14:paraId="5F0DFC7C" w14:textId="77777777"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14:paraId="369C1B2E" w14:textId="77777777" w:rsidR="00A66A2D" w:rsidRDefault="00A66A2D" w:rsidP="00A66A2D">
      <w:r w:rsidRPr="00D86DA5">
        <w:rPr>
          <w:rFonts w:hAnsi="Symbol"/>
        </w:rPr>
        <w:t></w:t>
      </w:r>
      <w:r w:rsidRPr="00D86DA5">
        <w:t xml:space="preserve">  </w:t>
      </w:r>
      <w:r w:rsidRPr="00D86DA5">
        <w:t>應用範圍</w:t>
      </w:r>
      <w:r w:rsidRPr="00D86DA5">
        <w:t xml:space="preserve"> </w:t>
      </w:r>
    </w:p>
    <w:p w14:paraId="1DCB9066" w14:textId="77777777"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14:paraId="256F66FB" w14:textId="77777777" w:rsidR="00A66A2D" w:rsidRDefault="00A66A2D" w:rsidP="00A66A2D">
      <w:r w:rsidRPr="00D86DA5">
        <w:rPr>
          <w:rFonts w:hAnsi="Symbol"/>
        </w:rPr>
        <w:t></w:t>
      </w:r>
      <w:r w:rsidRPr="00D86DA5">
        <w:t xml:space="preserve">  </w:t>
      </w:r>
      <w:r w:rsidRPr="00D86DA5">
        <w:t>技術限制</w:t>
      </w:r>
      <w:r w:rsidRPr="00D86DA5">
        <w:t xml:space="preserve"> </w:t>
      </w:r>
    </w:p>
    <w:p w14:paraId="3DCE816D" w14:textId="77777777"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14:paraId="36480F0F" w14:textId="77777777" w:rsidR="00637B8F" w:rsidRPr="00A66A2D" w:rsidRDefault="00637B8F" w:rsidP="00A66A2D">
      <w:pPr>
        <w:pStyle w:val="ab"/>
        <w:rPr>
          <w:rFonts w:ascii="標楷體" w:hAnsi="標楷體"/>
          <w:kern w:val="0"/>
          <w:szCs w:val="24"/>
        </w:rPr>
      </w:pPr>
    </w:p>
    <w:p w14:paraId="057691D6" w14:textId="77777777" w:rsidR="001132B5" w:rsidRPr="00873AEF" w:rsidRDefault="001132B5" w:rsidP="00873AEF">
      <w:pPr>
        <w:pStyle w:val="a9"/>
      </w:pPr>
      <w:bookmarkStart w:id="13" w:name="_Toc183983172"/>
      <w:r w:rsidRPr="001132B5">
        <w:t>第二章</w:t>
      </w:r>
      <w:r w:rsidRPr="001132B5">
        <w:t xml:space="preserve"> </w:t>
      </w:r>
      <w:r w:rsidRPr="001132B5">
        <w:t>文獻探討</w:t>
      </w:r>
      <w:bookmarkStart w:id="14" w:name="第二章文獻探討"/>
      <w:bookmarkEnd w:id="13"/>
      <w:bookmarkEnd w:id="14"/>
    </w:p>
    <w:p w14:paraId="30C57AFC" w14:textId="6DB0737F" w:rsidR="00FA7143" w:rsidRDefault="00873AEF" w:rsidP="00FA7143">
      <w:pPr>
        <w:pStyle w:val="ab"/>
      </w:pPr>
      <w:bookmarkStart w:id="15" w:name="_Toc183983173"/>
      <w:r>
        <w:rPr>
          <w:rFonts w:hint="eastAsia"/>
        </w:rPr>
        <w:t>2</w:t>
      </w:r>
      <w:r>
        <w:t>-1</w:t>
      </w:r>
      <w:r w:rsidR="00FA7143" w:rsidRPr="00DC0C12">
        <w:t xml:space="preserve"> </w:t>
      </w:r>
      <w:r w:rsidR="00FA7143" w:rsidRPr="00545309">
        <w:t>AR</w:t>
      </w:r>
      <w:r w:rsidR="004B4EE5">
        <w:t>智慧</w:t>
      </w:r>
      <w:r w:rsidR="00FA7143" w:rsidRPr="00545309">
        <w:t>眼鏡</w:t>
      </w:r>
      <w:bookmarkEnd w:id="15"/>
    </w:p>
    <w:p w14:paraId="230BF0E3" w14:textId="77777777" w:rsidR="0044134C" w:rsidRPr="0044134C" w:rsidRDefault="0044134C" w:rsidP="0044134C">
      <w:r w:rsidRPr="0044134C">
        <w:t xml:space="preserve">AR (Augmented Reality) </w:t>
      </w:r>
      <w:r w:rsidRPr="0044134C">
        <w:t>眼鏡是一種穿戴式裝置，能將虛擬資訊疊加在使用者的真實視野中。近年來，</w:t>
      </w:r>
      <w:r w:rsidRPr="0044134C">
        <w:t>AR</w:t>
      </w:r>
      <w:r w:rsidRPr="0044134C">
        <w:t>眼鏡技術發展迅速，主要可分為以下幾個面向：</w:t>
      </w:r>
    </w:p>
    <w:p w14:paraId="1C24F80D" w14:textId="77777777" w:rsidR="0044134C" w:rsidRPr="0044134C" w:rsidRDefault="0044134C" w:rsidP="000C33B6">
      <w:pPr>
        <w:pStyle w:val="af3"/>
        <w:numPr>
          <w:ilvl w:val="0"/>
          <w:numId w:val="4"/>
        </w:numPr>
        <w:ind w:leftChars="0"/>
      </w:pPr>
      <w:r w:rsidRPr="0044134C">
        <w:t>光學顯示技術</w:t>
      </w:r>
    </w:p>
    <w:p w14:paraId="514CDE6B" w14:textId="77777777" w:rsidR="0044134C" w:rsidRPr="0044134C" w:rsidRDefault="0044134C" w:rsidP="000C33B6">
      <w:pPr>
        <w:pStyle w:val="af3"/>
        <w:numPr>
          <w:ilvl w:val="0"/>
          <w:numId w:val="5"/>
        </w:numPr>
        <w:ind w:leftChars="0"/>
      </w:pPr>
      <w:r w:rsidRPr="0044134C">
        <w:t>波導光學</w:t>
      </w:r>
      <w:r w:rsidRPr="0044134C">
        <w:t xml:space="preserve"> (Waveguide Optics)</w:t>
      </w:r>
      <w:r w:rsidRPr="0044134C">
        <w:t>：使用特殊設計的光學元件引導光線，實現輕薄的顯示方案</w:t>
      </w:r>
    </w:p>
    <w:p w14:paraId="0CFD8498" w14:textId="77777777" w:rsidR="0044134C" w:rsidRPr="0044134C" w:rsidRDefault="0044134C" w:rsidP="000C33B6">
      <w:pPr>
        <w:pStyle w:val="af3"/>
        <w:numPr>
          <w:ilvl w:val="0"/>
          <w:numId w:val="5"/>
        </w:numPr>
        <w:ind w:leftChars="0"/>
      </w:pPr>
      <w:r w:rsidRPr="0044134C">
        <w:t>反射光學</w:t>
      </w:r>
      <w:r w:rsidRPr="0044134C">
        <w:t xml:space="preserve"> (Reflective Optics)</w:t>
      </w:r>
      <w:r w:rsidRPr="0044134C">
        <w:t>：通過反射鏡面將影像投射到使用者眼前</w:t>
      </w:r>
    </w:p>
    <w:p w14:paraId="74D466E6" w14:textId="77777777" w:rsidR="0044134C" w:rsidRPr="0044134C" w:rsidRDefault="0044134C" w:rsidP="000C33B6">
      <w:pPr>
        <w:pStyle w:val="af3"/>
        <w:numPr>
          <w:ilvl w:val="0"/>
          <w:numId w:val="5"/>
        </w:numPr>
        <w:ind w:leftChars="0"/>
      </w:pPr>
      <w:r w:rsidRPr="0044134C">
        <w:t>全像光學</w:t>
      </w:r>
      <w:r w:rsidRPr="0044134C">
        <w:t xml:space="preserve"> (Holographic Optics)</w:t>
      </w:r>
      <w:r w:rsidRPr="0044134C">
        <w:t>：運用全像技術實現更自然的深度顯示</w:t>
      </w:r>
    </w:p>
    <w:p w14:paraId="137C81CA" w14:textId="77777777" w:rsidR="0044134C" w:rsidRPr="0044134C" w:rsidRDefault="0044134C" w:rsidP="000C33B6">
      <w:pPr>
        <w:pStyle w:val="af3"/>
        <w:numPr>
          <w:ilvl w:val="0"/>
          <w:numId w:val="4"/>
        </w:numPr>
        <w:ind w:leftChars="0"/>
      </w:pPr>
      <w:r w:rsidRPr="0044134C">
        <w:t>感測器整合</w:t>
      </w:r>
    </w:p>
    <w:p w14:paraId="2A8BDC27" w14:textId="77777777" w:rsidR="0044134C" w:rsidRPr="0044134C" w:rsidRDefault="0044134C" w:rsidP="000C33B6">
      <w:pPr>
        <w:pStyle w:val="af3"/>
        <w:numPr>
          <w:ilvl w:val="0"/>
          <w:numId w:val="6"/>
        </w:numPr>
        <w:ind w:leftChars="0"/>
      </w:pPr>
      <w:r w:rsidRPr="0044134C">
        <w:t>空間定位感測器：實現精確的空間追踪</w:t>
      </w:r>
    </w:p>
    <w:p w14:paraId="52899FBB" w14:textId="77777777" w:rsidR="0044134C" w:rsidRPr="0044134C" w:rsidRDefault="0044134C" w:rsidP="000C33B6">
      <w:pPr>
        <w:pStyle w:val="af3"/>
        <w:numPr>
          <w:ilvl w:val="0"/>
          <w:numId w:val="6"/>
        </w:numPr>
        <w:ind w:leftChars="0"/>
      </w:pPr>
      <w:r w:rsidRPr="0044134C">
        <w:t>手勢識別感測器：提供自然的人機互動介面</w:t>
      </w:r>
    </w:p>
    <w:p w14:paraId="04C1A16E" w14:textId="77777777" w:rsidR="0044134C" w:rsidRPr="0044134C" w:rsidRDefault="0044134C" w:rsidP="000C33B6">
      <w:pPr>
        <w:pStyle w:val="af3"/>
        <w:numPr>
          <w:ilvl w:val="0"/>
          <w:numId w:val="6"/>
        </w:numPr>
        <w:ind w:leftChars="0"/>
      </w:pPr>
      <w:r w:rsidRPr="0044134C">
        <w:t>環境光感測器：自動調整顯示亮度</w:t>
      </w:r>
    </w:p>
    <w:p w14:paraId="135A99EF" w14:textId="77777777" w:rsidR="0044134C" w:rsidRPr="0044134C" w:rsidRDefault="0044134C" w:rsidP="000C33B6">
      <w:pPr>
        <w:pStyle w:val="af3"/>
        <w:numPr>
          <w:ilvl w:val="0"/>
          <w:numId w:val="4"/>
        </w:numPr>
        <w:ind w:leftChars="0"/>
      </w:pPr>
      <w:r w:rsidRPr="0044134C">
        <w:t>運算平台</w:t>
      </w:r>
    </w:p>
    <w:p w14:paraId="15D0164E" w14:textId="77777777" w:rsidR="0044134C" w:rsidRPr="0044134C" w:rsidRDefault="0044134C" w:rsidP="000C33B6">
      <w:pPr>
        <w:pStyle w:val="af3"/>
        <w:numPr>
          <w:ilvl w:val="0"/>
          <w:numId w:val="7"/>
        </w:numPr>
        <w:ind w:leftChars="0"/>
      </w:pPr>
      <w:r w:rsidRPr="0044134C">
        <w:t>整合式處理器：針對</w:t>
      </w:r>
      <w:r w:rsidRPr="0044134C">
        <w:t>AR</w:t>
      </w:r>
      <w:r w:rsidRPr="0044134C">
        <w:t>應用優化的系統單晶片</w:t>
      </w:r>
      <w:r w:rsidRPr="0044134C">
        <w:t>(SoC)</w:t>
      </w:r>
    </w:p>
    <w:p w14:paraId="6AF475D1" w14:textId="77777777" w:rsidR="0044134C" w:rsidRPr="0044134C" w:rsidRDefault="0044134C" w:rsidP="000C33B6">
      <w:pPr>
        <w:pStyle w:val="af3"/>
        <w:numPr>
          <w:ilvl w:val="0"/>
          <w:numId w:val="7"/>
        </w:numPr>
        <w:ind w:leftChars="0"/>
      </w:pPr>
      <w:r w:rsidRPr="0044134C">
        <w:t>神經網路加速器：支援</w:t>
      </w:r>
      <w:r w:rsidRPr="0044134C">
        <w:t>AI</w:t>
      </w:r>
      <w:r w:rsidRPr="0044134C">
        <w:t>模型運算</w:t>
      </w:r>
    </w:p>
    <w:p w14:paraId="3F58B7B4" w14:textId="77777777" w:rsidR="0044134C" w:rsidRPr="0044134C" w:rsidRDefault="0044134C" w:rsidP="000C33B6">
      <w:pPr>
        <w:pStyle w:val="af3"/>
        <w:numPr>
          <w:ilvl w:val="0"/>
          <w:numId w:val="7"/>
        </w:numPr>
        <w:ind w:leftChars="0"/>
      </w:pPr>
      <w:r w:rsidRPr="0044134C">
        <w:t>邊緣運算能力：降低對雲端運算的依賴</w:t>
      </w:r>
    </w:p>
    <w:p w14:paraId="498C5A11" w14:textId="77777777" w:rsidR="0044134C" w:rsidRPr="0044134C" w:rsidRDefault="0044134C" w:rsidP="000C33B6">
      <w:pPr>
        <w:pStyle w:val="af3"/>
        <w:numPr>
          <w:ilvl w:val="0"/>
          <w:numId w:val="4"/>
        </w:numPr>
        <w:ind w:leftChars="0"/>
      </w:pPr>
      <w:r w:rsidRPr="0044134C">
        <w:t>目前市場主流產品</w:t>
      </w:r>
    </w:p>
    <w:p w14:paraId="28682AAC" w14:textId="77777777" w:rsidR="0044134C" w:rsidRPr="0044134C" w:rsidRDefault="0044134C" w:rsidP="000C33B6">
      <w:pPr>
        <w:pStyle w:val="af3"/>
        <w:numPr>
          <w:ilvl w:val="0"/>
          <w:numId w:val="8"/>
        </w:numPr>
        <w:ind w:leftChars="0"/>
      </w:pPr>
      <w:r w:rsidRPr="0044134C">
        <w:t>Microsoft HoloLens 2</w:t>
      </w:r>
      <w:r w:rsidRPr="0044134C">
        <w:t>：企業級</w:t>
      </w:r>
      <w:r w:rsidRPr="0044134C">
        <w:t>AR</w:t>
      </w:r>
      <w:r w:rsidRPr="0044134C">
        <w:t>眼鏡的代表作</w:t>
      </w:r>
    </w:p>
    <w:p w14:paraId="3F39E2EC" w14:textId="77777777" w:rsidR="0044134C" w:rsidRPr="0044134C" w:rsidRDefault="0044134C" w:rsidP="000C33B6">
      <w:pPr>
        <w:pStyle w:val="af3"/>
        <w:numPr>
          <w:ilvl w:val="0"/>
          <w:numId w:val="8"/>
        </w:numPr>
        <w:ind w:leftChars="0"/>
      </w:pPr>
      <w:r w:rsidRPr="0044134C">
        <w:t>Magic Leap 2</w:t>
      </w:r>
      <w:r w:rsidRPr="0044134C">
        <w:t>：提供廣視角的沉浸式體驗</w:t>
      </w:r>
    </w:p>
    <w:p w14:paraId="2AC35ACB" w14:textId="77777777" w:rsidR="0044134C" w:rsidRPr="0044134C" w:rsidRDefault="0044134C" w:rsidP="000C33B6">
      <w:pPr>
        <w:pStyle w:val="af3"/>
        <w:numPr>
          <w:ilvl w:val="0"/>
          <w:numId w:val="8"/>
        </w:numPr>
        <w:ind w:leftChars="0"/>
      </w:pPr>
      <w:r w:rsidRPr="0044134C">
        <w:t>Nreal Light</w:t>
      </w:r>
      <w:r w:rsidRPr="0044134C">
        <w:t>：消費級</w:t>
      </w:r>
      <w:r w:rsidRPr="0044134C">
        <w:t>AR</w:t>
      </w:r>
      <w:r w:rsidRPr="0044134C">
        <w:t>眼鏡的新選擇</w:t>
      </w:r>
    </w:p>
    <w:p w14:paraId="237ED62B" w14:textId="77777777" w:rsidR="0044134C" w:rsidRDefault="0044134C" w:rsidP="00FA7143">
      <w:pPr>
        <w:pStyle w:val="ab"/>
      </w:pPr>
    </w:p>
    <w:p w14:paraId="53EB00D8" w14:textId="77777777" w:rsidR="00FA7143" w:rsidRDefault="00873AEF" w:rsidP="00FA7143">
      <w:pPr>
        <w:pStyle w:val="ab"/>
      </w:pPr>
      <w:bookmarkStart w:id="16" w:name="_Toc183983174"/>
      <w:r>
        <w:rPr>
          <w:rFonts w:hint="eastAsia"/>
        </w:rPr>
        <w:t>2</w:t>
      </w:r>
      <w:r>
        <w:t>-2</w:t>
      </w:r>
      <w:r w:rsidR="00FA7143" w:rsidRPr="00DC0C12">
        <w:t xml:space="preserve"> </w:t>
      </w:r>
      <w:r w:rsidR="00FA7143">
        <w:t>ComfyUI</w:t>
      </w:r>
      <w:bookmarkEnd w:id="16"/>
    </w:p>
    <w:p w14:paraId="798C3469" w14:textId="77777777" w:rsidR="006C39D7" w:rsidRDefault="006C39D7" w:rsidP="006C39D7">
      <w:r>
        <w:rPr>
          <w:rFonts w:hint="eastAsia"/>
        </w:rPr>
        <w:t xml:space="preserve">ComfyUI </w:t>
      </w:r>
      <w:r>
        <w:rPr>
          <w:rFonts w:hint="eastAsia"/>
        </w:rPr>
        <w:t>是一款功能強大、操作簡便的</w:t>
      </w:r>
      <w:r>
        <w:rPr>
          <w:rFonts w:hint="eastAsia"/>
        </w:rPr>
        <w:t xml:space="preserve"> AI </w:t>
      </w:r>
      <w:r>
        <w:rPr>
          <w:rFonts w:hint="eastAsia"/>
        </w:rPr>
        <w:t>生成插件，其基於節點式的介面設計，讓使用者可以自由地組合各種功能模組和節點，創建出複雜的</w:t>
      </w:r>
      <w:r>
        <w:rPr>
          <w:rFonts w:hint="eastAsia"/>
        </w:rPr>
        <w:t xml:space="preserve"> AI </w:t>
      </w:r>
      <w:r>
        <w:rPr>
          <w:rFonts w:hint="eastAsia"/>
        </w:rPr>
        <w:t>繪圖流程。支援</w:t>
      </w:r>
      <w:r>
        <w:rPr>
          <w:rFonts w:hint="eastAsia"/>
        </w:rPr>
        <w:t xml:space="preserve"> Stable Diffusion 1.0</w:t>
      </w:r>
      <w:r>
        <w:rPr>
          <w:rFonts w:hint="eastAsia"/>
        </w:rPr>
        <w:t>、</w:t>
      </w:r>
      <w:r>
        <w:rPr>
          <w:rFonts w:hint="eastAsia"/>
        </w:rPr>
        <w:t>2.0</w:t>
      </w:r>
      <w:r>
        <w:rPr>
          <w:rFonts w:hint="eastAsia"/>
        </w:rPr>
        <w:t>、</w:t>
      </w:r>
      <w:r>
        <w:rPr>
          <w:rFonts w:hint="eastAsia"/>
        </w:rPr>
        <w:t xml:space="preserve">XL </w:t>
      </w:r>
      <w:r>
        <w:rPr>
          <w:rFonts w:hint="eastAsia"/>
        </w:rPr>
        <w:t>等模型，並且具有高度的擴展性和相容性，可以整合各種插件和模型，滿足使用者不同的需求。</w:t>
      </w:r>
      <w:r>
        <w:rPr>
          <w:rFonts w:hint="eastAsia"/>
        </w:rPr>
        <w:t>(</w:t>
      </w:r>
      <w:r>
        <w:rPr>
          <w:rFonts w:hint="eastAsia"/>
        </w:rPr>
        <w:t>羅禎俋，</w:t>
      </w:r>
      <w:r>
        <w:rPr>
          <w:rFonts w:hint="eastAsia"/>
        </w:rPr>
        <w:t>2024)</w:t>
      </w:r>
    </w:p>
    <w:p w14:paraId="12C38719" w14:textId="77777777" w:rsidR="006C39D7" w:rsidRDefault="006C39D7" w:rsidP="006C39D7">
      <w:r>
        <w:rPr>
          <w:rFonts w:hint="eastAsia"/>
        </w:rPr>
        <w:t>工作流節點中也有許多在</w:t>
      </w:r>
      <w:r>
        <w:rPr>
          <w:rFonts w:hint="eastAsia"/>
        </w:rPr>
        <w:t xml:space="preserve"> AI</w:t>
      </w:r>
      <w:r>
        <w:rPr>
          <w:rFonts w:hint="eastAsia"/>
        </w:rPr>
        <w:t>繪圖常見的正、反提詞</w:t>
      </w:r>
      <w:r>
        <w:rPr>
          <w:rFonts w:hint="eastAsia"/>
        </w:rPr>
        <w:t xml:space="preserve"> (Prompt)</w:t>
      </w:r>
      <w:r>
        <w:rPr>
          <w:rFonts w:hint="eastAsia"/>
        </w:rPr>
        <w:t>、採樣方法</w:t>
      </w:r>
      <w:r>
        <w:rPr>
          <w:rFonts w:hint="eastAsia"/>
        </w:rPr>
        <w:t xml:space="preserve"> (Sampling Methods) </w:t>
      </w:r>
      <w:r>
        <w:rPr>
          <w:rFonts w:hint="eastAsia"/>
        </w:rPr>
        <w:t>及採樣步驟</w:t>
      </w:r>
      <w:r>
        <w:rPr>
          <w:rFonts w:hint="eastAsia"/>
        </w:rPr>
        <w:t xml:space="preserve"> (Steps)</w:t>
      </w:r>
      <w:r>
        <w:rPr>
          <w:rFonts w:hint="eastAsia"/>
        </w:rPr>
        <w:t>、重繪值</w:t>
      </w:r>
      <w:r>
        <w:rPr>
          <w:rFonts w:hint="eastAsia"/>
        </w:rPr>
        <w:t>(Classifier-free guidance</w:t>
      </w:r>
      <w:r>
        <w:rPr>
          <w:rFonts w:hint="eastAsia"/>
        </w:rPr>
        <w:t>，簡稱</w:t>
      </w:r>
      <w:r>
        <w:rPr>
          <w:rFonts w:hint="eastAsia"/>
        </w:rPr>
        <w:t xml:space="preserve"> CFG) </w:t>
      </w:r>
      <w:r>
        <w:rPr>
          <w:rFonts w:hint="eastAsia"/>
        </w:rPr>
        <w:t>與</w:t>
      </w:r>
      <w:r>
        <w:rPr>
          <w:rFonts w:hint="eastAsia"/>
        </w:rPr>
        <w:t xml:space="preserve"> Controlnet</w:t>
      </w:r>
      <w:r>
        <w:rPr>
          <w:rFonts w:hint="eastAsia"/>
        </w:rPr>
        <w:t>等插件運用</w:t>
      </w:r>
      <w:r>
        <w:rPr>
          <w:rFonts w:hint="eastAsia"/>
        </w:rPr>
        <w:t xml:space="preserve"> (</w:t>
      </w:r>
      <w:r>
        <w:rPr>
          <w:rFonts w:hint="eastAsia"/>
        </w:rPr>
        <w:t>徐志溢，</w:t>
      </w:r>
      <w:r>
        <w:rPr>
          <w:rFonts w:hint="eastAsia"/>
        </w:rPr>
        <w:t>2023)</w:t>
      </w:r>
      <w:r>
        <w:rPr>
          <w:rFonts w:hint="eastAsia"/>
        </w:rPr>
        <w:t>。</w:t>
      </w:r>
    </w:p>
    <w:p w14:paraId="722293BC" w14:textId="21D5FF14" w:rsidR="006C39D7" w:rsidRPr="006C39D7" w:rsidRDefault="006C39D7" w:rsidP="006C39D7">
      <w:r>
        <w:rPr>
          <w:rFonts w:hint="eastAsia"/>
        </w:rPr>
        <w:t>不僅可以在具有</w:t>
      </w:r>
      <w:r>
        <w:rPr>
          <w:rFonts w:hint="eastAsia"/>
        </w:rPr>
        <w:t xml:space="preserve"> VRAM </w:t>
      </w:r>
      <w:r>
        <w:rPr>
          <w:rFonts w:hint="eastAsia"/>
        </w:rPr>
        <w:t>的</w:t>
      </w:r>
      <w:r>
        <w:rPr>
          <w:rFonts w:hint="eastAsia"/>
        </w:rPr>
        <w:t xml:space="preserve"> GPU </w:t>
      </w:r>
      <w:r>
        <w:rPr>
          <w:rFonts w:hint="eastAsia"/>
        </w:rPr>
        <w:t>設備上進行高效運算，也可以在沒有</w:t>
      </w:r>
      <w:r>
        <w:rPr>
          <w:rFonts w:hint="eastAsia"/>
        </w:rPr>
        <w:t xml:space="preserve"> GPU </w:t>
      </w:r>
      <w:r>
        <w:rPr>
          <w:rFonts w:hint="eastAsia"/>
        </w:rPr>
        <w:t>的情況下進行運算，這為使用者提供了更大的靈活性。提供了豐富的功能，例如文生圖、圖生圖、圖片微調、局部調整、遮罩、細節修正、影片製作等等，可以滿足使用者從簡單到複雜的各種</w:t>
      </w:r>
      <w:r>
        <w:rPr>
          <w:rFonts w:hint="eastAsia"/>
        </w:rPr>
        <w:t xml:space="preserve"> AI </w:t>
      </w:r>
      <w:r>
        <w:rPr>
          <w:rFonts w:hint="eastAsia"/>
        </w:rPr>
        <w:t>繪圖需求，並且可離線使用，使用者只需要將套件與模型下載後即可在本地端運行，不用透過對外網路</w:t>
      </w:r>
      <w:r w:rsidR="00C017E1">
        <w:rPr>
          <w:rFonts w:hint="eastAsia"/>
        </w:rPr>
        <w:t xml:space="preserve"> </w:t>
      </w:r>
      <w:r w:rsidR="00C017E1">
        <w:rPr>
          <w:rFonts w:hint="eastAsia"/>
        </w:rPr>
        <w:t>(</w:t>
      </w:r>
      <w:r w:rsidR="00C017E1">
        <w:rPr>
          <w:rFonts w:hint="eastAsia"/>
        </w:rPr>
        <w:t>羅禎俋，</w:t>
      </w:r>
      <w:r w:rsidR="00C017E1">
        <w:rPr>
          <w:rFonts w:hint="eastAsia"/>
        </w:rPr>
        <w:t>2024)</w:t>
      </w:r>
      <w:r>
        <w:rPr>
          <w:rFonts w:hint="eastAsia"/>
        </w:rPr>
        <w:t>。</w:t>
      </w:r>
    </w:p>
    <w:p w14:paraId="63B724EF" w14:textId="77777777" w:rsidR="00FA7143" w:rsidRDefault="00873AEF" w:rsidP="00FA7143">
      <w:pPr>
        <w:pStyle w:val="ab"/>
        <w:rPr>
          <w:rFonts w:cs="Times New Roman"/>
        </w:rPr>
      </w:pPr>
      <w:bookmarkStart w:id="17" w:name="_Toc183983175"/>
      <w:r>
        <w:rPr>
          <w:rFonts w:hint="eastAsia"/>
        </w:rPr>
        <w:t>2</w:t>
      </w:r>
      <w:r>
        <w:t>-3</w:t>
      </w:r>
      <w:r w:rsidR="00FA7143">
        <w:t xml:space="preserve"> </w:t>
      </w:r>
      <w:r w:rsidR="00FA7143">
        <w:rPr>
          <w:rFonts w:ascii="標楷體" w:hAnsi="標楷體"/>
        </w:rPr>
        <w:t>生成式</w:t>
      </w:r>
      <w:r w:rsidR="00FA7143" w:rsidRPr="00DC0C12">
        <w:rPr>
          <w:rFonts w:cs="Times New Roman"/>
        </w:rPr>
        <w:t>AI</w:t>
      </w:r>
      <w:bookmarkEnd w:id="17"/>
    </w:p>
    <w:p w14:paraId="0410E328" w14:textId="10EA7F44" w:rsidR="0044134C" w:rsidRDefault="00473BCE" w:rsidP="00473BCE">
      <w:r w:rsidRPr="00473BCE">
        <w:rPr>
          <w:rFonts w:hint="eastAsia"/>
        </w:rPr>
        <w:t>生成式</w:t>
      </w:r>
      <w:r w:rsidRPr="00473BCE">
        <w:rPr>
          <w:rFonts w:hint="eastAsia"/>
        </w:rPr>
        <w:t xml:space="preserve"> AI</w:t>
      </w:r>
      <w:r w:rsidRPr="00473BCE">
        <w:rPr>
          <w:rFonts w:hint="eastAsia"/>
        </w:rPr>
        <w:t>，也稱為生成式人工智慧（</w:t>
      </w:r>
      <w:r w:rsidRPr="00473BCE">
        <w:rPr>
          <w:rFonts w:hint="eastAsia"/>
        </w:rPr>
        <w:t>generative artificial intelligence</w:t>
      </w:r>
      <w:r w:rsidRPr="00473BCE">
        <w:rPr>
          <w:rFonts w:hint="eastAsia"/>
        </w:rPr>
        <w:t>），是一種透過機器學習和深度學習技術，依託數位化圖像數據庫，運用演算法生成圖像的技術。</w:t>
      </w:r>
      <w:r w:rsidRPr="00473BCE">
        <w:rPr>
          <w:rFonts w:hint="eastAsia"/>
        </w:rPr>
        <w:t xml:space="preserve"> </w:t>
      </w:r>
      <w:r w:rsidRPr="00473BCE">
        <w:rPr>
          <w:rFonts w:hint="eastAsia"/>
        </w:rPr>
        <w:t>生成式</w:t>
      </w:r>
      <w:r w:rsidRPr="00473BCE">
        <w:rPr>
          <w:rFonts w:hint="eastAsia"/>
        </w:rPr>
        <w:t xml:space="preserve"> AI </w:t>
      </w:r>
      <w:r w:rsidRPr="00473BCE">
        <w:rPr>
          <w:rFonts w:hint="eastAsia"/>
        </w:rPr>
        <w:t>可應用於生成文本、圖像、影音、音樂等內容，這些內容也被稱為</w:t>
      </w:r>
      <w:r w:rsidRPr="00473BCE">
        <w:rPr>
          <w:rFonts w:hint="eastAsia"/>
        </w:rPr>
        <w:t xml:space="preserve"> AIGC</w:t>
      </w:r>
      <w:r w:rsidRPr="00473BCE">
        <w:rPr>
          <w:rFonts w:hint="eastAsia"/>
        </w:rPr>
        <w:t>（</w:t>
      </w:r>
      <w:r w:rsidRPr="00473BCE">
        <w:rPr>
          <w:rFonts w:hint="eastAsia"/>
        </w:rPr>
        <w:t>AI generated content</w:t>
      </w:r>
      <w:r>
        <w:rPr>
          <w:rFonts w:hint="eastAsia"/>
        </w:rPr>
        <w:t>），即人工智慧生成內容</w:t>
      </w:r>
      <w:r>
        <w:rPr>
          <w:rFonts w:hint="eastAsia"/>
        </w:rPr>
        <w:t xml:space="preserve"> </w:t>
      </w:r>
      <w:r>
        <w:rPr>
          <w:rFonts w:hint="eastAsia"/>
        </w:rPr>
        <w:t>(</w:t>
      </w:r>
      <w:r>
        <w:rPr>
          <w:rFonts w:hint="eastAsia"/>
        </w:rPr>
        <w:t>羅禎俋，</w:t>
      </w:r>
      <w:r>
        <w:rPr>
          <w:rFonts w:hint="eastAsia"/>
        </w:rPr>
        <w:t>2024)</w:t>
      </w:r>
      <w:r>
        <w:rPr>
          <w:rFonts w:hint="eastAsia"/>
        </w:rPr>
        <w:t>，</w:t>
      </w:r>
      <w:r w:rsidR="001428E7" w:rsidRPr="001428E7">
        <w:rPr>
          <w:rFonts w:hint="eastAsia"/>
        </w:rPr>
        <w:t>在高齡化社會和醫護人員不足的背景下，科技創新被視為改善醫療體系效能和提升照護品質的關鍵。</w:t>
      </w:r>
      <w:r w:rsidR="001428E7" w:rsidRPr="001428E7">
        <w:rPr>
          <w:rFonts w:hint="eastAsia"/>
        </w:rPr>
        <w:t xml:space="preserve"> </w:t>
      </w:r>
      <w:r w:rsidR="001428E7" w:rsidRPr="001428E7">
        <w:rPr>
          <w:rFonts w:hint="eastAsia"/>
        </w:rPr>
        <w:t>其中，生成式</w:t>
      </w:r>
      <w:r w:rsidR="001428E7" w:rsidRPr="001428E7">
        <w:rPr>
          <w:rFonts w:hint="eastAsia"/>
        </w:rPr>
        <w:t xml:space="preserve"> AI </w:t>
      </w:r>
      <w:r w:rsidR="001428E7" w:rsidRPr="001428E7">
        <w:rPr>
          <w:rFonts w:hint="eastAsia"/>
        </w:rPr>
        <w:t>被認為是具有潛力的技術</w:t>
      </w:r>
      <w:r w:rsidR="001428E7">
        <w:rPr>
          <w:rFonts w:hint="eastAsia"/>
        </w:rPr>
        <w:t>之一，可以用於輔助高齡照護，例如提供情感支持、安全監控和娛樂等</w:t>
      </w:r>
      <w:r w:rsidR="001428E7">
        <w:rPr>
          <w:rFonts w:hint="eastAsia"/>
        </w:rPr>
        <w:t xml:space="preserve"> (</w:t>
      </w:r>
      <w:r w:rsidR="001428E7" w:rsidRPr="001428E7">
        <w:rPr>
          <w:rFonts w:hint="eastAsia"/>
        </w:rPr>
        <w:t>李奉爵</w:t>
      </w:r>
      <w:r w:rsidR="001428E7">
        <w:rPr>
          <w:rFonts w:hint="eastAsia"/>
        </w:rPr>
        <w:t>，</w:t>
      </w:r>
      <w:r w:rsidR="001428E7">
        <w:rPr>
          <w:rFonts w:hint="eastAsia"/>
        </w:rPr>
        <w:t>2</w:t>
      </w:r>
      <w:r w:rsidR="001428E7">
        <w:t>024</w:t>
      </w:r>
      <w:r w:rsidR="001428E7">
        <w:rPr>
          <w:rFonts w:hint="eastAsia"/>
        </w:rPr>
        <w:t>)</w:t>
      </w:r>
      <w:r w:rsidR="001428E7">
        <w:rPr>
          <w:rFonts w:hint="eastAsia"/>
        </w:rPr>
        <w:t>。</w:t>
      </w:r>
    </w:p>
    <w:p w14:paraId="0F210B61" w14:textId="423DDE01" w:rsidR="001428E7" w:rsidRDefault="001428E7" w:rsidP="00473BCE">
      <w:pPr>
        <w:rPr>
          <w:rFonts w:hint="eastAsia"/>
        </w:rPr>
      </w:pPr>
      <w:r w:rsidRPr="00473BCE">
        <w:rPr>
          <w:rFonts w:hint="eastAsia"/>
        </w:rPr>
        <w:t>生成式</w:t>
      </w:r>
      <w:r w:rsidRPr="00473BCE">
        <w:rPr>
          <w:rFonts w:hint="eastAsia"/>
        </w:rPr>
        <w:t xml:space="preserve"> AI</w:t>
      </w:r>
      <w:r w:rsidRPr="001428E7">
        <w:rPr>
          <w:rFonts w:hint="eastAsia"/>
        </w:rPr>
        <w:t>也能應用於教育領域</w:t>
      </w:r>
      <w:r>
        <w:rPr>
          <w:rFonts w:hint="eastAsia"/>
        </w:rPr>
        <w:t>，</w:t>
      </w:r>
      <w:r w:rsidRPr="001428E7">
        <w:rPr>
          <w:rFonts w:hint="eastAsia"/>
        </w:rPr>
        <w:t>為教學帶來創新和突破</w:t>
      </w:r>
      <w:r>
        <w:rPr>
          <w:rFonts w:hint="eastAsia"/>
        </w:rPr>
        <w:t>，例如</w:t>
      </w:r>
      <w:r w:rsidRPr="001428E7">
        <w:rPr>
          <w:rFonts w:hint="eastAsia"/>
        </w:rPr>
        <w:t>客製化學習體驗</w:t>
      </w:r>
      <w:r>
        <w:rPr>
          <w:rFonts w:hint="eastAsia"/>
        </w:rPr>
        <w:t>、</w:t>
      </w:r>
      <w:r w:rsidRPr="001428E7">
        <w:rPr>
          <w:rFonts w:hint="eastAsia"/>
        </w:rPr>
        <w:t>互動式學習環境</w:t>
      </w:r>
      <w:r>
        <w:rPr>
          <w:rFonts w:hint="eastAsia"/>
        </w:rPr>
        <w:t>、</w:t>
      </w:r>
      <w:r w:rsidRPr="001428E7">
        <w:rPr>
          <w:rFonts w:hint="eastAsia"/>
        </w:rPr>
        <w:t>自動化評量和回饋</w:t>
      </w:r>
      <w:r>
        <w:rPr>
          <w:rFonts w:hint="eastAsia"/>
        </w:rPr>
        <w:t>、</w:t>
      </w:r>
      <w:r w:rsidRPr="001428E7">
        <w:rPr>
          <w:rFonts w:hint="eastAsia"/>
        </w:rPr>
        <w:t>提升教師效率</w:t>
      </w:r>
      <w:r>
        <w:rPr>
          <w:rFonts w:hint="eastAsia"/>
        </w:rPr>
        <w:t>、</w:t>
      </w:r>
      <w:r w:rsidRPr="001428E7">
        <w:rPr>
          <w:rFonts w:hint="eastAsia"/>
        </w:rPr>
        <w:t>激發創造力和想像力</w:t>
      </w:r>
      <w:r>
        <w:rPr>
          <w:rFonts w:hint="eastAsia"/>
        </w:rPr>
        <w:t>等</w:t>
      </w:r>
      <w:r>
        <w:rPr>
          <w:rFonts w:hint="eastAsia"/>
        </w:rPr>
        <w:t xml:space="preserve"> </w:t>
      </w:r>
      <w:r>
        <w:rPr>
          <w:rFonts w:hint="eastAsia"/>
        </w:rPr>
        <w:t>(</w:t>
      </w:r>
      <w:r>
        <w:rPr>
          <w:rFonts w:hint="eastAsia"/>
        </w:rPr>
        <w:t>羅禎俋，</w:t>
      </w:r>
      <w:r>
        <w:rPr>
          <w:rFonts w:hint="eastAsia"/>
        </w:rPr>
        <w:t>2024)</w:t>
      </w:r>
      <w:r w:rsidR="00C017E1">
        <w:rPr>
          <w:rFonts w:hint="eastAsia"/>
        </w:rPr>
        <w:t xml:space="preserve"> </w:t>
      </w:r>
    </w:p>
    <w:p w14:paraId="4A8F7293" w14:textId="77777777" w:rsidR="00FA7143" w:rsidRDefault="00873AEF" w:rsidP="00FA7143">
      <w:pPr>
        <w:pStyle w:val="ab"/>
      </w:pPr>
      <w:bookmarkStart w:id="18" w:name="_Toc183983176"/>
      <w:r>
        <w:rPr>
          <w:rFonts w:hint="eastAsia"/>
        </w:rPr>
        <w:t>2</w:t>
      </w:r>
      <w:r>
        <w:t xml:space="preserve">-4 </w:t>
      </w:r>
      <w:r>
        <w:t>選用的</w:t>
      </w:r>
      <w:r>
        <w:t>ComfyUI</w:t>
      </w:r>
      <w:r>
        <w:t>模型</w:t>
      </w:r>
      <w:bookmarkEnd w:id="18"/>
    </w:p>
    <w:p w14:paraId="7C2B4817" w14:textId="77777777" w:rsidR="00873AEF" w:rsidRDefault="00873AEF" w:rsidP="00E62256">
      <w:pPr>
        <w:pStyle w:val="af1"/>
        <w:ind w:firstLine="0"/>
      </w:pPr>
      <w:bookmarkStart w:id="19" w:name="_Toc183983177"/>
      <w:r>
        <w:rPr>
          <w:rFonts w:hint="eastAsia"/>
        </w:rPr>
        <w:t>2-4-1 TripoSR</w:t>
      </w:r>
      <w:bookmarkEnd w:id="19"/>
    </w:p>
    <w:p w14:paraId="2379A0A1" w14:textId="77777777" w:rsidR="007C0510" w:rsidRDefault="007C0510" w:rsidP="007720AA">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(Dmitry Tochilkin1, 2024)</w:t>
      </w:r>
      <w:r>
        <w:rPr>
          <w:rFonts w:hint="eastAsia"/>
        </w:rPr>
        <w:t>。</w:t>
      </w:r>
    </w:p>
    <w:p w14:paraId="0C140726" w14:textId="77777777" w:rsidR="007C0510" w:rsidRDefault="007C0510" w:rsidP="007720AA">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lastRenderedPageBreak/>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14:paraId="7762FB4B" w14:textId="77777777" w:rsidR="007C0510" w:rsidRDefault="007C0510" w:rsidP="007720AA">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14:paraId="2B4F58D2" w14:textId="77777777" w:rsidR="007C0510" w:rsidRDefault="007C0510" w:rsidP="007720AA">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t>(Dmitry Tochilkin1, 2024)</w:t>
      </w:r>
      <w:r>
        <w:rPr>
          <w:rFonts w:hint="eastAsia"/>
        </w:rPr>
        <w:t>。然而，</w:t>
      </w:r>
      <w:r>
        <w:rPr>
          <w:rFonts w:hint="eastAsia"/>
        </w:rPr>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模型的另一個限制是它沒有輸入姿態和內在條件，因此模型會被鼓勵去猜測物體的尺度，這可能導致尺度預測不準確</w:t>
      </w:r>
      <w:r w:rsidR="007720AA">
        <w:rPr>
          <w:rFonts w:hint="eastAsia"/>
        </w:rPr>
        <w:t xml:space="preserve"> (</w:t>
      </w:r>
      <w:r w:rsidR="007720AA">
        <w:t>Hanwen Jiang,2024)</w:t>
      </w:r>
      <w:r>
        <w:rPr>
          <w:rFonts w:hint="eastAsia"/>
        </w:rPr>
        <w:t>。</w:t>
      </w:r>
    </w:p>
    <w:p w14:paraId="1E0F2B69" w14:textId="77777777" w:rsidR="00406699" w:rsidRPr="007C0510" w:rsidRDefault="007C0510" w:rsidP="007720AA">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14:paraId="47011AAF" w14:textId="77777777" w:rsidR="0044134C" w:rsidRDefault="0044134C" w:rsidP="0044134C"/>
    <w:p w14:paraId="1069869E" w14:textId="77777777" w:rsidR="00604F4A" w:rsidRDefault="00604F4A" w:rsidP="00E62256">
      <w:pPr>
        <w:pStyle w:val="af1"/>
        <w:ind w:firstLine="0"/>
      </w:pPr>
    </w:p>
    <w:p w14:paraId="3B5E031C" w14:textId="77777777" w:rsidR="00873AEF" w:rsidRDefault="00873AEF" w:rsidP="00E62256">
      <w:pPr>
        <w:pStyle w:val="af1"/>
        <w:ind w:firstLine="0"/>
      </w:pPr>
      <w:bookmarkStart w:id="20" w:name="_Toc183983178"/>
      <w:r>
        <w:t>2-4-2 Flux</w:t>
      </w:r>
      <w:bookmarkEnd w:id="20"/>
    </w:p>
    <w:p w14:paraId="20AA2D5A" w14:textId="77777777" w:rsidR="0044134C" w:rsidRPr="0044134C" w:rsidRDefault="0044134C" w:rsidP="0044134C">
      <w:pPr>
        <w:ind w:leftChars="300" w:left="720"/>
      </w:pPr>
      <w:r w:rsidRPr="0044134C">
        <w:t>Flux</w:t>
      </w:r>
      <w:r w:rsidRPr="0044134C">
        <w:t>模型專注於即時</w:t>
      </w:r>
      <w:r w:rsidRPr="0044134C">
        <w:t>3D</w:t>
      </w:r>
      <w:r w:rsidRPr="0044134C">
        <w:t>生成：</w:t>
      </w:r>
    </w:p>
    <w:p w14:paraId="3B9AA9EA" w14:textId="77777777" w:rsidR="0044134C" w:rsidRPr="0044134C" w:rsidRDefault="0044134C" w:rsidP="000C33B6">
      <w:pPr>
        <w:pStyle w:val="af3"/>
        <w:numPr>
          <w:ilvl w:val="0"/>
          <w:numId w:val="20"/>
        </w:numPr>
        <w:ind w:leftChars="0"/>
      </w:pPr>
      <w:r w:rsidRPr="0044134C">
        <w:t>動態場景生成</w:t>
      </w:r>
    </w:p>
    <w:p w14:paraId="37755624" w14:textId="77777777" w:rsidR="0044134C" w:rsidRPr="0044134C" w:rsidRDefault="0044134C" w:rsidP="000C33B6">
      <w:pPr>
        <w:pStyle w:val="af3"/>
        <w:numPr>
          <w:ilvl w:val="0"/>
          <w:numId w:val="20"/>
        </w:numPr>
        <w:ind w:leftChars="0"/>
      </w:pPr>
      <w:r w:rsidRPr="0044134C">
        <w:t>即時渲染優化</w:t>
      </w:r>
    </w:p>
    <w:p w14:paraId="2B767EA4" w14:textId="77777777" w:rsidR="0044134C" w:rsidRPr="0044134C" w:rsidRDefault="0044134C" w:rsidP="000C33B6">
      <w:pPr>
        <w:pStyle w:val="af3"/>
        <w:numPr>
          <w:ilvl w:val="0"/>
          <w:numId w:val="20"/>
        </w:numPr>
        <w:ind w:leftChars="0"/>
      </w:pPr>
      <w:r w:rsidRPr="0044134C">
        <w:t>光影效果模擬</w:t>
      </w:r>
    </w:p>
    <w:p w14:paraId="7BE53211" w14:textId="77777777" w:rsidR="0044134C" w:rsidRPr="0044134C" w:rsidRDefault="0044134C" w:rsidP="000C33B6">
      <w:pPr>
        <w:pStyle w:val="af3"/>
        <w:numPr>
          <w:ilvl w:val="0"/>
          <w:numId w:val="20"/>
        </w:numPr>
        <w:ind w:leftChars="0"/>
      </w:pPr>
      <w:r w:rsidRPr="0044134C">
        <w:t>物件互動處理</w:t>
      </w:r>
    </w:p>
    <w:p w14:paraId="22BEA3DF" w14:textId="77777777" w:rsidR="0044134C" w:rsidRDefault="0044134C" w:rsidP="00873AEF">
      <w:pPr>
        <w:pStyle w:val="af1"/>
      </w:pPr>
    </w:p>
    <w:p w14:paraId="6E098301" w14:textId="77777777" w:rsidR="002B0831" w:rsidRDefault="002B0831" w:rsidP="001D61A5">
      <w:pPr>
        <w:pStyle w:val="af1"/>
        <w:ind w:firstLine="0"/>
      </w:pPr>
      <w:bookmarkStart w:id="21" w:name="_Toc183983179"/>
    </w:p>
    <w:p w14:paraId="18C90DFA" w14:textId="77777777" w:rsidR="00C34997" w:rsidRDefault="00C34997" w:rsidP="001D61A5">
      <w:pPr>
        <w:pStyle w:val="af1"/>
        <w:ind w:firstLine="0"/>
        <w:rPr>
          <w:rFonts w:hint="eastAsia"/>
        </w:rPr>
      </w:pPr>
    </w:p>
    <w:p w14:paraId="06A178DC" w14:textId="268D1F5A" w:rsidR="00873AEF" w:rsidRDefault="00873AEF" w:rsidP="001D61A5">
      <w:pPr>
        <w:pStyle w:val="af1"/>
        <w:ind w:firstLine="0"/>
      </w:pPr>
      <w:r>
        <w:lastRenderedPageBreak/>
        <w:t>2-4-3 SF3D</w:t>
      </w:r>
      <w:bookmarkEnd w:id="21"/>
    </w:p>
    <w:p w14:paraId="5E898A8F" w14:textId="02D258A0" w:rsidR="0044134C" w:rsidRDefault="00C34997" w:rsidP="00C34997">
      <w:r w:rsidRPr="00C34997">
        <w:rPr>
          <w:rFonts w:hint="eastAsia"/>
        </w:rPr>
        <w:t xml:space="preserve">SF3D </w:t>
      </w:r>
      <w:r w:rsidRPr="00C34997">
        <w:rPr>
          <w:rFonts w:hint="eastAsia"/>
        </w:rPr>
        <w:t>是一種從單張圖像快速重建高品質帶紋理和</w:t>
      </w:r>
      <w:r w:rsidRPr="00C34997">
        <w:rPr>
          <w:rFonts w:hint="eastAsia"/>
        </w:rPr>
        <w:t xml:space="preserve"> UV </w:t>
      </w:r>
      <w:r w:rsidRPr="00C34997">
        <w:rPr>
          <w:rFonts w:hint="eastAsia"/>
        </w:rPr>
        <w:t>展開的</w:t>
      </w:r>
      <w:r w:rsidRPr="00C34997">
        <w:rPr>
          <w:rFonts w:hint="eastAsia"/>
        </w:rPr>
        <w:t xml:space="preserve"> 3D </w:t>
      </w:r>
      <w:r w:rsidRPr="00C34997">
        <w:rPr>
          <w:rFonts w:hint="eastAsia"/>
        </w:rPr>
        <w:t>模型的方法，並具有去光照的材質屬性。</w:t>
      </w:r>
      <w:r w:rsidRPr="00C34997">
        <w:rPr>
          <w:rFonts w:hint="eastAsia"/>
        </w:rPr>
        <w:t xml:space="preserve"> </w:t>
      </w:r>
      <w:r w:rsidRPr="00C34997">
        <w:rPr>
          <w:rFonts w:hint="eastAsia"/>
        </w:rPr>
        <w:t>與大多數現有方法不同，</w:t>
      </w:r>
      <w:r w:rsidRPr="00C34997">
        <w:rPr>
          <w:rFonts w:hint="eastAsia"/>
        </w:rPr>
        <w:t xml:space="preserve">SF3D </w:t>
      </w:r>
      <w:r w:rsidRPr="00C34997">
        <w:rPr>
          <w:rFonts w:hint="eastAsia"/>
        </w:rPr>
        <w:t>是專門為網格生成而訓練的，它採用一種快速的</w:t>
      </w:r>
      <w:r w:rsidRPr="00C34997">
        <w:rPr>
          <w:rFonts w:hint="eastAsia"/>
        </w:rPr>
        <w:t xml:space="preserve"> UV </w:t>
      </w:r>
      <w:r w:rsidRPr="00C34997">
        <w:rPr>
          <w:rFonts w:hint="eastAsia"/>
        </w:rPr>
        <w:t>展開技術，能夠快速生成紋理，而不是依賴頂點顏色。</w:t>
      </w:r>
      <w:r w:rsidRPr="00C34997">
        <w:rPr>
          <w:rFonts w:hint="eastAsia"/>
        </w:rPr>
        <w:t xml:space="preserve"> </w:t>
      </w:r>
      <w:r w:rsidRPr="00C34997">
        <w:rPr>
          <w:rFonts w:hint="eastAsia"/>
        </w:rPr>
        <w:t>該方法還可以學習預測材質參數和法線貼圖，以提高重建的</w:t>
      </w:r>
      <w:r w:rsidRPr="00C34997">
        <w:rPr>
          <w:rFonts w:hint="eastAsia"/>
        </w:rPr>
        <w:t xml:space="preserve"> 3D </w:t>
      </w:r>
      <w:r w:rsidRPr="00C34997">
        <w:rPr>
          <w:rFonts w:hint="eastAsia"/>
        </w:rPr>
        <w:t>網格的視覺品質。</w:t>
      </w:r>
      <w:r w:rsidRPr="00C34997">
        <w:rPr>
          <w:rFonts w:hint="eastAsia"/>
        </w:rPr>
        <w:t xml:space="preserve"> </w:t>
      </w:r>
      <w:r w:rsidRPr="00C34997">
        <w:rPr>
          <w:rFonts w:hint="eastAsia"/>
        </w:rPr>
        <w:t>此外，</w:t>
      </w:r>
      <w:r w:rsidRPr="00C34997">
        <w:rPr>
          <w:rFonts w:hint="eastAsia"/>
        </w:rPr>
        <w:t xml:space="preserve">SF3D </w:t>
      </w:r>
      <w:r w:rsidRPr="00C34997">
        <w:rPr>
          <w:rFonts w:hint="eastAsia"/>
        </w:rPr>
        <w:t>整合了一個去光照步驟，可以有效地去除低頻照明效果，確保重建的網格可以在新的照明條件下輕鬆使用</w:t>
      </w:r>
      <w:r>
        <w:rPr>
          <w:rFonts w:hint="eastAsia"/>
        </w:rPr>
        <w:t xml:space="preserve"> </w:t>
      </w:r>
      <w:r>
        <w:t>(</w:t>
      </w:r>
      <w:r>
        <w:t>Mark Boss</w:t>
      </w:r>
      <w:r>
        <w:t>，</w:t>
      </w:r>
      <w:r>
        <w:rPr>
          <w:rFonts w:hint="eastAsia"/>
        </w:rPr>
        <w:t>2</w:t>
      </w:r>
      <w:r>
        <w:t>024)</w:t>
      </w:r>
      <w:r w:rsidRPr="00C34997">
        <w:rPr>
          <w:rFonts w:hint="eastAsia"/>
        </w:rPr>
        <w:t>。</w:t>
      </w:r>
    </w:p>
    <w:p w14:paraId="2726EA8A" w14:textId="77777777" w:rsidR="003E79E1" w:rsidRDefault="00C34997" w:rsidP="00C34997">
      <w:r w:rsidRPr="00C34997">
        <w:rPr>
          <w:rFonts w:hint="eastAsia"/>
        </w:rPr>
        <w:t xml:space="preserve">SF3D </w:t>
      </w:r>
      <w:r w:rsidRPr="00C34997">
        <w:rPr>
          <w:rFonts w:hint="eastAsia"/>
        </w:rPr>
        <w:t>的主要目標是解決現有快速</w:t>
      </w:r>
      <w:r w:rsidRPr="00C34997">
        <w:rPr>
          <w:rFonts w:hint="eastAsia"/>
        </w:rPr>
        <w:t xml:space="preserve"> 3D </w:t>
      </w:r>
      <w:r w:rsidRPr="00C34997">
        <w:rPr>
          <w:rFonts w:hint="eastAsia"/>
        </w:rPr>
        <w:t>重建模型中的一些關鍵問題，同時保持快速生成速度（在</w:t>
      </w:r>
      <w:r w:rsidRPr="00C34997">
        <w:rPr>
          <w:rFonts w:hint="eastAsia"/>
        </w:rPr>
        <w:t xml:space="preserve"> H100 GPU </w:t>
      </w:r>
      <w:r w:rsidRPr="00C34997">
        <w:rPr>
          <w:rFonts w:hint="eastAsia"/>
        </w:rPr>
        <w:t>上只需</w:t>
      </w:r>
      <w:r w:rsidRPr="00C34997">
        <w:rPr>
          <w:rFonts w:hint="eastAsia"/>
        </w:rPr>
        <w:t xml:space="preserve"> 0.5 </w:t>
      </w:r>
      <w:r w:rsidRPr="00C34997">
        <w:rPr>
          <w:rFonts w:hint="eastAsia"/>
        </w:rPr>
        <w:t>秒）</w:t>
      </w:r>
      <w:r>
        <w:rPr>
          <w:rFonts w:hint="eastAsia"/>
        </w:rPr>
        <w:t>，這些關鍵</w:t>
      </w:r>
      <w:r w:rsidRPr="00C34997">
        <w:rPr>
          <w:rFonts w:hint="eastAsia"/>
        </w:rPr>
        <w:t>問題包括</w:t>
      </w:r>
      <w:r w:rsidR="003E79E1">
        <w:rPr>
          <w:rFonts w:hint="eastAsia"/>
        </w:rPr>
        <w:t xml:space="preserve"> : </w:t>
      </w:r>
    </w:p>
    <w:p w14:paraId="3B5B29A3" w14:textId="20BC9975" w:rsidR="003E79E1" w:rsidRDefault="00C34997" w:rsidP="00C34997">
      <w:r w:rsidRPr="00C34997">
        <w:rPr>
          <w:rFonts w:hint="eastAsia"/>
        </w:rPr>
        <w:t>光照烘焙</w:t>
      </w:r>
      <w:r w:rsidR="003E79E1">
        <w:rPr>
          <w:rFonts w:hint="eastAsia"/>
        </w:rPr>
        <w:t xml:space="preserve"> : </w:t>
      </w:r>
      <w:r w:rsidR="003E79E1">
        <w:rPr>
          <w:rFonts w:hint="eastAsia"/>
        </w:rPr>
        <w:t>現有技術通常將陰影烘培到材質中，</w:t>
      </w:r>
      <w:r w:rsidR="003E79E1" w:rsidRPr="003E79E1">
        <w:rPr>
          <w:rFonts w:hint="eastAsia"/>
        </w:rPr>
        <w:t xml:space="preserve">SF3D </w:t>
      </w:r>
      <w:r w:rsidR="003E79E1" w:rsidRPr="003E79E1">
        <w:rPr>
          <w:rFonts w:hint="eastAsia"/>
        </w:rPr>
        <w:t>透過整合明確的照明和使用球面高斯函數</w:t>
      </w:r>
      <w:r w:rsidR="003E79E1" w:rsidRPr="003E79E1">
        <w:rPr>
          <w:rFonts w:hint="eastAsia"/>
        </w:rPr>
        <w:t xml:space="preserve"> (SG) </w:t>
      </w:r>
      <w:r w:rsidR="003E79E1" w:rsidRPr="003E79E1">
        <w:rPr>
          <w:rFonts w:hint="eastAsia"/>
        </w:rPr>
        <w:t>的可微分著色模型，提出了分解照明和反射屬性的方法</w:t>
      </w:r>
      <w:r w:rsidR="003E79E1">
        <w:rPr>
          <w:rFonts w:hint="eastAsia"/>
        </w:rPr>
        <w:t>。</w:t>
      </w:r>
    </w:p>
    <w:p w14:paraId="4AB300EB" w14:textId="3C4BECEC" w:rsidR="003E79E1" w:rsidRDefault="00C34997" w:rsidP="00C34997">
      <w:r w:rsidRPr="00C34997">
        <w:rPr>
          <w:rFonts w:hint="eastAsia"/>
        </w:rPr>
        <w:t>頂點著色</w:t>
      </w:r>
      <w:r w:rsidR="003E79E1">
        <w:rPr>
          <w:rFonts w:hint="eastAsia"/>
        </w:rPr>
        <w:t xml:space="preserve"> : </w:t>
      </w:r>
      <w:r w:rsidR="003E79E1" w:rsidRPr="003E79E1">
        <w:rPr>
          <w:rFonts w:hint="eastAsia"/>
        </w:rPr>
        <w:t>大多數</w:t>
      </w:r>
      <w:r w:rsidR="003E79E1" w:rsidRPr="003E79E1">
        <w:rPr>
          <w:rFonts w:hint="eastAsia"/>
        </w:rPr>
        <w:t xml:space="preserve"> 3D </w:t>
      </w:r>
      <w:r w:rsidR="003E79E1" w:rsidRPr="003E79E1">
        <w:rPr>
          <w:rFonts w:hint="eastAsia"/>
        </w:rPr>
        <w:t>生成模型使用頂點著色來表示物體紋理，這會導致生成的</w:t>
      </w:r>
      <w:r w:rsidR="003E79E1" w:rsidRPr="003E79E1">
        <w:rPr>
          <w:rFonts w:hint="eastAsia"/>
        </w:rPr>
        <w:t xml:space="preserve"> 3D </w:t>
      </w:r>
      <w:r w:rsidR="003E79E1" w:rsidRPr="003E79E1">
        <w:rPr>
          <w:rFonts w:hint="eastAsia"/>
        </w:rPr>
        <w:t>資源在遊戲等應用中使用效率低下。</w:t>
      </w:r>
      <w:r w:rsidR="003E79E1" w:rsidRPr="003E79E1">
        <w:rPr>
          <w:rFonts w:hint="eastAsia"/>
        </w:rPr>
        <w:t xml:space="preserve">SF3D </w:t>
      </w:r>
      <w:r w:rsidR="003E79E1" w:rsidRPr="003E79E1">
        <w:rPr>
          <w:rFonts w:hint="eastAsia"/>
        </w:rPr>
        <w:t>提出一種高度可並行化的快速基於盒子投影的</w:t>
      </w:r>
      <w:r w:rsidR="003E79E1" w:rsidRPr="003E79E1">
        <w:rPr>
          <w:rFonts w:hint="eastAsia"/>
        </w:rPr>
        <w:t xml:space="preserve"> UV </w:t>
      </w:r>
      <w:r w:rsidR="003E79E1" w:rsidRPr="003E79E1">
        <w:rPr>
          <w:rFonts w:hint="eastAsia"/>
        </w:rPr>
        <w:t>展開技術，以實現</w:t>
      </w:r>
      <w:r w:rsidR="003E79E1" w:rsidRPr="003E79E1">
        <w:rPr>
          <w:rFonts w:hint="eastAsia"/>
        </w:rPr>
        <w:t xml:space="preserve"> 0.5 </w:t>
      </w:r>
      <w:r w:rsidR="003E79E1" w:rsidRPr="003E79E1">
        <w:rPr>
          <w:rFonts w:hint="eastAsia"/>
        </w:rPr>
        <w:t>秒的生成時間。</w:t>
      </w:r>
    </w:p>
    <w:p w14:paraId="7F9C366C" w14:textId="4B0F6B6B" w:rsidR="003E79E1" w:rsidRDefault="00C34997" w:rsidP="00C34997">
      <w:r>
        <w:rPr>
          <w:rFonts w:hint="eastAsia"/>
        </w:rPr>
        <w:t>步進立方體偽影</w:t>
      </w:r>
      <w:r w:rsidR="003E79E1">
        <w:rPr>
          <w:rFonts w:hint="eastAsia"/>
        </w:rPr>
        <w:t xml:space="preserve"> : </w:t>
      </w:r>
      <w:r w:rsidR="003E79E1" w:rsidRPr="003E79E1">
        <w:rPr>
          <w:rFonts w:hint="eastAsia"/>
        </w:rPr>
        <w:t>前饋網路通常會創建立體表示，例如</w:t>
      </w:r>
      <w:r w:rsidR="003E79E1" w:rsidRPr="003E79E1">
        <w:rPr>
          <w:rFonts w:hint="eastAsia"/>
        </w:rPr>
        <w:t xml:space="preserve"> Triplane-NeRFs</w:t>
      </w:r>
      <w:r w:rsidR="003E79E1" w:rsidRPr="003E79E1">
        <w:rPr>
          <w:rFonts w:hint="eastAsia"/>
        </w:rPr>
        <w:t>，然後使用步進立方體</w:t>
      </w:r>
      <w:r w:rsidR="003E79E1" w:rsidRPr="003E79E1">
        <w:rPr>
          <w:rFonts w:hint="eastAsia"/>
        </w:rPr>
        <w:t xml:space="preserve"> (MC) </w:t>
      </w:r>
      <w:r w:rsidR="003E79E1" w:rsidRPr="003E79E1">
        <w:rPr>
          <w:rFonts w:hint="eastAsia"/>
        </w:rPr>
        <w:t>演算法將其轉換為網格。</w:t>
      </w:r>
      <w:r w:rsidR="003E79E1" w:rsidRPr="003E79E1">
        <w:rPr>
          <w:rFonts w:hint="eastAsia"/>
        </w:rPr>
        <w:t xml:space="preserve"> MC </w:t>
      </w:r>
      <w:r w:rsidR="003E79E1" w:rsidRPr="003E79E1">
        <w:rPr>
          <w:rFonts w:hint="eastAsia"/>
        </w:rPr>
        <w:t>會導致「步進」偽影，可以透過增加體積解析度來減少，但這會帶來巨大的計算開銷。相比之下，</w:t>
      </w:r>
      <w:r w:rsidR="003E79E1" w:rsidRPr="003E79E1">
        <w:rPr>
          <w:rFonts w:hint="eastAsia"/>
        </w:rPr>
        <w:t xml:space="preserve">SF3D </w:t>
      </w:r>
      <w:r w:rsidR="003E79E1" w:rsidRPr="003E79E1">
        <w:rPr>
          <w:rFonts w:hint="eastAsia"/>
        </w:rPr>
        <w:t>使用更高效的架構來處理更高解析度的三平面圖，並使用</w:t>
      </w:r>
      <w:r w:rsidR="003E79E1" w:rsidRPr="003E79E1">
        <w:rPr>
          <w:rFonts w:hint="eastAsia"/>
        </w:rPr>
        <w:t xml:space="preserve"> DMTet </w:t>
      </w:r>
      <w:r w:rsidR="003E79E1" w:rsidRPr="003E79E1">
        <w:rPr>
          <w:rFonts w:hint="eastAsia"/>
        </w:rPr>
        <w:t>生成網格，並具有學習到的頂點位移和法線貼圖，從而產生更平滑的網格表面。</w:t>
      </w:r>
    </w:p>
    <w:p w14:paraId="64BBCABE" w14:textId="03711846" w:rsidR="003E79E1" w:rsidRDefault="00C34997" w:rsidP="00C34997">
      <w:r>
        <w:rPr>
          <w:rFonts w:hint="eastAsia"/>
        </w:rPr>
        <w:t>缺乏材質屬性</w:t>
      </w:r>
      <w:r w:rsidR="003E79E1">
        <w:rPr>
          <w:rFonts w:hint="eastAsia"/>
        </w:rPr>
        <w:t xml:space="preserve"> : </w:t>
      </w:r>
      <w:r w:rsidR="003E79E1" w:rsidRPr="003E79E1">
        <w:rPr>
          <w:rFonts w:hint="eastAsia"/>
        </w:rPr>
        <w:t>以前的前饋技術生成的模型在使用不同的照明渲染時，通常看起來很暗淡。</w:t>
      </w:r>
      <w:r w:rsidR="003E79E1" w:rsidRPr="003E79E1">
        <w:rPr>
          <w:rFonts w:hint="eastAsia"/>
        </w:rPr>
        <w:t xml:space="preserve"> </w:t>
      </w:r>
      <w:r w:rsidR="003E79E1" w:rsidRPr="003E79E1">
        <w:rPr>
          <w:rFonts w:hint="eastAsia"/>
        </w:rPr>
        <w:t>這主要是由於輸出生成中缺乏明確的材質屬性，這會影響光的反射。</w:t>
      </w:r>
      <w:bookmarkStart w:id="22" w:name="_GoBack"/>
      <w:bookmarkEnd w:id="22"/>
      <w:r w:rsidR="003E79E1" w:rsidRPr="003E79E1">
        <w:rPr>
          <w:rFonts w:hint="eastAsia"/>
        </w:rPr>
        <w:t xml:space="preserve"> </w:t>
      </w:r>
      <w:r w:rsidR="003E79E1" w:rsidRPr="003E79E1">
        <w:rPr>
          <w:rFonts w:hint="eastAsia"/>
        </w:rPr>
        <w:t>為了應對這一問題，</w:t>
      </w:r>
      <w:r w:rsidR="003E79E1" w:rsidRPr="003E79E1">
        <w:rPr>
          <w:rFonts w:hint="eastAsia"/>
        </w:rPr>
        <w:t xml:space="preserve">SF3D </w:t>
      </w:r>
      <w:r w:rsidR="003E79E1" w:rsidRPr="003E79E1">
        <w:rPr>
          <w:rFonts w:hint="eastAsia"/>
        </w:rPr>
        <w:t>預測非空間變化的材質屬性。</w:t>
      </w:r>
    </w:p>
    <w:p w14:paraId="7B411930" w14:textId="135DBD55" w:rsidR="00C34997" w:rsidRPr="0044134C" w:rsidRDefault="00C34997" w:rsidP="00C34997">
      <w:pPr>
        <w:rPr>
          <w:rFonts w:hint="eastAsia"/>
        </w:rPr>
      </w:pPr>
      <w:r w:rsidRPr="00C34997">
        <w:rPr>
          <w:rFonts w:hint="eastAsia"/>
        </w:rPr>
        <w:t>透過這些改進，</w:t>
      </w:r>
      <w:r w:rsidRPr="00C34997">
        <w:rPr>
          <w:rFonts w:hint="eastAsia"/>
        </w:rPr>
        <w:t xml:space="preserve">SF3D </w:t>
      </w:r>
      <w:r w:rsidRPr="00C34997">
        <w:rPr>
          <w:rFonts w:hint="eastAsia"/>
        </w:rPr>
        <w:t>可以從單張圖像生成高品質的</w:t>
      </w:r>
      <w:r w:rsidRPr="00C34997">
        <w:rPr>
          <w:rFonts w:hint="eastAsia"/>
        </w:rPr>
        <w:t xml:space="preserve"> 3D </w:t>
      </w:r>
      <w:r w:rsidRPr="00C34997">
        <w:rPr>
          <w:rFonts w:hint="eastAsia"/>
        </w:rPr>
        <w:t>網格，並具有</w:t>
      </w:r>
      <w:r>
        <w:rPr>
          <w:rFonts w:hint="eastAsia"/>
        </w:rPr>
        <w:t>平滑形狀、分離的材質屬性、可在</w:t>
      </w:r>
      <w:r>
        <w:rPr>
          <w:rFonts w:hint="eastAsia"/>
        </w:rPr>
        <w:t>0</w:t>
      </w:r>
      <w:r>
        <w:t>.5</w:t>
      </w:r>
      <w:r>
        <w:t>秒內生成及較小的物件資源</w:t>
      </w:r>
      <w:r>
        <w:t>(</w:t>
      </w:r>
      <w:r>
        <w:t>小於</w:t>
      </w:r>
      <w:r>
        <w:rPr>
          <w:rFonts w:hint="eastAsia"/>
        </w:rPr>
        <w:t>1MB</w:t>
      </w:r>
      <w:r>
        <w:t>)</w:t>
      </w:r>
      <w:r w:rsidR="00DA788D">
        <w:t>(Mark Boss</w:t>
      </w:r>
      <w:r w:rsidR="00DA788D">
        <w:t>，</w:t>
      </w:r>
      <w:r w:rsidR="00DA788D">
        <w:rPr>
          <w:rFonts w:hint="eastAsia"/>
        </w:rPr>
        <w:t>2</w:t>
      </w:r>
      <w:r w:rsidR="00DA788D">
        <w:t>024)</w:t>
      </w:r>
      <w:r w:rsidR="00DA788D">
        <w:t>。</w:t>
      </w:r>
    </w:p>
    <w:p w14:paraId="5D956EBB" w14:textId="11406DB0" w:rsidR="0044134C" w:rsidRPr="00C34997" w:rsidRDefault="0044134C" w:rsidP="00873AEF">
      <w:pPr>
        <w:pStyle w:val="af1"/>
      </w:pPr>
    </w:p>
    <w:p w14:paraId="48C5F385" w14:textId="77777777" w:rsidR="0044134C" w:rsidRDefault="0044134C" w:rsidP="00873AEF">
      <w:pPr>
        <w:pStyle w:val="af1"/>
      </w:pPr>
    </w:p>
    <w:p w14:paraId="6D1C0B42" w14:textId="377A6AE4" w:rsidR="00873AEF" w:rsidRDefault="00873AEF" w:rsidP="001D61A5">
      <w:pPr>
        <w:pStyle w:val="af1"/>
        <w:ind w:firstLine="0"/>
      </w:pPr>
      <w:bookmarkStart w:id="23" w:name="_Toc183983180"/>
      <w:r>
        <w:t>2-4-5 SDXL</w:t>
      </w:r>
      <w:bookmarkEnd w:id="23"/>
    </w:p>
    <w:p w14:paraId="67E8C9ED" w14:textId="77777777" w:rsidR="0044134C" w:rsidRPr="0044134C" w:rsidRDefault="0044134C" w:rsidP="0044134C">
      <w:pPr>
        <w:ind w:leftChars="300" w:left="720"/>
      </w:pPr>
      <w:r w:rsidRPr="0044134C">
        <w:t>SDXL (Stable Diffusion XL)</w:t>
      </w:r>
      <w:r w:rsidRPr="0044134C">
        <w:t>模型具備：</w:t>
      </w:r>
    </w:p>
    <w:p w14:paraId="6897791D" w14:textId="77777777" w:rsidR="0044134C" w:rsidRPr="0044134C" w:rsidRDefault="0044134C" w:rsidP="000C33B6">
      <w:pPr>
        <w:pStyle w:val="af3"/>
        <w:numPr>
          <w:ilvl w:val="0"/>
          <w:numId w:val="21"/>
        </w:numPr>
        <w:ind w:leftChars="0"/>
      </w:pPr>
      <w:r w:rsidRPr="0044134C">
        <w:t>高解析度圖像生成</w:t>
      </w:r>
    </w:p>
    <w:p w14:paraId="160E3C95" w14:textId="77777777" w:rsidR="0044134C" w:rsidRPr="0044134C" w:rsidRDefault="0044134C" w:rsidP="000C33B6">
      <w:pPr>
        <w:pStyle w:val="af3"/>
        <w:numPr>
          <w:ilvl w:val="0"/>
          <w:numId w:val="21"/>
        </w:numPr>
        <w:ind w:leftChars="0"/>
      </w:pPr>
      <w:r w:rsidRPr="0044134C">
        <w:t>改進的細節表現</w:t>
      </w:r>
    </w:p>
    <w:p w14:paraId="3B36DAF3" w14:textId="77777777" w:rsidR="0044134C" w:rsidRPr="0044134C" w:rsidRDefault="0044134C" w:rsidP="000C33B6">
      <w:pPr>
        <w:pStyle w:val="af3"/>
        <w:numPr>
          <w:ilvl w:val="0"/>
          <w:numId w:val="21"/>
        </w:numPr>
        <w:ind w:leftChars="0"/>
      </w:pPr>
      <w:r w:rsidRPr="0044134C">
        <w:t>更好的構圖能力</w:t>
      </w:r>
    </w:p>
    <w:p w14:paraId="427A664F" w14:textId="77777777" w:rsidR="0044134C" w:rsidRDefault="0044134C" w:rsidP="000C33B6">
      <w:pPr>
        <w:pStyle w:val="af3"/>
        <w:numPr>
          <w:ilvl w:val="0"/>
          <w:numId w:val="21"/>
        </w:numPr>
        <w:ind w:leftChars="0"/>
      </w:pPr>
      <w:r w:rsidRPr="0044134C">
        <w:t>多樣化的風格控制</w:t>
      </w:r>
    </w:p>
    <w:p w14:paraId="6CB3A9DB" w14:textId="77777777" w:rsidR="0044134C" w:rsidRPr="0044134C" w:rsidRDefault="0044134C" w:rsidP="0044134C"/>
    <w:p w14:paraId="43882980" w14:textId="77777777" w:rsidR="0044134C" w:rsidRPr="0044134C" w:rsidRDefault="0044134C" w:rsidP="0044134C">
      <w:r w:rsidRPr="0044134C">
        <w:lastRenderedPageBreak/>
        <w:t>這些模型的選擇基於以下考量：</w:t>
      </w:r>
    </w:p>
    <w:p w14:paraId="59ACDF8D" w14:textId="77777777" w:rsidR="0044134C" w:rsidRPr="0044134C" w:rsidRDefault="0044134C" w:rsidP="000C33B6">
      <w:pPr>
        <w:pStyle w:val="af3"/>
        <w:numPr>
          <w:ilvl w:val="0"/>
          <w:numId w:val="22"/>
        </w:numPr>
        <w:ind w:leftChars="0"/>
      </w:pPr>
      <w:r w:rsidRPr="0044134C">
        <w:t>運行效能要求需符合</w:t>
      </w:r>
      <w:r w:rsidRPr="0044134C">
        <w:t>AR</w:t>
      </w:r>
      <w:r w:rsidRPr="0044134C">
        <w:t>眼鏡的硬體限制</w:t>
      </w:r>
    </w:p>
    <w:p w14:paraId="58090C12" w14:textId="77777777" w:rsidR="0044134C" w:rsidRPr="0044134C" w:rsidRDefault="0044134C" w:rsidP="000C33B6">
      <w:pPr>
        <w:pStyle w:val="af3"/>
        <w:numPr>
          <w:ilvl w:val="0"/>
          <w:numId w:val="22"/>
        </w:numPr>
        <w:ind w:leftChars="0"/>
      </w:pPr>
      <w:r w:rsidRPr="0044134C">
        <w:t>生成效果需滿足室內設計應用需求</w:t>
      </w:r>
    </w:p>
    <w:p w14:paraId="6E21054C" w14:textId="77777777" w:rsidR="0044134C" w:rsidRPr="0044134C" w:rsidRDefault="0044134C" w:rsidP="000C33B6">
      <w:pPr>
        <w:pStyle w:val="af3"/>
        <w:numPr>
          <w:ilvl w:val="0"/>
          <w:numId w:val="22"/>
        </w:numPr>
        <w:ind w:leftChars="0"/>
      </w:pPr>
      <w:r w:rsidRPr="0044134C">
        <w:t>推理速度需達到實時互動的要求</w:t>
      </w:r>
    </w:p>
    <w:p w14:paraId="03D530FF" w14:textId="77777777" w:rsidR="0044134C" w:rsidRPr="0044134C" w:rsidRDefault="0044134C" w:rsidP="000C33B6">
      <w:pPr>
        <w:pStyle w:val="af3"/>
        <w:numPr>
          <w:ilvl w:val="0"/>
          <w:numId w:val="22"/>
        </w:numPr>
        <w:ind w:leftChars="0"/>
      </w:pPr>
      <w:r w:rsidRPr="0044134C">
        <w:t>模型整合難度需考慮開發資源限制</w:t>
      </w:r>
    </w:p>
    <w:p w14:paraId="24C547D5" w14:textId="77777777" w:rsidR="0044134C" w:rsidRPr="0044134C" w:rsidRDefault="0044134C" w:rsidP="0044134C">
      <w:r w:rsidRPr="0044134C">
        <w:t>各模型特性比較：</w:t>
      </w:r>
    </w:p>
    <w:p w14:paraId="3F617BC3" w14:textId="77777777" w:rsidR="0044134C" w:rsidRPr="0044134C" w:rsidRDefault="0044134C" w:rsidP="000C33B6">
      <w:pPr>
        <w:pStyle w:val="af3"/>
        <w:numPr>
          <w:ilvl w:val="0"/>
          <w:numId w:val="23"/>
        </w:numPr>
        <w:ind w:leftChars="0"/>
      </w:pPr>
      <w:r w:rsidRPr="0044134C">
        <w:t>運算效能</w:t>
      </w:r>
    </w:p>
    <w:p w14:paraId="19D5C953"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較低資源需求</w:t>
      </w:r>
      <w:r w:rsidRPr="0044134C">
        <w:t>)</w:t>
      </w:r>
    </w:p>
    <w:p w14:paraId="399934B1"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中等資源需求</w:t>
      </w:r>
      <w:r w:rsidRPr="0044134C">
        <w:t>)</w:t>
      </w:r>
    </w:p>
    <w:p w14:paraId="45874557"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較高資源需求</w:t>
      </w:r>
      <w:r w:rsidRPr="0044134C">
        <w:t>)</w:t>
      </w:r>
    </w:p>
    <w:p w14:paraId="717BE8AE"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中等資源需求</w:t>
      </w:r>
      <w:r w:rsidRPr="0044134C">
        <w:t>)</w:t>
      </w:r>
    </w:p>
    <w:p w14:paraId="399A3F64" w14:textId="77777777" w:rsidR="0044134C" w:rsidRPr="0044134C" w:rsidRDefault="0044134C" w:rsidP="000C33B6">
      <w:pPr>
        <w:pStyle w:val="af3"/>
        <w:numPr>
          <w:ilvl w:val="0"/>
          <w:numId w:val="23"/>
        </w:numPr>
        <w:ind w:leftChars="0"/>
      </w:pPr>
      <w:r w:rsidRPr="0044134C">
        <w:t>生成質量</w:t>
      </w:r>
    </w:p>
    <w:p w14:paraId="6D7EB39F"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優秀的</w:t>
      </w:r>
      <w:r w:rsidRPr="0044134C">
        <w:t>3D</w:t>
      </w:r>
      <w:r w:rsidRPr="0044134C">
        <w:t>重建質量</w:t>
      </w:r>
      <w:r w:rsidRPr="0044134C">
        <w:t>)</w:t>
      </w:r>
    </w:p>
    <w:p w14:paraId="30BDC1DD"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良好的即時渲染效果</w:t>
      </w:r>
      <w:r w:rsidRPr="0044134C">
        <w:t>)</w:t>
      </w:r>
    </w:p>
    <w:p w14:paraId="7AC312B9"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最佳的結構重建能力</w:t>
      </w:r>
      <w:r w:rsidRPr="0044134C">
        <w:t>)</w:t>
      </w:r>
    </w:p>
    <w:p w14:paraId="28B24270"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頂級的圖像生成質量</w:t>
      </w:r>
      <w:r w:rsidRPr="0044134C">
        <w:t>)</w:t>
      </w:r>
    </w:p>
    <w:p w14:paraId="59AB86A5" w14:textId="77777777" w:rsidR="0044134C" w:rsidRPr="0044134C" w:rsidRDefault="0044134C" w:rsidP="000C33B6">
      <w:pPr>
        <w:pStyle w:val="af3"/>
        <w:numPr>
          <w:ilvl w:val="0"/>
          <w:numId w:val="23"/>
        </w:numPr>
        <w:ind w:leftChars="0"/>
      </w:pPr>
      <w:r w:rsidRPr="0044134C">
        <w:t>推理速度</w:t>
      </w:r>
    </w:p>
    <w:p w14:paraId="24595E7B"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最快</w:t>
      </w:r>
      <w:r w:rsidRPr="0044134C">
        <w:t>)</w:t>
      </w:r>
    </w:p>
    <w:p w14:paraId="138A55CD"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較快</w:t>
      </w:r>
      <w:r w:rsidRPr="0044134C">
        <w:t>)</w:t>
      </w:r>
    </w:p>
    <w:p w14:paraId="3D0A4708"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中等</w:t>
      </w:r>
      <w:r w:rsidRPr="0044134C">
        <w:t>)</w:t>
      </w:r>
    </w:p>
    <w:p w14:paraId="4E53C22A"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w:t>
      </w:r>
      <w:r w:rsidRPr="0044134C">
        <w:t>)</w:t>
      </w:r>
    </w:p>
    <w:p w14:paraId="7E4CB14D" w14:textId="77777777" w:rsidR="0044134C" w:rsidRPr="0044134C" w:rsidRDefault="0044134C" w:rsidP="00873AEF">
      <w:pPr>
        <w:pStyle w:val="af1"/>
      </w:pPr>
    </w:p>
    <w:p w14:paraId="5F3AD453" w14:textId="77777777" w:rsidR="00873AEF" w:rsidRDefault="00873AEF" w:rsidP="00FA7143">
      <w:pPr>
        <w:pStyle w:val="ab"/>
      </w:pPr>
    </w:p>
    <w:p w14:paraId="6EF07002" w14:textId="77777777" w:rsidR="00873AEF" w:rsidRDefault="00873AEF" w:rsidP="00873AEF">
      <w:pPr>
        <w:pStyle w:val="ab"/>
        <w:ind w:left="425"/>
      </w:pPr>
    </w:p>
    <w:p w14:paraId="1905E03C" w14:textId="77777777" w:rsidR="00FA7143" w:rsidRDefault="00FA7143">
      <w:pPr>
        <w:widowControl/>
        <w:rPr>
          <w:rFonts w:ascii="Times New Roman" w:eastAsia="標楷體" w:hAnsi="Times New Roman" w:cs="新細明體"/>
          <w:bCs/>
          <w:kern w:val="36"/>
          <w:sz w:val="32"/>
          <w:szCs w:val="32"/>
        </w:rPr>
      </w:pPr>
      <w:r>
        <w:br w:type="page"/>
      </w:r>
    </w:p>
    <w:p w14:paraId="117819AB" w14:textId="77777777" w:rsidR="00FA7143" w:rsidRDefault="00FA7143" w:rsidP="00FA7143">
      <w:pPr>
        <w:pStyle w:val="a9"/>
      </w:pPr>
      <w:bookmarkStart w:id="24" w:name="_Toc183983181"/>
      <w:r w:rsidRPr="00DC0C12">
        <w:lastRenderedPageBreak/>
        <w:t>第三章</w:t>
      </w:r>
      <w:r w:rsidRPr="00DC0C12">
        <w:t xml:space="preserve"> </w:t>
      </w:r>
      <w:r w:rsidRPr="00DC0C12">
        <w:t>流程設計與架構</w:t>
      </w:r>
      <w:bookmarkEnd w:id="24"/>
    </w:p>
    <w:p w14:paraId="477D6D9E" w14:textId="77777777" w:rsidR="00FA7143" w:rsidRDefault="00873AEF" w:rsidP="00FA7143">
      <w:pPr>
        <w:pStyle w:val="ab"/>
      </w:pPr>
      <w:bookmarkStart w:id="25" w:name="_Toc183983182"/>
      <w:r>
        <w:rPr>
          <w:rFonts w:hint="eastAsia"/>
        </w:rPr>
        <w:t>3</w:t>
      </w:r>
      <w:r>
        <w:t>-1</w:t>
      </w:r>
      <w:r w:rsidR="00FA7143" w:rsidRPr="00DC0C12">
        <w:t xml:space="preserve"> </w:t>
      </w:r>
      <w:r w:rsidR="00FA7143">
        <w:t>AR</w:t>
      </w:r>
      <w:r w:rsidR="00FA7143">
        <w:t>眼鏡前端與使用者介面</w:t>
      </w:r>
      <w:bookmarkEnd w:id="25"/>
    </w:p>
    <w:p w14:paraId="31E31E97" w14:textId="77777777" w:rsidR="00FA7143" w:rsidRDefault="00873AEF" w:rsidP="00FA7143">
      <w:pPr>
        <w:pStyle w:val="ab"/>
      </w:pPr>
      <w:bookmarkStart w:id="26" w:name="_Toc183983183"/>
      <w:r>
        <w:t>3-2</w:t>
      </w:r>
      <w:r w:rsidR="00FA7143" w:rsidRPr="00DC0C12">
        <w:t xml:space="preserve"> </w:t>
      </w:r>
      <w:r w:rsidR="00FA7143">
        <w:t xml:space="preserve">ComfyUI </w:t>
      </w:r>
      <w:r w:rsidR="00FA7143">
        <w:t>與</w:t>
      </w:r>
      <w:r w:rsidR="00FA7143">
        <w:t xml:space="preserve">WorkFlow </w:t>
      </w:r>
      <w:r w:rsidR="00FA7143">
        <w:t>設置</w:t>
      </w:r>
      <w:bookmarkEnd w:id="26"/>
    </w:p>
    <w:p w14:paraId="711958AD" w14:textId="77777777" w:rsidR="00FA7143" w:rsidRDefault="00873AEF" w:rsidP="00FA7143">
      <w:pPr>
        <w:pStyle w:val="ab"/>
      </w:pPr>
      <w:bookmarkStart w:id="27" w:name="_Toc183983184"/>
      <w:r>
        <w:t>3-3</w:t>
      </w:r>
      <w:r w:rsidR="00FA7143" w:rsidRPr="00DC0C12">
        <w:t xml:space="preserve"> </w:t>
      </w:r>
      <w:r w:rsidR="00FA7143">
        <w:rPr>
          <w:rFonts w:hint="eastAsia"/>
        </w:rPr>
        <w:t>3D</w:t>
      </w:r>
      <w:r w:rsidR="00FA7143">
        <w:rPr>
          <w:rFonts w:hint="eastAsia"/>
        </w:rPr>
        <w:t>物件生成模型</w:t>
      </w:r>
      <w:bookmarkEnd w:id="27"/>
    </w:p>
    <w:p w14:paraId="746BCC2C" w14:textId="77777777" w:rsidR="00FA7143" w:rsidRPr="00DC0C12" w:rsidRDefault="00873AEF" w:rsidP="00FA7143">
      <w:pPr>
        <w:pStyle w:val="ab"/>
      </w:pPr>
      <w:bookmarkStart w:id="28" w:name="_Toc183983185"/>
      <w:r>
        <w:t>3-4</w:t>
      </w:r>
      <w:r w:rsidR="00FA7143" w:rsidRPr="00DC0C12">
        <w:t xml:space="preserve"> </w:t>
      </w:r>
      <w:r w:rsidR="00FA7143">
        <w:t>Unity API</w:t>
      </w:r>
      <w:r w:rsidR="00FA7143">
        <w:t>串接方式</w:t>
      </w:r>
      <w:bookmarkEnd w:id="28"/>
    </w:p>
    <w:p w14:paraId="6684A067" w14:textId="77777777" w:rsidR="00FA7143" w:rsidRDefault="00FA7143" w:rsidP="00FA7143">
      <w:pPr>
        <w:pStyle w:val="ab"/>
      </w:pPr>
    </w:p>
    <w:p w14:paraId="090A8954" w14:textId="77777777" w:rsidR="00FA7143" w:rsidRDefault="00FA7143">
      <w:pPr>
        <w:widowControl/>
        <w:rPr>
          <w:rFonts w:ascii="Times New Roman" w:eastAsia="標楷體" w:hAnsi="Times New Roman" w:cs="新細明體"/>
          <w:bCs/>
          <w:kern w:val="36"/>
          <w:sz w:val="32"/>
          <w:szCs w:val="32"/>
        </w:rPr>
      </w:pPr>
      <w:r>
        <w:br w:type="page"/>
      </w:r>
    </w:p>
    <w:p w14:paraId="7443234B" w14:textId="77777777" w:rsidR="00FA7143" w:rsidRDefault="00FA7143" w:rsidP="00FA7143">
      <w:pPr>
        <w:pStyle w:val="a9"/>
      </w:pPr>
      <w:bookmarkStart w:id="29" w:name="_Toc183983186"/>
      <w:r w:rsidRPr="00DC0C12">
        <w:lastRenderedPageBreak/>
        <w:t>第四章</w:t>
      </w:r>
      <w:r w:rsidRPr="00DC0C12">
        <w:t xml:space="preserve"> </w:t>
      </w:r>
      <w:r w:rsidRPr="00DC0C12">
        <w:t>研究結果</w:t>
      </w:r>
      <w:bookmarkEnd w:id="29"/>
    </w:p>
    <w:p w14:paraId="4EADF4E6" w14:textId="77777777" w:rsidR="00FA7143" w:rsidRPr="00FA7143" w:rsidRDefault="00873AEF" w:rsidP="00FA7143">
      <w:pPr>
        <w:pStyle w:val="ab"/>
      </w:pPr>
      <w:bookmarkStart w:id="30" w:name="_Toc183983187"/>
      <w:r>
        <w:rPr>
          <w:rFonts w:hint="eastAsia"/>
        </w:rPr>
        <w:t>4</w:t>
      </w:r>
      <w:r>
        <w:t>-1</w:t>
      </w:r>
      <w:r w:rsidR="00FA7143" w:rsidRPr="00FA7143">
        <w:t xml:space="preserve"> </w:t>
      </w:r>
      <w:r w:rsidR="00FA7143">
        <w:rPr>
          <w:rFonts w:hint="eastAsia"/>
        </w:rPr>
        <w:t>AR</w:t>
      </w:r>
      <w:r w:rsidR="00FA7143">
        <w:rPr>
          <w:rFonts w:hint="eastAsia"/>
        </w:rPr>
        <w:t>眼鏡選用</w:t>
      </w:r>
      <w:bookmarkEnd w:id="30"/>
    </w:p>
    <w:p w14:paraId="0298F0C1" w14:textId="77777777" w:rsidR="00FA7143" w:rsidRPr="00FA7143" w:rsidRDefault="00873AEF" w:rsidP="00FA7143">
      <w:pPr>
        <w:pStyle w:val="ab"/>
      </w:pPr>
      <w:bookmarkStart w:id="31" w:name="_Toc183983188"/>
      <w:r>
        <w:t>4-2</w:t>
      </w:r>
      <w:r w:rsidR="00FA7143" w:rsidRPr="00FA7143">
        <w:t xml:space="preserve"> </w:t>
      </w:r>
      <w:r w:rsidR="00FA7143">
        <w:rPr>
          <w:rFonts w:hint="eastAsia"/>
        </w:rPr>
        <w:t>3D</w:t>
      </w:r>
      <w:r w:rsidR="00FA7143">
        <w:rPr>
          <w:rFonts w:hint="eastAsia"/>
        </w:rPr>
        <w:t>生成模型選擇</w:t>
      </w:r>
      <w:bookmarkEnd w:id="31"/>
    </w:p>
    <w:p w14:paraId="4058BD62" w14:textId="77777777" w:rsidR="00FA7143" w:rsidRPr="00FA7143" w:rsidRDefault="00873AEF" w:rsidP="00FA7143">
      <w:pPr>
        <w:pStyle w:val="ab"/>
      </w:pPr>
      <w:bookmarkStart w:id="32" w:name="_Toc183983189"/>
      <w:r>
        <w:t>4-3</w:t>
      </w:r>
      <w:r w:rsidR="00FA7143">
        <w:t xml:space="preserve"> </w:t>
      </w:r>
      <w:r w:rsidR="00FA7143">
        <w:t>節點參數設置</w:t>
      </w:r>
      <w:bookmarkEnd w:id="32"/>
    </w:p>
    <w:p w14:paraId="276624F5" w14:textId="77777777" w:rsidR="00FA7143" w:rsidRPr="00FA7143" w:rsidRDefault="00873AEF" w:rsidP="00FA7143">
      <w:pPr>
        <w:pStyle w:val="ab"/>
      </w:pPr>
      <w:bookmarkStart w:id="33" w:name="_Toc183983190"/>
      <w:r>
        <w:t>4-4</w:t>
      </w:r>
      <w:r w:rsidR="00FA7143">
        <w:t xml:space="preserve"> </w:t>
      </w:r>
      <w:r w:rsidR="00FA7143">
        <w:t>模型生成速度</w:t>
      </w:r>
      <w:bookmarkEnd w:id="33"/>
    </w:p>
    <w:p w14:paraId="14A49902" w14:textId="77777777" w:rsidR="00FA7143" w:rsidRDefault="00FA7143" w:rsidP="00FA7143">
      <w:pPr>
        <w:pStyle w:val="ab"/>
      </w:pPr>
    </w:p>
    <w:p w14:paraId="098E9894" w14:textId="77777777" w:rsidR="00FA7143" w:rsidRDefault="00FA7143">
      <w:pPr>
        <w:widowControl/>
        <w:rPr>
          <w:rFonts w:ascii="Times New Roman" w:eastAsia="標楷體" w:hAnsi="Times New Roman" w:cs="新細明體"/>
          <w:bCs/>
          <w:kern w:val="36"/>
          <w:sz w:val="32"/>
          <w:szCs w:val="32"/>
        </w:rPr>
      </w:pPr>
      <w:r>
        <w:br w:type="page"/>
      </w:r>
    </w:p>
    <w:p w14:paraId="3E8017BE" w14:textId="77777777" w:rsidR="00FA7143" w:rsidRPr="00DC0C12" w:rsidRDefault="00FA7143" w:rsidP="00FA7143">
      <w:pPr>
        <w:pStyle w:val="a9"/>
      </w:pPr>
      <w:bookmarkStart w:id="34" w:name="_Toc183983191"/>
      <w:r w:rsidRPr="00DC0C12">
        <w:lastRenderedPageBreak/>
        <w:t>第五章</w:t>
      </w:r>
      <w:r w:rsidRPr="00DC0C12">
        <w:t xml:space="preserve"> </w:t>
      </w:r>
      <w:r w:rsidRPr="00DC0C12">
        <w:t>結論與建議</w:t>
      </w:r>
      <w:bookmarkEnd w:id="34"/>
    </w:p>
    <w:p w14:paraId="531BB3C8" w14:textId="77777777" w:rsidR="00FA7143" w:rsidRDefault="00873AEF" w:rsidP="00FA7143">
      <w:pPr>
        <w:pStyle w:val="ab"/>
      </w:pPr>
      <w:bookmarkStart w:id="35" w:name="_Toc183983192"/>
      <w:r>
        <w:t>5-1</w:t>
      </w:r>
      <w:r w:rsidR="00FA7143" w:rsidRPr="00DC0C12">
        <w:t xml:space="preserve"> </w:t>
      </w:r>
      <w:r w:rsidR="00FA7143">
        <w:t>合適的</w:t>
      </w:r>
      <w:r w:rsidR="00FA7143">
        <w:t>AR</w:t>
      </w:r>
      <w:r w:rsidR="00FA7143">
        <w:t>眼鏡款式</w:t>
      </w:r>
      <w:bookmarkEnd w:id="35"/>
    </w:p>
    <w:p w14:paraId="68CCDEBD" w14:textId="77777777" w:rsidR="00FA7143" w:rsidRDefault="00873AEF" w:rsidP="00FA7143">
      <w:pPr>
        <w:pStyle w:val="ab"/>
      </w:pPr>
      <w:bookmarkStart w:id="36" w:name="_Toc183983193"/>
      <w:r>
        <w:t>5-2</w:t>
      </w:r>
      <w:r w:rsidR="00FA7143" w:rsidRPr="00DC0C12">
        <w:t xml:space="preserve"> </w:t>
      </w:r>
      <w:r w:rsidR="00FA7143">
        <w:t>選用模型的差異及生成時間突破</w:t>
      </w:r>
      <w:bookmarkEnd w:id="36"/>
    </w:p>
    <w:p w14:paraId="1689E5C2" w14:textId="77777777" w:rsidR="00FA7143" w:rsidRDefault="00873AEF" w:rsidP="00FA7143">
      <w:pPr>
        <w:pStyle w:val="ab"/>
      </w:pPr>
      <w:bookmarkStart w:id="37" w:name="_Toc183983194"/>
      <w:r>
        <w:t>5-3</w:t>
      </w:r>
      <w:r w:rsidR="00FA7143" w:rsidRPr="00DC0C12">
        <w:t xml:space="preserve"> </w:t>
      </w:r>
      <w:r w:rsidR="00FA7143">
        <w:t>參數或額外功能性的節點設置</w:t>
      </w:r>
      <w:bookmarkEnd w:id="37"/>
    </w:p>
    <w:p w14:paraId="434008EF" w14:textId="77777777" w:rsidR="005254A5" w:rsidRDefault="005254A5" w:rsidP="00FA7143">
      <w:pPr>
        <w:pStyle w:val="ab"/>
      </w:pPr>
    </w:p>
    <w:p w14:paraId="0AA3A147" w14:textId="77777777" w:rsidR="005254A5" w:rsidRDefault="005254A5">
      <w:pPr>
        <w:widowControl/>
        <w:rPr>
          <w:rFonts w:ascii="Times New Roman" w:eastAsia="標楷體" w:hAnsi="Times New Roman" w:cs="新細明體"/>
          <w:bCs/>
          <w:kern w:val="36"/>
          <w:sz w:val="32"/>
          <w:szCs w:val="32"/>
        </w:rPr>
      </w:pPr>
      <w:r>
        <w:br w:type="page"/>
      </w:r>
    </w:p>
    <w:p w14:paraId="1EABA561" w14:textId="39F4471E" w:rsidR="004B4EE5" w:rsidRDefault="003A2978" w:rsidP="004B4EE5">
      <w:pPr>
        <w:pStyle w:val="a9"/>
        <w:rPr>
          <w:rFonts w:hint="eastAsia"/>
        </w:rPr>
      </w:pPr>
      <w:bookmarkStart w:id="38" w:name="_Toc183983195"/>
      <w:r>
        <w:lastRenderedPageBreak/>
        <w:t>參考文獻</w:t>
      </w:r>
      <w:r w:rsidR="004B4EE5">
        <w:t>資料</w:t>
      </w:r>
      <w:bookmarkEnd w:id="38"/>
    </w:p>
    <w:p w14:paraId="3202DF08" w14:textId="47EB47F0" w:rsidR="003E6160" w:rsidRDefault="004B4EE5" w:rsidP="00C34997">
      <w:hyperlink r:id="rId10" w:history="1">
        <w:r w:rsidRPr="004B4EE5">
          <w:rPr>
            <w:rStyle w:val="a6"/>
            <w:color w:val="auto"/>
            <w:u w:val="none"/>
          </w:rPr>
          <w:t>聚焦</w:t>
        </w:r>
        <w:r w:rsidRPr="004B4EE5">
          <w:rPr>
            <w:rStyle w:val="a6"/>
            <w:color w:val="auto"/>
            <w:u w:val="none"/>
          </w:rPr>
          <w:t>AR/VR</w:t>
        </w:r>
        <w:r w:rsidRPr="004B4EE5">
          <w:rPr>
            <w:rStyle w:val="a6"/>
            <w:color w:val="auto"/>
            <w:u w:val="none"/>
          </w:rPr>
          <w:t>產品走向與應用趨勢</w:t>
        </w:r>
        <w:r w:rsidRPr="004B4EE5">
          <w:rPr>
            <w:rStyle w:val="a6"/>
            <w:color w:val="auto"/>
            <w:u w:val="none"/>
          </w:rPr>
          <w:t xml:space="preserve"> | </w:t>
        </w:r>
        <w:r w:rsidRPr="004B4EE5">
          <w:rPr>
            <w:rStyle w:val="a6"/>
            <w:color w:val="auto"/>
            <w:u w:val="none"/>
          </w:rPr>
          <w:t>電腦與通訊</w:t>
        </w:r>
      </w:hyperlink>
    </w:p>
    <w:p w14:paraId="6B590B4F" w14:textId="77777777" w:rsidR="004B4EE5" w:rsidRDefault="004B4EE5" w:rsidP="00C34997"/>
    <w:p w14:paraId="5213C57E" w14:textId="70AA1431" w:rsidR="004B4EE5" w:rsidRPr="004B4EE5" w:rsidRDefault="004B4EE5" w:rsidP="00C34997">
      <w:hyperlink r:id="rId11" w:history="1">
        <w:r w:rsidRPr="004B4EE5">
          <w:rPr>
            <w:rStyle w:val="a6"/>
            <w:color w:val="auto"/>
            <w:u w:val="none"/>
          </w:rPr>
          <w:t>AR</w:t>
        </w:r>
        <w:r w:rsidRPr="004B4EE5">
          <w:rPr>
            <w:rStyle w:val="a6"/>
            <w:color w:val="auto"/>
            <w:u w:val="none"/>
          </w:rPr>
          <w:t>智慧眼鏡帶動</w:t>
        </w:r>
        <w:r w:rsidRPr="004B4EE5">
          <w:rPr>
            <w:rStyle w:val="a6"/>
            <w:color w:val="auto"/>
            <w:u w:val="none"/>
          </w:rPr>
          <w:t>Micro LED</w:t>
        </w:r>
        <w:r w:rsidRPr="004B4EE5">
          <w:rPr>
            <w:rStyle w:val="a6"/>
            <w:color w:val="auto"/>
            <w:u w:val="none"/>
          </w:rPr>
          <w:t>需求大爆發，</w:t>
        </w:r>
        <w:r w:rsidRPr="004B4EE5">
          <w:rPr>
            <w:rStyle w:val="a6"/>
            <w:color w:val="auto"/>
            <w:u w:val="none"/>
          </w:rPr>
          <w:t xml:space="preserve"> 2026</w:t>
        </w:r>
        <w:r w:rsidRPr="004B4EE5">
          <w:rPr>
            <w:rStyle w:val="a6"/>
            <w:color w:val="auto"/>
            <w:u w:val="none"/>
          </w:rPr>
          <w:t>年產值達</w:t>
        </w:r>
        <w:r w:rsidRPr="004B4EE5">
          <w:rPr>
            <w:rStyle w:val="a6"/>
            <w:color w:val="auto"/>
            <w:u w:val="none"/>
          </w:rPr>
          <w:t>4,100</w:t>
        </w:r>
        <w:r w:rsidRPr="004B4EE5">
          <w:rPr>
            <w:rStyle w:val="a6"/>
            <w:color w:val="auto"/>
            <w:u w:val="none"/>
          </w:rPr>
          <w:t>萬美元</w:t>
        </w:r>
        <w:r w:rsidRPr="004B4EE5">
          <w:rPr>
            <w:rStyle w:val="a6"/>
            <w:color w:val="auto"/>
            <w:u w:val="none"/>
          </w:rPr>
          <w:t>|</w:t>
        </w:r>
        <w:r w:rsidRPr="004B4EE5">
          <w:rPr>
            <w:rStyle w:val="a6"/>
            <w:color w:val="auto"/>
            <w:u w:val="none"/>
          </w:rPr>
          <w:t>數位時代</w:t>
        </w:r>
        <w:r w:rsidRPr="004B4EE5">
          <w:rPr>
            <w:rStyle w:val="a6"/>
            <w:color w:val="auto"/>
            <w:u w:val="none"/>
          </w:rPr>
          <w:t xml:space="preserve"> BusinessNext</w:t>
        </w:r>
      </w:hyperlink>
    </w:p>
    <w:p w14:paraId="64A894A1" w14:textId="77777777" w:rsidR="004B4EE5" w:rsidRDefault="004B4EE5" w:rsidP="00C34997">
      <w:pPr>
        <w:rPr>
          <w:rFonts w:eastAsia="標楷體"/>
        </w:rPr>
      </w:pPr>
    </w:p>
    <w:p w14:paraId="180AB17A" w14:textId="1B778AAA" w:rsidR="00B21A92" w:rsidRDefault="00B21A92" w:rsidP="00C34997">
      <w:r w:rsidRPr="00B21A92">
        <w:rPr>
          <w:rFonts w:eastAsia="標楷體"/>
        </w:rPr>
        <w:t xml:space="preserve">Rinon </w:t>
      </w:r>
      <w:r>
        <w:rPr>
          <w:rFonts w:eastAsia="標楷體"/>
        </w:rPr>
        <w:t>Gal NVIDIA, Tel Aviv University</w:t>
      </w:r>
      <w:r>
        <w:rPr>
          <w:rFonts w:eastAsia="標楷體"/>
        </w:rPr>
        <w:t>、</w:t>
      </w:r>
      <w:r>
        <w:rPr>
          <w:rFonts w:eastAsia="標楷體"/>
        </w:rPr>
        <w:t>Adi Haviv Tel Aviv University</w:t>
      </w:r>
      <w:r>
        <w:rPr>
          <w:rFonts w:eastAsia="標楷體"/>
        </w:rPr>
        <w:t>、</w:t>
      </w:r>
      <w:r w:rsidRPr="00B21A92">
        <w:rPr>
          <w:rFonts w:eastAsia="標楷體"/>
        </w:rPr>
        <w:t>Y</w:t>
      </w:r>
      <w:r>
        <w:rPr>
          <w:rFonts w:eastAsia="標楷體"/>
        </w:rPr>
        <w:t>uval Alaluf Tel Aviv University</w:t>
      </w:r>
      <w:r>
        <w:rPr>
          <w:rFonts w:eastAsia="標楷體"/>
        </w:rPr>
        <w:t>、</w:t>
      </w:r>
      <w:r w:rsidRPr="00B21A92">
        <w:rPr>
          <w:rFonts w:eastAsia="標楷體"/>
        </w:rPr>
        <w:t>Amit</w:t>
      </w:r>
      <w:r>
        <w:rPr>
          <w:rFonts w:eastAsia="標楷體"/>
        </w:rPr>
        <w:t xml:space="preserve"> H. Bermano Tel Aviv University</w:t>
      </w:r>
      <w:r>
        <w:rPr>
          <w:rFonts w:eastAsia="標楷體"/>
        </w:rPr>
        <w:t>、</w:t>
      </w:r>
      <w:r w:rsidRPr="00B21A92">
        <w:rPr>
          <w:rFonts w:eastAsia="標楷體"/>
        </w:rPr>
        <w:t>Dani</w:t>
      </w:r>
      <w:r>
        <w:rPr>
          <w:rFonts w:eastAsia="標楷體"/>
        </w:rPr>
        <w:t>el Cohen-Or Tel Aviv University</w:t>
      </w:r>
      <w:r>
        <w:rPr>
          <w:rFonts w:eastAsia="標楷體"/>
        </w:rPr>
        <w:t>、</w:t>
      </w:r>
      <w:r w:rsidRPr="00B21A92">
        <w:rPr>
          <w:rFonts w:eastAsia="標楷體"/>
        </w:rPr>
        <w:t>Gal Chechik NVIDIA</w:t>
      </w:r>
      <w:r>
        <w:rPr>
          <w:rFonts w:eastAsia="標楷體"/>
        </w:rPr>
        <w:t xml:space="preserve"> ( 2024 ). </w:t>
      </w:r>
      <w:r>
        <w:t>COMFYGEN: PROMPT-ADAPTIVE WORKFLOWS FOR TEXT-TO-IMAGE GENERATION</w:t>
      </w:r>
    </w:p>
    <w:p w14:paraId="540F5B39" w14:textId="77777777" w:rsidR="00B21A92" w:rsidRDefault="00B21A92" w:rsidP="00C34997"/>
    <w:p w14:paraId="6C2B6DC6" w14:textId="3055C7B8" w:rsidR="00B21A92" w:rsidRDefault="00B21A92" w:rsidP="00C34997">
      <w:r>
        <w:t>Yijun Zhao</w:t>
      </w:r>
      <w:r>
        <w:rPr>
          <w:rFonts w:ascii="MS Gothic" w:hAnsi="MS Gothic" w:cs="MS Gothic"/>
        </w:rPr>
        <w:t>∗</w:t>
      </w:r>
      <w:r>
        <w:rPr>
          <w:rFonts w:ascii="MS Gothic" w:hAnsi="MS Gothic" w:cs="MS Gothic"/>
        </w:rPr>
        <w:t>、</w:t>
      </w:r>
      <w:r>
        <w:t>Yiming Cheng†</w:t>
      </w:r>
      <w:r>
        <w:t>、</w:t>
      </w:r>
      <w:r>
        <w:t>Shiying Ding</w:t>
      </w:r>
      <w:r>
        <w:t>、</w:t>
      </w:r>
      <w:r>
        <w:t>Yan Fang</w:t>
      </w:r>
      <w:r>
        <w:t>、</w:t>
      </w:r>
      <w:r>
        <w:t>Wei Cao</w:t>
      </w:r>
      <w:r>
        <w:t>、</w:t>
      </w:r>
      <w:r>
        <w:t>Jiacheng Cao‡</w:t>
      </w:r>
      <w:r>
        <w:t>、</w:t>
      </w:r>
      <w:r>
        <w:t>Ke Liu ( 2024 ). Magic Camera</w:t>
      </w:r>
    </w:p>
    <w:p w14:paraId="65DBA9AB" w14:textId="77777777" w:rsidR="00B21A92" w:rsidRDefault="00B21A92" w:rsidP="00C34997"/>
    <w:p w14:paraId="3708FE6E" w14:textId="0F13C060" w:rsidR="00B21A92" w:rsidRDefault="00B21A92" w:rsidP="00C34997">
      <w:pPr>
        <w:rPr>
          <w:rFonts w:eastAsia="標楷體"/>
        </w:rPr>
      </w:pPr>
      <w:r>
        <w:t>Xiangyuan Xue, Zeyu Lu, Di Huang, Zidong Wang, Wanli Ouyang, Lei Bai* Shanghai Artificial Intelligence Laboratory ( 2024 ). ComfyBench: Benchmarking LLM-based Agents in ComfyUI for Autonomously Designing Collaborative AI Systems</w:t>
      </w:r>
    </w:p>
    <w:p w14:paraId="2E094D96" w14:textId="77777777" w:rsidR="00B21A92" w:rsidRDefault="00B21A92" w:rsidP="00C34997">
      <w:pPr>
        <w:rPr>
          <w:rFonts w:eastAsia="標楷體" w:hint="eastAsia"/>
        </w:rPr>
      </w:pPr>
    </w:p>
    <w:p w14:paraId="33330076" w14:textId="77777777" w:rsidR="003E6160" w:rsidRPr="003E6160" w:rsidRDefault="003E6160" w:rsidP="00C34997">
      <w:pPr>
        <w:rPr>
          <w:rFonts w:eastAsia="標楷體"/>
        </w:rPr>
      </w:pPr>
      <w:r w:rsidRPr="003E6160">
        <w:rPr>
          <w:rFonts w:eastAsia="標楷體" w:hint="eastAsia"/>
        </w:rPr>
        <w:t>徐志溢（</w:t>
      </w:r>
      <w:r w:rsidRPr="003E6160">
        <w:rPr>
          <w:rFonts w:eastAsia="標楷體" w:hint="eastAsia"/>
        </w:rPr>
        <w:t>2023</w:t>
      </w:r>
      <w:r w:rsidRPr="003E6160">
        <w:rPr>
          <w:rFonts w:eastAsia="標楷體" w:hint="eastAsia"/>
        </w:rPr>
        <w:t>）。</w:t>
      </w:r>
      <w:r w:rsidRPr="003E6160">
        <w:rPr>
          <w:rFonts w:eastAsia="標楷體" w:hint="eastAsia"/>
        </w:rPr>
        <w:t xml:space="preserve"> </w:t>
      </w:r>
      <w:r w:rsidRPr="003E6160">
        <w:rPr>
          <w:rFonts w:eastAsia="標楷體" w:hint="eastAsia"/>
        </w:rPr>
        <w:t>基於</w:t>
      </w:r>
      <w:r w:rsidRPr="003E6160">
        <w:rPr>
          <w:rFonts w:eastAsia="標楷體" w:hint="eastAsia"/>
        </w:rPr>
        <w:t xml:space="preserve"> Stable Diffusion </w:t>
      </w:r>
      <w:r w:rsidRPr="003E6160">
        <w:rPr>
          <w:rFonts w:eastAsia="標楷體" w:hint="eastAsia"/>
        </w:rPr>
        <w:t>模型和</w:t>
      </w:r>
      <w:r w:rsidRPr="003E6160">
        <w:rPr>
          <w:rFonts w:eastAsia="標楷體" w:hint="eastAsia"/>
        </w:rPr>
        <w:t xml:space="preserve"> LoRA </w:t>
      </w:r>
      <w:r w:rsidRPr="003E6160">
        <w:rPr>
          <w:rFonts w:eastAsia="標楷體" w:hint="eastAsia"/>
        </w:rPr>
        <w:t>優化訓練生成人臉表情</w:t>
      </w:r>
    </w:p>
    <w:p w14:paraId="46A57E71" w14:textId="77777777" w:rsidR="003E6160" w:rsidRPr="003E6160" w:rsidRDefault="003E6160" w:rsidP="00C34997">
      <w:pPr>
        <w:rPr>
          <w:rFonts w:eastAsia="標楷體"/>
        </w:rPr>
      </w:pPr>
    </w:p>
    <w:p w14:paraId="55F08B24" w14:textId="77777777" w:rsidR="003E6160" w:rsidRDefault="003E6160" w:rsidP="00C34997">
      <w:pPr>
        <w:rPr>
          <w:rFonts w:eastAsia="標楷體"/>
        </w:rPr>
      </w:pPr>
      <w:r w:rsidRPr="003E6160">
        <w:rPr>
          <w:rFonts w:eastAsia="標楷體" w:hint="eastAsia"/>
        </w:rPr>
        <w:t>羅禎俋（</w:t>
      </w:r>
      <w:r w:rsidRPr="003E6160">
        <w:rPr>
          <w:rFonts w:eastAsia="標楷體" w:hint="eastAsia"/>
        </w:rPr>
        <w:t>202</w:t>
      </w:r>
      <w:r w:rsidRPr="003E6160">
        <w:rPr>
          <w:rFonts w:eastAsia="標楷體"/>
        </w:rPr>
        <w:t>4</w:t>
      </w:r>
      <w:r w:rsidRPr="003E6160">
        <w:rPr>
          <w:rFonts w:eastAsia="標楷體" w:hint="eastAsia"/>
        </w:rPr>
        <w:t>）。</w:t>
      </w:r>
      <w:r w:rsidRPr="003E6160">
        <w:rPr>
          <w:rFonts w:eastAsia="標楷體" w:hint="eastAsia"/>
        </w:rPr>
        <w:t xml:space="preserve"> AI</w:t>
      </w:r>
      <w:r w:rsidRPr="003E6160">
        <w:rPr>
          <w:rFonts w:eastAsia="標楷體" w:hint="eastAsia"/>
        </w:rPr>
        <w:t>工具</w:t>
      </w:r>
      <w:r w:rsidRPr="003E6160">
        <w:rPr>
          <w:rFonts w:eastAsia="標楷體" w:hint="eastAsia"/>
        </w:rPr>
        <w:t>ComfyUI</w:t>
      </w:r>
      <w:r w:rsidRPr="003E6160">
        <w:rPr>
          <w:rFonts w:eastAsia="標楷體" w:hint="eastAsia"/>
        </w:rPr>
        <w:t>輔助</w:t>
      </w:r>
      <w:r w:rsidRPr="003E6160">
        <w:rPr>
          <w:rFonts w:eastAsia="標楷體" w:hint="eastAsia"/>
        </w:rPr>
        <w:t>2D</w:t>
      </w:r>
      <w:r w:rsidRPr="003E6160">
        <w:rPr>
          <w:rFonts w:eastAsia="標楷體" w:hint="eastAsia"/>
        </w:rPr>
        <w:t>人型角色動畫應用於各景別之研究</w:t>
      </w:r>
    </w:p>
    <w:p w14:paraId="0816D8F8" w14:textId="77777777" w:rsidR="003E6160" w:rsidRPr="003E6160" w:rsidRDefault="003E6160" w:rsidP="00C34997">
      <w:pPr>
        <w:rPr>
          <w:rFonts w:eastAsia="標楷體"/>
        </w:rPr>
      </w:pPr>
    </w:p>
    <w:p w14:paraId="6F8E635B" w14:textId="77777777" w:rsidR="003A2978" w:rsidRDefault="003A2978" w:rsidP="00C34997">
      <w:r w:rsidRPr="003A2978">
        <w:rPr>
          <w:rFonts w:hint="eastAsia"/>
        </w:rPr>
        <w:t>李奉爵</w:t>
      </w:r>
      <w:r>
        <w:rPr>
          <w:rFonts w:hint="eastAsia"/>
        </w:rPr>
        <w:t>、</w:t>
      </w:r>
      <w:r w:rsidRPr="003A2978">
        <w:rPr>
          <w:rFonts w:hint="eastAsia"/>
        </w:rPr>
        <w:t>黃輝揚</w:t>
      </w:r>
      <w:r>
        <w:rPr>
          <w:rFonts w:hint="eastAsia"/>
        </w:rPr>
        <w:t xml:space="preserve"> (</w:t>
      </w:r>
      <w:r>
        <w:t>2024</w:t>
      </w:r>
      <w:r>
        <w:rPr>
          <w:rFonts w:hint="eastAsia"/>
        </w:rPr>
        <w:t xml:space="preserve">). </w:t>
      </w:r>
      <w:r>
        <w:rPr>
          <w:rFonts w:hint="eastAsia"/>
        </w:rPr>
        <w:t>基於角色情感互動與主動式照護的生成式</w:t>
      </w:r>
      <w:r>
        <w:rPr>
          <w:rFonts w:hint="eastAsia"/>
        </w:rPr>
        <w:t xml:space="preserve"> AI </w:t>
      </w:r>
      <w:r>
        <w:rPr>
          <w:rFonts w:hint="eastAsia"/>
        </w:rPr>
        <w:t>模型能力研究</w:t>
      </w:r>
      <w:r>
        <w:t>Role-Based Emotional Interaction and Proactive Care Capabilities</w:t>
      </w:r>
    </w:p>
    <w:p w14:paraId="44867BEA" w14:textId="77777777" w:rsidR="003A2978" w:rsidRDefault="003A2978" w:rsidP="00C34997">
      <w:r>
        <w:t>of Generative AI Models</w:t>
      </w:r>
    </w:p>
    <w:p w14:paraId="764CA289" w14:textId="77777777" w:rsidR="003A2978" w:rsidRDefault="003A2978" w:rsidP="00C34997"/>
    <w:p w14:paraId="75045C80" w14:textId="77777777" w:rsidR="003A2978" w:rsidRDefault="003A2978" w:rsidP="00C34997">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14:paraId="435D88B8" w14:textId="77777777" w:rsidR="003A2978" w:rsidRDefault="003A2978" w:rsidP="00C34997">
      <w:r>
        <w:t>Performance of Generative AI in Generating Algorithm and Data Structure Texts</w:t>
      </w:r>
    </w:p>
    <w:p w14:paraId="7652DC2C" w14:textId="77777777" w:rsidR="003A2978" w:rsidRDefault="003A2978" w:rsidP="00C34997"/>
    <w:p w14:paraId="63D58250" w14:textId="77777777" w:rsidR="003A2978" w:rsidRDefault="003A2978" w:rsidP="00C34997">
      <w:r w:rsidRPr="003A2978">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14:paraId="10F51A7F" w14:textId="77777777" w:rsidR="00406699" w:rsidRDefault="00406699" w:rsidP="00C34997"/>
    <w:p w14:paraId="26062F0A" w14:textId="77777777" w:rsidR="00406699" w:rsidRDefault="007C0510" w:rsidP="00C34997">
      <w:r>
        <w:t>Dmitry Tochilkin1</w:t>
      </w:r>
      <w:r>
        <w:t>、</w:t>
      </w:r>
      <w:r>
        <w:t>David Pankratz1</w:t>
      </w:r>
      <w:r>
        <w:t>、</w:t>
      </w:r>
      <w:r>
        <w:t>Zexiang Liu2</w:t>
      </w:r>
      <w:r>
        <w:t>、</w:t>
      </w:r>
      <w:r w:rsidR="00406699">
        <w:t>Zixuan</w:t>
      </w:r>
      <w:r>
        <w:t xml:space="preserve"> Huang1</w:t>
      </w:r>
      <w:r>
        <w:t>、</w:t>
      </w:r>
      <w:r w:rsidR="00406699">
        <w:t>Adam Letts1</w:t>
      </w:r>
      <w:r>
        <w:t>、</w:t>
      </w:r>
      <w:r>
        <w:t>Yangguang Li2</w:t>
      </w:r>
      <w:r>
        <w:t>、</w:t>
      </w:r>
      <w:r>
        <w:t>Ding Liang2</w:t>
      </w:r>
      <w:r>
        <w:t>、</w:t>
      </w:r>
      <w:r>
        <w:t>Christian Laforte1</w:t>
      </w:r>
      <w:r>
        <w:t>、</w:t>
      </w:r>
      <w:r w:rsidR="00406699">
        <w:t>Varun Jampani1</w:t>
      </w:r>
      <w:r w:rsidR="00406699">
        <w:rPr>
          <w:rFonts w:ascii="MS Gothic" w:hAnsi="MS Gothic" w:cs="MS Gothic"/>
        </w:rPr>
        <w:t>∗</w:t>
      </w:r>
      <w:r>
        <w:rPr>
          <w:rFonts w:ascii="MS Gothic" w:hAnsi="MS Gothic" w:cs="MS Gothic"/>
        </w:rPr>
        <w:t>、</w:t>
      </w:r>
      <w:r w:rsidR="00406699">
        <w:t xml:space="preserve"> Yan-Pei Cao2</w:t>
      </w:r>
      <w:r w:rsidR="00406699">
        <w:rPr>
          <w:rFonts w:ascii="MS Gothic" w:hAnsi="MS Gothic" w:cs="MS Gothic"/>
        </w:rPr>
        <w:t>∗</w:t>
      </w:r>
      <w:r w:rsidR="00406699">
        <w:t>(2024). TripoSR: Fast 3D Object Reconstruction from a Single Image</w:t>
      </w:r>
    </w:p>
    <w:p w14:paraId="56474F40" w14:textId="77777777" w:rsidR="00406699" w:rsidRDefault="00406699" w:rsidP="00C34997"/>
    <w:p w14:paraId="08B82212" w14:textId="77777777" w:rsidR="00406699" w:rsidRDefault="007C0510" w:rsidP="00C34997">
      <w:r>
        <w:t>Hanwen Jiang</w:t>
      </w:r>
      <w:r>
        <w:t>、</w:t>
      </w:r>
      <w:r>
        <w:t>Qixing Huang</w:t>
      </w:r>
      <w:r>
        <w:t>、</w:t>
      </w:r>
      <w:r w:rsidR="00406699">
        <w:t>Georgios Pavlakos (2024). Real3D: Scaling Up Large Reconstruction Models with Real-World Images</w:t>
      </w:r>
    </w:p>
    <w:p w14:paraId="1AFFBB86" w14:textId="77777777" w:rsidR="00406699" w:rsidRDefault="00406699" w:rsidP="00C34997"/>
    <w:p w14:paraId="5FC9B2E2" w14:textId="77777777" w:rsidR="00406699" w:rsidRDefault="00406699" w:rsidP="00C34997">
      <w:r>
        <w:t>Xiao Yu† Baolin Peng‡</w:t>
      </w:r>
      <w:r>
        <w:rPr>
          <w:rFonts w:ascii="MS Gothic" w:hAnsi="MS Gothic" w:cs="MS Gothic"/>
        </w:rPr>
        <w:t>∗</w:t>
      </w:r>
      <w:r>
        <w:t xml:space="preserve"> Michel Galley</w:t>
      </w:r>
      <w:r>
        <w:rPr>
          <w:rFonts w:ascii="Times New Roman" w:hAnsi="Times New Roman" w:cs="Times New Roman"/>
        </w:rPr>
        <w:t>‡</w:t>
      </w:r>
      <w:r>
        <w:t xml:space="preserve"> Jianfeng Gao</w:t>
      </w:r>
      <w:r>
        <w:rPr>
          <w:rFonts w:ascii="Times New Roman" w:hAnsi="Times New Roman" w:cs="Times New Roman"/>
        </w:rPr>
        <w:t>‡</w:t>
      </w:r>
      <w:r>
        <w:t xml:space="preserve"> Zhou Yu</w:t>
      </w:r>
      <w:r>
        <w:rPr>
          <w:rFonts w:ascii="Times New Roman" w:hAnsi="Times New Roman" w:cs="Times New Roman"/>
        </w:rPr>
        <w:t>†</w:t>
      </w:r>
      <w:r>
        <w:t xml:space="preserve"> †Columbia University ‡Microsoft Research (2024). Teaching Language Models to Self-Improve through Interactive Demonstrations</w:t>
      </w:r>
    </w:p>
    <w:p w14:paraId="57E07293" w14:textId="77777777" w:rsidR="00406699" w:rsidRDefault="00406699" w:rsidP="00C34997"/>
    <w:p w14:paraId="58984F83" w14:textId="77777777" w:rsidR="00406699" w:rsidRDefault="00406699" w:rsidP="00C34997">
      <w:r>
        <w:t>Ke Ma, Jeanhun Chung* (2024). A Research on AI Generated 2D Image to 3D Modeling Technology</w:t>
      </w:r>
    </w:p>
    <w:p w14:paraId="662F33D2" w14:textId="77777777" w:rsidR="00406699" w:rsidRDefault="00406699" w:rsidP="00C34997"/>
    <w:p w14:paraId="3BE3FA52" w14:textId="77777777" w:rsidR="00406699" w:rsidRDefault="00406699" w:rsidP="00C34997">
      <w:pPr>
        <w:rPr>
          <w:rFonts w:ascii="MS Gothic" w:hAnsi="MS Gothic" w:cs="MS Gothic"/>
        </w:rPr>
      </w:pPr>
      <w:r>
        <w:t>Jie Fu †</w:t>
      </w:r>
      <w:r w:rsidR="000E5267">
        <w:t>、</w:t>
      </w:r>
      <w:r w:rsidR="000E5267">
        <w:t>Shun Fu</w:t>
      </w:r>
      <w:r w:rsidR="000E5267">
        <w:t>、</w:t>
      </w:r>
      <w:r w:rsidR="000E5267">
        <w:t xml:space="preserve">Mick Grierson (2024). Coral Model Generation from Single Images for Virtual Reality Applications </w:t>
      </w:r>
      <w:r w:rsidR="000E5267">
        <w:rPr>
          <w:rFonts w:ascii="MS Gothic" w:hAnsi="MS Gothic" w:cs="MS Gothic"/>
        </w:rPr>
        <w:t>∗</w:t>
      </w:r>
    </w:p>
    <w:p w14:paraId="3406FF5F" w14:textId="77777777" w:rsidR="000E5267" w:rsidRDefault="000E5267" w:rsidP="00C34997">
      <w:pPr>
        <w:rPr>
          <w:rFonts w:ascii="MS Gothic" w:hAnsi="MS Gothic" w:cs="MS Gothic"/>
        </w:rPr>
      </w:pPr>
    </w:p>
    <w:p w14:paraId="0B7FA25A" w14:textId="77777777" w:rsidR="000E5267" w:rsidRDefault="000E5267" w:rsidP="00C34997">
      <w:r>
        <w:t>Jiale Xu1,2 Weihao Cheng1 Yiming Gao1 Xintao Wang1*† Shenghua Gao2* Ying Shan1 1ARC Lab, Tencent PCG 2ShanghaiTech University (2024). InstantMesh: Efficient 3D Mesh Generation from a Single Image with Sparse-view Large Reconstruction Models</w:t>
      </w:r>
    </w:p>
    <w:p w14:paraId="6A30DD5B" w14:textId="77777777" w:rsidR="00C34997" w:rsidRDefault="00C34997" w:rsidP="00C34997"/>
    <w:p w14:paraId="2F208E1F" w14:textId="77777777" w:rsidR="00C34997" w:rsidRDefault="00C34997" w:rsidP="00C34997">
      <w:r>
        <w:t>Mark Boss1 Zixuan Huang1,2 † Aaryaman Vasishta1 Varun Jampani1</w:t>
      </w:r>
    </w:p>
    <w:p w14:paraId="6547AFB5" w14:textId="32B01E8B" w:rsidR="00C34997" w:rsidRDefault="00C34997" w:rsidP="00C34997">
      <w:r>
        <w:t xml:space="preserve"> 1Stability AI 2UIUC</w:t>
      </w:r>
      <w:r>
        <w:t xml:space="preserve"> (2024). </w:t>
      </w:r>
      <w:r>
        <w:t>SF3D: Stable Fast 3D Mesh Reconstruction with UV-unwrapping and Illumination Disentanglement</w:t>
      </w:r>
    </w:p>
    <w:p w14:paraId="29907CBC" w14:textId="77777777" w:rsidR="00C34997" w:rsidRDefault="00C34997" w:rsidP="00C34997"/>
    <w:p w14:paraId="270E01A7" w14:textId="77777777" w:rsidR="00C34997" w:rsidRPr="003A2978" w:rsidRDefault="00C34997" w:rsidP="00C34997"/>
    <w:sectPr w:rsidR="00C34997" w:rsidRPr="003A297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帳戶" w:date="2024-12-01T21:27:00Z" w:initials="M帳">
    <w:p w14:paraId="57C64CA1" w14:textId="77777777" w:rsidR="001D61A5" w:rsidRDefault="001D61A5">
      <w:pPr>
        <w:pStyle w:val="af6"/>
      </w:pPr>
      <w:r>
        <w:rPr>
          <w:rStyle w:val="af5"/>
        </w:rPr>
        <w:annotationRef/>
      </w:r>
      <w:r>
        <w:t>原題目</w:t>
      </w:r>
    </w:p>
    <w:p w14:paraId="6D769BA5" w14:textId="77777777" w:rsidR="001D61A5" w:rsidRPr="00604F4A" w:rsidRDefault="001D61A5" w:rsidP="00604F4A">
      <w:pPr>
        <w:jc w:val="center"/>
        <w:rPr>
          <w:rFonts w:ascii="標楷體" w:eastAsia="標楷體" w:hAnsi="標楷體" w:hint="eastAsia"/>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comment>
  <w:comment w:id="2" w:author="Microsoft 帳戶" w:date="2024-12-01T21:27:00Z" w:initials="M帳">
    <w:p w14:paraId="7A3DFD01" w14:textId="77777777" w:rsidR="001D61A5" w:rsidRDefault="001D61A5">
      <w:pPr>
        <w:pStyle w:val="af6"/>
      </w:pPr>
      <w:r>
        <w:rPr>
          <w:rStyle w:val="af5"/>
        </w:rPr>
        <w:annotationRef/>
      </w:r>
      <w:r>
        <w:t>原題目</w:t>
      </w:r>
    </w:p>
    <w:p w14:paraId="371FF724" w14:textId="77777777" w:rsidR="001D61A5" w:rsidRDefault="001D61A5" w:rsidP="00604F4A">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14:paraId="6058E995" w14:textId="77777777" w:rsidR="001D61A5" w:rsidRPr="00604F4A" w:rsidRDefault="001D61A5">
      <w:pPr>
        <w:pStyle w:val="af6"/>
        <w:rPr>
          <w:rFonts w:hint="eastAsi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69BA5" w15:done="0"/>
  <w15:commentEx w15:paraId="6058E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FB2B3" w14:textId="77777777" w:rsidR="00066F5D" w:rsidRDefault="00066F5D" w:rsidP="00873AEF">
      <w:r>
        <w:separator/>
      </w:r>
    </w:p>
  </w:endnote>
  <w:endnote w:type="continuationSeparator" w:id="0">
    <w:p w14:paraId="1F43E65F" w14:textId="77777777" w:rsidR="00066F5D" w:rsidRDefault="00066F5D"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DB416" w14:textId="77777777" w:rsidR="00066F5D" w:rsidRDefault="00066F5D" w:rsidP="00873AEF">
      <w:r>
        <w:separator/>
      </w:r>
    </w:p>
  </w:footnote>
  <w:footnote w:type="continuationSeparator" w:id="0">
    <w:p w14:paraId="769F40A4" w14:textId="77777777" w:rsidR="00066F5D" w:rsidRDefault="00066F5D"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35276204"/>
    <w:multiLevelType w:val="hybridMultilevel"/>
    <w:tmpl w:val="6C3A8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96845D5"/>
    <w:multiLevelType w:val="hybridMultilevel"/>
    <w:tmpl w:val="8C10B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6"/>
  </w:num>
  <w:num w:numId="3">
    <w:abstractNumId w:val="0"/>
  </w:num>
  <w:num w:numId="4">
    <w:abstractNumId w:val="9"/>
  </w:num>
  <w:num w:numId="5">
    <w:abstractNumId w:val="17"/>
  </w:num>
  <w:num w:numId="6">
    <w:abstractNumId w:val="11"/>
  </w:num>
  <w:num w:numId="7">
    <w:abstractNumId w:val="4"/>
  </w:num>
  <w:num w:numId="8">
    <w:abstractNumId w:val="8"/>
  </w:num>
  <w:num w:numId="9">
    <w:abstractNumId w:val="21"/>
  </w:num>
  <w:num w:numId="10">
    <w:abstractNumId w:val="15"/>
  </w:num>
  <w:num w:numId="11">
    <w:abstractNumId w:val="14"/>
  </w:num>
  <w:num w:numId="12">
    <w:abstractNumId w:val="23"/>
  </w:num>
  <w:num w:numId="13">
    <w:abstractNumId w:val="6"/>
  </w:num>
  <w:num w:numId="14">
    <w:abstractNumId w:val="24"/>
  </w:num>
  <w:num w:numId="15">
    <w:abstractNumId w:val="7"/>
  </w:num>
  <w:num w:numId="16">
    <w:abstractNumId w:val="2"/>
  </w:num>
  <w:num w:numId="17">
    <w:abstractNumId w:val="5"/>
  </w:num>
  <w:num w:numId="18">
    <w:abstractNumId w:val="19"/>
  </w:num>
  <w:num w:numId="19">
    <w:abstractNumId w:val="3"/>
  </w:num>
  <w:num w:numId="20">
    <w:abstractNumId w:val="1"/>
  </w:num>
  <w:num w:numId="21">
    <w:abstractNumId w:val="10"/>
  </w:num>
  <w:num w:numId="22">
    <w:abstractNumId w:val="22"/>
  </w:num>
  <w:num w:numId="23">
    <w:abstractNumId w:val="13"/>
  </w:num>
  <w:num w:numId="24">
    <w:abstractNumId w:val="12"/>
  </w:num>
  <w:num w:numId="25">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d0c3c9458b00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66F5D"/>
    <w:rsid w:val="0008076F"/>
    <w:rsid w:val="00093B24"/>
    <w:rsid w:val="000C33B6"/>
    <w:rsid w:val="000E5267"/>
    <w:rsid w:val="001132B5"/>
    <w:rsid w:val="00125255"/>
    <w:rsid w:val="001428E7"/>
    <w:rsid w:val="001C7669"/>
    <w:rsid w:val="001D61A5"/>
    <w:rsid w:val="002B0831"/>
    <w:rsid w:val="003A2978"/>
    <w:rsid w:val="003E6160"/>
    <w:rsid w:val="003E79E1"/>
    <w:rsid w:val="00406699"/>
    <w:rsid w:val="0044134C"/>
    <w:rsid w:val="00473BCE"/>
    <w:rsid w:val="00495DF7"/>
    <w:rsid w:val="004B4EE5"/>
    <w:rsid w:val="005254A5"/>
    <w:rsid w:val="00545309"/>
    <w:rsid w:val="00604F4A"/>
    <w:rsid w:val="00614BCA"/>
    <w:rsid w:val="00637B8F"/>
    <w:rsid w:val="006C39D7"/>
    <w:rsid w:val="006F1526"/>
    <w:rsid w:val="00702768"/>
    <w:rsid w:val="007720AA"/>
    <w:rsid w:val="007C0510"/>
    <w:rsid w:val="00843D55"/>
    <w:rsid w:val="00873AEF"/>
    <w:rsid w:val="008E47E4"/>
    <w:rsid w:val="009C398B"/>
    <w:rsid w:val="009E73A0"/>
    <w:rsid w:val="00A0691D"/>
    <w:rsid w:val="00A66A2D"/>
    <w:rsid w:val="00AB4DCB"/>
    <w:rsid w:val="00AF165E"/>
    <w:rsid w:val="00B21A92"/>
    <w:rsid w:val="00B82DAC"/>
    <w:rsid w:val="00BA6296"/>
    <w:rsid w:val="00C017E1"/>
    <w:rsid w:val="00C34997"/>
    <w:rsid w:val="00D96123"/>
    <w:rsid w:val="00DA788D"/>
    <w:rsid w:val="00DC0C12"/>
    <w:rsid w:val="00E15889"/>
    <w:rsid w:val="00E62256"/>
    <w:rsid w:val="00FA7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F5E4"/>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997"/>
    <w:pPr>
      <w:widowControl w:val="0"/>
      <w:jc w:val="both"/>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E47E4"/>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E47E4"/>
    <w:rPr>
      <w:rFonts w:ascii="Times New Roman" w:eastAsia="標楷體" w:hAnsi="Times New Roman" w:cs="新細明體"/>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Cs/>
      <w:kern w:val="36"/>
      <w:sz w:val="32"/>
      <w:szCs w:val="32"/>
    </w:rPr>
  </w:style>
  <w:style w:type="paragraph" w:styleId="af3">
    <w:name w:val="List Paragraph"/>
    <w:aliases w:val="標題 (4)"/>
    <w:basedOn w:val="a"/>
    <w:link w:val="af4"/>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 w:type="character" w:customStyle="1" w:styleId="af4">
    <w:name w:val="清單段落 字元"/>
    <w:aliases w:val="標題 (4) 字元"/>
    <w:link w:val="af3"/>
    <w:uiPriority w:val="34"/>
    <w:locked/>
    <w:rsid w:val="00AB4DCB"/>
  </w:style>
  <w:style w:type="character" w:styleId="af5">
    <w:name w:val="annotation reference"/>
    <w:basedOn w:val="a0"/>
    <w:uiPriority w:val="99"/>
    <w:semiHidden/>
    <w:unhideWhenUsed/>
    <w:rsid w:val="00604F4A"/>
    <w:rPr>
      <w:sz w:val="18"/>
      <w:szCs w:val="18"/>
    </w:rPr>
  </w:style>
  <w:style w:type="paragraph" w:styleId="af6">
    <w:name w:val="annotation text"/>
    <w:basedOn w:val="a"/>
    <w:link w:val="af7"/>
    <w:uiPriority w:val="99"/>
    <w:semiHidden/>
    <w:unhideWhenUsed/>
    <w:rsid w:val="00604F4A"/>
  </w:style>
  <w:style w:type="character" w:customStyle="1" w:styleId="af7">
    <w:name w:val="註解文字 字元"/>
    <w:basedOn w:val="a0"/>
    <w:link w:val="af6"/>
    <w:uiPriority w:val="99"/>
    <w:semiHidden/>
    <w:rsid w:val="00604F4A"/>
  </w:style>
  <w:style w:type="paragraph" w:styleId="af8">
    <w:name w:val="annotation subject"/>
    <w:basedOn w:val="af6"/>
    <w:next w:val="af6"/>
    <w:link w:val="af9"/>
    <w:uiPriority w:val="99"/>
    <w:semiHidden/>
    <w:unhideWhenUsed/>
    <w:rsid w:val="00604F4A"/>
    <w:rPr>
      <w:b/>
      <w:bCs/>
    </w:rPr>
  </w:style>
  <w:style w:type="character" w:customStyle="1" w:styleId="af9">
    <w:name w:val="註解主旨 字元"/>
    <w:basedOn w:val="af7"/>
    <w:link w:val="af8"/>
    <w:uiPriority w:val="99"/>
    <w:semiHidden/>
    <w:rsid w:val="00604F4A"/>
    <w:rPr>
      <w:b/>
      <w:bCs/>
    </w:rPr>
  </w:style>
  <w:style w:type="paragraph" w:styleId="afa">
    <w:name w:val="Balloon Text"/>
    <w:basedOn w:val="a"/>
    <w:link w:val="afb"/>
    <w:uiPriority w:val="99"/>
    <w:semiHidden/>
    <w:unhideWhenUsed/>
    <w:rsid w:val="00604F4A"/>
    <w:rPr>
      <w:rFonts w:asciiTheme="majorHAnsi" w:eastAsiaTheme="majorEastAsia" w:hAnsiTheme="majorHAnsi" w:cstheme="majorBidi"/>
      <w:sz w:val="18"/>
      <w:szCs w:val="18"/>
    </w:rPr>
  </w:style>
  <w:style w:type="character" w:customStyle="1" w:styleId="afb">
    <w:name w:val="註解方塊文字 字元"/>
    <w:basedOn w:val="a0"/>
    <w:link w:val="afa"/>
    <w:uiPriority w:val="99"/>
    <w:semiHidden/>
    <w:rsid w:val="00604F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243103231">
      <w:bodyDiv w:val="1"/>
      <w:marLeft w:val="0"/>
      <w:marRight w:val="0"/>
      <w:marTop w:val="0"/>
      <w:marBottom w:val="0"/>
      <w:divBdr>
        <w:top w:val="none" w:sz="0" w:space="0" w:color="auto"/>
        <w:left w:val="none" w:sz="0" w:space="0" w:color="auto"/>
        <w:bottom w:val="none" w:sz="0" w:space="0" w:color="auto"/>
        <w:right w:val="none" w:sz="0" w:space="0" w:color="auto"/>
      </w:divBdr>
      <w:divsChild>
        <w:div w:id="1349722553">
          <w:marLeft w:val="0"/>
          <w:marRight w:val="0"/>
          <w:marTop w:val="0"/>
          <w:marBottom w:val="0"/>
          <w:divBdr>
            <w:top w:val="none" w:sz="0" w:space="0" w:color="auto"/>
            <w:left w:val="none" w:sz="0" w:space="0" w:color="auto"/>
            <w:bottom w:val="none" w:sz="0" w:space="0" w:color="auto"/>
            <w:right w:val="none" w:sz="0" w:space="0" w:color="auto"/>
          </w:divBdr>
        </w:div>
        <w:div w:id="1457064496">
          <w:marLeft w:val="0"/>
          <w:marRight w:val="0"/>
          <w:marTop w:val="0"/>
          <w:marBottom w:val="0"/>
          <w:divBdr>
            <w:top w:val="none" w:sz="0" w:space="0" w:color="auto"/>
            <w:left w:val="none" w:sz="0" w:space="0" w:color="auto"/>
            <w:bottom w:val="none" w:sz="0" w:space="0" w:color="auto"/>
            <w:right w:val="none" w:sz="0" w:space="0" w:color="auto"/>
          </w:divBdr>
        </w:div>
        <w:div w:id="1512724508">
          <w:marLeft w:val="0"/>
          <w:marRight w:val="0"/>
          <w:marTop w:val="0"/>
          <w:marBottom w:val="0"/>
          <w:divBdr>
            <w:top w:val="none" w:sz="0" w:space="0" w:color="auto"/>
            <w:left w:val="none" w:sz="0" w:space="0" w:color="auto"/>
            <w:bottom w:val="none" w:sz="0" w:space="0" w:color="auto"/>
            <w:right w:val="none" w:sz="0" w:space="0" w:color="auto"/>
          </w:divBdr>
        </w:div>
        <w:div w:id="1544901659">
          <w:marLeft w:val="0"/>
          <w:marRight w:val="0"/>
          <w:marTop w:val="0"/>
          <w:marBottom w:val="0"/>
          <w:divBdr>
            <w:top w:val="none" w:sz="0" w:space="0" w:color="auto"/>
            <w:left w:val="none" w:sz="0" w:space="0" w:color="auto"/>
            <w:bottom w:val="none" w:sz="0" w:space="0" w:color="auto"/>
            <w:right w:val="none" w:sz="0" w:space="0" w:color="auto"/>
          </w:divBdr>
        </w:div>
        <w:div w:id="1082293834">
          <w:marLeft w:val="0"/>
          <w:marRight w:val="0"/>
          <w:marTop w:val="0"/>
          <w:marBottom w:val="0"/>
          <w:divBdr>
            <w:top w:val="none" w:sz="0" w:space="0" w:color="auto"/>
            <w:left w:val="none" w:sz="0" w:space="0" w:color="auto"/>
            <w:bottom w:val="none" w:sz="0" w:space="0" w:color="auto"/>
            <w:right w:val="none" w:sz="0" w:space="0" w:color="auto"/>
          </w:divBdr>
        </w:div>
        <w:div w:id="87772628">
          <w:marLeft w:val="0"/>
          <w:marRight w:val="0"/>
          <w:marTop w:val="0"/>
          <w:marBottom w:val="0"/>
          <w:divBdr>
            <w:top w:val="none" w:sz="0" w:space="0" w:color="auto"/>
            <w:left w:val="none" w:sz="0" w:space="0" w:color="auto"/>
            <w:bottom w:val="none" w:sz="0" w:space="0" w:color="auto"/>
            <w:right w:val="none" w:sz="0" w:space="0" w:color="auto"/>
          </w:divBdr>
        </w:div>
      </w:divsChild>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next.com.tw/article/70331/-micro-led-ar-smart-glasses--explode0629" TargetMode="External"/><Relationship Id="rId5" Type="http://schemas.openxmlformats.org/officeDocument/2006/relationships/webSettings" Target="webSettings.xml"/><Relationship Id="rId10" Type="http://schemas.openxmlformats.org/officeDocument/2006/relationships/hyperlink" Target="https://ictjournal.itri.org.tw/xcdoc/cont?sid=0M257582562602272358&amp;xsmsid=0M20857864408502021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E784-4A55-44AF-B727-C9274E17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3858</TotalTime>
  <Pages>14</Pages>
  <Words>1643</Words>
  <Characters>9369</Characters>
  <Application>Microsoft Office Word</Application>
  <DocSecurity>0</DocSecurity>
  <Lines>78</Lines>
  <Paragraphs>21</Paragraphs>
  <ScaleCrop>false</ScaleCrop>
  <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28</cp:revision>
  <cp:lastPrinted>2024-11-04T11:55:00Z</cp:lastPrinted>
  <dcterms:created xsi:type="dcterms:W3CDTF">2024-11-03T01:17:00Z</dcterms:created>
  <dcterms:modified xsi:type="dcterms:W3CDTF">2024-12-02T06:09:00Z</dcterms:modified>
</cp:coreProperties>
</file>