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3.gif" ContentType="image/gif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Saboor</w:t>
      </w:r>
      <w:r>
        <w:t xml:space="preserve"> </w:t>
      </w:r>
      <w:r>
        <w:t xml:space="preserve">Hamdani</w:t>
      </w:r>
    </w:p>
    <w:p>
      <w:pPr>
        <w:pStyle w:val="Date"/>
      </w:pPr>
      <w:r>
        <w:t xml:space="preserve">10/22/2019</w:t>
      </w:r>
    </w:p>
    <w:p>
      <w:pPr>
        <w:pStyle w:val="Heading1"/>
      </w:pPr>
      <w:bookmarkStart w:id="20" w:name="this-is-a-level-one-heading"/>
      <w:r>
        <w:t xml:space="preserve">this is a level one heading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ing"/>
      <w:r>
        <w:t xml:space="preserve">this is a level three heading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 a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complie our work we use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FirstParagraph"/>
      </w:pPr>
      <w:r>
        <w:t xml:space="preserve">here is an exapmle of a numbered list</w:t>
      </w:r>
    </w:p>
    <w:p>
      <w:pPr>
        <w:numPr>
          <w:numId w:val="1005"/>
          <w:ilvl w:val="0"/>
        </w:numPr>
      </w:pPr>
      <w:r>
        <w:t xml:space="preserve">breakfast</w:t>
      </w:r>
    </w:p>
    <w:p>
      <w:pPr>
        <w:numPr>
          <w:numId w:val="1006"/>
          <w:ilvl w:val="1"/>
        </w:numPr>
      </w:pPr>
      <w:r>
        <w:t xml:space="preserve">apple</w:t>
      </w:r>
    </w:p>
    <w:p>
      <w:pPr>
        <w:numPr>
          <w:numId w:val="1006"/>
          <w:ilvl w:val="1"/>
        </w:numPr>
      </w:pPr>
      <w:r>
        <w:t xml:space="preserve">coffee</w:t>
      </w:r>
    </w:p>
    <w:p>
      <w:pPr>
        <w:numPr>
          <w:numId w:val="1005"/>
          <w:ilvl w:val="0"/>
        </w:numPr>
      </w:pPr>
      <w:r>
        <w:t xml:space="preserve">lunch</w:t>
      </w:r>
    </w:p>
    <w:p>
      <w:pPr>
        <w:pStyle w:val="Compact"/>
        <w:numPr>
          <w:numId w:val="1007"/>
          <w:ilvl w:val="1"/>
        </w:numPr>
      </w:pPr>
      <w:r>
        <w:t xml:space="preserve">dosa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this is a list of insidea block quote.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this is second item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expamle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/>
      </w:r>
      <w:r>
        <w:rPr>
          <w:rStyle w:val="VerbatimChar"/>
        </w:rPr>
        <w:t xml:space="preserve"> mean(c(1,2,3,4,))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8" w:name="unsert-tables"/>
      <w:r>
        <w:t xml:space="preserve">unsert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uation"/>
      <w:r>
        <w:t xml:space="preserve">insert an euation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0" w:name="insert-image"/>
      <w:r>
        <w:t xml:space="preserve">insert image</w:t>
      </w:r>
      <w:bookmarkEnd w:id="30"/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2" w:name="insert-an-animated-gif-and-video"/>
      <w:r>
        <w:t xml:space="preserve">insert an animated gif and video</w:t>
      </w:r>
      <w:bookmarkEnd w:id="32"/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!</w:t>
      </w:r>
      <w:r>
        <w:t xml:space="preserve"> </w:t>
      </w:r>
      <w:hyperlink r:id="rId34">
        <w:r>
          <w:rPr>
            <w:rStyle w:val="Hyperlink"/>
          </w:rPr>
          <w:t xml:space="preserve">sunstar</w:t>
        </w:r>
      </w:hyperlink>
    </w:p>
    <w:p>
      <w:pPr>
        <w:pStyle w:val="Heading2"/>
      </w:pPr>
      <w:bookmarkStart w:id="35" w:name="insert-text-with-some-footnotes"/>
      <w:r>
        <w:t xml:space="preserve">insert text with some footnotes</w:t>
      </w:r>
      <w:bookmarkEnd w:id="35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here is an inline footnote</w:t>
      </w:r>
      <w:r>
        <w:rPr>
          <w:rStyle w:val="FootnoteReference"/>
        </w:rPr>
        <w:footnoteReference w:id="3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one with multiple blocks.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ntes are easier to write, since you donot have to pick an identifier and move down to type the note.</w:t>
      </w:r>
      <w:r>
        <w:t xml:space="preserve"> 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gif" /><Relationship Type="http://schemas.openxmlformats.org/officeDocument/2006/relationships/image" Id="rId31" Target="media/rId31.png" /><Relationship Type="http://schemas.openxmlformats.org/officeDocument/2006/relationships/hyperlink" Id="rId24" Target="http://goolge.com" TargetMode="External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34" Target="sunstar/sunstar.mp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lge.com" TargetMode="External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34" Target="sunstar/sunstar.mp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Saboor Hamdani</dc:creator>
  <cp:keywords/>
  <dcterms:created xsi:type="dcterms:W3CDTF">2019-10-23T06:30:52Z</dcterms:created>
  <dcterms:modified xsi:type="dcterms:W3CDTF">2019-10-23T06:30:52Z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10/22/2019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