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492" w:rsidRPr="00E84492" w:rsidRDefault="00E84492" w:rsidP="00E8449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es-ES"/>
        </w:rPr>
      </w:pPr>
    </w:p>
    <w:p w:rsidR="00E84492" w:rsidRPr="00E84492" w:rsidRDefault="00E84492" w:rsidP="00E8449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es-ES"/>
        </w:rPr>
      </w:pPr>
      <w:r w:rsidRPr="00E8449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es-ES"/>
        </w:rPr>
        <w:t>ARQUETIPO DE PÚBLICO OBJETIVO</w:t>
      </w:r>
    </w:p>
    <w:p w:rsidR="003C271B" w:rsidRDefault="003C271B" w:rsidP="00E84492">
      <w:pPr>
        <w:pStyle w:val="Default"/>
        <w:spacing w:line="360" w:lineRule="auto"/>
        <w:ind w:firstLine="284"/>
        <w:jc w:val="center"/>
        <w:rPr>
          <w:b/>
          <w:color w:val="000000" w:themeColor="text1"/>
          <w:shd w:val="clear" w:color="auto" w:fill="FFFFFF"/>
          <w:lang w:val="es-ES"/>
        </w:rPr>
      </w:pPr>
    </w:p>
    <w:p w:rsidR="003C271B" w:rsidRDefault="003C271B" w:rsidP="00E84492">
      <w:pPr>
        <w:pStyle w:val="Default"/>
        <w:spacing w:line="360" w:lineRule="auto"/>
        <w:ind w:firstLine="284"/>
        <w:jc w:val="center"/>
        <w:rPr>
          <w:b/>
          <w:color w:val="000000" w:themeColor="text1"/>
          <w:shd w:val="clear" w:color="auto" w:fill="FFFFFF"/>
          <w:lang w:val="es-ES"/>
        </w:rPr>
      </w:pPr>
    </w:p>
    <w:p w:rsidR="003C271B" w:rsidRDefault="003C271B" w:rsidP="00E84492">
      <w:pPr>
        <w:pStyle w:val="Default"/>
        <w:spacing w:line="360" w:lineRule="auto"/>
        <w:ind w:firstLine="284"/>
        <w:jc w:val="center"/>
        <w:rPr>
          <w:b/>
          <w:color w:val="000000" w:themeColor="text1"/>
          <w:shd w:val="clear" w:color="auto" w:fill="FFFFFF"/>
          <w:lang w:val="es-ES"/>
        </w:rPr>
      </w:pPr>
    </w:p>
    <w:p w:rsidR="003C271B" w:rsidRDefault="003C271B" w:rsidP="003C271B">
      <w:pPr>
        <w:pStyle w:val="Default"/>
        <w:spacing w:line="360" w:lineRule="auto"/>
        <w:ind w:firstLine="284"/>
        <w:jc w:val="center"/>
        <w:rPr>
          <w:b/>
          <w:color w:val="000000" w:themeColor="text1"/>
          <w:shd w:val="clear" w:color="auto" w:fill="FFFFFF"/>
          <w:lang w:val="es-ES"/>
        </w:rPr>
      </w:pPr>
    </w:p>
    <w:p w:rsidR="003C271B" w:rsidRDefault="003C271B" w:rsidP="003C271B">
      <w:pPr>
        <w:pStyle w:val="Default"/>
        <w:spacing w:line="360" w:lineRule="auto"/>
        <w:ind w:firstLine="284"/>
        <w:jc w:val="center"/>
        <w:rPr>
          <w:b/>
          <w:color w:val="000000" w:themeColor="text1"/>
          <w:shd w:val="clear" w:color="auto" w:fill="FFFFFF"/>
          <w:lang w:val="es-ES"/>
        </w:rPr>
      </w:pPr>
    </w:p>
    <w:p w:rsidR="003C271B" w:rsidRDefault="003C271B" w:rsidP="003C271B">
      <w:pPr>
        <w:pStyle w:val="Default"/>
        <w:spacing w:line="360" w:lineRule="auto"/>
        <w:ind w:firstLine="284"/>
        <w:jc w:val="center"/>
        <w:rPr>
          <w:b/>
          <w:color w:val="000000" w:themeColor="text1"/>
          <w:shd w:val="clear" w:color="auto" w:fill="FFFFFF"/>
          <w:lang w:val="es-ES"/>
        </w:rPr>
      </w:pPr>
    </w:p>
    <w:p w:rsidR="003C271B" w:rsidRDefault="003C271B" w:rsidP="003C271B">
      <w:pPr>
        <w:pStyle w:val="Default"/>
        <w:spacing w:line="360" w:lineRule="auto"/>
        <w:ind w:firstLine="284"/>
        <w:jc w:val="center"/>
        <w:rPr>
          <w:b/>
          <w:color w:val="000000" w:themeColor="text1"/>
          <w:shd w:val="clear" w:color="auto" w:fill="FFFFFF"/>
          <w:lang w:val="es-ES"/>
        </w:rPr>
      </w:pPr>
    </w:p>
    <w:p w:rsidR="003C271B" w:rsidRDefault="003C271B" w:rsidP="003C271B">
      <w:pPr>
        <w:pStyle w:val="Default"/>
        <w:spacing w:line="360" w:lineRule="auto"/>
        <w:ind w:firstLine="284"/>
        <w:jc w:val="center"/>
        <w:rPr>
          <w:b/>
          <w:color w:val="000000" w:themeColor="text1"/>
          <w:shd w:val="clear" w:color="auto" w:fill="FFFFFF"/>
          <w:lang w:val="es-ES"/>
        </w:rPr>
      </w:pPr>
    </w:p>
    <w:p w:rsidR="003C271B" w:rsidRDefault="003C271B" w:rsidP="003C271B">
      <w:pPr>
        <w:pStyle w:val="Default"/>
        <w:spacing w:line="360" w:lineRule="auto"/>
        <w:ind w:firstLine="284"/>
        <w:jc w:val="center"/>
        <w:rPr>
          <w:b/>
          <w:color w:val="000000" w:themeColor="text1"/>
          <w:shd w:val="clear" w:color="auto" w:fill="FFFFFF"/>
          <w:lang w:val="es-ES"/>
        </w:rPr>
      </w:pPr>
    </w:p>
    <w:p w:rsidR="003C271B" w:rsidRDefault="003C271B" w:rsidP="003C271B">
      <w:pPr>
        <w:pStyle w:val="Default"/>
        <w:spacing w:line="360" w:lineRule="auto"/>
        <w:ind w:firstLine="284"/>
        <w:jc w:val="center"/>
        <w:rPr>
          <w:b/>
          <w:color w:val="000000" w:themeColor="text1"/>
          <w:shd w:val="clear" w:color="auto" w:fill="FFFFFF"/>
          <w:lang w:val="es-ES"/>
        </w:rPr>
      </w:pPr>
    </w:p>
    <w:p w:rsidR="003C271B" w:rsidRDefault="003C271B" w:rsidP="003C271B">
      <w:pPr>
        <w:pStyle w:val="Default"/>
        <w:spacing w:line="360" w:lineRule="auto"/>
        <w:ind w:firstLine="284"/>
        <w:jc w:val="center"/>
        <w:rPr>
          <w:b/>
          <w:color w:val="000000" w:themeColor="text1"/>
          <w:shd w:val="clear" w:color="auto" w:fill="FFFFFF"/>
          <w:lang w:val="es-ES"/>
        </w:rPr>
      </w:pPr>
    </w:p>
    <w:p w:rsidR="003C271B" w:rsidRDefault="003C271B" w:rsidP="003C271B">
      <w:pPr>
        <w:pStyle w:val="Default"/>
        <w:spacing w:line="360" w:lineRule="auto"/>
        <w:ind w:firstLine="284"/>
        <w:jc w:val="center"/>
        <w:rPr>
          <w:b/>
          <w:color w:val="000000" w:themeColor="text1"/>
          <w:shd w:val="clear" w:color="auto" w:fill="FFFFFF"/>
          <w:lang w:val="es-ES"/>
        </w:rPr>
      </w:pPr>
      <w:r>
        <w:rPr>
          <w:b/>
          <w:color w:val="000000" w:themeColor="text1"/>
          <w:shd w:val="clear" w:color="auto" w:fill="FFFFFF"/>
          <w:lang w:val="es-ES"/>
        </w:rPr>
        <w:t>ANGELA SANTACRUZ RENDON</w:t>
      </w:r>
    </w:p>
    <w:p w:rsidR="003C271B" w:rsidRDefault="003C271B" w:rsidP="003C271B">
      <w:pPr>
        <w:pStyle w:val="Default"/>
        <w:spacing w:line="360" w:lineRule="auto"/>
        <w:ind w:firstLine="284"/>
        <w:jc w:val="center"/>
        <w:rPr>
          <w:b/>
          <w:color w:val="000000" w:themeColor="text1"/>
          <w:shd w:val="clear" w:color="auto" w:fill="FFFFFF"/>
          <w:lang w:val="es-ES"/>
        </w:rPr>
      </w:pPr>
    </w:p>
    <w:p w:rsidR="003C271B" w:rsidRDefault="003C271B" w:rsidP="003C271B">
      <w:pPr>
        <w:pStyle w:val="Default"/>
        <w:spacing w:line="360" w:lineRule="auto"/>
        <w:ind w:firstLine="284"/>
        <w:jc w:val="center"/>
        <w:rPr>
          <w:b/>
          <w:color w:val="000000" w:themeColor="text1"/>
          <w:shd w:val="clear" w:color="auto" w:fill="FFFFFF"/>
          <w:lang w:val="es-ES"/>
        </w:rPr>
      </w:pPr>
      <w:r>
        <w:rPr>
          <w:b/>
          <w:color w:val="000000" w:themeColor="text1"/>
          <w:shd w:val="clear" w:color="auto" w:fill="FFFFFF"/>
          <w:lang w:val="es-ES"/>
        </w:rPr>
        <w:t>SERVICIO NACIONAL DE APRENDIZAJE</w:t>
      </w:r>
    </w:p>
    <w:p w:rsidR="003C271B" w:rsidRDefault="003C271B" w:rsidP="003C271B">
      <w:pPr>
        <w:pStyle w:val="Default"/>
        <w:spacing w:line="360" w:lineRule="auto"/>
        <w:ind w:firstLine="284"/>
        <w:jc w:val="center"/>
        <w:rPr>
          <w:b/>
          <w:color w:val="000000" w:themeColor="text1"/>
          <w:shd w:val="clear" w:color="auto" w:fill="FFFFFF"/>
          <w:lang w:val="es-ES"/>
        </w:rPr>
      </w:pPr>
    </w:p>
    <w:p w:rsidR="003C271B" w:rsidRDefault="003C271B" w:rsidP="003C271B">
      <w:pPr>
        <w:pStyle w:val="Default"/>
        <w:spacing w:line="360" w:lineRule="auto"/>
        <w:ind w:firstLine="284"/>
        <w:jc w:val="center"/>
        <w:rPr>
          <w:b/>
          <w:color w:val="000000" w:themeColor="text1"/>
          <w:shd w:val="clear" w:color="auto" w:fill="FFFFFF"/>
          <w:lang w:val="es-ES"/>
        </w:rPr>
      </w:pPr>
      <w:r>
        <w:rPr>
          <w:b/>
          <w:color w:val="000000" w:themeColor="text1"/>
          <w:shd w:val="clear" w:color="auto" w:fill="FFFFFF"/>
          <w:lang w:val="es-ES"/>
        </w:rPr>
        <w:t>MARKETING DIGITAL</w:t>
      </w:r>
    </w:p>
    <w:p w:rsidR="003C271B" w:rsidRDefault="003C271B" w:rsidP="003C271B">
      <w:pPr>
        <w:pStyle w:val="Default"/>
        <w:spacing w:line="360" w:lineRule="auto"/>
        <w:ind w:firstLine="284"/>
        <w:jc w:val="center"/>
        <w:rPr>
          <w:b/>
          <w:color w:val="000000" w:themeColor="text1"/>
          <w:shd w:val="clear" w:color="auto" w:fill="FFFFFF"/>
          <w:lang w:val="es-ES"/>
        </w:rPr>
      </w:pPr>
    </w:p>
    <w:p w:rsidR="003C271B" w:rsidRDefault="003C271B" w:rsidP="003C271B">
      <w:pPr>
        <w:pStyle w:val="Default"/>
        <w:spacing w:line="360" w:lineRule="auto"/>
        <w:ind w:firstLine="284"/>
        <w:jc w:val="center"/>
        <w:rPr>
          <w:b/>
          <w:color w:val="000000" w:themeColor="text1"/>
          <w:shd w:val="clear" w:color="auto" w:fill="FFFFFF"/>
          <w:lang w:val="es-ES"/>
        </w:rPr>
      </w:pPr>
      <w:r>
        <w:rPr>
          <w:b/>
          <w:color w:val="000000" w:themeColor="text1"/>
          <w:shd w:val="clear" w:color="auto" w:fill="FFFFFF"/>
          <w:lang w:val="es-ES"/>
        </w:rPr>
        <w:t>DOCENTE:</w:t>
      </w:r>
      <w:r w:rsidRPr="002A58F6">
        <w:rPr>
          <w:b/>
          <w:color w:val="000000" w:themeColor="text1"/>
          <w:shd w:val="clear" w:color="auto" w:fill="FFFFFF"/>
          <w:lang w:val="es-ES"/>
        </w:rPr>
        <w:t> </w:t>
      </w:r>
      <w:hyperlink r:id="rId6" w:history="1">
        <w:r w:rsidRPr="002A58F6">
          <w:rPr>
            <w:b/>
            <w:color w:val="000000" w:themeColor="text1"/>
            <w:shd w:val="clear" w:color="auto" w:fill="FFFFFF"/>
            <w:lang w:val="es-ES"/>
          </w:rPr>
          <w:t>YADY YESENIA CLAVIJO SANTAMARIA</w:t>
        </w:r>
      </w:hyperlink>
    </w:p>
    <w:p w:rsidR="003C271B" w:rsidRDefault="003C271B" w:rsidP="003C271B">
      <w:pPr>
        <w:pStyle w:val="Default"/>
        <w:spacing w:line="360" w:lineRule="auto"/>
        <w:ind w:firstLine="284"/>
        <w:jc w:val="center"/>
        <w:rPr>
          <w:b/>
          <w:color w:val="000000" w:themeColor="text1"/>
          <w:shd w:val="clear" w:color="auto" w:fill="FFFFFF"/>
          <w:lang w:val="es-ES"/>
        </w:rPr>
      </w:pPr>
    </w:p>
    <w:p w:rsidR="003C271B" w:rsidRDefault="003C271B" w:rsidP="003C271B">
      <w:pPr>
        <w:pStyle w:val="Default"/>
        <w:spacing w:line="360" w:lineRule="auto"/>
        <w:ind w:firstLine="284"/>
        <w:jc w:val="center"/>
        <w:rPr>
          <w:b/>
          <w:color w:val="000000" w:themeColor="text1"/>
          <w:shd w:val="clear" w:color="auto" w:fill="FFFFFF"/>
          <w:lang w:val="es-ES"/>
        </w:rPr>
      </w:pPr>
    </w:p>
    <w:p w:rsidR="003C271B" w:rsidRDefault="003C271B" w:rsidP="003C271B">
      <w:pPr>
        <w:pStyle w:val="Default"/>
        <w:spacing w:line="360" w:lineRule="auto"/>
        <w:ind w:firstLine="284"/>
        <w:jc w:val="center"/>
        <w:rPr>
          <w:b/>
          <w:color w:val="000000" w:themeColor="text1"/>
          <w:shd w:val="clear" w:color="auto" w:fill="FFFFFF"/>
          <w:lang w:val="es-ES"/>
        </w:rPr>
      </w:pPr>
    </w:p>
    <w:p w:rsidR="003C271B" w:rsidRDefault="003C271B" w:rsidP="003C271B">
      <w:pPr>
        <w:pStyle w:val="Default"/>
        <w:spacing w:line="360" w:lineRule="auto"/>
        <w:ind w:firstLine="284"/>
        <w:jc w:val="center"/>
        <w:rPr>
          <w:b/>
          <w:color w:val="000000" w:themeColor="text1"/>
          <w:shd w:val="clear" w:color="auto" w:fill="FFFFFF"/>
          <w:lang w:val="es-ES"/>
        </w:rPr>
      </w:pPr>
    </w:p>
    <w:p w:rsidR="003C271B" w:rsidRDefault="003C271B" w:rsidP="003C271B">
      <w:pPr>
        <w:pStyle w:val="Default"/>
        <w:spacing w:line="360" w:lineRule="auto"/>
        <w:ind w:firstLine="284"/>
        <w:jc w:val="center"/>
        <w:rPr>
          <w:b/>
          <w:color w:val="000000" w:themeColor="text1"/>
          <w:shd w:val="clear" w:color="auto" w:fill="FFFFFF"/>
          <w:lang w:val="es-ES"/>
        </w:rPr>
      </w:pPr>
    </w:p>
    <w:p w:rsidR="003C271B" w:rsidRDefault="003C271B" w:rsidP="003C271B">
      <w:pPr>
        <w:pStyle w:val="Default"/>
        <w:spacing w:line="360" w:lineRule="auto"/>
        <w:ind w:firstLine="284"/>
        <w:jc w:val="center"/>
        <w:rPr>
          <w:b/>
          <w:color w:val="000000" w:themeColor="text1"/>
          <w:shd w:val="clear" w:color="auto" w:fill="FFFFFF"/>
          <w:lang w:val="es-ES"/>
        </w:rPr>
      </w:pPr>
    </w:p>
    <w:p w:rsidR="003C271B" w:rsidRDefault="003C271B" w:rsidP="003C271B">
      <w:pPr>
        <w:pStyle w:val="Default"/>
        <w:spacing w:line="360" w:lineRule="auto"/>
        <w:ind w:firstLine="284"/>
        <w:jc w:val="center"/>
        <w:rPr>
          <w:b/>
          <w:color w:val="000000" w:themeColor="text1"/>
          <w:shd w:val="clear" w:color="auto" w:fill="FFFFFF"/>
          <w:lang w:val="es-ES"/>
        </w:rPr>
      </w:pPr>
    </w:p>
    <w:p w:rsidR="003C271B" w:rsidRDefault="003C271B" w:rsidP="003C271B">
      <w:pPr>
        <w:pStyle w:val="Default"/>
        <w:spacing w:line="360" w:lineRule="auto"/>
        <w:ind w:firstLine="284"/>
        <w:jc w:val="center"/>
        <w:rPr>
          <w:b/>
          <w:color w:val="000000" w:themeColor="text1"/>
          <w:shd w:val="clear" w:color="auto" w:fill="FFFFFF"/>
          <w:lang w:val="es-ES"/>
        </w:rPr>
      </w:pPr>
    </w:p>
    <w:p w:rsidR="003C271B" w:rsidRDefault="003C271B" w:rsidP="003C271B">
      <w:pPr>
        <w:pStyle w:val="Default"/>
        <w:spacing w:line="360" w:lineRule="auto"/>
        <w:ind w:firstLine="284"/>
        <w:jc w:val="center"/>
        <w:rPr>
          <w:b/>
          <w:color w:val="000000" w:themeColor="text1"/>
          <w:shd w:val="clear" w:color="auto" w:fill="FFFFFF"/>
          <w:lang w:val="es-ES"/>
        </w:rPr>
      </w:pPr>
    </w:p>
    <w:p w:rsidR="003C271B" w:rsidRDefault="003C271B" w:rsidP="003C271B">
      <w:pPr>
        <w:pStyle w:val="Default"/>
        <w:spacing w:line="360" w:lineRule="auto"/>
        <w:ind w:firstLine="284"/>
        <w:jc w:val="center"/>
        <w:rPr>
          <w:b/>
          <w:color w:val="000000" w:themeColor="text1"/>
          <w:shd w:val="clear" w:color="auto" w:fill="FFFFFF"/>
          <w:lang w:val="es-ES"/>
        </w:rPr>
      </w:pPr>
    </w:p>
    <w:p w:rsidR="003C271B" w:rsidRDefault="003C271B" w:rsidP="003C271B">
      <w:pPr>
        <w:pStyle w:val="Default"/>
        <w:spacing w:line="360" w:lineRule="auto"/>
        <w:ind w:firstLine="284"/>
        <w:jc w:val="center"/>
        <w:rPr>
          <w:b/>
          <w:color w:val="000000" w:themeColor="text1"/>
          <w:shd w:val="clear" w:color="auto" w:fill="FFFFFF"/>
          <w:lang w:val="es-ES"/>
        </w:rPr>
      </w:pPr>
    </w:p>
    <w:p w:rsidR="003C271B" w:rsidRDefault="003C271B" w:rsidP="003C271B">
      <w:pPr>
        <w:pStyle w:val="Default"/>
        <w:spacing w:line="360" w:lineRule="auto"/>
        <w:ind w:firstLine="284"/>
        <w:jc w:val="center"/>
        <w:rPr>
          <w:b/>
          <w:color w:val="000000" w:themeColor="text1"/>
          <w:shd w:val="clear" w:color="auto" w:fill="FFFFFF"/>
          <w:lang w:val="es-ES"/>
        </w:rPr>
      </w:pPr>
      <w:r>
        <w:rPr>
          <w:b/>
          <w:color w:val="000000" w:themeColor="text1"/>
          <w:shd w:val="clear" w:color="auto" w:fill="FFFFFF"/>
          <w:lang w:val="es-ES"/>
        </w:rPr>
        <w:t>SAN JUAN DE PASTO, MAYO DE 2024</w:t>
      </w:r>
    </w:p>
    <w:p w:rsidR="002C16EB" w:rsidRPr="003C271B" w:rsidRDefault="0097197D" w:rsidP="003C271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3C271B">
        <w:rPr>
          <w:rFonts w:ascii="Arial" w:hAnsi="Arial" w:cs="Arial"/>
          <w:b/>
          <w:sz w:val="24"/>
          <w:szCs w:val="24"/>
          <w:lang w:val="es-ES"/>
        </w:rPr>
        <w:lastRenderedPageBreak/>
        <w:t>INTRODUCCION</w:t>
      </w:r>
    </w:p>
    <w:p w:rsidR="0097197D" w:rsidRDefault="0097197D" w:rsidP="00E84492">
      <w:pPr>
        <w:spacing w:after="0" w:line="360" w:lineRule="auto"/>
        <w:ind w:firstLine="284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el presente documento se desarrolla un arquetipo de público objetivo para </w:t>
      </w:r>
      <w:r w:rsidRPr="00EF31F4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Corposalud SAS Clínica </w:t>
      </w:r>
      <w:r>
        <w:rPr>
          <w:rFonts w:ascii="Arial" w:eastAsia="Times New Roman" w:hAnsi="Arial" w:cs="Arial"/>
          <w:color w:val="000000"/>
          <w:sz w:val="24"/>
          <w:szCs w:val="24"/>
          <w:lang w:val="es-CO"/>
        </w:rPr>
        <w:t>d</w:t>
      </w:r>
      <w:r w:rsidRPr="00EF31F4">
        <w:rPr>
          <w:rFonts w:ascii="Arial" w:eastAsia="Times New Roman" w:hAnsi="Arial" w:cs="Arial"/>
          <w:color w:val="000000"/>
          <w:sz w:val="24"/>
          <w:szCs w:val="24"/>
          <w:lang w:val="es-CO"/>
        </w:rPr>
        <w:t>e Especialidades</w:t>
      </w:r>
      <w:r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 en el cual se identifica un buyer persona positivo o cliente ideal y un buyer persona negativo o cliente antagónico, esto con el objetivo de diseñar estrategias de marketing digital y tradicional para </w:t>
      </w:r>
      <w:r w:rsidR="00C32AFF">
        <w:rPr>
          <w:rFonts w:ascii="Arial" w:eastAsia="Times New Roman" w:hAnsi="Arial" w:cs="Arial"/>
          <w:color w:val="000000"/>
          <w:sz w:val="24"/>
          <w:szCs w:val="24"/>
          <w:lang w:val="es-CO"/>
        </w:rPr>
        <w:t>conocer más a fondo las</w:t>
      </w:r>
      <w:r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 necesidades del mercado </w:t>
      </w:r>
      <w:r w:rsidR="0078145E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potencial y </w:t>
      </w:r>
      <w:r>
        <w:rPr>
          <w:rFonts w:ascii="Arial" w:eastAsia="Times New Roman" w:hAnsi="Arial" w:cs="Arial"/>
          <w:color w:val="000000"/>
          <w:sz w:val="24"/>
          <w:szCs w:val="24"/>
          <w:lang w:val="es-CO"/>
        </w:rPr>
        <w:t>objetivo</w:t>
      </w:r>
      <w:r w:rsidR="00C32AFF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 y captar su atención.</w:t>
      </w:r>
      <w:r w:rsidR="003C271B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 Las estrategias de contenido para recordación de marca y el modelo de interacción social para ganar visibilidad en los medios digitales, son fundamentales para un excelente marketing digital</w:t>
      </w:r>
    </w:p>
    <w:p w:rsidR="00F71FD9" w:rsidRDefault="00F71FD9" w:rsidP="00EF31F4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:rsidR="00E84492" w:rsidRDefault="00E84492" w:rsidP="00EF31F4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:rsidR="00E84492" w:rsidRDefault="00E84492" w:rsidP="00EF31F4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:rsidR="00E84492" w:rsidRDefault="00E84492" w:rsidP="00EF31F4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:rsidR="00E84492" w:rsidRDefault="00E84492" w:rsidP="00EF31F4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:rsidR="00E84492" w:rsidRDefault="00E84492" w:rsidP="00EF31F4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:rsidR="00E84492" w:rsidRDefault="00E84492" w:rsidP="00EF31F4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:rsidR="00E84492" w:rsidRDefault="00E84492" w:rsidP="00EF31F4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:rsidR="00E84492" w:rsidRDefault="00E84492" w:rsidP="00EF31F4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:rsidR="00E84492" w:rsidRDefault="00E84492" w:rsidP="00EF31F4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:rsidR="00E84492" w:rsidRDefault="00E84492" w:rsidP="00EF31F4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:rsidR="00E84492" w:rsidRDefault="00E84492" w:rsidP="00EF31F4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:rsidR="00E84492" w:rsidRDefault="00E84492" w:rsidP="00EF31F4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:rsidR="00E84492" w:rsidRDefault="00E84492" w:rsidP="00EF31F4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:rsidR="00E84492" w:rsidRDefault="00E84492" w:rsidP="00EF31F4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:rsidR="00E84492" w:rsidRDefault="00E84492" w:rsidP="00EF31F4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:rsidR="00E84492" w:rsidRDefault="00E84492" w:rsidP="00EF31F4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:rsidR="00E84492" w:rsidRDefault="00E84492" w:rsidP="00EF31F4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:rsidR="00E84492" w:rsidRDefault="00E84492" w:rsidP="00EF31F4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:rsidR="00E84492" w:rsidRPr="00EF31F4" w:rsidRDefault="00E84492" w:rsidP="00EF31F4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tbl>
      <w:tblPr>
        <w:tblW w:w="10627" w:type="dxa"/>
        <w:jc w:val="center"/>
        <w:tblLook w:val="04A0" w:firstRow="1" w:lastRow="0" w:firstColumn="1" w:lastColumn="0" w:noHBand="0" w:noVBand="1"/>
      </w:tblPr>
      <w:tblGrid>
        <w:gridCol w:w="2004"/>
        <w:gridCol w:w="1871"/>
        <w:gridCol w:w="7513"/>
      </w:tblGrid>
      <w:tr w:rsidR="00FF73C4" w:rsidRPr="00EF31F4" w:rsidTr="00F71FD9">
        <w:trPr>
          <w:trHeight w:val="30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F73C4" w:rsidRPr="00F71FD9" w:rsidRDefault="00FF73C4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CO"/>
              </w:rPr>
            </w:pPr>
            <w:r w:rsidRPr="00F71FD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CO"/>
              </w:rPr>
              <w:lastRenderedPageBreak/>
              <w:t xml:space="preserve">Buyer persona </w:t>
            </w:r>
            <w:r w:rsidR="009E44C0" w:rsidRPr="00F71FD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CO"/>
              </w:rPr>
              <w:t xml:space="preserve">positivo </w:t>
            </w:r>
            <w:r w:rsidRPr="00F71FD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CO"/>
              </w:rPr>
              <w:t>de la empresa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F73C4" w:rsidRPr="00F71FD9" w:rsidRDefault="00FF73C4" w:rsidP="00F71FD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CO"/>
              </w:rPr>
            </w:pPr>
            <w:r w:rsidRPr="00F71FD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CO"/>
              </w:rPr>
              <w:t>MARIA LOPEZ</w:t>
            </w:r>
          </w:p>
        </w:tc>
      </w:tr>
      <w:tr w:rsidR="00FF73C4" w:rsidRPr="00EF31F4" w:rsidTr="00F71FD9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EAF3" w:themeFill="accent1" w:themeFillTint="33"/>
            <w:noWrap/>
            <w:vAlign w:val="center"/>
            <w:hideMark/>
          </w:tcPr>
          <w:p w:rsidR="00FF73C4" w:rsidRPr="00EF31F4" w:rsidRDefault="00FF73C4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Producto o servicio</w:t>
            </w:r>
          </w:p>
        </w:tc>
        <w:tc>
          <w:tcPr>
            <w:tcW w:w="8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4EAF3" w:themeFill="accent1" w:themeFillTint="33"/>
            <w:noWrap/>
            <w:vAlign w:val="center"/>
            <w:hideMark/>
          </w:tcPr>
          <w:p w:rsidR="00FF73C4" w:rsidRPr="00EF31F4" w:rsidRDefault="00FF73C4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CORPOSALUD SAS CLINICA DE ESPECIALIDADES OFRECE SERVICIOS MEDICOS ESPECIALIZADOS, SERVICIOS QUIRURGICOS, SERVICIOS POSOPERATORIOS, APOYO DIAGNOSTICO Y MEDICACION PREVENTIVA Y CURATIVA</w:t>
            </w:r>
          </w:p>
        </w:tc>
      </w:tr>
      <w:tr w:rsidR="00FF73C4" w:rsidRPr="00EF31F4" w:rsidTr="00F71FD9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EF0" w:themeFill="accent5" w:themeFillTint="33"/>
            <w:noWrap/>
            <w:vAlign w:val="center"/>
            <w:hideMark/>
          </w:tcPr>
          <w:p w:rsidR="00FF73C4" w:rsidRPr="00EF31F4" w:rsidRDefault="00FF73C4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Fecha de elaboración</w:t>
            </w:r>
          </w:p>
        </w:tc>
        <w:tc>
          <w:tcPr>
            <w:tcW w:w="8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EF0" w:themeFill="accent5" w:themeFillTint="33"/>
            <w:noWrap/>
            <w:vAlign w:val="center"/>
            <w:hideMark/>
          </w:tcPr>
          <w:p w:rsidR="00FF73C4" w:rsidRPr="00EF31F4" w:rsidRDefault="00FF73C4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MAYO 2024</w:t>
            </w:r>
          </w:p>
        </w:tc>
      </w:tr>
      <w:tr w:rsidR="003055E2" w:rsidRPr="00EF31F4" w:rsidTr="009C33B8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F71FD9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CO"/>
              </w:rPr>
            </w:pPr>
            <w:r w:rsidRPr="00F71FD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CO"/>
              </w:rPr>
              <w:t>Caracterización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F71FD9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CO"/>
              </w:rPr>
            </w:pPr>
            <w:r w:rsidRPr="00F71FD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CO"/>
              </w:rPr>
              <w:t>Variables a considerar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F71FD9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CO"/>
              </w:rPr>
            </w:pPr>
            <w:r w:rsidRPr="00F71FD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CO"/>
              </w:rPr>
              <w:t>Información obtenida</w:t>
            </w:r>
          </w:p>
        </w:tc>
      </w:tr>
      <w:tr w:rsidR="003055E2" w:rsidRPr="00EF31F4" w:rsidTr="009C33B8">
        <w:trPr>
          <w:trHeight w:val="300"/>
          <w:jc w:val="center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Información demográfica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Estado civil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9E1AAB" w:rsidP="00EF31F4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Casada</w:t>
            </w:r>
          </w:p>
        </w:tc>
      </w:tr>
      <w:tr w:rsidR="003055E2" w:rsidRPr="00EF31F4" w:rsidTr="009C33B8">
        <w:trPr>
          <w:trHeight w:val="300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Etapa familiar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9E1AAB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Tiene dos hijos adolescentes</w:t>
            </w:r>
          </w:p>
        </w:tc>
      </w:tr>
      <w:tr w:rsidR="003055E2" w:rsidRPr="00EF31F4" w:rsidTr="009C33B8">
        <w:trPr>
          <w:trHeight w:val="300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Actividades diarias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7E91" w:rsidRPr="00EF31F4" w:rsidRDefault="00887E91" w:rsidP="00EF31F4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María se despierta temprano para preparar el desayuno y llevar a sus hijos al colegio.</w:t>
            </w:r>
          </w:p>
          <w:p w:rsidR="00887E91" w:rsidRPr="00EF31F4" w:rsidRDefault="00887E91" w:rsidP="00EF31F4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Durante el día, trabaja en su empresa y asiste a reuniones.</w:t>
            </w:r>
          </w:p>
          <w:p w:rsidR="00887E91" w:rsidRPr="00EF31F4" w:rsidRDefault="00887E91" w:rsidP="00EF31F4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Utiliza redes sociales como Facebook, LinkedIn y Twitter para mantenerse informada sobre las últimas tendencias en salud y tecnología.</w:t>
            </w:r>
          </w:p>
          <w:p w:rsidR="00887E91" w:rsidRPr="00EF31F4" w:rsidRDefault="00887E91" w:rsidP="00EF31F4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Lee revistas médicas y blogs relacionados con la salud.</w:t>
            </w:r>
          </w:p>
          <w:p w:rsidR="00887E91" w:rsidRPr="00EF31F4" w:rsidRDefault="00887E91" w:rsidP="00EF31F4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Disfruta de la música clásica y escucha su lista de reproducción favorita mientras trabaja.</w:t>
            </w:r>
          </w:p>
          <w:p w:rsidR="003055E2" w:rsidRPr="009C33B8" w:rsidRDefault="00887E91" w:rsidP="009C33B8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Los fines de semana sale de paseo con su familia.</w:t>
            </w:r>
          </w:p>
        </w:tc>
      </w:tr>
      <w:tr w:rsidR="003055E2" w:rsidRPr="00EF31F4" w:rsidTr="009C33B8">
        <w:trPr>
          <w:trHeight w:val="300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Edad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887E91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38 años</w:t>
            </w:r>
          </w:p>
        </w:tc>
      </w:tr>
      <w:tr w:rsidR="003055E2" w:rsidRPr="00EF31F4" w:rsidTr="009C33B8">
        <w:trPr>
          <w:trHeight w:val="300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Ubicación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887E91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Pasto, Nariño</w:t>
            </w:r>
          </w:p>
        </w:tc>
      </w:tr>
      <w:tr w:rsidR="003055E2" w:rsidRPr="00EF31F4" w:rsidTr="009C33B8">
        <w:trPr>
          <w:trHeight w:val="300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Ingresos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887E91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$</w:t>
            </w:r>
            <w:r w:rsidR="00107525"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5</w:t>
            </w: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.000.000</w:t>
            </w:r>
          </w:p>
        </w:tc>
      </w:tr>
      <w:tr w:rsidR="003055E2" w:rsidRPr="00EF31F4" w:rsidTr="009C33B8">
        <w:trPr>
          <w:trHeight w:val="300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Distribución y frecuencia de compra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B54303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María realiza compras semanales en las cuales se incluye: alimentos, ropa, maquillaje, productos de aseo y multivitamínicos o medicamentos.</w:t>
            </w:r>
          </w:p>
        </w:tc>
      </w:tr>
      <w:tr w:rsidR="003055E2" w:rsidRPr="00EF31F4" w:rsidTr="009C33B8">
        <w:trPr>
          <w:trHeight w:val="300"/>
          <w:jc w:val="center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lastRenderedPageBreak/>
              <w:t>Interés general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Perfil de consumidor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107525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Consumidor optimista</w:t>
            </w:r>
          </w:p>
        </w:tc>
      </w:tr>
      <w:tr w:rsidR="003055E2" w:rsidRPr="00EF31F4" w:rsidTr="009C33B8">
        <w:trPr>
          <w:trHeight w:val="300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Valores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124B86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María es una persona muy respetuosa, es una mujer de hogar, una madre responsable, una trabajadora apasionada y una excelente esposa.</w:t>
            </w:r>
          </w:p>
        </w:tc>
      </w:tr>
      <w:tr w:rsidR="003055E2" w:rsidRPr="00EF31F4" w:rsidTr="009C33B8">
        <w:trPr>
          <w:trHeight w:val="300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Intereses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B86" w:rsidRPr="00EF31F4" w:rsidRDefault="00124B86" w:rsidP="00EF31F4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Tiene mucho interés en la medicina preventiva y la adopción de tecnologías de salud.</w:t>
            </w:r>
          </w:p>
          <w:p w:rsidR="00124B86" w:rsidRPr="00EF31F4" w:rsidRDefault="00124B86" w:rsidP="00EF31F4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Se interesa en la salud mental y busca formas de reducir el estrés en su vida diaria.</w:t>
            </w:r>
          </w:p>
          <w:p w:rsidR="003055E2" w:rsidRPr="009C33B8" w:rsidRDefault="00B40F23" w:rsidP="009C33B8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María siempre busca</w:t>
            </w:r>
            <w:r w:rsidR="00124B86"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 xml:space="preserve"> la calidad y la seguridad en la atención médica.</w:t>
            </w:r>
          </w:p>
        </w:tc>
      </w:tr>
      <w:tr w:rsidR="003055E2" w:rsidRPr="00EF31F4" w:rsidTr="009C33B8">
        <w:trPr>
          <w:trHeight w:val="300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Vínculos afectivos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60C" w:rsidRPr="00EF31F4" w:rsidRDefault="00EA260C" w:rsidP="00EF31F4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María se preocupa profundamente por la salud de su familia y está dispuesta a invertir en su bienestar.</w:t>
            </w:r>
          </w:p>
          <w:p w:rsidR="003055E2" w:rsidRPr="009C33B8" w:rsidRDefault="00EA260C" w:rsidP="009C33B8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Tiene una buena relación con su médico de cabecera y confía en sus recomendaciones.</w:t>
            </w:r>
          </w:p>
        </w:tc>
      </w:tr>
      <w:tr w:rsidR="003055E2" w:rsidRPr="00EF31F4" w:rsidTr="009C33B8">
        <w:trPr>
          <w:trHeight w:val="300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Con quién se identifica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320DBF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María se identifica con su mama, como una jefe de hogar, emprendedora y que vela por el bienestar propio y el de su familia,</w:t>
            </w:r>
          </w:p>
        </w:tc>
      </w:tr>
      <w:tr w:rsidR="003055E2" w:rsidRPr="00EF31F4" w:rsidTr="009C33B8">
        <w:trPr>
          <w:trHeight w:val="300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Cuáles son sus fortalezas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60C" w:rsidRPr="00EF31F4" w:rsidRDefault="00EA260C" w:rsidP="00EF31F4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María es organizada y proactiva en la gestión de su salud y la de su familia.</w:t>
            </w:r>
          </w:p>
          <w:p w:rsidR="003055E2" w:rsidRPr="009C33B8" w:rsidRDefault="00EA260C" w:rsidP="009C33B8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Tiene habilidades de comunicación sólidas y busca información antes de tomar decisiones importantes.</w:t>
            </w:r>
          </w:p>
        </w:tc>
      </w:tr>
      <w:tr w:rsidR="003055E2" w:rsidRPr="00EF31F4" w:rsidTr="009C33B8">
        <w:trPr>
          <w:trHeight w:val="300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Metas personales a corto plazo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EA260C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Mantener un estilo de vida saludable y equilibrado.</w:t>
            </w:r>
          </w:p>
        </w:tc>
      </w:tr>
      <w:tr w:rsidR="003055E2" w:rsidRPr="00EF31F4" w:rsidTr="009C33B8">
        <w:trPr>
          <w:trHeight w:val="300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Metas personales a largo plazo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9C33B8" w:rsidRDefault="00EA260C" w:rsidP="009C33B8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Asegurarse de que sus hijos tengan acceso a una educación de calidad y una atención médica excepcional.</w:t>
            </w:r>
          </w:p>
        </w:tc>
      </w:tr>
      <w:tr w:rsidR="003055E2" w:rsidRPr="00EF31F4" w:rsidTr="009C33B8">
        <w:trPr>
          <w:trHeight w:val="300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3055E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Temores más grandes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60C" w:rsidRPr="00EF31F4" w:rsidRDefault="00EA260C" w:rsidP="00EF31F4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María teme no poder acceder a servicios médicos de alta calidad cuando los necesite.</w:t>
            </w:r>
          </w:p>
          <w:p w:rsidR="003055E2" w:rsidRPr="009C33B8" w:rsidRDefault="00EA260C" w:rsidP="00EF31F4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También le preocupa que sus hijos puedan enfrentar problemas de salud en el futuro.</w:t>
            </w:r>
          </w:p>
        </w:tc>
      </w:tr>
      <w:tr w:rsidR="003055E2" w:rsidRPr="00EF31F4" w:rsidTr="009C33B8">
        <w:trPr>
          <w:trHeight w:val="300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3055E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Qué facilita su vida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9C33B8" w:rsidRDefault="00523FE1" w:rsidP="009C33B8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La tecnología y la información en línea le facilitan la búsqueda de soluciones médicas y consejos de salud.</w:t>
            </w:r>
          </w:p>
        </w:tc>
      </w:tr>
      <w:tr w:rsidR="003055E2" w:rsidRPr="00EF31F4" w:rsidTr="009C33B8">
        <w:trPr>
          <w:trHeight w:val="300"/>
          <w:jc w:val="center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lastRenderedPageBreak/>
              <w:t>Estilo de vida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3055E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Arte y entretenimiento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523FE1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Le gusta visitar galerías de arte y asistir a conciertos de música.</w:t>
            </w:r>
          </w:p>
        </w:tc>
      </w:tr>
      <w:tr w:rsidR="003055E2" w:rsidRPr="00EF31F4" w:rsidTr="009C33B8">
        <w:trPr>
          <w:trHeight w:val="300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3055E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Revistas, medios escritos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6A6213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Lee revistas de salud y tecnología.</w:t>
            </w:r>
          </w:p>
        </w:tc>
      </w:tr>
      <w:tr w:rsidR="003055E2" w:rsidRPr="00EF31F4" w:rsidTr="009C33B8">
        <w:trPr>
          <w:trHeight w:val="300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3055E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Redes sociales, páginas web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9E9" w:rsidRPr="00EF31F4" w:rsidRDefault="001D29E9" w:rsidP="009C33B8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Sigue a médicos influyentes en Facebook, Twitter y LinkedIn.</w:t>
            </w:r>
          </w:p>
          <w:p w:rsidR="003055E2" w:rsidRPr="00EF31F4" w:rsidRDefault="001D29E9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 xml:space="preserve">Visita </w:t>
            </w:r>
            <w:r w:rsidR="00107525"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páginas</w:t>
            </w: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 xml:space="preserve"> web relacionadas con su profesión e intereses.</w:t>
            </w:r>
          </w:p>
        </w:tc>
      </w:tr>
      <w:tr w:rsidR="003055E2" w:rsidRPr="00EF31F4" w:rsidTr="009C33B8">
        <w:trPr>
          <w:trHeight w:val="300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3055E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Programas de TV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9C33B8" w:rsidRDefault="001D29E9" w:rsidP="009C33B8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Disfruta de documentales médicos y programas de cocina saludable.</w:t>
            </w:r>
          </w:p>
        </w:tc>
      </w:tr>
      <w:tr w:rsidR="003055E2" w:rsidRPr="00EF31F4" w:rsidTr="009C33B8">
        <w:trPr>
          <w:trHeight w:val="300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3055E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Música predilecta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107525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Clásica</w:t>
            </w:r>
            <w:r w:rsidR="009C33B8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.</w:t>
            </w:r>
          </w:p>
        </w:tc>
      </w:tr>
      <w:tr w:rsidR="003055E2" w:rsidRPr="00EF31F4" w:rsidTr="009C33B8">
        <w:trPr>
          <w:trHeight w:val="300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3055E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Deportes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107525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Yoga</w:t>
            </w:r>
            <w:r w:rsidR="009C33B8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.</w:t>
            </w:r>
          </w:p>
        </w:tc>
      </w:tr>
      <w:tr w:rsidR="003055E2" w:rsidRPr="00EF31F4" w:rsidTr="009C33B8">
        <w:trPr>
          <w:trHeight w:val="300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3055E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Pasatiempos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107525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Ver películas y leer</w:t>
            </w:r>
            <w:r w:rsidR="009C33B8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.</w:t>
            </w:r>
          </w:p>
        </w:tc>
      </w:tr>
      <w:tr w:rsidR="003055E2" w:rsidRPr="00EF31F4" w:rsidTr="009C33B8">
        <w:trPr>
          <w:trHeight w:val="300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3055E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Vacaciones, viajes de trabajo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107525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Dos veces al año</w:t>
            </w:r>
            <w:r w:rsidR="009C33B8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.</w:t>
            </w:r>
          </w:p>
        </w:tc>
      </w:tr>
      <w:tr w:rsidR="003055E2" w:rsidRPr="00EF31F4" w:rsidTr="009C33B8">
        <w:trPr>
          <w:trHeight w:val="300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3055E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Eventos que no se puede perder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107525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Un paseo familiar</w:t>
            </w:r>
            <w:r w:rsidR="009C33B8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.</w:t>
            </w:r>
          </w:p>
        </w:tc>
      </w:tr>
      <w:tr w:rsidR="003055E2" w:rsidRPr="00EF31F4" w:rsidTr="009C33B8">
        <w:trPr>
          <w:trHeight w:val="300"/>
          <w:jc w:val="center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5E2" w:rsidRPr="00EF31F4" w:rsidRDefault="003055E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Compras (respecto al producto o servicio analizado)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Qué compra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9E9" w:rsidRPr="00EF31F4" w:rsidRDefault="001D29E9" w:rsidP="00EF31F4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María compra suplementos vitamínicos,</w:t>
            </w:r>
            <w:r w:rsidR="00CC5873"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 xml:space="preserve"> medicamentos,</w:t>
            </w: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 xml:space="preserve"> ropa deportiva y libros relacionados con la salud.</w:t>
            </w:r>
          </w:p>
          <w:p w:rsidR="003055E2" w:rsidRPr="009C33B8" w:rsidRDefault="00EF31F4" w:rsidP="009C33B8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María</w:t>
            </w:r>
            <w:r w:rsidR="00320DBF"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 xml:space="preserve"> tres veces al año lleva a su familia, incluyéndose ella, a una revisión médica especializada con exámenes diagnósticos</w:t>
            </w:r>
            <w:r w:rsidR="009C33B8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.</w:t>
            </w:r>
          </w:p>
        </w:tc>
      </w:tr>
      <w:tr w:rsidR="003055E2" w:rsidRPr="00EF31F4" w:rsidTr="009C33B8">
        <w:trPr>
          <w:trHeight w:val="300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Lugares donde prefiere comprar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9C33B8" w:rsidRDefault="00CC5873" w:rsidP="009C33B8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Prefiere comprar en tiendas en línea y farmacias de confianza.</w:t>
            </w:r>
          </w:p>
        </w:tc>
      </w:tr>
      <w:tr w:rsidR="003055E2" w:rsidRPr="00EF31F4" w:rsidTr="009C33B8">
        <w:trPr>
          <w:trHeight w:val="300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Marcas que compra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320DBF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 xml:space="preserve">Nike, </w:t>
            </w:r>
            <w:proofErr w:type="spellStart"/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Dove</w:t>
            </w:r>
            <w:proofErr w:type="spellEnd"/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 xml:space="preserve">, Bayer, </w:t>
            </w:r>
            <w:proofErr w:type="spellStart"/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Leonisa</w:t>
            </w:r>
            <w:proofErr w:type="spellEnd"/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 xml:space="preserve">, Mazda, </w:t>
            </w:r>
            <w:proofErr w:type="spellStart"/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Eucerin</w:t>
            </w:r>
            <w:proofErr w:type="spellEnd"/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 xml:space="preserve">, ISDIN, </w:t>
            </w:r>
            <w:proofErr w:type="spellStart"/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Nivea</w:t>
            </w:r>
            <w:proofErr w:type="spellEnd"/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Bosi</w:t>
            </w:r>
            <w:proofErr w:type="spellEnd"/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, etc.</w:t>
            </w:r>
          </w:p>
        </w:tc>
      </w:tr>
      <w:tr w:rsidR="003055E2" w:rsidRPr="00EF31F4" w:rsidTr="009C33B8">
        <w:trPr>
          <w:trHeight w:val="300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Marca aspiracional que desearía adquirir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9C33B8" w:rsidRDefault="001D29E9" w:rsidP="009C33B8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María admira a hospitales que ofrecen atención personalizada y tecnología avanzada.</w:t>
            </w:r>
          </w:p>
        </w:tc>
      </w:tr>
      <w:tr w:rsidR="003055E2" w:rsidRPr="00EF31F4" w:rsidTr="009C33B8">
        <w:trPr>
          <w:trHeight w:val="300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Nivel de sensibilidad a las propuestas del producto o servicio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9C33B8" w:rsidRDefault="001D29E9" w:rsidP="009C33B8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María es receptiva a las recomendaciones de su médico y a las opiniones de otros pacientes.</w:t>
            </w:r>
          </w:p>
        </w:tc>
      </w:tr>
      <w:tr w:rsidR="003055E2" w:rsidRPr="00EF31F4" w:rsidTr="009C33B8">
        <w:trPr>
          <w:trHeight w:val="300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Poder de decisión sobre la compra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9E9" w:rsidRPr="009C33B8" w:rsidRDefault="001D29E9" w:rsidP="009C33B8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María tiene un alto poder de decisión en la elección de servicios médicos para su familia.</w:t>
            </w:r>
          </w:p>
        </w:tc>
      </w:tr>
      <w:tr w:rsidR="003055E2" w:rsidRPr="00EF31F4" w:rsidTr="009C33B8">
        <w:trPr>
          <w:trHeight w:val="300"/>
          <w:jc w:val="center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Un día en la vida del buyer persona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Construya una rutina de un día en la vida de ese personaje ficticio y sus actividades regulares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9E9" w:rsidRPr="00EF31F4" w:rsidRDefault="001D29E9" w:rsidP="00EF31F4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Mañana:</w:t>
            </w:r>
          </w:p>
          <w:p w:rsidR="001D29E9" w:rsidRPr="00EF31F4" w:rsidRDefault="001D29E9" w:rsidP="00EF31F4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Preparar el desayuno para la familia.</w:t>
            </w:r>
          </w:p>
          <w:p w:rsidR="001D29E9" w:rsidRPr="00EF31F4" w:rsidRDefault="001D29E9" w:rsidP="00EF31F4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Llevar a los hijos al colegio.</w:t>
            </w:r>
          </w:p>
          <w:p w:rsidR="003055E2" w:rsidRPr="009C33B8" w:rsidRDefault="001D29E9" w:rsidP="009C33B8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Ir al trabajo.</w:t>
            </w:r>
          </w:p>
        </w:tc>
      </w:tr>
      <w:tr w:rsidR="003055E2" w:rsidRPr="00EF31F4" w:rsidTr="009C33B8">
        <w:trPr>
          <w:trHeight w:val="300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9E9" w:rsidRPr="00EF31F4" w:rsidRDefault="001D29E9" w:rsidP="00EF31F4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Tarde:</w:t>
            </w:r>
          </w:p>
          <w:p w:rsidR="001D29E9" w:rsidRPr="00EF31F4" w:rsidRDefault="001D29E9" w:rsidP="00EF31F4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Trabajar en su oficina o desde casa.</w:t>
            </w:r>
          </w:p>
          <w:p w:rsidR="001D29E9" w:rsidRPr="00EF31F4" w:rsidRDefault="001D29E9" w:rsidP="00EF31F4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Leer artículos médicos en línea.</w:t>
            </w:r>
          </w:p>
          <w:p w:rsidR="003055E2" w:rsidRPr="009C33B8" w:rsidRDefault="001D29E9" w:rsidP="009C33B8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Escuchar música clásica mientras trabaja.</w:t>
            </w:r>
          </w:p>
        </w:tc>
      </w:tr>
      <w:tr w:rsidR="003055E2" w:rsidRPr="00EF31F4" w:rsidTr="009C33B8">
        <w:trPr>
          <w:trHeight w:val="300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9E9" w:rsidRPr="00EF31F4" w:rsidRDefault="001D29E9" w:rsidP="00EF31F4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Noche:</w:t>
            </w:r>
          </w:p>
          <w:p w:rsidR="001D29E9" w:rsidRPr="00EF31F4" w:rsidRDefault="001D29E9" w:rsidP="00EF31F4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Cenar en familia.</w:t>
            </w:r>
          </w:p>
          <w:p w:rsidR="001D29E9" w:rsidRPr="00EF31F4" w:rsidRDefault="001D29E9" w:rsidP="00EF31F4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Hacer yoga.</w:t>
            </w:r>
          </w:p>
          <w:p w:rsidR="001D29E9" w:rsidRPr="00EF31F4" w:rsidRDefault="001D29E9" w:rsidP="00EF31F4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Leer antes de dormir.</w:t>
            </w:r>
          </w:p>
          <w:p w:rsidR="001D29E9" w:rsidRPr="00EF31F4" w:rsidRDefault="001D29E9" w:rsidP="00EF31F4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Fines de semana:</w:t>
            </w:r>
          </w:p>
          <w:p w:rsidR="001D29E9" w:rsidRPr="00EF31F4" w:rsidRDefault="001D29E9" w:rsidP="00EF31F4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Ir de paseo los domingos.</w:t>
            </w:r>
          </w:p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</w:tr>
      <w:tr w:rsidR="003055E2" w:rsidRPr="00EF31F4" w:rsidTr="009C33B8">
        <w:trPr>
          <w:trHeight w:val="300"/>
          <w:jc w:val="center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 xml:space="preserve">Un fin de semana en la </w:t>
            </w: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lastRenderedPageBreak/>
              <w:t>vida del buyer persona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lastRenderedPageBreak/>
              <w:t xml:space="preserve">Construya una rutina de un fin </w:t>
            </w: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lastRenderedPageBreak/>
              <w:t>de semana en la vida de ese personaje ficticio y sus actividades, de acuerdo con su estilo de vida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E0C" w:rsidRPr="00EF31F4" w:rsidRDefault="00A12E0C" w:rsidP="009C33B8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lastRenderedPageBreak/>
              <w:t>Sale de compras con su familia.</w:t>
            </w:r>
          </w:p>
        </w:tc>
      </w:tr>
      <w:tr w:rsidR="003055E2" w:rsidRPr="00EF31F4" w:rsidTr="009C33B8">
        <w:trPr>
          <w:trHeight w:val="300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E0C" w:rsidRPr="00EF31F4" w:rsidRDefault="00A12E0C" w:rsidP="00EF31F4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Disfruta su tiempo en familia.</w:t>
            </w:r>
          </w:p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</w:tr>
      <w:tr w:rsidR="003055E2" w:rsidRPr="00EF31F4" w:rsidTr="009C33B8">
        <w:trPr>
          <w:trHeight w:val="300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E0C" w:rsidRPr="00EF31F4" w:rsidRDefault="00A12E0C" w:rsidP="00EF31F4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Se va de paseo con su familia y amigos.</w:t>
            </w:r>
          </w:p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</w:tr>
      <w:tr w:rsidR="003055E2" w:rsidRPr="00EF31F4" w:rsidTr="009C33B8">
        <w:trPr>
          <w:trHeight w:val="300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5E2" w:rsidRPr="00EF31F4" w:rsidRDefault="003055E2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5E2" w:rsidRPr="00EF31F4" w:rsidRDefault="00A12E0C" w:rsidP="00EF31F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color w:val="000000"/>
                <w:sz w:val="24"/>
                <w:szCs w:val="24"/>
                <w:lang w:val="es-CO"/>
              </w:rPr>
              <w:t>Practica yoga.</w:t>
            </w:r>
          </w:p>
        </w:tc>
      </w:tr>
    </w:tbl>
    <w:p w:rsidR="005D14D0" w:rsidRPr="00EF31F4" w:rsidRDefault="005D14D0" w:rsidP="00EF31F4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 w:rsidR="004334C3" w:rsidRPr="00EF31F4" w:rsidRDefault="004334C3" w:rsidP="00EF31F4">
      <w:pPr>
        <w:spacing w:after="0" w:line="360" w:lineRule="auto"/>
        <w:rPr>
          <w:rFonts w:ascii="Arial" w:hAnsi="Arial" w:cs="Arial"/>
          <w:sz w:val="24"/>
          <w:szCs w:val="24"/>
          <w:lang w:val="es-CO"/>
        </w:rPr>
      </w:pPr>
    </w:p>
    <w:tbl>
      <w:tblPr>
        <w:tblpPr w:leftFromText="180" w:rightFromText="180" w:vertAnchor="text" w:tblpXSpec="center" w:tblpY="1"/>
        <w:tblOverlap w:val="never"/>
        <w:tblW w:w="11352" w:type="dxa"/>
        <w:tblLayout w:type="fixed"/>
        <w:tblLook w:val="04A0" w:firstRow="1" w:lastRow="0" w:firstColumn="1" w:lastColumn="0" w:noHBand="0" w:noVBand="1"/>
      </w:tblPr>
      <w:tblGrid>
        <w:gridCol w:w="1980"/>
        <w:gridCol w:w="1995"/>
        <w:gridCol w:w="7377"/>
      </w:tblGrid>
      <w:tr w:rsidR="001E6DA2" w:rsidRPr="00EF31F4" w:rsidTr="001E462B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1EB7"/>
            <w:noWrap/>
            <w:vAlign w:val="center"/>
            <w:hideMark/>
          </w:tcPr>
          <w:p w:rsidR="001E6DA2" w:rsidRPr="001E462B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CO"/>
              </w:rPr>
            </w:pPr>
            <w:r w:rsidRPr="001E462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CO"/>
              </w:rPr>
              <w:t>Buyer persona</w:t>
            </w:r>
            <w:r w:rsidR="009E44C0" w:rsidRPr="001E462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CO"/>
              </w:rPr>
              <w:t xml:space="preserve"> negativo</w:t>
            </w:r>
            <w:r w:rsidRPr="001E462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CO"/>
              </w:rPr>
              <w:t xml:space="preserve"> de la empresa</w:t>
            </w:r>
          </w:p>
        </w:tc>
        <w:tc>
          <w:tcPr>
            <w:tcW w:w="93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1EB7"/>
            <w:noWrap/>
            <w:vAlign w:val="center"/>
            <w:hideMark/>
          </w:tcPr>
          <w:p w:rsidR="009E44C0" w:rsidRPr="001E462B" w:rsidRDefault="009E44C0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CO"/>
              </w:rPr>
            </w:pPr>
          </w:p>
          <w:p w:rsidR="001E6DA2" w:rsidRPr="001E462B" w:rsidRDefault="009C33B8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CO"/>
              </w:rPr>
            </w:pPr>
            <w:r w:rsidRPr="001E462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CO"/>
              </w:rPr>
              <w:t>JOSE PEREZ</w:t>
            </w:r>
          </w:p>
        </w:tc>
      </w:tr>
      <w:tr w:rsidR="001E6DA2" w:rsidRPr="00EF31F4" w:rsidTr="001E462B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EAF3" w:themeFill="accent1" w:themeFillTint="33"/>
            <w:noWrap/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Producto o servicio</w:t>
            </w:r>
          </w:p>
        </w:tc>
        <w:tc>
          <w:tcPr>
            <w:tcW w:w="93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4EAF3" w:themeFill="accent1" w:themeFillTint="33"/>
            <w:noWrap/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CORPOSALUD SAS CLINICA DE ESPECIALIDADES OFRECE SERVICIOS MEDICOS ESPECIALIZADOS, SERVICIOS QUIRURGICOS, SERVICIOS POSOPERATORIOS, APOYO DIAGNOSTICO Y MEDICACION PREVENTIVA Y CURATIVA</w:t>
            </w:r>
          </w:p>
        </w:tc>
      </w:tr>
      <w:tr w:rsidR="001E462B" w:rsidRPr="00EF31F4" w:rsidTr="001E462B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EF0" w:themeFill="accent5" w:themeFillTint="33"/>
            <w:noWrap/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Fecha de elaboración</w:t>
            </w:r>
          </w:p>
        </w:tc>
        <w:tc>
          <w:tcPr>
            <w:tcW w:w="93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EF0" w:themeFill="accent5" w:themeFillTint="33"/>
            <w:noWrap/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MAYO 2024</w:t>
            </w:r>
          </w:p>
        </w:tc>
      </w:tr>
      <w:tr w:rsidR="001E6DA2" w:rsidRPr="00EF31F4" w:rsidTr="00A973E5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6DA2" w:rsidRPr="001E462B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CO"/>
              </w:rPr>
            </w:pPr>
            <w:r w:rsidRPr="001E462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CO"/>
              </w:rPr>
              <w:t>Caracterización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6DA2" w:rsidRPr="001E462B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CO"/>
              </w:rPr>
            </w:pPr>
            <w:r w:rsidRPr="001E462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CO"/>
              </w:rPr>
              <w:t>Variables a considerar</w:t>
            </w:r>
          </w:p>
        </w:tc>
        <w:tc>
          <w:tcPr>
            <w:tcW w:w="7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6DA2" w:rsidRPr="001E462B" w:rsidRDefault="001E6DA2" w:rsidP="009C33B8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1E462B">
              <w:rPr>
                <w:rFonts w:ascii="Arial" w:hAnsi="Arial" w:cs="Arial"/>
                <w:b/>
                <w:sz w:val="24"/>
                <w:szCs w:val="24"/>
                <w:lang w:val="es-CO"/>
              </w:rPr>
              <w:t>Información obtenida</w:t>
            </w:r>
          </w:p>
        </w:tc>
      </w:tr>
      <w:tr w:rsidR="001E6DA2" w:rsidRPr="00EF31F4" w:rsidTr="00A973E5">
        <w:trPr>
          <w:trHeight w:val="300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Información demográfica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Estado civil</w:t>
            </w:r>
          </w:p>
        </w:tc>
        <w:tc>
          <w:tcPr>
            <w:tcW w:w="7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DA2" w:rsidRPr="00EF31F4" w:rsidRDefault="00F37833" w:rsidP="009C33B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sz w:val="24"/>
                <w:szCs w:val="24"/>
                <w:lang w:val="es-CO"/>
              </w:rPr>
              <w:t>Casado</w:t>
            </w:r>
          </w:p>
        </w:tc>
      </w:tr>
      <w:tr w:rsidR="001E6DA2" w:rsidRPr="00EF31F4" w:rsidTr="00A973E5">
        <w:trPr>
          <w:trHeight w:val="30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Etapa familiar</w:t>
            </w:r>
          </w:p>
        </w:tc>
        <w:tc>
          <w:tcPr>
            <w:tcW w:w="7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DA2" w:rsidRPr="00EF31F4" w:rsidRDefault="00F37833" w:rsidP="009C33B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sz w:val="24"/>
                <w:szCs w:val="24"/>
                <w:lang w:val="es-CO"/>
              </w:rPr>
              <w:t>Tiene dos hijos adultos que viven fuera de casa.</w:t>
            </w:r>
          </w:p>
        </w:tc>
      </w:tr>
      <w:tr w:rsidR="001E6DA2" w:rsidRPr="00EF31F4" w:rsidTr="00A973E5">
        <w:trPr>
          <w:trHeight w:val="30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Actividades diarias</w:t>
            </w:r>
          </w:p>
        </w:tc>
        <w:tc>
          <w:tcPr>
            <w:tcW w:w="7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DA2" w:rsidRPr="00EF31F4" w:rsidRDefault="00F37833" w:rsidP="009C33B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sz w:val="24"/>
                <w:szCs w:val="24"/>
                <w:lang w:val="es-CO"/>
              </w:rPr>
              <w:t>Trabaja en una oficina de 8am a 6pm, y a veces lee en las noches.</w:t>
            </w:r>
          </w:p>
        </w:tc>
      </w:tr>
      <w:tr w:rsidR="001E6DA2" w:rsidRPr="00EF31F4" w:rsidTr="00A973E5">
        <w:trPr>
          <w:trHeight w:val="30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Edad</w:t>
            </w:r>
          </w:p>
        </w:tc>
        <w:tc>
          <w:tcPr>
            <w:tcW w:w="7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DA2" w:rsidRPr="00EF31F4" w:rsidRDefault="00F37833" w:rsidP="009C33B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sz w:val="24"/>
                <w:szCs w:val="24"/>
                <w:lang w:val="es-CO"/>
              </w:rPr>
              <w:t>59 años</w:t>
            </w:r>
          </w:p>
        </w:tc>
      </w:tr>
      <w:tr w:rsidR="001E6DA2" w:rsidRPr="00EF31F4" w:rsidTr="00A973E5">
        <w:trPr>
          <w:trHeight w:val="30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Ubicación</w:t>
            </w:r>
          </w:p>
        </w:tc>
        <w:tc>
          <w:tcPr>
            <w:tcW w:w="7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DA2" w:rsidRPr="00EF31F4" w:rsidRDefault="0061108B" w:rsidP="009C33B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sz w:val="24"/>
                <w:szCs w:val="24"/>
                <w:lang w:val="es-CO"/>
              </w:rPr>
              <w:t>Vive en la zona rural a 30 minutos de la ciudad.</w:t>
            </w:r>
          </w:p>
        </w:tc>
      </w:tr>
      <w:tr w:rsidR="001E6DA2" w:rsidRPr="00EF31F4" w:rsidTr="00A973E5">
        <w:trPr>
          <w:trHeight w:val="30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Ingresos</w:t>
            </w:r>
          </w:p>
        </w:tc>
        <w:tc>
          <w:tcPr>
            <w:tcW w:w="7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DA2" w:rsidRPr="00EF31F4" w:rsidRDefault="0061108B" w:rsidP="009C33B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sz w:val="24"/>
                <w:szCs w:val="24"/>
                <w:lang w:val="es-CO"/>
              </w:rPr>
              <w:t>Moderados, lo suficiente para cubrir sus gastos básicos pero no tiene mucho margen para gastos adicionales.</w:t>
            </w:r>
          </w:p>
        </w:tc>
      </w:tr>
      <w:tr w:rsidR="001E6DA2" w:rsidRPr="00EF31F4" w:rsidTr="00A973E5">
        <w:trPr>
          <w:trHeight w:val="30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Distribución y frecuencia de compra</w:t>
            </w:r>
          </w:p>
        </w:tc>
        <w:tc>
          <w:tcPr>
            <w:tcW w:w="7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DA2" w:rsidRPr="00EF31F4" w:rsidRDefault="0061108B" w:rsidP="009C33B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sz w:val="24"/>
                <w:szCs w:val="24"/>
                <w:lang w:val="es-CO"/>
              </w:rPr>
              <w:t>Raramente necesita servicios médicos y cuando los necesita, prefiere servicios más económicos y cercanos.</w:t>
            </w:r>
          </w:p>
        </w:tc>
      </w:tr>
      <w:tr w:rsidR="001E6DA2" w:rsidRPr="00EF31F4" w:rsidTr="00A973E5">
        <w:trPr>
          <w:trHeight w:val="300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lastRenderedPageBreak/>
              <w:t>Interés general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Perfil de consumidor</w:t>
            </w:r>
          </w:p>
        </w:tc>
        <w:tc>
          <w:tcPr>
            <w:tcW w:w="7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DA2" w:rsidRPr="00EF31F4" w:rsidRDefault="0061108B" w:rsidP="009C33B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sz w:val="24"/>
                <w:szCs w:val="24"/>
                <w:lang w:val="es-CO"/>
              </w:rPr>
              <w:t>Es muy cauteloso con sus gastos y siempre busca la mejor relación calidad-precio.</w:t>
            </w:r>
          </w:p>
        </w:tc>
      </w:tr>
      <w:tr w:rsidR="001E6DA2" w:rsidRPr="00EF31F4" w:rsidTr="00A973E5">
        <w:trPr>
          <w:trHeight w:val="30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Valores</w:t>
            </w:r>
          </w:p>
        </w:tc>
        <w:tc>
          <w:tcPr>
            <w:tcW w:w="7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DA2" w:rsidRPr="00EF31F4" w:rsidRDefault="0061108B" w:rsidP="009C33B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sz w:val="24"/>
                <w:szCs w:val="24"/>
                <w:lang w:val="es-CO"/>
              </w:rPr>
              <w:t>Prioriza su carrera profesional sobre su salud y bienestar personal.</w:t>
            </w:r>
          </w:p>
        </w:tc>
      </w:tr>
      <w:tr w:rsidR="001E6DA2" w:rsidRPr="00EF31F4" w:rsidTr="00A973E5">
        <w:trPr>
          <w:trHeight w:val="30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Intereses</w:t>
            </w:r>
          </w:p>
        </w:tc>
        <w:tc>
          <w:tcPr>
            <w:tcW w:w="7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DA2" w:rsidRPr="00EF31F4" w:rsidRDefault="0061108B" w:rsidP="009C33B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sz w:val="24"/>
                <w:szCs w:val="24"/>
                <w:lang w:val="es-CO"/>
              </w:rPr>
              <w:t>Le gustan las apuestas. Tiene poco interés en actividades relacionadas con el cuidado personal o el bienestar emocional.</w:t>
            </w:r>
          </w:p>
        </w:tc>
      </w:tr>
      <w:tr w:rsidR="001E6DA2" w:rsidRPr="00EF31F4" w:rsidTr="00A973E5">
        <w:trPr>
          <w:trHeight w:val="30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Vínculos afectivos</w:t>
            </w:r>
          </w:p>
        </w:tc>
        <w:tc>
          <w:tcPr>
            <w:tcW w:w="7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DA2" w:rsidRPr="00EF31F4" w:rsidRDefault="0008641F" w:rsidP="009C33B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sz w:val="24"/>
                <w:szCs w:val="24"/>
                <w:lang w:val="es-CO"/>
              </w:rPr>
              <w:t>Tiene un fuerte vínculo con su familia y amigos cercanos.</w:t>
            </w:r>
          </w:p>
        </w:tc>
      </w:tr>
      <w:tr w:rsidR="001E6DA2" w:rsidRPr="00EF31F4" w:rsidTr="00A973E5">
        <w:trPr>
          <w:trHeight w:val="30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Con quién se identifica</w:t>
            </w:r>
          </w:p>
        </w:tc>
        <w:tc>
          <w:tcPr>
            <w:tcW w:w="7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DA2" w:rsidRPr="00EF31F4" w:rsidRDefault="0008641F" w:rsidP="009C33B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sz w:val="24"/>
                <w:szCs w:val="24"/>
                <w:lang w:val="es-CO"/>
              </w:rPr>
              <w:t>Se identifica con personas independientes y autosuficientes.</w:t>
            </w:r>
          </w:p>
        </w:tc>
      </w:tr>
      <w:tr w:rsidR="001E6DA2" w:rsidRPr="00EF31F4" w:rsidTr="00A973E5">
        <w:trPr>
          <w:trHeight w:val="30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Cuáles son sus fortalezas</w:t>
            </w:r>
          </w:p>
        </w:tc>
        <w:tc>
          <w:tcPr>
            <w:tcW w:w="7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DA2" w:rsidRPr="00EF31F4" w:rsidRDefault="0008641F" w:rsidP="009C33B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sz w:val="24"/>
                <w:szCs w:val="24"/>
                <w:lang w:val="es-CO"/>
              </w:rPr>
              <w:t>Determinado y enfocado en sus metas.</w:t>
            </w:r>
          </w:p>
        </w:tc>
      </w:tr>
      <w:tr w:rsidR="001E6DA2" w:rsidRPr="00EF31F4" w:rsidTr="00A973E5">
        <w:trPr>
          <w:trHeight w:val="30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Metas personales a corto plazo</w:t>
            </w:r>
          </w:p>
        </w:tc>
        <w:tc>
          <w:tcPr>
            <w:tcW w:w="7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DA2" w:rsidRPr="00EF31F4" w:rsidRDefault="0008641F" w:rsidP="009C33B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sz w:val="24"/>
                <w:szCs w:val="24"/>
                <w:lang w:val="es-CO"/>
              </w:rPr>
              <w:t>Planea un viaje a Europa.</w:t>
            </w:r>
          </w:p>
        </w:tc>
      </w:tr>
      <w:tr w:rsidR="001E6DA2" w:rsidRPr="00EF31F4" w:rsidTr="00A973E5">
        <w:trPr>
          <w:trHeight w:val="30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Metas personales a largo plazo</w:t>
            </w:r>
          </w:p>
        </w:tc>
        <w:tc>
          <w:tcPr>
            <w:tcW w:w="7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DA2" w:rsidRPr="00EF31F4" w:rsidRDefault="0008641F" w:rsidP="009C33B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sz w:val="24"/>
                <w:szCs w:val="24"/>
                <w:lang w:val="es-CO"/>
              </w:rPr>
              <w:t>Desea jubilarse en 6 años y mudarse a una casa en el campo.</w:t>
            </w:r>
          </w:p>
        </w:tc>
      </w:tr>
      <w:tr w:rsidR="001E6DA2" w:rsidRPr="00EF31F4" w:rsidTr="00A973E5">
        <w:trPr>
          <w:trHeight w:val="30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Temores más grandes</w:t>
            </w:r>
          </w:p>
        </w:tc>
        <w:tc>
          <w:tcPr>
            <w:tcW w:w="7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DA2" w:rsidRPr="00EF31F4" w:rsidRDefault="0008641F" w:rsidP="009C33B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sz w:val="24"/>
                <w:szCs w:val="24"/>
                <w:lang w:val="es-CO"/>
              </w:rPr>
              <w:t>Temor a perder su independencia.</w:t>
            </w:r>
          </w:p>
        </w:tc>
      </w:tr>
      <w:tr w:rsidR="001E6DA2" w:rsidRPr="00EF31F4" w:rsidTr="00A973E5">
        <w:trPr>
          <w:trHeight w:val="30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Qué facilita su vida</w:t>
            </w:r>
          </w:p>
        </w:tc>
        <w:tc>
          <w:tcPr>
            <w:tcW w:w="7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DA2" w:rsidRPr="00EF31F4" w:rsidRDefault="0008641F" w:rsidP="009C33B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sz w:val="24"/>
                <w:szCs w:val="24"/>
                <w:lang w:val="es-CO"/>
              </w:rPr>
              <w:t>Soluciones rápidas y eficientes. Tecnología y servicios que le ahorren tie</w:t>
            </w:r>
            <w:r w:rsidR="00422FF7" w:rsidRPr="00EF31F4">
              <w:rPr>
                <w:rFonts w:ascii="Arial" w:hAnsi="Arial" w:cs="Arial"/>
                <w:sz w:val="24"/>
                <w:szCs w:val="24"/>
                <w:lang w:val="es-CO"/>
              </w:rPr>
              <w:t xml:space="preserve">mpo, como la entrega de comida </w:t>
            </w:r>
            <w:r w:rsidRPr="00EF31F4">
              <w:rPr>
                <w:rFonts w:ascii="Arial" w:hAnsi="Arial" w:cs="Arial"/>
                <w:sz w:val="24"/>
                <w:szCs w:val="24"/>
                <w:lang w:val="es-CO"/>
              </w:rPr>
              <w:t>y aplicaciones de transporte.</w:t>
            </w:r>
          </w:p>
        </w:tc>
      </w:tr>
      <w:tr w:rsidR="001E6DA2" w:rsidRPr="00EF31F4" w:rsidTr="00A973E5">
        <w:trPr>
          <w:trHeight w:val="300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Estilo de vida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Arte y entretenimiento</w:t>
            </w:r>
          </w:p>
        </w:tc>
        <w:tc>
          <w:tcPr>
            <w:tcW w:w="7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DA2" w:rsidRPr="00EF31F4" w:rsidRDefault="00422FF7" w:rsidP="009C33B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sz w:val="24"/>
                <w:szCs w:val="24"/>
                <w:lang w:val="es-CO"/>
              </w:rPr>
              <w:t>Le gusta el cine clásico y leer novelas de misterio.</w:t>
            </w:r>
          </w:p>
        </w:tc>
      </w:tr>
      <w:tr w:rsidR="001E6DA2" w:rsidRPr="00EF31F4" w:rsidTr="00A973E5">
        <w:trPr>
          <w:trHeight w:val="30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Revistas, medios escritos</w:t>
            </w:r>
          </w:p>
        </w:tc>
        <w:tc>
          <w:tcPr>
            <w:tcW w:w="7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DA2" w:rsidRPr="00EF31F4" w:rsidRDefault="00422FF7" w:rsidP="009C33B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sz w:val="24"/>
                <w:szCs w:val="24"/>
                <w:lang w:val="es-CO"/>
              </w:rPr>
              <w:t>Lee el periódico local y revistas de viajes.</w:t>
            </w:r>
          </w:p>
        </w:tc>
      </w:tr>
      <w:tr w:rsidR="001E6DA2" w:rsidRPr="00EF31F4" w:rsidTr="00A973E5">
        <w:trPr>
          <w:trHeight w:val="30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Redes sociales, páginas web</w:t>
            </w:r>
          </w:p>
        </w:tc>
        <w:tc>
          <w:tcPr>
            <w:tcW w:w="7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DA2" w:rsidRPr="00EF31F4" w:rsidRDefault="00422FF7" w:rsidP="009C33B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sz w:val="24"/>
                <w:szCs w:val="24"/>
                <w:lang w:val="es-CO"/>
              </w:rPr>
              <w:t>Usa Facebook para mantenerse en contacto con amigos y familiares.</w:t>
            </w:r>
          </w:p>
        </w:tc>
      </w:tr>
      <w:tr w:rsidR="001E6DA2" w:rsidRPr="00EF31F4" w:rsidTr="00A973E5">
        <w:trPr>
          <w:trHeight w:val="30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Programas de TV</w:t>
            </w:r>
          </w:p>
        </w:tc>
        <w:tc>
          <w:tcPr>
            <w:tcW w:w="7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DA2" w:rsidRPr="00EF31F4" w:rsidRDefault="00422FF7" w:rsidP="009C33B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sz w:val="24"/>
                <w:szCs w:val="24"/>
                <w:lang w:val="es-CO"/>
              </w:rPr>
              <w:t>Le gustan los programas de noticias y documentales de historia.</w:t>
            </w:r>
          </w:p>
        </w:tc>
      </w:tr>
      <w:tr w:rsidR="001E6DA2" w:rsidRPr="00EF31F4" w:rsidTr="00A973E5">
        <w:trPr>
          <w:trHeight w:val="30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Música predilecta</w:t>
            </w:r>
          </w:p>
        </w:tc>
        <w:tc>
          <w:tcPr>
            <w:tcW w:w="7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DA2" w:rsidRPr="00EF31F4" w:rsidRDefault="00422FF7" w:rsidP="009C33B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sz w:val="24"/>
                <w:szCs w:val="24"/>
                <w:lang w:val="es-CO"/>
              </w:rPr>
              <w:t>Rock clásico.</w:t>
            </w:r>
          </w:p>
        </w:tc>
      </w:tr>
      <w:tr w:rsidR="001E6DA2" w:rsidRPr="00EF31F4" w:rsidTr="00A973E5">
        <w:trPr>
          <w:trHeight w:val="30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Deportes</w:t>
            </w:r>
          </w:p>
        </w:tc>
        <w:tc>
          <w:tcPr>
            <w:tcW w:w="7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DA2" w:rsidRPr="00EF31F4" w:rsidRDefault="00422FF7" w:rsidP="009C33B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sz w:val="24"/>
                <w:szCs w:val="24"/>
                <w:lang w:val="es-CO"/>
              </w:rPr>
              <w:t>Le gusta el fútbol y el ciclismo</w:t>
            </w:r>
          </w:p>
        </w:tc>
      </w:tr>
      <w:tr w:rsidR="001E6DA2" w:rsidRPr="00EF31F4" w:rsidTr="00A973E5">
        <w:trPr>
          <w:trHeight w:val="30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Pasatiempos</w:t>
            </w:r>
          </w:p>
        </w:tc>
        <w:tc>
          <w:tcPr>
            <w:tcW w:w="7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DA2" w:rsidRPr="00EF31F4" w:rsidRDefault="00422FF7" w:rsidP="009C33B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sz w:val="24"/>
                <w:szCs w:val="24"/>
                <w:lang w:val="es-CO"/>
              </w:rPr>
              <w:t>Leer e ir al casino 1 vez por semana.</w:t>
            </w:r>
          </w:p>
        </w:tc>
      </w:tr>
      <w:tr w:rsidR="001E6DA2" w:rsidRPr="00EF31F4" w:rsidTr="00A973E5">
        <w:trPr>
          <w:trHeight w:val="30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Vacaciones, viajes de trabajo</w:t>
            </w:r>
          </w:p>
        </w:tc>
        <w:tc>
          <w:tcPr>
            <w:tcW w:w="7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DA2" w:rsidRPr="00EF31F4" w:rsidRDefault="00422FF7" w:rsidP="009C33B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sz w:val="24"/>
                <w:szCs w:val="24"/>
                <w:lang w:val="es-CO"/>
              </w:rPr>
              <w:t>Viaja frecuentemente por placer.</w:t>
            </w:r>
          </w:p>
        </w:tc>
      </w:tr>
      <w:tr w:rsidR="001E6DA2" w:rsidRPr="00EF31F4" w:rsidTr="00A973E5">
        <w:trPr>
          <w:trHeight w:val="30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Eventos que no se puede perder</w:t>
            </w:r>
          </w:p>
        </w:tc>
        <w:tc>
          <w:tcPr>
            <w:tcW w:w="7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DA2" w:rsidRPr="00EF31F4" w:rsidRDefault="00422FF7" w:rsidP="009C33B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sz w:val="24"/>
                <w:szCs w:val="24"/>
                <w:lang w:val="es-CO"/>
              </w:rPr>
              <w:t>Reuniones familiares importantes.</w:t>
            </w:r>
          </w:p>
        </w:tc>
      </w:tr>
      <w:tr w:rsidR="001E6DA2" w:rsidRPr="00EF31F4" w:rsidTr="00A973E5">
        <w:trPr>
          <w:trHeight w:val="300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Compras (respecto al producto o servicio analizado)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Qué compra</w:t>
            </w:r>
          </w:p>
        </w:tc>
        <w:tc>
          <w:tcPr>
            <w:tcW w:w="7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DA2" w:rsidRPr="00EF31F4" w:rsidRDefault="00422FF7" w:rsidP="009C33B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sz w:val="24"/>
                <w:szCs w:val="24"/>
                <w:lang w:val="es-CO"/>
              </w:rPr>
              <w:t>Artículos de conveniencia y necesidades básicas.</w:t>
            </w:r>
          </w:p>
        </w:tc>
      </w:tr>
      <w:tr w:rsidR="001E6DA2" w:rsidRPr="00EF31F4" w:rsidTr="00A973E5">
        <w:trPr>
          <w:trHeight w:val="30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Lugares donde prefiere comprar</w:t>
            </w:r>
          </w:p>
        </w:tc>
        <w:tc>
          <w:tcPr>
            <w:tcW w:w="7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DA2" w:rsidRPr="00EF31F4" w:rsidRDefault="00422FF7" w:rsidP="009C33B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sz w:val="24"/>
                <w:szCs w:val="24"/>
                <w:lang w:val="es-CO"/>
              </w:rPr>
              <w:t>Tiendas locales y online.</w:t>
            </w:r>
          </w:p>
        </w:tc>
      </w:tr>
      <w:tr w:rsidR="001E6DA2" w:rsidRPr="00EF31F4" w:rsidTr="00A973E5">
        <w:trPr>
          <w:trHeight w:val="30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Marcas que compra</w:t>
            </w:r>
          </w:p>
        </w:tc>
        <w:tc>
          <w:tcPr>
            <w:tcW w:w="7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DA2" w:rsidRPr="00EF31F4" w:rsidRDefault="00422FF7" w:rsidP="009C33B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sz w:val="24"/>
                <w:szCs w:val="24"/>
                <w:lang w:val="es-CO"/>
              </w:rPr>
              <w:t>Marcas asequibles y convenientes.</w:t>
            </w:r>
          </w:p>
        </w:tc>
      </w:tr>
      <w:tr w:rsidR="001E6DA2" w:rsidRPr="00EF31F4" w:rsidTr="00A973E5">
        <w:trPr>
          <w:trHeight w:val="30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Marca aspiracional que desearía adquirir</w:t>
            </w:r>
          </w:p>
        </w:tc>
        <w:tc>
          <w:tcPr>
            <w:tcW w:w="7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DA2" w:rsidRPr="00EF31F4" w:rsidRDefault="00422FF7" w:rsidP="009C33B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sz w:val="24"/>
                <w:szCs w:val="24"/>
                <w:lang w:val="es-CO"/>
              </w:rPr>
              <w:t>No tiene una marca aspiracional especifica.</w:t>
            </w:r>
          </w:p>
        </w:tc>
      </w:tr>
      <w:tr w:rsidR="001E6DA2" w:rsidRPr="00EF31F4" w:rsidTr="00A973E5">
        <w:trPr>
          <w:trHeight w:val="30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Nivel de sensibilidad a las propuestas del producto o servicio</w:t>
            </w:r>
          </w:p>
        </w:tc>
        <w:tc>
          <w:tcPr>
            <w:tcW w:w="7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DA2" w:rsidRPr="00EF31F4" w:rsidRDefault="00422FF7" w:rsidP="009C33B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sz w:val="24"/>
                <w:szCs w:val="24"/>
                <w:lang w:val="es-CO"/>
              </w:rPr>
              <w:t>Bajo, solo considera servicios médicos en situaciones de emergencia.</w:t>
            </w:r>
          </w:p>
        </w:tc>
      </w:tr>
      <w:tr w:rsidR="001E6DA2" w:rsidRPr="00EF31F4" w:rsidTr="00A973E5">
        <w:trPr>
          <w:trHeight w:val="30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Poder de decisión sobre la compra</w:t>
            </w:r>
          </w:p>
        </w:tc>
        <w:tc>
          <w:tcPr>
            <w:tcW w:w="7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DA2" w:rsidRPr="00EF31F4" w:rsidRDefault="00422FF7" w:rsidP="009C33B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sz w:val="24"/>
                <w:szCs w:val="24"/>
                <w:lang w:val="es-CO"/>
              </w:rPr>
              <w:t>Tiene el poder de decisión pero tiende a posponer la toma de decisiones relacionadas con su salud.</w:t>
            </w:r>
          </w:p>
        </w:tc>
      </w:tr>
      <w:tr w:rsidR="001E6DA2" w:rsidRPr="00EF31F4" w:rsidTr="00A973E5">
        <w:trPr>
          <w:trHeight w:val="300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Un día en la vida del buyer persona</w:t>
            </w:r>
          </w:p>
        </w:tc>
        <w:tc>
          <w:tcPr>
            <w:tcW w:w="19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Construya una rutina de un día en la vida de ese personaje ficticio y sus actividades regulares</w:t>
            </w:r>
          </w:p>
        </w:tc>
        <w:tc>
          <w:tcPr>
            <w:tcW w:w="7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DA2" w:rsidRPr="00EF31F4" w:rsidRDefault="002A5050" w:rsidP="009C33B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sz w:val="24"/>
                <w:szCs w:val="24"/>
                <w:lang w:val="es-CO"/>
              </w:rPr>
              <w:t>Se levanta a las 6am y se prepara para irse a la oficina.</w:t>
            </w:r>
          </w:p>
        </w:tc>
      </w:tr>
      <w:tr w:rsidR="001E6DA2" w:rsidRPr="00EF31F4" w:rsidTr="00A973E5">
        <w:trPr>
          <w:trHeight w:val="30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9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7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DA2" w:rsidRPr="00EF31F4" w:rsidRDefault="002A5050" w:rsidP="009C33B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sz w:val="24"/>
                <w:szCs w:val="24"/>
                <w:lang w:val="es-CO"/>
              </w:rPr>
              <w:t>Trabaja en la oficina de 8am a 12pm, y de 2pm a 6pm. En su horario de almuerzo se dirige a su casa a almorzar con su esposa</w:t>
            </w:r>
          </w:p>
        </w:tc>
      </w:tr>
      <w:tr w:rsidR="001E6DA2" w:rsidRPr="00EF31F4" w:rsidTr="00A973E5">
        <w:trPr>
          <w:trHeight w:val="30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9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7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DA2" w:rsidRPr="00EF31F4" w:rsidRDefault="002A5050" w:rsidP="009C33B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sz w:val="24"/>
                <w:szCs w:val="24"/>
                <w:lang w:val="es-CO"/>
              </w:rPr>
              <w:t>Llega a su casa frecuentemente a las 7pm y otras veces a las 9pm, cuando visita el casino. Cuando llega a casa, cena, se prepara para descansar, antes de eso lee un poco y también ve algo de televisión.</w:t>
            </w:r>
          </w:p>
        </w:tc>
      </w:tr>
      <w:tr w:rsidR="001E6DA2" w:rsidRPr="00EF31F4" w:rsidTr="00A973E5">
        <w:trPr>
          <w:trHeight w:val="300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Un fin de semana en la vida del buyer persona</w:t>
            </w:r>
          </w:p>
        </w:tc>
        <w:tc>
          <w:tcPr>
            <w:tcW w:w="19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  <w:r w:rsidRPr="00EF31F4"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  <w:t>Construya una rutina de un fin de semana en la vida de ese personaje ficticio y sus actividades, de acuerdo con su estilo de vida</w:t>
            </w:r>
          </w:p>
        </w:tc>
        <w:tc>
          <w:tcPr>
            <w:tcW w:w="7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DA2" w:rsidRPr="00EF31F4" w:rsidRDefault="00036E0F" w:rsidP="009C33B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sz w:val="24"/>
                <w:szCs w:val="24"/>
                <w:lang w:val="es-CO"/>
              </w:rPr>
              <w:t>El día sábado aprovecha para jugar futbol o salir en bicicleta.</w:t>
            </w:r>
          </w:p>
        </w:tc>
      </w:tr>
      <w:tr w:rsidR="001E6DA2" w:rsidRPr="00EF31F4" w:rsidTr="00A973E5">
        <w:trPr>
          <w:trHeight w:val="30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9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DA2" w:rsidRPr="00EF31F4" w:rsidRDefault="001E6DA2" w:rsidP="009C33B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7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6DA2" w:rsidRPr="00EF31F4" w:rsidRDefault="00036E0F" w:rsidP="009C33B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F31F4">
              <w:rPr>
                <w:rFonts w:ascii="Arial" w:hAnsi="Arial" w:cs="Arial"/>
                <w:sz w:val="24"/>
                <w:szCs w:val="24"/>
                <w:lang w:val="es-CO"/>
              </w:rPr>
              <w:t>Los domingos los pasa en casa con su esposa, salen a caminar o a visitar amigos, y a veces hacen viajes cortos a lugares cercanos de la ciudad.</w:t>
            </w:r>
          </w:p>
        </w:tc>
      </w:tr>
    </w:tbl>
    <w:p w:rsidR="004334C3" w:rsidRPr="00EF31F4" w:rsidRDefault="004334C3" w:rsidP="00CC3A93">
      <w:pPr>
        <w:spacing w:after="0" w:line="360" w:lineRule="auto"/>
        <w:ind w:firstLine="284"/>
        <w:rPr>
          <w:rFonts w:ascii="Arial" w:hAnsi="Arial" w:cs="Arial"/>
          <w:sz w:val="24"/>
          <w:szCs w:val="24"/>
          <w:lang w:val="es-CO"/>
        </w:rPr>
      </w:pPr>
    </w:p>
    <w:p w:rsidR="00E84492" w:rsidRDefault="00E84492" w:rsidP="00CC3A93">
      <w:pPr>
        <w:autoSpaceDE w:val="0"/>
        <w:autoSpaceDN w:val="0"/>
        <w:adjustRightInd w:val="0"/>
        <w:spacing w:after="0" w:line="360" w:lineRule="auto"/>
        <w:ind w:firstLine="284"/>
        <w:rPr>
          <w:rFonts w:ascii="Arial" w:hAnsi="Arial" w:cs="Arial"/>
          <w:b/>
          <w:sz w:val="24"/>
          <w:szCs w:val="24"/>
          <w:lang w:val="es-CO"/>
        </w:rPr>
      </w:pPr>
    </w:p>
    <w:p w:rsidR="004334C3" w:rsidRPr="00EB4A4F" w:rsidRDefault="00EB4A4F" w:rsidP="00CC3A93">
      <w:pPr>
        <w:autoSpaceDE w:val="0"/>
        <w:autoSpaceDN w:val="0"/>
        <w:adjustRightInd w:val="0"/>
        <w:spacing w:after="0" w:line="360" w:lineRule="auto"/>
        <w:ind w:firstLine="284"/>
        <w:rPr>
          <w:rFonts w:ascii="Arial" w:hAnsi="Arial" w:cs="Arial"/>
          <w:sz w:val="24"/>
          <w:szCs w:val="24"/>
          <w:lang w:val="es-ES"/>
        </w:rPr>
      </w:pPr>
      <w:r w:rsidRPr="00CC3A93">
        <w:rPr>
          <w:rFonts w:ascii="Arial" w:hAnsi="Arial" w:cs="Arial"/>
          <w:b/>
          <w:sz w:val="24"/>
          <w:szCs w:val="24"/>
          <w:lang w:val="es-CO"/>
        </w:rPr>
        <w:t xml:space="preserve">Buyer </w:t>
      </w:r>
      <w:r w:rsidR="00760076" w:rsidRPr="00760076">
        <w:rPr>
          <w:rFonts w:ascii="Arial" w:hAnsi="Arial" w:cs="Arial"/>
          <w:b/>
          <w:sz w:val="24"/>
          <w:szCs w:val="24"/>
          <w:lang w:val="es-CO"/>
        </w:rPr>
        <w:t>persona positivo</w:t>
      </w:r>
      <w:r w:rsidR="00760076" w:rsidRPr="00CC3A93">
        <w:rPr>
          <w:rFonts w:ascii="Arial" w:hAnsi="Arial" w:cs="Arial"/>
          <w:b/>
          <w:sz w:val="24"/>
          <w:szCs w:val="24"/>
          <w:lang w:val="es-CO"/>
        </w:rPr>
        <w:t xml:space="preserve"> y/o</w:t>
      </w:r>
      <w:r w:rsidR="00760076" w:rsidRPr="00760076">
        <w:rPr>
          <w:rFonts w:ascii="Arial" w:hAnsi="Arial" w:cs="Arial"/>
          <w:b/>
          <w:sz w:val="24"/>
          <w:szCs w:val="24"/>
          <w:lang w:val="es-CO"/>
        </w:rPr>
        <w:t xml:space="preserve"> perfil completo del cliente ideal </w:t>
      </w:r>
      <w:r w:rsidRPr="00CC3A93">
        <w:rPr>
          <w:rFonts w:ascii="Arial" w:hAnsi="Arial" w:cs="Arial"/>
          <w:b/>
          <w:sz w:val="24"/>
          <w:szCs w:val="24"/>
          <w:lang w:val="es-CO"/>
        </w:rPr>
        <w:t>para Corposalud SAS Clínica de Especialidades</w:t>
      </w:r>
    </w:p>
    <w:p w:rsidR="00760076" w:rsidRPr="00EB4A4F" w:rsidRDefault="00EB4A4F" w:rsidP="00CC3A93">
      <w:pPr>
        <w:pStyle w:val="Prrafodelista"/>
        <w:numPr>
          <w:ilvl w:val="0"/>
          <w:numId w:val="18"/>
        </w:numPr>
        <w:spacing w:after="0" w:line="360" w:lineRule="auto"/>
        <w:ind w:left="0" w:firstLine="284"/>
        <w:rPr>
          <w:rFonts w:ascii="Arial" w:hAnsi="Arial" w:cs="Arial"/>
          <w:sz w:val="24"/>
          <w:szCs w:val="24"/>
          <w:lang w:val="es-CO"/>
        </w:rPr>
      </w:pPr>
      <w:r w:rsidRPr="00EB4A4F">
        <w:rPr>
          <w:rFonts w:ascii="Arial" w:hAnsi="Arial" w:cs="Arial"/>
          <w:b/>
          <w:sz w:val="24"/>
          <w:szCs w:val="24"/>
          <w:lang w:val="es-CO"/>
        </w:rPr>
        <w:t>Salud y bienestar:</w:t>
      </w:r>
      <w:r w:rsidRPr="00EB4A4F">
        <w:rPr>
          <w:rFonts w:ascii="Arial" w:hAnsi="Arial" w:cs="Arial"/>
          <w:sz w:val="24"/>
          <w:szCs w:val="24"/>
          <w:lang w:val="es-CO"/>
        </w:rPr>
        <w:t xml:space="preserve"> maría es comprometida y proactiva con su salud y la de su familia. Valora la prevención y la atención médica frecuente.</w:t>
      </w:r>
    </w:p>
    <w:p w:rsidR="00760076" w:rsidRPr="00EB4A4F" w:rsidRDefault="00EB4A4F" w:rsidP="00CC3A93">
      <w:pPr>
        <w:pStyle w:val="Prrafodelista"/>
        <w:numPr>
          <w:ilvl w:val="0"/>
          <w:numId w:val="18"/>
        </w:numPr>
        <w:spacing w:after="0" w:line="360" w:lineRule="auto"/>
        <w:ind w:left="0" w:firstLine="284"/>
        <w:rPr>
          <w:rFonts w:ascii="Arial" w:hAnsi="Arial" w:cs="Arial"/>
          <w:sz w:val="24"/>
          <w:szCs w:val="24"/>
          <w:lang w:val="es-CO"/>
        </w:rPr>
      </w:pPr>
      <w:r w:rsidRPr="00EB4A4F">
        <w:rPr>
          <w:rFonts w:ascii="Arial" w:hAnsi="Arial" w:cs="Arial"/>
          <w:b/>
          <w:sz w:val="24"/>
          <w:szCs w:val="24"/>
          <w:lang w:val="es-CO"/>
        </w:rPr>
        <w:t>Calidad y confianza:</w:t>
      </w:r>
      <w:r w:rsidRPr="00EB4A4F">
        <w:rPr>
          <w:rFonts w:ascii="Arial" w:hAnsi="Arial" w:cs="Arial"/>
          <w:sz w:val="24"/>
          <w:szCs w:val="24"/>
          <w:lang w:val="es-CO"/>
        </w:rPr>
        <w:t xml:space="preserve"> busca atención médica de alta calidad y se siente cómoda con los profesionales médicos que tienen experiencia y reputación.</w:t>
      </w:r>
    </w:p>
    <w:p w:rsidR="00760076" w:rsidRPr="00EB4A4F" w:rsidRDefault="00EB4A4F" w:rsidP="00CC3A93">
      <w:pPr>
        <w:pStyle w:val="Prrafodelista"/>
        <w:numPr>
          <w:ilvl w:val="0"/>
          <w:numId w:val="18"/>
        </w:numPr>
        <w:spacing w:after="0" w:line="360" w:lineRule="auto"/>
        <w:ind w:left="0" w:firstLine="284"/>
        <w:rPr>
          <w:rFonts w:ascii="Arial" w:hAnsi="Arial" w:cs="Arial"/>
          <w:sz w:val="24"/>
          <w:szCs w:val="24"/>
          <w:lang w:val="es-CO"/>
        </w:rPr>
      </w:pPr>
      <w:r w:rsidRPr="00EB4A4F">
        <w:rPr>
          <w:rFonts w:ascii="Arial" w:hAnsi="Arial" w:cs="Arial"/>
          <w:b/>
          <w:sz w:val="24"/>
          <w:szCs w:val="24"/>
          <w:lang w:val="es-CO"/>
        </w:rPr>
        <w:t>Comodidad y conveniencia:</w:t>
      </w:r>
      <w:r w:rsidRPr="00EB4A4F">
        <w:rPr>
          <w:rFonts w:ascii="Arial" w:hAnsi="Arial" w:cs="Arial"/>
          <w:sz w:val="24"/>
          <w:szCs w:val="24"/>
          <w:lang w:val="es-CO"/>
        </w:rPr>
        <w:t xml:space="preserve"> dada su ocupada agenda laboral y familiar, María valora la facilidad para programar citas médicas y la proximidad de la clínica a su hogar o lugar de trabajo.</w:t>
      </w:r>
    </w:p>
    <w:p w:rsidR="00760076" w:rsidRPr="00EB4A4F" w:rsidRDefault="00EB4A4F" w:rsidP="00CC3A93">
      <w:pPr>
        <w:pStyle w:val="Prrafodelista"/>
        <w:numPr>
          <w:ilvl w:val="0"/>
          <w:numId w:val="18"/>
        </w:numPr>
        <w:spacing w:after="0" w:line="360" w:lineRule="auto"/>
        <w:ind w:left="0" w:firstLine="284"/>
        <w:rPr>
          <w:rFonts w:ascii="Arial" w:hAnsi="Arial" w:cs="Arial"/>
          <w:sz w:val="24"/>
          <w:szCs w:val="24"/>
          <w:lang w:val="es-CO"/>
        </w:rPr>
      </w:pPr>
      <w:r w:rsidRPr="00EB4A4F">
        <w:rPr>
          <w:rFonts w:ascii="Arial" w:hAnsi="Arial" w:cs="Arial"/>
          <w:b/>
          <w:sz w:val="24"/>
          <w:szCs w:val="24"/>
          <w:lang w:val="es-CO"/>
        </w:rPr>
        <w:t xml:space="preserve">Tiene seguro médico </w:t>
      </w:r>
      <w:r>
        <w:rPr>
          <w:rFonts w:ascii="Arial" w:hAnsi="Arial" w:cs="Arial"/>
          <w:b/>
          <w:sz w:val="24"/>
          <w:szCs w:val="24"/>
          <w:lang w:val="es-CO"/>
        </w:rPr>
        <w:t>y</w:t>
      </w:r>
      <w:r w:rsidRPr="00EB4A4F">
        <w:rPr>
          <w:rFonts w:ascii="Arial" w:hAnsi="Arial" w:cs="Arial"/>
          <w:b/>
          <w:sz w:val="24"/>
          <w:szCs w:val="24"/>
          <w:lang w:val="es-CO"/>
        </w:rPr>
        <w:t xml:space="preserve"> recursos financieros adecuados</w:t>
      </w:r>
      <w:r w:rsidRPr="00EB4A4F">
        <w:rPr>
          <w:rFonts w:ascii="Arial" w:hAnsi="Arial" w:cs="Arial"/>
          <w:sz w:val="24"/>
          <w:szCs w:val="24"/>
          <w:lang w:val="es-CO"/>
        </w:rPr>
        <w:t xml:space="preserve">: está en una posición para pagar por los servicios médicos </w:t>
      </w:r>
      <w:r>
        <w:rPr>
          <w:rFonts w:ascii="Arial" w:hAnsi="Arial" w:cs="Arial"/>
          <w:sz w:val="24"/>
          <w:szCs w:val="24"/>
          <w:lang w:val="es-CO"/>
        </w:rPr>
        <w:t>y además</w:t>
      </w:r>
      <w:r w:rsidRPr="00EB4A4F">
        <w:rPr>
          <w:rFonts w:ascii="Arial" w:hAnsi="Arial" w:cs="Arial"/>
          <w:sz w:val="24"/>
          <w:szCs w:val="24"/>
          <w:lang w:val="es-CO"/>
        </w:rPr>
        <w:t xml:space="preserve"> tiene un seguro de salud que cubre los costos de atención.</w:t>
      </w:r>
    </w:p>
    <w:p w:rsidR="00760076" w:rsidRPr="00EB4A4F" w:rsidRDefault="00EB4A4F" w:rsidP="00CC3A93">
      <w:pPr>
        <w:pStyle w:val="Prrafodelista"/>
        <w:numPr>
          <w:ilvl w:val="0"/>
          <w:numId w:val="18"/>
        </w:numPr>
        <w:spacing w:after="0" w:line="360" w:lineRule="auto"/>
        <w:ind w:left="0" w:firstLine="284"/>
        <w:rPr>
          <w:rFonts w:ascii="Arial" w:hAnsi="Arial" w:cs="Arial"/>
          <w:sz w:val="24"/>
          <w:szCs w:val="24"/>
          <w:lang w:val="es-CO"/>
        </w:rPr>
      </w:pPr>
      <w:r w:rsidRPr="00EB4A4F">
        <w:rPr>
          <w:rFonts w:ascii="Arial" w:hAnsi="Arial" w:cs="Arial"/>
          <w:b/>
          <w:sz w:val="24"/>
          <w:szCs w:val="24"/>
          <w:lang w:val="es-CO"/>
        </w:rPr>
        <w:lastRenderedPageBreak/>
        <w:t>Se involucra en su proceso de atención médica:</w:t>
      </w:r>
      <w:r w:rsidRPr="00EB4A4F">
        <w:rPr>
          <w:rFonts w:ascii="Arial" w:hAnsi="Arial" w:cs="Arial"/>
          <w:sz w:val="24"/>
          <w:szCs w:val="24"/>
          <w:lang w:val="es-CO"/>
        </w:rPr>
        <w:t xml:space="preserve"> está dispuest</w:t>
      </w:r>
      <w:r>
        <w:rPr>
          <w:rFonts w:ascii="Arial" w:hAnsi="Arial" w:cs="Arial"/>
          <w:sz w:val="24"/>
          <w:szCs w:val="24"/>
          <w:lang w:val="es-CO"/>
        </w:rPr>
        <w:t>a</w:t>
      </w:r>
      <w:r w:rsidRPr="00EB4A4F">
        <w:rPr>
          <w:rFonts w:ascii="Arial" w:hAnsi="Arial" w:cs="Arial"/>
          <w:sz w:val="24"/>
          <w:szCs w:val="24"/>
          <w:lang w:val="es-CO"/>
        </w:rPr>
        <w:t xml:space="preserve"> a seguir las recomendaciones médicas, participar activamente en su tratamiento y tomar medidas para mejorar su salud.</w:t>
      </w:r>
    </w:p>
    <w:p w:rsidR="00760076" w:rsidRPr="00EB4A4F" w:rsidRDefault="00EB4A4F" w:rsidP="00CC3A93">
      <w:pPr>
        <w:pStyle w:val="Prrafodelista"/>
        <w:numPr>
          <w:ilvl w:val="0"/>
          <w:numId w:val="18"/>
        </w:numPr>
        <w:spacing w:after="0" w:line="360" w:lineRule="auto"/>
        <w:ind w:left="0" w:firstLine="284"/>
        <w:rPr>
          <w:rFonts w:ascii="Arial" w:hAnsi="Arial" w:cs="Arial"/>
          <w:sz w:val="24"/>
          <w:szCs w:val="24"/>
          <w:lang w:val="es-CO"/>
        </w:rPr>
      </w:pPr>
      <w:r w:rsidRPr="00EB4A4F">
        <w:rPr>
          <w:rFonts w:ascii="Arial" w:hAnsi="Arial" w:cs="Arial"/>
          <w:b/>
          <w:sz w:val="24"/>
          <w:szCs w:val="24"/>
          <w:lang w:val="es-CO"/>
        </w:rPr>
        <w:t>Es respetuos</w:t>
      </w:r>
      <w:r>
        <w:rPr>
          <w:rFonts w:ascii="Arial" w:hAnsi="Arial" w:cs="Arial"/>
          <w:b/>
          <w:sz w:val="24"/>
          <w:szCs w:val="24"/>
          <w:lang w:val="es-CO"/>
        </w:rPr>
        <w:t>a</w:t>
      </w:r>
      <w:r w:rsidRPr="00EB4A4F">
        <w:rPr>
          <w:rFonts w:ascii="Arial" w:hAnsi="Arial" w:cs="Arial"/>
          <w:b/>
          <w:sz w:val="24"/>
          <w:szCs w:val="24"/>
          <w:lang w:val="es-CO"/>
        </w:rPr>
        <w:t xml:space="preserve"> y colaborativ</w:t>
      </w:r>
      <w:r>
        <w:rPr>
          <w:rFonts w:ascii="Arial" w:hAnsi="Arial" w:cs="Arial"/>
          <w:b/>
          <w:sz w:val="24"/>
          <w:szCs w:val="24"/>
          <w:lang w:val="es-CO"/>
        </w:rPr>
        <w:t>a</w:t>
      </w:r>
      <w:r w:rsidRPr="00EB4A4F">
        <w:rPr>
          <w:rFonts w:ascii="Arial" w:hAnsi="Arial" w:cs="Arial"/>
          <w:b/>
          <w:sz w:val="24"/>
          <w:szCs w:val="24"/>
          <w:lang w:val="es-CO"/>
        </w:rPr>
        <w:t>:</w:t>
      </w:r>
      <w:r w:rsidRPr="00EB4A4F">
        <w:rPr>
          <w:rFonts w:ascii="Arial" w:hAnsi="Arial" w:cs="Arial"/>
          <w:sz w:val="24"/>
          <w:szCs w:val="24"/>
          <w:lang w:val="es-CO"/>
        </w:rPr>
        <w:t xml:space="preserve"> respeta al personal médico y está dispuest</w:t>
      </w:r>
      <w:r>
        <w:rPr>
          <w:rFonts w:ascii="Arial" w:hAnsi="Arial" w:cs="Arial"/>
          <w:sz w:val="24"/>
          <w:szCs w:val="24"/>
          <w:lang w:val="es-CO"/>
        </w:rPr>
        <w:t>a</w:t>
      </w:r>
      <w:r w:rsidRPr="00EB4A4F">
        <w:rPr>
          <w:rFonts w:ascii="Arial" w:hAnsi="Arial" w:cs="Arial"/>
          <w:sz w:val="24"/>
          <w:szCs w:val="24"/>
          <w:lang w:val="es-CO"/>
        </w:rPr>
        <w:t xml:space="preserve"> a colaborar con ellos para lograr los mejores resultados</w:t>
      </w:r>
      <w:r>
        <w:rPr>
          <w:rFonts w:ascii="Arial" w:hAnsi="Arial" w:cs="Arial"/>
          <w:sz w:val="24"/>
          <w:szCs w:val="24"/>
          <w:lang w:val="es-CO"/>
        </w:rPr>
        <w:t xml:space="preserve"> posibles en su atención médica y en la de su familia.</w:t>
      </w:r>
    </w:p>
    <w:p w:rsidR="00760076" w:rsidRPr="00EB4A4F" w:rsidRDefault="00EB4A4F" w:rsidP="00CC3A93">
      <w:pPr>
        <w:pStyle w:val="Prrafodelista"/>
        <w:numPr>
          <w:ilvl w:val="0"/>
          <w:numId w:val="18"/>
        </w:numPr>
        <w:spacing w:after="0" w:line="360" w:lineRule="auto"/>
        <w:ind w:left="0" w:firstLine="284"/>
        <w:rPr>
          <w:rFonts w:ascii="Arial" w:hAnsi="Arial" w:cs="Arial"/>
          <w:sz w:val="24"/>
          <w:szCs w:val="24"/>
          <w:lang w:val="es-CO"/>
        </w:rPr>
      </w:pPr>
      <w:r w:rsidRPr="00EB4A4F">
        <w:rPr>
          <w:rFonts w:ascii="Arial" w:hAnsi="Arial" w:cs="Arial"/>
          <w:b/>
          <w:sz w:val="24"/>
          <w:szCs w:val="24"/>
          <w:lang w:val="es-CO"/>
        </w:rPr>
        <w:t>Toma decisiones informadas</w:t>
      </w:r>
      <w:r w:rsidRPr="00EB4A4F">
        <w:rPr>
          <w:rFonts w:ascii="Arial" w:hAnsi="Arial" w:cs="Arial"/>
          <w:sz w:val="24"/>
          <w:szCs w:val="24"/>
          <w:lang w:val="es-CO"/>
        </w:rPr>
        <w:t>: investiga en línea sobre opciones de atención médica y lee reseñas de pacientes antes de tomar una decisión.</w:t>
      </w:r>
    </w:p>
    <w:p w:rsidR="00760076" w:rsidRPr="00EB4A4F" w:rsidRDefault="00EB4A4F" w:rsidP="00CC3A93">
      <w:pPr>
        <w:pStyle w:val="Prrafodelista"/>
        <w:numPr>
          <w:ilvl w:val="0"/>
          <w:numId w:val="18"/>
        </w:numPr>
        <w:spacing w:after="0" w:line="360" w:lineRule="auto"/>
        <w:ind w:left="0" w:firstLine="284"/>
        <w:rPr>
          <w:rFonts w:ascii="Arial" w:hAnsi="Arial" w:cs="Arial"/>
          <w:sz w:val="24"/>
          <w:szCs w:val="24"/>
          <w:lang w:val="es-CO"/>
        </w:rPr>
      </w:pPr>
      <w:r w:rsidRPr="00EB4A4F">
        <w:rPr>
          <w:rFonts w:ascii="Arial" w:hAnsi="Arial" w:cs="Arial"/>
          <w:b/>
          <w:sz w:val="24"/>
          <w:szCs w:val="24"/>
          <w:lang w:val="es-CO"/>
        </w:rPr>
        <w:t>Dispuesta a invertir en su salud:</w:t>
      </w:r>
      <w:r w:rsidRPr="00EB4A4F">
        <w:rPr>
          <w:rFonts w:ascii="Arial" w:hAnsi="Arial" w:cs="Arial"/>
          <w:sz w:val="24"/>
          <w:szCs w:val="24"/>
          <w:lang w:val="es-CO"/>
        </w:rPr>
        <w:t xml:space="preserve"> está dispuesta a pagar por servicios médicos de calidad y no</w:t>
      </w:r>
      <w:r>
        <w:rPr>
          <w:rFonts w:ascii="Arial" w:hAnsi="Arial" w:cs="Arial"/>
          <w:sz w:val="24"/>
          <w:szCs w:val="24"/>
          <w:lang w:val="es-CO"/>
        </w:rPr>
        <w:t xml:space="preserve"> repara</w:t>
      </w:r>
      <w:r w:rsidRPr="00EB4A4F">
        <w:rPr>
          <w:rFonts w:ascii="Arial" w:hAnsi="Arial" w:cs="Arial"/>
          <w:sz w:val="24"/>
          <w:szCs w:val="24"/>
          <w:lang w:val="es-CO"/>
        </w:rPr>
        <w:t xml:space="preserve"> en gastos cuando se trata de la salud de su familia.</w:t>
      </w:r>
    </w:p>
    <w:p w:rsidR="00EB4A4F" w:rsidRDefault="00EB4A4F" w:rsidP="00CC3A93">
      <w:pPr>
        <w:pStyle w:val="Prrafodelista"/>
        <w:numPr>
          <w:ilvl w:val="0"/>
          <w:numId w:val="18"/>
        </w:numPr>
        <w:spacing w:after="0" w:line="360" w:lineRule="auto"/>
        <w:ind w:left="0" w:firstLine="284"/>
        <w:rPr>
          <w:rFonts w:ascii="Arial" w:hAnsi="Arial" w:cs="Arial"/>
          <w:sz w:val="24"/>
          <w:szCs w:val="24"/>
          <w:lang w:val="es-CO"/>
        </w:rPr>
      </w:pPr>
      <w:r w:rsidRPr="00EB4A4F">
        <w:rPr>
          <w:rFonts w:ascii="Arial" w:hAnsi="Arial" w:cs="Arial"/>
          <w:b/>
          <w:sz w:val="24"/>
          <w:szCs w:val="24"/>
          <w:lang w:val="es-CO"/>
        </w:rPr>
        <w:t>Fiel a la marca:</w:t>
      </w:r>
      <w:r w:rsidRPr="00EB4A4F">
        <w:rPr>
          <w:rFonts w:ascii="Arial" w:hAnsi="Arial" w:cs="Arial"/>
          <w:sz w:val="24"/>
          <w:szCs w:val="24"/>
          <w:lang w:val="es-CO"/>
        </w:rPr>
        <w:t xml:space="preserve"> una vez que encuentra una clínica en la que confía y se siente cómoda, es probable que siga siendo una paciente leal a largo plazo y recomiende la clínica a otros. </w:t>
      </w:r>
    </w:p>
    <w:p w:rsidR="00760076" w:rsidRPr="00EB4A4F" w:rsidRDefault="00EB4A4F" w:rsidP="00CC3A93">
      <w:pPr>
        <w:pStyle w:val="Prrafodelista"/>
        <w:numPr>
          <w:ilvl w:val="0"/>
          <w:numId w:val="18"/>
        </w:numPr>
        <w:spacing w:after="0" w:line="360" w:lineRule="auto"/>
        <w:ind w:left="0" w:firstLine="284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</w:t>
      </w:r>
      <w:r w:rsidRPr="00EB4A4F">
        <w:rPr>
          <w:rFonts w:ascii="Arial" w:hAnsi="Arial" w:cs="Arial"/>
          <w:sz w:val="24"/>
          <w:szCs w:val="24"/>
          <w:lang w:val="es-CO"/>
        </w:rPr>
        <w:t xml:space="preserve">l cliente ideal para </w:t>
      </w:r>
      <w:r w:rsidRPr="00EB4A4F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Corposalud SAS </w:t>
      </w:r>
      <w:r w:rsidR="00CC3A93" w:rsidRPr="00EB4A4F">
        <w:rPr>
          <w:rFonts w:ascii="Arial" w:eastAsia="Times New Roman" w:hAnsi="Arial" w:cs="Arial"/>
          <w:color w:val="000000"/>
          <w:sz w:val="24"/>
          <w:szCs w:val="24"/>
          <w:lang w:val="es-CO"/>
        </w:rPr>
        <w:t>Clínica</w:t>
      </w:r>
      <w:r w:rsidRPr="00EB4A4F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s-CO"/>
        </w:rPr>
        <w:t>d</w:t>
      </w:r>
      <w:r w:rsidRPr="00EB4A4F">
        <w:rPr>
          <w:rFonts w:ascii="Arial" w:eastAsia="Times New Roman" w:hAnsi="Arial" w:cs="Arial"/>
          <w:color w:val="000000"/>
          <w:sz w:val="24"/>
          <w:szCs w:val="24"/>
          <w:lang w:val="es-CO"/>
        </w:rPr>
        <w:t>e Especialidades</w:t>
      </w:r>
      <w:r w:rsidRPr="00EB4A4F">
        <w:rPr>
          <w:rFonts w:ascii="Arial" w:hAnsi="Arial" w:cs="Arial"/>
          <w:sz w:val="24"/>
          <w:szCs w:val="24"/>
          <w:lang w:val="es-CO"/>
        </w:rPr>
        <w:t xml:space="preserve"> es aquel que busca atención médica de calidad, valora su salud, está dispuesto a participar activamente en su proceso de atención y tiene los medios para pagar por los servicios necesarios.</w:t>
      </w:r>
    </w:p>
    <w:p w:rsidR="00E84492" w:rsidRDefault="00E84492" w:rsidP="0036187C">
      <w:pPr>
        <w:autoSpaceDE w:val="0"/>
        <w:autoSpaceDN w:val="0"/>
        <w:adjustRightInd w:val="0"/>
        <w:spacing w:after="0" w:line="360" w:lineRule="auto"/>
        <w:ind w:firstLine="284"/>
        <w:rPr>
          <w:rFonts w:ascii="Arial" w:hAnsi="Arial" w:cs="Arial"/>
          <w:b/>
          <w:sz w:val="24"/>
          <w:szCs w:val="24"/>
          <w:lang w:val="es-CO"/>
        </w:rPr>
      </w:pPr>
    </w:p>
    <w:p w:rsidR="003D1B3F" w:rsidRPr="0036187C" w:rsidRDefault="003D1B3F" w:rsidP="0036187C">
      <w:pPr>
        <w:autoSpaceDE w:val="0"/>
        <w:autoSpaceDN w:val="0"/>
        <w:adjustRightInd w:val="0"/>
        <w:spacing w:after="0" w:line="360" w:lineRule="auto"/>
        <w:ind w:firstLine="284"/>
        <w:rPr>
          <w:rFonts w:ascii="Arial" w:hAnsi="Arial" w:cs="Arial"/>
          <w:sz w:val="24"/>
          <w:szCs w:val="24"/>
          <w:lang w:val="es-CO"/>
        </w:rPr>
      </w:pPr>
      <w:r w:rsidRPr="00CC3A93">
        <w:rPr>
          <w:rFonts w:ascii="Arial" w:hAnsi="Arial" w:cs="Arial"/>
          <w:b/>
          <w:sz w:val="24"/>
          <w:szCs w:val="24"/>
          <w:lang w:val="es-CO"/>
        </w:rPr>
        <w:t xml:space="preserve">Buyer </w:t>
      </w:r>
      <w:r w:rsidRPr="00760076">
        <w:rPr>
          <w:rFonts w:ascii="Arial" w:hAnsi="Arial" w:cs="Arial"/>
          <w:b/>
          <w:sz w:val="24"/>
          <w:szCs w:val="24"/>
          <w:lang w:val="es-CO"/>
        </w:rPr>
        <w:t xml:space="preserve">persona </w:t>
      </w:r>
      <w:r>
        <w:rPr>
          <w:rFonts w:ascii="Arial" w:hAnsi="Arial" w:cs="Arial"/>
          <w:b/>
          <w:sz w:val="24"/>
          <w:szCs w:val="24"/>
          <w:lang w:val="es-CO"/>
        </w:rPr>
        <w:t>negativo</w:t>
      </w:r>
      <w:r w:rsidRPr="00CC3A93">
        <w:rPr>
          <w:rFonts w:ascii="Arial" w:hAnsi="Arial" w:cs="Arial"/>
          <w:b/>
          <w:sz w:val="24"/>
          <w:szCs w:val="24"/>
          <w:lang w:val="es-CO"/>
        </w:rPr>
        <w:t xml:space="preserve"> y/o</w:t>
      </w:r>
      <w:r w:rsidRPr="00760076">
        <w:rPr>
          <w:rFonts w:ascii="Arial" w:hAnsi="Arial" w:cs="Arial"/>
          <w:b/>
          <w:sz w:val="24"/>
          <w:szCs w:val="24"/>
          <w:lang w:val="es-CO"/>
        </w:rPr>
        <w:t xml:space="preserve"> p</w:t>
      </w:r>
      <w:r>
        <w:rPr>
          <w:rFonts w:ascii="Arial" w:hAnsi="Arial" w:cs="Arial"/>
          <w:b/>
          <w:sz w:val="24"/>
          <w:szCs w:val="24"/>
          <w:lang w:val="es-CO"/>
        </w:rPr>
        <w:t>erfil completo del cliente antagónico</w:t>
      </w:r>
      <w:r w:rsidRPr="00760076">
        <w:rPr>
          <w:rFonts w:ascii="Arial" w:hAnsi="Arial" w:cs="Arial"/>
          <w:b/>
          <w:sz w:val="24"/>
          <w:szCs w:val="24"/>
          <w:lang w:val="es-CO"/>
        </w:rPr>
        <w:t xml:space="preserve"> </w:t>
      </w:r>
      <w:r w:rsidRPr="00CC3A93">
        <w:rPr>
          <w:rFonts w:ascii="Arial" w:hAnsi="Arial" w:cs="Arial"/>
          <w:b/>
          <w:sz w:val="24"/>
          <w:szCs w:val="24"/>
          <w:lang w:val="es-CO"/>
        </w:rPr>
        <w:t>para Corposalud SAS Clínica de Especialidades</w:t>
      </w:r>
    </w:p>
    <w:p w:rsidR="0036187C" w:rsidRPr="0036187C" w:rsidRDefault="003D1B3F" w:rsidP="0036187C">
      <w:pPr>
        <w:pStyle w:val="Prrafodelista"/>
        <w:numPr>
          <w:ilvl w:val="0"/>
          <w:numId w:val="18"/>
        </w:numPr>
        <w:spacing w:after="0" w:line="360" w:lineRule="auto"/>
        <w:ind w:left="0" w:firstLine="284"/>
        <w:rPr>
          <w:rFonts w:ascii="Arial" w:hAnsi="Arial" w:cs="Arial"/>
          <w:sz w:val="24"/>
          <w:szCs w:val="24"/>
          <w:lang w:val="es-CO"/>
        </w:rPr>
      </w:pPr>
      <w:r w:rsidRPr="002A0226">
        <w:rPr>
          <w:rFonts w:ascii="Arial" w:hAnsi="Arial" w:cs="Arial"/>
          <w:b/>
          <w:sz w:val="24"/>
          <w:szCs w:val="24"/>
          <w:lang w:val="es-CO"/>
        </w:rPr>
        <w:t>Falta de compromiso con el cuidado de la salud:</w:t>
      </w:r>
      <w:r w:rsidRPr="0036187C">
        <w:rPr>
          <w:rFonts w:ascii="Arial" w:hAnsi="Arial" w:cs="Arial"/>
          <w:sz w:val="24"/>
          <w:szCs w:val="24"/>
          <w:lang w:val="es-CO"/>
        </w:rPr>
        <w:t xml:space="preserve"> </w:t>
      </w:r>
      <w:r w:rsidR="0036187C" w:rsidRPr="0036187C">
        <w:rPr>
          <w:rFonts w:ascii="Arial" w:hAnsi="Arial" w:cs="Arial"/>
          <w:sz w:val="24"/>
          <w:szCs w:val="24"/>
          <w:lang w:val="es-CO"/>
        </w:rPr>
        <w:t>José no prioriza su salud y tiende a ignorar problemas médicos hasta que se vuelven graves; no sigue las recomendaciones médicas, no se adhiere a los planes de tratamiento y falta a las citas. Evita buscar atención médica regularmente.</w:t>
      </w:r>
    </w:p>
    <w:p w:rsidR="003D1B3F" w:rsidRPr="0036187C" w:rsidRDefault="003D1B3F" w:rsidP="0036187C">
      <w:pPr>
        <w:pStyle w:val="Prrafodelista"/>
        <w:numPr>
          <w:ilvl w:val="0"/>
          <w:numId w:val="18"/>
        </w:numPr>
        <w:spacing w:after="0" w:line="360" w:lineRule="auto"/>
        <w:ind w:left="0" w:firstLine="284"/>
        <w:rPr>
          <w:rFonts w:ascii="Arial" w:hAnsi="Arial" w:cs="Arial"/>
          <w:sz w:val="24"/>
          <w:szCs w:val="24"/>
          <w:lang w:val="es-CO"/>
        </w:rPr>
      </w:pPr>
      <w:r w:rsidRPr="002A0226">
        <w:rPr>
          <w:rFonts w:ascii="Arial" w:hAnsi="Arial" w:cs="Arial"/>
          <w:b/>
          <w:sz w:val="24"/>
          <w:szCs w:val="24"/>
          <w:lang w:val="es-CO"/>
        </w:rPr>
        <w:t>Expectativas poco realistas:</w:t>
      </w:r>
      <w:r w:rsidRPr="0036187C">
        <w:rPr>
          <w:rFonts w:ascii="Arial" w:hAnsi="Arial" w:cs="Arial"/>
          <w:sz w:val="24"/>
          <w:szCs w:val="24"/>
          <w:lang w:val="es-CO"/>
        </w:rPr>
        <w:t xml:space="preserve"> </w:t>
      </w:r>
      <w:r w:rsidR="00EB4463">
        <w:rPr>
          <w:rFonts w:ascii="Arial" w:hAnsi="Arial" w:cs="Arial"/>
          <w:sz w:val="24"/>
          <w:szCs w:val="24"/>
          <w:lang w:val="es-CO"/>
        </w:rPr>
        <w:t>José</w:t>
      </w:r>
      <w:r w:rsidRPr="0036187C">
        <w:rPr>
          <w:rFonts w:ascii="Arial" w:hAnsi="Arial" w:cs="Arial"/>
          <w:sz w:val="24"/>
          <w:szCs w:val="24"/>
          <w:lang w:val="es-CO"/>
        </w:rPr>
        <w:t xml:space="preserve"> espera resultados inmediatos o milagrosos de los tratamientos, lo cual es poco probable en la mayoría de los casos.</w:t>
      </w:r>
    </w:p>
    <w:p w:rsidR="003D1B3F" w:rsidRPr="002A0226" w:rsidRDefault="003D1B3F" w:rsidP="0036187C">
      <w:pPr>
        <w:pStyle w:val="Prrafodelista"/>
        <w:numPr>
          <w:ilvl w:val="0"/>
          <w:numId w:val="18"/>
        </w:numPr>
        <w:spacing w:after="0" w:line="360" w:lineRule="auto"/>
        <w:ind w:left="0" w:firstLine="284"/>
        <w:rPr>
          <w:rFonts w:ascii="Arial" w:hAnsi="Arial" w:cs="Arial"/>
          <w:b/>
          <w:sz w:val="24"/>
          <w:szCs w:val="24"/>
          <w:lang w:val="es-CO"/>
        </w:rPr>
      </w:pPr>
      <w:r w:rsidRPr="002A0226">
        <w:rPr>
          <w:rFonts w:ascii="Arial" w:hAnsi="Arial" w:cs="Arial"/>
          <w:b/>
          <w:sz w:val="24"/>
          <w:szCs w:val="24"/>
          <w:lang w:val="es-CO"/>
        </w:rPr>
        <w:t>Comunicación deficiente:</w:t>
      </w:r>
      <w:r w:rsidRPr="0036187C">
        <w:rPr>
          <w:rFonts w:ascii="Arial" w:hAnsi="Arial" w:cs="Arial"/>
          <w:sz w:val="24"/>
          <w:szCs w:val="24"/>
          <w:lang w:val="es-CO"/>
        </w:rPr>
        <w:t xml:space="preserve"> </w:t>
      </w:r>
      <w:r w:rsidR="00EB4463">
        <w:rPr>
          <w:rFonts w:ascii="Arial" w:hAnsi="Arial" w:cs="Arial"/>
          <w:sz w:val="24"/>
          <w:szCs w:val="24"/>
          <w:lang w:val="es-CO"/>
        </w:rPr>
        <w:t>José</w:t>
      </w:r>
      <w:r w:rsidRPr="0036187C">
        <w:rPr>
          <w:rFonts w:ascii="Arial" w:hAnsi="Arial" w:cs="Arial"/>
          <w:sz w:val="24"/>
          <w:szCs w:val="24"/>
          <w:lang w:val="es-CO"/>
        </w:rPr>
        <w:t xml:space="preserve"> no proporciona información completa o precisa sobre </w:t>
      </w:r>
      <w:r w:rsidRPr="002A0226">
        <w:rPr>
          <w:rFonts w:ascii="Arial" w:hAnsi="Arial" w:cs="Arial"/>
          <w:b/>
          <w:sz w:val="24"/>
          <w:szCs w:val="24"/>
          <w:lang w:val="es-CO"/>
        </w:rPr>
        <w:t>sus síntomas o historial médico, lo que dificulta el diagnóstico y el tratamiento.</w:t>
      </w:r>
    </w:p>
    <w:p w:rsidR="003D1B3F" w:rsidRPr="0036187C" w:rsidRDefault="00EB4463" w:rsidP="0036187C">
      <w:pPr>
        <w:pStyle w:val="Prrafodelista"/>
        <w:numPr>
          <w:ilvl w:val="0"/>
          <w:numId w:val="18"/>
        </w:numPr>
        <w:spacing w:after="0" w:line="360" w:lineRule="auto"/>
        <w:ind w:left="0" w:firstLine="284"/>
        <w:rPr>
          <w:rFonts w:ascii="Arial" w:hAnsi="Arial" w:cs="Arial"/>
          <w:sz w:val="24"/>
          <w:szCs w:val="24"/>
          <w:lang w:val="es-CO"/>
        </w:rPr>
      </w:pPr>
      <w:r w:rsidRPr="002A0226">
        <w:rPr>
          <w:rFonts w:ascii="Arial" w:hAnsi="Arial" w:cs="Arial"/>
          <w:b/>
          <w:sz w:val="24"/>
          <w:szCs w:val="24"/>
          <w:lang w:val="es-CO"/>
        </w:rPr>
        <w:t xml:space="preserve">No </w:t>
      </w:r>
      <w:r w:rsidR="002A0226">
        <w:rPr>
          <w:rFonts w:ascii="Arial" w:hAnsi="Arial" w:cs="Arial"/>
          <w:b/>
          <w:sz w:val="24"/>
          <w:szCs w:val="24"/>
          <w:lang w:val="es-CO"/>
        </w:rPr>
        <w:t>coopera</w:t>
      </w:r>
      <w:r w:rsidRPr="002A0226">
        <w:rPr>
          <w:rFonts w:ascii="Arial" w:hAnsi="Arial" w:cs="Arial"/>
          <w:b/>
          <w:sz w:val="24"/>
          <w:szCs w:val="24"/>
          <w:lang w:val="es-CO"/>
        </w:rPr>
        <w:t xml:space="preserve"> con el</w:t>
      </w:r>
      <w:r w:rsidR="002A0226">
        <w:rPr>
          <w:rFonts w:ascii="Arial" w:hAnsi="Arial" w:cs="Arial"/>
          <w:b/>
          <w:sz w:val="24"/>
          <w:szCs w:val="24"/>
          <w:lang w:val="es-CO"/>
        </w:rPr>
        <w:t xml:space="preserve"> personal clínico</w:t>
      </w:r>
      <w:r w:rsidR="003D1B3F" w:rsidRPr="002A0226">
        <w:rPr>
          <w:rFonts w:ascii="Arial" w:hAnsi="Arial" w:cs="Arial"/>
          <w:b/>
          <w:sz w:val="24"/>
          <w:szCs w:val="24"/>
          <w:lang w:val="es-CO"/>
        </w:rPr>
        <w:t>:</w:t>
      </w:r>
      <w:r w:rsidR="003D1B3F" w:rsidRPr="0036187C">
        <w:rPr>
          <w:rFonts w:ascii="Arial" w:hAnsi="Arial" w:cs="Arial"/>
          <w:sz w:val="24"/>
          <w:szCs w:val="24"/>
          <w:lang w:val="es-CO"/>
        </w:rPr>
        <w:t xml:space="preserve"> </w:t>
      </w:r>
      <w:r>
        <w:rPr>
          <w:rFonts w:ascii="Arial" w:hAnsi="Arial" w:cs="Arial"/>
          <w:sz w:val="24"/>
          <w:szCs w:val="24"/>
          <w:lang w:val="es-CO"/>
        </w:rPr>
        <w:t xml:space="preserve">José es intranquilo y </w:t>
      </w:r>
      <w:r w:rsidR="003D1B3F" w:rsidRPr="0036187C">
        <w:rPr>
          <w:rFonts w:ascii="Arial" w:hAnsi="Arial" w:cs="Arial"/>
          <w:sz w:val="24"/>
          <w:szCs w:val="24"/>
          <w:lang w:val="es-CO"/>
        </w:rPr>
        <w:t>desconsiderado con el personal de la clínica.</w:t>
      </w:r>
    </w:p>
    <w:p w:rsidR="003D1B3F" w:rsidRPr="00EB4463" w:rsidRDefault="003D1B3F" w:rsidP="00BF0F51">
      <w:pPr>
        <w:pStyle w:val="Prrafodelista"/>
        <w:numPr>
          <w:ilvl w:val="0"/>
          <w:numId w:val="18"/>
        </w:numPr>
        <w:spacing w:after="0" w:line="360" w:lineRule="auto"/>
        <w:ind w:left="0" w:firstLine="284"/>
        <w:rPr>
          <w:rFonts w:ascii="Arial" w:hAnsi="Arial" w:cs="Arial"/>
          <w:sz w:val="24"/>
          <w:szCs w:val="24"/>
          <w:lang w:val="es-CO"/>
        </w:rPr>
      </w:pPr>
      <w:r w:rsidRPr="002A0226">
        <w:rPr>
          <w:rFonts w:ascii="Arial" w:hAnsi="Arial" w:cs="Arial"/>
          <w:b/>
          <w:sz w:val="24"/>
          <w:szCs w:val="24"/>
          <w:lang w:val="es-CO"/>
        </w:rPr>
        <w:lastRenderedPageBreak/>
        <w:t>Propensión a las quejas y demandas:</w:t>
      </w:r>
      <w:r w:rsidRPr="00EB4463">
        <w:rPr>
          <w:rFonts w:ascii="Arial" w:hAnsi="Arial" w:cs="Arial"/>
          <w:sz w:val="24"/>
          <w:szCs w:val="24"/>
          <w:lang w:val="es-CO"/>
        </w:rPr>
        <w:t xml:space="preserve"> </w:t>
      </w:r>
      <w:r w:rsidR="00EB4463" w:rsidRPr="00EB4463">
        <w:rPr>
          <w:rFonts w:ascii="Arial" w:hAnsi="Arial" w:cs="Arial"/>
          <w:sz w:val="24"/>
          <w:szCs w:val="24"/>
          <w:lang w:val="es-CO"/>
        </w:rPr>
        <w:t>José</w:t>
      </w:r>
      <w:r w:rsidRPr="00EB4463">
        <w:rPr>
          <w:rFonts w:ascii="Arial" w:hAnsi="Arial" w:cs="Arial"/>
          <w:sz w:val="24"/>
          <w:szCs w:val="24"/>
          <w:lang w:val="es-CO"/>
        </w:rPr>
        <w:t xml:space="preserve"> puede tener una tendencia a presentar quejas frecuente</w:t>
      </w:r>
      <w:r w:rsidR="00EB4463">
        <w:rPr>
          <w:rFonts w:ascii="Arial" w:hAnsi="Arial" w:cs="Arial"/>
          <w:sz w:val="24"/>
          <w:szCs w:val="24"/>
          <w:lang w:val="es-CO"/>
        </w:rPr>
        <w:t>s o a iniciar acciones legales.</w:t>
      </w:r>
    </w:p>
    <w:p w:rsidR="0036187C" w:rsidRPr="0036187C" w:rsidRDefault="003D1B3F" w:rsidP="0036187C">
      <w:pPr>
        <w:pStyle w:val="Prrafodelista"/>
        <w:numPr>
          <w:ilvl w:val="0"/>
          <w:numId w:val="18"/>
        </w:numPr>
        <w:spacing w:after="0" w:line="360" w:lineRule="auto"/>
        <w:ind w:left="0" w:firstLine="284"/>
        <w:rPr>
          <w:rFonts w:ascii="Arial" w:hAnsi="Arial" w:cs="Arial"/>
          <w:sz w:val="24"/>
          <w:szCs w:val="24"/>
          <w:lang w:val="es-CO"/>
        </w:rPr>
      </w:pPr>
      <w:r w:rsidRPr="002A0226">
        <w:rPr>
          <w:rFonts w:ascii="Arial" w:hAnsi="Arial" w:cs="Arial"/>
          <w:b/>
          <w:sz w:val="24"/>
          <w:szCs w:val="24"/>
          <w:lang w:val="es-CO"/>
        </w:rPr>
        <w:t>Desconfia</w:t>
      </w:r>
      <w:r w:rsidR="00EB4463" w:rsidRPr="002A0226">
        <w:rPr>
          <w:rFonts w:ascii="Arial" w:hAnsi="Arial" w:cs="Arial"/>
          <w:b/>
          <w:sz w:val="24"/>
          <w:szCs w:val="24"/>
          <w:lang w:val="es-CO"/>
        </w:rPr>
        <w:t>nza en el sistema de salud:</w:t>
      </w:r>
      <w:r w:rsidR="00EB4463">
        <w:rPr>
          <w:rFonts w:ascii="Arial" w:hAnsi="Arial" w:cs="Arial"/>
          <w:sz w:val="24"/>
          <w:szCs w:val="24"/>
          <w:lang w:val="es-CO"/>
        </w:rPr>
        <w:t xml:space="preserve"> José</w:t>
      </w:r>
      <w:r w:rsidRPr="0036187C">
        <w:rPr>
          <w:rFonts w:ascii="Arial" w:hAnsi="Arial" w:cs="Arial"/>
          <w:sz w:val="24"/>
          <w:szCs w:val="24"/>
          <w:lang w:val="es-CO"/>
        </w:rPr>
        <w:t xml:space="preserve"> puede tener desconfianza hacia los profesionales médicos y las instituciones de salud, lo que lo lleva a evitar la atención médica incluso cuando la necesita. </w:t>
      </w:r>
    </w:p>
    <w:p w:rsidR="003D1B3F" w:rsidRPr="0036187C" w:rsidRDefault="003D1B3F" w:rsidP="0036187C">
      <w:pPr>
        <w:pStyle w:val="Prrafodelista"/>
        <w:numPr>
          <w:ilvl w:val="0"/>
          <w:numId w:val="18"/>
        </w:numPr>
        <w:spacing w:after="0" w:line="360" w:lineRule="auto"/>
        <w:ind w:left="0" w:firstLine="284"/>
        <w:rPr>
          <w:rFonts w:ascii="Arial" w:hAnsi="Arial" w:cs="Arial"/>
          <w:sz w:val="24"/>
          <w:szCs w:val="24"/>
          <w:lang w:val="es-CO"/>
        </w:rPr>
      </w:pPr>
      <w:r w:rsidRPr="002A0226">
        <w:rPr>
          <w:rFonts w:ascii="Arial" w:hAnsi="Arial" w:cs="Arial"/>
          <w:b/>
          <w:sz w:val="24"/>
          <w:szCs w:val="24"/>
          <w:lang w:val="es-CO"/>
        </w:rPr>
        <w:t>Busca soluciones rápidas y económicas:</w:t>
      </w:r>
      <w:r w:rsidRPr="0036187C">
        <w:rPr>
          <w:rFonts w:ascii="Arial" w:hAnsi="Arial" w:cs="Arial"/>
          <w:sz w:val="24"/>
          <w:szCs w:val="24"/>
          <w:lang w:val="es-CO"/>
        </w:rPr>
        <w:t xml:space="preserve"> </w:t>
      </w:r>
      <w:r w:rsidR="00EB4463">
        <w:rPr>
          <w:rFonts w:ascii="Arial" w:hAnsi="Arial" w:cs="Arial"/>
          <w:sz w:val="24"/>
          <w:szCs w:val="24"/>
          <w:lang w:val="es-CO"/>
        </w:rPr>
        <w:t>e</w:t>
      </w:r>
      <w:r w:rsidRPr="0036187C">
        <w:rPr>
          <w:rFonts w:ascii="Arial" w:hAnsi="Arial" w:cs="Arial"/>
          <w:sz w:val="24"/>
          <w:szCs w:val="24"/>
          <w:lang w:val="es-CO"/>
        </w:rPr>
        <w:t xml:space="preserve">n lugar de buscar </w:t>
      </w:r>
      <w:r w:rsidR="00EB4463">
        <w:rPr>
          <w:rFonts w:ascii="Arial" w:hAnsi="Arial" w:cs="Arial"/>
          <w:sz w:val="24"/>
          <w:szCs w:val="24"/>
          <w:lang w:val="es-CO"/>
        </w:rPr>
        <w:t>atención médica profesional, José</w:t>
      </w:r>
      <w:r w:rsidRPr="0036187C">
        <w:rPr>
          <w:rFonts w:ascii="Arial" w:hAnsi="Arial" w:cs="Arial"/>
          <w:sz w:val="24"/>
          <w:szCs w:val="24"/>
          <w:lang w:val="es-CO"/>
        </w:rPr>
        <w:t xml:space="preserve"> tiende a buscar soluciones rápidas y económicas, como la automedicación o la atención en clínicas de dudosa reputación.</w:t>
      </w:r>
    </w:p>
    <w:p w:rsidR="0036187C" w:rsidRPr="0036187C" w:rsidRDefault="003D1B3F" w:rsidP="0036187C">
      <w:pPr>
        <w:pStyle w:val="Prrafodelista"/>
        <w:numPr>
          <w:ilvl w:val="0"/>
          <w:numId w:val="18"/>
        </w:numPr>
        <w:spacing w:after="0" w:line="360" w:lineRule="auto"/>
        <w:ind w:left="0" w:firstLine="284"/>
        <w:rPr>
          <w:rFonts w:ascii="Arial" w:hAnsi="Arial" w:cs="Arial"/>
          <w:sz w:val="24"/>
          <w:szCs w:val="24"/>
          <w:lang w:val="es-CO"/>
        </w:rPr>
      </w:pPr>
      <w:r w:rsidRPr="002A0226">
        <w:rPr>
          <w:rFonts w:ascii="Arial" w:hAnsi="Arial" w:cs="Arial"/>
          <w:b/>
          <w:sz w:val="24"/>
          <w:szCs w:val="24"/>
          <w:lang w:val="es-CO"/>
        </w:rPr>
        <w:t>No tiene lealtad a la marca:</w:t>
      </w:r>
      <w:r w:rsidRPr="0036187C">
        <w:rPr>
          <w:rFonts w:ascii="Arial" w:hAnsi="Arial" w:cs="Arial"/>
          <w:sz w:val="24"/>
          <w:szCs w:val="24"/>
          <w:lang w:val="es-CO"/>
        </w:rPr>
        <w:t xml:space="preserve"> </w:t>
      </w:r>
      <w:r w:rsidR="00EB4463">
        <w:rPr>
          <w:rFonts w:ascii="Arial" w:hAnsi="Arial" w:cs="Arial"/>
          <w:sz w:val="24"/>
          <w:szCs w:val="24"/>
          <w:lang w:val="es-CO"/>
        </w:rPr>
        <w:t>n</w:t>
      </w:r>
      <w:r w:rsidRPr="0036187C">
        <w:rPr>
          <w:rFonts w:ascii="Arial" w:hAnsi="Arial" w:cs="Arial"/>
          <w:sz w:val="24"/>
          <w:szCs w:val="24"/>
          <w:lang w:val="es-CO"/>
        </w:rPr>
        <w:t>o está interesado en establecer relaciones a largo plazo con proveedores de atención médica y es poco probable que regrese a la misma clínica en el futuro.</w:t>
      </w:r>
    </w:p>
    <w:p w:rsidR="00EB4A4F" w:rsidRDefault="00EB4463" w:rsidP="00BF0F51">
      <w:pPr>
        <w:pStyle w:val="Prrafodelista"/>
        <w:numPr>
          <w:ilvl w:val="0"/>
          <w:numId w:val="18"/>
        </w:numPr>
        <w:spacing w:after="0" w:line="360" w:lineRule="auto"/>
        <w:ind w:left="0" w:firstLine="284"/>
        <w:rPr>
          <w:rFonts w:ascii="Arial" w:hAnsi="Arial" w:cs="Arial"/>
          <w:sz w:val="24"/>
          <w:szCs w:val="24"/>
          <w:lang w:val="es-CO"/>
        </w:rPr>
      </w:pPr>
      <w:r w:rsidRPr="00EB4463">
        <w:rPr>
          <w:rFonts w:ascii="Arial" w:hAnsi="Arial" w:cs="Arial"/>
          <w:sz w:val="24"/>
          <w:szCs w:val="24"/>
          <w:lang w:val="es-CO"/>
        </w:rPr>
        <w:t xml:space="preserve">El cliente antagónico para </w:t>
      </w:r>
      <w:r w:rsidRPr="00EB4463">
        <w:rPr>
          <w:rFonts w:ascii="Arial" w:eastAsia="Times New Roman" w:hAnsi="Arial" w:cs="Arial"/>
          <w:color w:val="000000"/>
          <w:sz w:val="24"/>
          <w:szCs w:val="24"/>
          <w:lang w:val="es-CO"/>
        </w:rPr>
        <w:t>Corposalud SAS Clínica de Especialidades</w:t>
      </w:r>
      <w:r w:rsidRPr="00EB4463">
        <w:rPr>
          <w:rFonts w:ascii="Arial" w:hAnsi="Arial" w:cs="Arial"/>
          <w:sz w:val="24"/>
          <w:szCs w:val="24"/>
          <w:lang w:val="es-CO"/>
        </w:rPr>
        <w:t xml:space="preserve"> es aquel que no le interesa la atención médica, no está interesado en la prevención de enfermedades o promoción de la s</w:t>
      </w:r>
      <w:r>
        <w:rPr>
          <w:rFonts w:ascii="Arial" w:hAnsi="Arial" w:cs="Arial"/>
          <w:sz w:val="24"/>
          <w:szCs w:val="24"/>
          <w:lang w:val="es-CO"/>
        </w:rPr>
        <w:t>a</w:t>
      </w:r>
      <w:r w:rsidRPr="00EB4463">
        <w:rPr>
          <w:rFonts w:ascii="Arial" w:hAnsi="Arial" w:cs="Arial"/>
          <w:sz w:val="24"/>
          <w:szCs w:val="24"/>
          <w:lang w:val="es-CO"/>
        </w:rPr>
        <w:t>lud, le es indiferente la cal</w:t>
      </w:r>
      <w:r w:rsidR="00D4582C">
        <w:rPr>
          <w:rFonts w:ascii="Arial" w:hAnsi="Arial" w:cs="Arial"/>
          <w:sz w:val="24"/>
          <w:szCs w:val="24"/>
          <w:lang w:val="es-CO"/>
        </w:rPr>
        <w:t xml:space="preserve">idad en los servicios de salud </w:t>
      </w:r>
      <w:r w:rsidR="00F35FBB">
        <w:rPr>
          <w:rFonts w:ascii="Arial" w:hAnsi="Arial" w:cs="Arial"/>
          <w:sz w:val="24"/>
          <w:szCs w:val="24"/>
          <w:lang w:val="es-CO"/>
        </w:rPr>
        <w:t>y no le interesa buscar atención médica a menos que sea grave.</w:t>
      </w:r>
    </w:p>
    <w:p w:rsidR="00E84492" w:rsidRDefault="00E84492" w:rsidP="000A5E99">
      <w:pPr>
        <w:autoSpaceDE w:val="0"/>
        <w:autoSpaceDN w:val="0"/>
        <w:adjustRightInd w:val="0"/>
        <w:spacing w:after="0" w:line="360" w:lineRule="auto"/>
        <w:ind w:firstLine="284"/>
        <w:rPr>
          <w:rFonts w:ascii="Arial" w:hAnsi="Arial" w:cs="Arial"/>
          <w:b/>
          <w:sz w:val="24"/>
          <w:szCs w:val="24"/>
          <w:lang w:val="es-CO"/>
        </w:rPr>
      </w:pPr>
    </w:p>
    <w:p w:rsidR="000A5E99" w:rsidRPr="000A5E99" w:rsidRDefault="000A5E99" w:rsidP="000A5E99">
      <w:pPr>
        <w:autoSpaceDE w:val="0"/>
        <w:autoSpaceDN w:val="0"/>
        <w:adjustRightInd w:val="0"/>
        <w:spacing w:after="0" w:line="360" w:lineRule="auto"/>
        <w:ind w:firstLine="284"/>
        <w:rPr>
          <w:rFonts w:ascii="Arial" w:hAnsi="Arial" w:cs="Arial"/>
          <w:b/>
          <w:sz w:val="24"/>
          <w:szCs w:val="24"/>
          <w:lang w:val="es-CO"/>
        </w:rPr>
      </w:pPr>
      <w:r w:rsidRPr="000A5E99">
        <w:rPr>
          <w:rFonts w:ascii="Arial" w:hAnsi="Arial" w:cs="Arial"/>
          <w:b/>
          <w:sz w:val="24"/>
          <w:szCs w:val="24"/>
          <w:lang w:val="es-CO"/>
        </w:rPr>
        <w:t xml:space="preserve">Estrategias de contenido para recordación de marca </w:t>
      </w:r>
    </w:p>
    <w:p w:rsidR="00BF0F51" w:rsidRPr="000A5E99" w:rsidRDefault="00BF0F51" w:rsidP="000A5E99">
      <w:pPr>
        <w:pStyle w:val="Prrafodelista"/>
        <w:numPr>
          <w:ilvl w:val="0"/>
          <w:numId w:val="18"/>
        </w:numPr>
        <w:spacing w:after="0" w:line="360" w:lineRule="auto"/>
        <w:ind w:left="0" w:firstLine="284"/>
        <w:rPr>
          <w:rFonts w:ascii="Arial" w:hAnsi="Arial" w:cs="Arial"/>
          <w:sz w:val="24"/>
          <w:szCs w:val="24"/>
          <w:lang w:val="es-CO"/>
        </w:rPr>
      </w:pPr>
      <w:r w:rsidRPr="000A5E99">
        <w:rPr>
          <w:rFonts w:ascii="Arial" w:hAnsi="Arial" w:cs="Arial"/>
          <w:b/>
          <w:sz w:val="24"/>
          <w:szCs w:val="24"/>
          <w:lang w:val="es-CO"/>
        </w:rPr>
        <w:t>Historias de pacientes:</w:t>
      </w:r>
      <w:r w:rsidRPr="000A5E99">
        <w:rPr>
          <w:rFonts w:ascii="Arial" w:hAnsi="Arial" w:cs="Arial"/>
          <w:sz w:val="24"/>
          <w:szCs w:val="24"/>
          <w:lang w:val="es-CO"/>
        </w:rPr>
        <w:t xml:space="preserve"> </w:t>
      </w:r>
      <w:r w:rsidR="000A5E99">
        <w:rPr>
          <w:rFonts w:ascii="Arial" w:hAnsi="Arial" w:cs="Arial"/>
          <w:sz w:val="24"/>
          <w:szCs w:val="24"/>
          <w:lang w:val="es-CO"/>
        </w:rPr>
        <w:t>c</w:t>
      </w:r>
      <w:r w:rsidRPr="000A5E99">
        <w:rPr>
          <w:rFonts w:ascii="Arial" w:hAnsi="Arial" w:cs="Arial"/>
          <w:sz w:val="24"/>
          <w:szCs w:val="24"/>
          <w:lang w:val="es-CO"/>
        </w:rPr>
        <w:t xml:space="preserve">ompartir testimonios e historias de éxito de pacientes que han superado enfermedades o han mejorado su salud gracias a los servicios de la clínica. Esto </w:t>
      </w:r>
      <w:r w:rsidR="000A5E99" w:rsidRPr="000A5E99">
        <w:rPr>
          <w:rFonts w:ascii="Arial" w:hAnsi="Arial" w:cs="Arial"/>
          <w:sz w:val="24"/>
          <w:szCs w:val="24"/>
          <w:lang w:val="es-CO"/>
        </w:rPr>
        <w:t xml:space="preserve">ayuda </w:t>
      </w:r>
      <w:r w:rsidRPr="000A5E99">
        <w:rPr>
          <w:rFonts w:ascii="Arial" w:hAnsi="Arial" w:cs="Arial"/>
          <w:sz w:val="24"/>
          <w:szCs w:val="24"/>
          <w:lang w:val="es-CO"/>
        </w:rPr>
        <w:t>a</w:t>
      </w:r>
      <w:r w:rsidR="000A5E99" w:rsidRPr="000A5E99">
        <w:rPr>
          <w:rFonts w:ascii="Arial" w:hAnsi="Arial" w:cs="Arial"/>
          <w:sz w:val="24"/>
          <w:szCs w:val="24"/>
          <w:lang w:val="es-CO"/>
        </w:rPr>
        <w:t xml:space="preserve"> humanizar el nombre de la clínica o</w:t>
      </w:r>
      <w:r w:rsidRPr="000A5E99">
        <w:rPr>
          <w:rFonts w:ascii="Arial" w:hAnsi="Arial" w:cs="Arial"/>
          <w:sz w:val="24"/>
          <w:szCs w:val="24"/>
          <w:lang w:val="es-CO"/>
        </w:rPr>
        <w:t xml:space="preserve"> marca y a cre</w:t>
      </w:r>
      <w:r w:rsidR="000A5E99" w:rsidRPr="000A5E99">
        <w:rPr>
          <w:rFonts w:ascii="Arial" w:hAnsi="Arial" w:cs="Arial"/>
          <w:sz w:val="24"/>
          <w:szCs w:val="24"/>
          <w:lang w:val="es-CO"/>
        </w:rPr>
        <w:t>ar una conexión emocional con los pacientes.</w:t>
      </w:r>
    </w:p>
    <w:p w:rsidR="00BF0F51" w:rsidRPr="000A5E99" w:rsidRDefault="00BF0F51" w:rsidP="000A5E99">
      <w:pPr>
        <w:pStyle w:val="Prrafodelista"/>
        <w:numPr>
          <w:ilvl w:val="0"/>
          <w:numId w:val="18"/>
        </w:numPr>
        <w:spacing w:after="0" w:line="360" w:lineRule="auto"/>
        <w:ind w:left="0" w:firstLine="284"/>
        <w:rPr>
          <w:rFonts w:ascii="Arial" w:hAnsi="Arial" w:cs="Arial"/>
          <w:sz w:val="24"/>
          <w:szCs w:val="24"/>
          <w:lang w:val="es-CO"/>
        </w:rPr>
      </w:pPr>
      <w:r w:rsidRPr="000A5E99">
        <w:rPr>
          <w:rFonts w:ascii="Arial" w:hAnsi="Arial" w:cs="Arial"/>
          <w:b/>
          <w:sz w:val="24"/>
          <w:szCs w:val="24"/>
          <w:lang w:val="es-CO"/>
        </w:rPr>
        <w:t>Redes sociales:</w:t>
      </w:r>
      <w:r w:rsidRPr="000A5E99">
        <w:rPr>
          <w:rFonts w:ascii="Arial" w:hAnsi="Arial" w:cs="Arial"/>
          <w:sz w:val="24"/>
          <w:szCs w:val="24"/>
          <w:lang w:val="es-CO"/>
        </w:rPr>
        <w:t xml:space="preserve"> </w:t>
      </w:r>
      <w:r w:rsidR="000A5E99">
        <w:rPr>
          <w:rFonts w:ascii="Arial" w:hAnsi="Arial" w:cs="Arial"/>
          <w:sz w:val="24"/>
          <w:szCs w:val="24"/>
          <w:lang w:val="es-CO"/>
        </w:rPr>
        <w:t>u</w:t>
      </w:r>
      <w:r w:rsidRPr="000A5E99">
        <w:rPr>
          <w:rFonts w:ascii="Arial" w:hAnsi="Arial" w:cs="Arial"/>
          <w:sz w:val="24"/>
          <w:szCs w:val="24"/>
          <w:lang w:val="es-CO"/>
        </w:rPr>
        <w:t>tiliza</w:t>
      </w:r>
      <w:r w:rsidR="000A5E99" w:rsidRPr="000A5E99">
        <w:rPr>
          <w:rFonts w:ascii="Arial" w:hAnsi="Arial" w:cs="Arial"/>
          <w:sz w:val="24"/>
          <w:szCs w:val="24"/>
          <w:lang w:val="es-CO"/>
        </w:rPr>
        <w:t>r</w:t>
      </w:r>
      <w:r w:rsidRPr="000A5E99">
        <w:rPr>
          <w:rFonts w:ascii="Arial" w:hAnsi="Arial" w:cs="Arial"/>
          <w:sz w:val="24"/>
          <w:szCs w:val="24"/>
          <w:lang w:val="es-CO"/>
        </w:rPr>
        <w:t xml:space="preserve"> las redes sociales para interactuar con </w:t>
      </w:r>
      <w:r w:rsidR="000A5E99" w:rsidRPr="000A5E99">
        <w:rPr>
          <w:rFonts w:ascii="Arial" w:hAnsi="Arial" w:cs="Arial"/>
          <w:sz w:val="24"/>
          <w:szCs w:val="24"/>
          <w:lang w:val="es-CO"/>
        </w:rPr>
        <w:t xml:space="preserve">la </w:t>
      </w:r>
      <w:r w:rsidRPr="000A5E99">
        <w:rPr>
          <w:rFonts w:ascii="Arial" w:hAnsi="Arial" w:cs="Arial"/>
          <w:sz w:val="24"/>
          <w:szCs w:val="24"/>
          <w:lang w:val="es-CO"/>
        </w:rPr>
        <w:t>audiencia. Compart</w:t>
      </w:r>
      <w:r w:rsidR="000A5E99" w:rsidRPr="000A5E99">
        <w:rPr>
          <w:rFonts w:ascii="Arial" w:hAnsi="Arial" w:cs="Arial"/>
          <w:sz w:val="24"/>
          <w:szCs w:val="24"/>
          <w:lang w:val="es-CO"/>
        </w:rPr>
        <w:t>ir</w:t>
      </w:r>
      <w:r w:rsidRPr="000A5E99">
        <w:rPr>
          <w:rFonts w:ascii="Arial" w:hAnsi="Arial" w:cs="Arial"/>
          <w:sz w:val="24"/>
          <w:szCs w:val="24"/>
          <w:lang w:val="es-CO"/>
        </w:rPr>
        <w:t xml:space="preserve"> actualizaciones de la clínica, noticias de salud, consejos de bienestar y más. </w:t>
      </w:r>
      <w:r w:rsidR="000A5E99" w:rsidRPr="000A5E99">
        <w:rPr>
          <w:rFonts w:ascii="Arial" w:hAnsi="Arial" w:cs="Arial"/>
          <w:sz w:val="24"/>
          <w:szCs w:val="24"/>
          <w:lang w:val="es-CO"/>
        </w:rPr>
        <w:t>Es fundamental</w:t>
      </w:r>
      <w:r w:rsidRPr="000A5E99">
        <w:rPr>
          <w:rFonts w:ascii="Arial" w:hAnsi="Arial" w:cs="Arial"/>
          <w:sz w:val="24"/>
          <w:szCs w:val="24"/>
          <w:lang w:val="es-CO"/>
        </w:rPr>
        <w:t xml:space="preserve"> responder a los comentarios y preguntas </w:t>
      </w:r>
      <w:r w:rsidR="000A5E99" w:rsidRPr="000A5E99">
        <w:rPr>
          <w:rFonts w:ascii="Arial" w:hAnsi="Arial" w:cs="Arial"/>
          <w:sz w:val="24"/>
          <w:szCs w:val="24"/>
          <w:lang w:val="es-CO"/>
        </w:rPr>
        <w:t xml:space="preserve">de los usuarios </w:t>
      </w:r>
      <w:r w:rsidRPr="000A5E99">
        <w:rPr>
          <w:rFonts w:ascii="Arial" w:hAnsi="Arial" w:cs="Arial"/>
          <w:sz w:val="24"/>
          <w:szCs w:val="24"/>
          <w:lang w:val="es-CO"/>
        </w:rPr>
        <w:t>para fomentar la interacción.</w:t>
      </w:r>
    </w:p>
    <w:p w:rsidR="00BF0F51" w:rsidRPr="000A5E99" w:rsidRDefault="00BF0F51" w:rsidP="000A5E99">
      <w:pPr>
        <w:pStyle w:val="Prrafodelista"/>
        <w:numPr>
          <w:ilvl w:val="0"/>
          <w:numId w:val="18"/>
        </w:numPr>
        <w:spacing w:after="0" w:line="360" w:lineRule="auto"/>
        <w:ind w:left="0" w:firstLine="284"/>
        <w:rPr>
          <w:rFonts w:ascii="Arial" w:hAnsi="Arial" w:cs="Arial"/>
          <w:sz w:val="24"/>
          <w:szCs w:val="24"/>
          <w:lang w:val="es-CO"/>
        </w:rPr>
      </w:pPr>
      <w:r w:rsidRPr="000A5E99">
        <w:rPr>
          <w:rFonts w:ascii="Arial" w:hAnsi="Arial" w:cs="Arial"/>
          <w:b/>
          <w:sz w:val="24"/>
          <w:szCs w:val="24"/>
          <w:lang w:val="es-CO"/>
        </w:rPr>
        <w:t>Publicación de consejos de salud en redes sociales:</w:t>
      </w:r>
      <w:r w:rsidRPr="000A5E99">
        <w:rPr>
          <w:rFonts w:ascii="Arial" w:hAnsi="Arial" w:cs="Arial"/>
          <w:sz w:val="24"/>
          <w:szCs w:val="24"/>
          <w:lang w:val="es-CO"/>
        </w:rPr>
        <w:t xml:space="preserve"> </w:t>
      </w:r>
      <w:r w:rsidR="000A5E99">
        <w:rPr>
          <w:rFonts w:ascii="Arial" w:hAnsi="Arial" w:cs="Arial"/>
          <w:sz w:val="24"/>
          <w:szCs w:val="24"/>
          <w:lang w:val="es-CO"/>
        </w:rPr>
        <w:t>c</w:t>
      </w:r>
      <w:r w:rsidRPr="000A5E99">
        <w:rPr>
          <w:rFonts w:ascii="Arial" w:hAnsi="Arial" w:cs="Arial"/>
          <w:sz w:val="24"/>
          <w:szCs w:val="24"/>
          <w:lang w:val="es-CO"/>
        </w:rPr>
        <w:t>rear contenido educativo y útil sobre temas de salud relevantes para la audiencia, como consejos para mantener un estilo de vida saludable, prevención de enfermedades comunes y cuidado de la salud mental. Utilizar gráficos atractivos y lenguaje accesible para llegar a la audiencia de manera efectiva.</w:t>
      </w:r>
    </w:p>
    <w:p w:rsidR="00BF0F51" w:rsidRPr="000A5E99" w:rsidRDefault="00BF0F51" w:rsidP="000A5E99">
      <w:pPr>
        <w:pStyle w:val="Prrafodelista"/>
        <w:numPr>
          <w:ilvl w:val="0"/>
          <w:numId w:val="18"/>
        </w:numPr>
        <w:spacing w:after="0" w:line="360" w:lineRule="auto"/>
        <w:ind w:left="0" w:firstLine="284"/>
        <w:rPr>
          <w:rFonts w:ascii="Arial" w:hAnsi="Arial" w:cs="Arial"/>
          <w:sz w:val="24"/>
          <w:szCs w:val="24"/>
          <w:lang w:val="es-CO"/>
        </w:rPr>
      </w:pPr>
      <w:r w:rsidRPr="000A5E99">
        <w:rPr>
          <w:rFonts w:ascii="Arial" w:hAnsi="Arial" w:cs="Arial"/>
          <w:b/>
          <w:sz w:val="24"/>
          <w:szCs w:val="24"/>
          <w:lang w:val="es-CO"/>
        </w:rPr>
        <w:lastRenderedPageBreak/>
        <w:t>Blog de salud:</w:t>
      </w:r>
      <w:r w:rsidRPr="000A5E99">
        <w:rPr>
          <w:rFonts w:ascii="Arial" w:hAnsi="Arial" w:cs="Arial"/>
          <w:sz w:val="24"/>
          <w:szCs w:val="24"/>
          <w:lang w:val="es-CO"/>
        </w:rPr>
        <w:t xml:space="preserve"> crear un blog en el sitio web de la clínica donde se pueda compartir artículos informativos, investigaciones médicas recientes, historias de éxito de pacientes y consejos de bienestar. Esto no solo proporcionará valor a la audiencia, sino que también ayudará a mejorar el posicionamiento en los motores de búsqueda.</w:t>
      </w:r>
    </w:p>
    <w:p w:rsidR="00BF0F51" w:rsidRPr="000A5E99" w:rsidRDefault="00BF0F51" w:rsidP="000A5E99">
      <w:pPr>
        <w:pStyle w:val="Prrafodelista"/>
        <w:numPr>
          <w:ilvl w:val="0"/>
          <w:numId w:val="18"/>
        </w:numPr>
        <w:spacing w:after="0" w:line="360" w:lineRule="auto"/>
        <w:ind w:left="0" w:firstLine="284"/>
        <w:rPr>
          <w:rFonts w:ascii="Arial" w:hAnsi="Arial" w:cs="Arial"/>
          <w:sz w:val="24"/>
          <w:szCs w:val="24"/>
          <w:lang w:val="es-CO"/>
        </w:rPr>
      </w:pPr>
      <w:r w:rsidRPr="000A5E99">
        <w:rPr>
          <w:rFonts w:ascii="Arial" w:hAnsi="Arial" w:cs="Arial"/>
          <w:b/>
          <w:sz w:val="24"/>
          <w:szCs w:val="24"/>
          <w:lang w:val="es-CO"/>
        </w:rPr>
        <w:t>Boletín informativo mensual:</w:t>
      </w:r>
      <w:r w:rsidRPr="000A5E99">
        <w:rPr>
          <w:rFonts w:ascii="Arial" w:hAnsi="Arial" w:cs="Arial"/>
          <w:sz w:val="24"/>
          <w:szCs w:val="24"/>
          <w:lang w:val="es-CO"/>
        </w:rPr>
        <w:t xml:space="preserve"> enviar un boletín informativo mensual por correo electrónico a los pacientes y suscriptores con actualizaciones sobre los servicios de la clínica, eventos próximos, consejos de salud y testimonios de pacientes. Esto mantendrá a la audiencia comprometida y recordará constantemente la marca.</w:t>
      </w:r>
    </w:p>
    <w:p w:rsidR="00BF0F51" w:rsidRPr="000A5E99" w:rsidRDefault="00BF0F51" w:rsidP="000A5E99">
      <w:pPr>
        <w:pStyle w:val="Prrafodelista"/>
        <w:numPr>
          <w:ilvl w:val="0"/>
          <w:numId w:val="18"/>
        </w:numPr>
        <w:spacing w:after="0" w:line="360" w:lineRule="auto"/>
        <w:ind w:left="0" w:firstLine="284"/>
        <w:rPr>
          <w:rFonts w:ascii="Arial" w:hAnsi="Arial" w:cs="Arial"/>
          <w:sz w:val="24"/>
          <w:szCs w:val="24"/>
          <w:lang w:val="es-CO"/>
        </w:rPr>
      </w:pPr>
      <w:r w:rsidRPr="000A5E99">
        <w:rPr>
          <w:rFonts w:ascii="Arial" w:hAnsi="Arial" w:cs="Arial"/>
          <w:b/>
          <w:sz w:val="24"/>
          <w:szCs w:val="24"/>
          <w:lang w:val="es-CO"/>
        </w:rPr>
        <w:t>Videos educativos:</w:t>
      </w:r>
      <w:r w:rsidRPr="000A5E99">
        <w:rPr>
          <w:rFonts w:ascii="Arial" w:hAnsi="Arial" w:cs="Arial"/>
          <w:sz w:val="24"/>
          <w:szCs w:val="24"/>
          <w:lang w:val="es-CO"/>
        </w:rPr>
        <w:t xml:space="preserve"> </w:t>
      </w:r>
      <w:r w:rsidR="000A5E99">
        <w:rPr>
          <w:rFonts w:ascii="Arial" w:hAnsi="Arial" w:cs="Arial"/>
          <w:sz w:val="24"/>
          <w:szCs w:val="24"/>
          <w:lang w:val="es-CO"/>
        </w:rPr>
        <w:t>c</w:t>
      </w:r>
      <w:r w:rsidRPr="000A5E99">
        <w:rPr>
          <w:rFonts w:ascii="Arial" w:hAnsi="Arial" w:cs="Arial"/>
          <w:sz w:val="24"/>
          <w:szCs w:val="24"/>
          <w:lang w:val="es-CO"/>
        </w:rPr>
        <w:t>rear videos cortos y dinámicos que aborden temas de salud importantes y brinden información relevante sobre los servicios que ofrece la clínica. Se debe incluir entrevistas con médicos, testimonios de pacientes, demostraciones de procedimientos médicos y ejercicios de bienestar.</w:t>
      </w:r>
    </w:p>
    <w:p w:rsidR="00BF0F51" w:rsidRPr="000A5E99" w:rsidRDefault="00BF0F51" w:rsidP="000A5E99">
      <w:pPr>
        <w:pStyle w:val="Prrafodelista"/>
        <w:numPr>
          <w:ilvl w:val="0"/>
          <w:numId w:val="18"/>
        </w:numPr>
        <w:spacing w:after="0" w:line="360" w:lineRule="auto"/>
        <w:ind w:left="0" w:firstLine="284"/>
        <w:rPr>
          <w:rFonts w:ascii="Arial" w:hAnsi="Arial" w:cs="Arial"/>
          <w:sz w:val="24"/>
          <w:szCs w:val="24"/>
          <w:lang w:val="es-CO"/>
        </w:rPr>
      </w:pPr>
      <w:proofErr w:type="spellStart"/>
      <w:r w:rsidRPr="000A5E99">
        <w:rPr>
          <w:rFonts w:ascii="Arial" w:hAnsi="Arial" w:cs="Arial"/>
          <w:b/>
          <w:sz w:val="24"/>
          <w:szCs w:val="24"/>
          <w:lang w:val="es-CO"/>
        </w:rPr>
        <w:t>Webinars</w:t>
      </w:r>
      <w:proofErr w:type="spellEnd"/>
      <w:r w:rsidRPr="000A5E99">
        <w:rPr>
          <w:rFonts w:ascii="Arial" w:hAnsi="Arial" w:cs="Arial"/>
          <w:b/>
          <w:sz w:val="24"/>
          <w:szCs w:val="24"/>
          <w:lang w:val="es-CO"/>
        </w:rPr>
        <w:t xml:space="preserve"> y eventos en línea:</w:t>
      </w:r>
      <w:r w:rsidRPr="000A5E99">
        <w:rPr>
          <w:rFonts w:ascii="Arial" w:hAnsi="Arial" w:cs="Arial"/>
          <w:sz w:val="24"/>
          <w:szCs w:val="24"/>
          <w:lang w:val="es-CO"/>
        </w:rPr>
        <w:t xml:space="preserve"> </w:t>
      </w:r>
      <w:r w:rsidR="000A5E99">
        <w:rPr>
          <w:rFonts w:ascii="Arial" w:hAnsi="Arial" w:cs="Arial"/>
          <w:sz w:val="24"/>
          <w:szCs w:val="24"/>
          <w:lang w:val="es-CO"/>
        </w:rPr>
        <w:t>o</w:t>
      </w:r>
      <w:r w:rsidRPr="000A5E99">
        <w:rPr>
          <w:rFonts w:ascii="Arial" w:hAnsi="Arial" w:cs="Arial"/>
          <w:sz w:val="24"/>
          <w:szCs w:val="24"/>
          <w:lang w:val="es-CO"/>
        </w:rPr>
        <w:t xml:space="preserve">rganizar </w:t>
      </w:r>
      <w:proofErr w:type="spellStart"/>
      <w:r w:rsidRPr="000A5E99">
        <w:rPr>
          <w:rFonts w:ascii="Arial" w:hAnsi="Arial" w:cs="Arial"/>
          <w:sz w:val="24"/>
          <w:szCs w:val="24"/>
          <w:lang w:val="es-CO"/>
        </w:rPr>
        <w:t>webinars</w:t>
      </w:r>
      <w:proofErr w:type="spellEnd"/>
      <w:r w:rsidRPr="000A5E99">
        <w:rPr>
          <w:rFonts w:ascii="Arial" w:hAnsi="Arial" w:cs="Arial"/>
          <w:sz w:val="24"/>
          <w:szCs w:val="24"/>
          <w:lang w:val="es-CO"/>
        </w:rPr>
        <w:t xml:space="preserve"> gratuitos sobre temas de salud específicos, donde expertos médicos de la clínica puedan compartir su conocimiento y responder preguntas de la audiencia en vivo. Esto ayudará a establecer la autoridad de la clínica en el campo de la salud y atraerá a nuevos pacientes.</w:t>
      </w:r>
    </w:p>
    <w:p w:rsidR="00BF0F51" w:rsidRPr="000A5E99" w:rsidRDefault="00BF0F51" w:rsidP="000A5E99">
      <w:pPr>
        <w:pStyle w:val="Prrafodelista"/>
        <w:numPr>
          <w:ilvl w:val="0"/>
          <w:numId w:val="18"/>
        </w:numPr>
        <w:spacing w:after="0" w:line="360" w:lineRule="auto"/>
        <w:ind w:left="0" w:firstLine="284"/>
        <w:rPr>
          <w:rFonts w:ascii="Arial" w:hAnsi="Arial" w:cs="Arial"/>
          <w:sz w:val="24"/>
          <w:szCs w:val="24"/>
          <w:lang w:val="es-CO"/>
        </w:rPr>
      </w:pPr>
      <w:r w:rsidRPr="009B5495">
        <w:rPr>
          <w:rFonts w:ascii="Arial" w:hAnsi="Arial" w:cs="Arial"/>
          <w:b/>
          <w:sz w:val="24"/>
          <w:szCs w:val="24"/>
          <w:lang w:val="es-CO"/>
        </w:rPr>
        <w:t>Participación en comunidades en línea:</w:t>
      </w:r>
      <w:r w:rsidRPr="000A5E99">
        <w:rPr>
          <w:rFonts w:ascii="Arial" w:hAnsi="Arial" w:cs="Arial"/>
          <w:sz w:val="24"/>
          <w:szCs w:val="24"/>
          <w:lang w:val="es-CO"/>
        </w:rPr>
        <w:t xml:space="preserve"> unirse a grupos y comunidades en línea relacionadas con la salud en plataformas como Facebook, LinkedIn, </w:t>
      </w:r>
      <w:proofErr w:type="spellStart"/>
      <w:r w:rsidRPr="000A5E99">
        <w:rPr>
          <w:rFonts w:ascii="Arial" w:hAnsi="Arial" w:cs="Arial"/>
          <w:sz w:val="24"/>
          <w:szCs w:val="24"/>
          <w:lang w:val="es-CO"/>
        </w:rPr>
        <w:t>Reddit</w:t>
      </w:r>
      <w:proofErr w:type="spellEnd"/>
      <w:r w:rsidRPr="000A5E99">
        <w:rPr>
          <w:rFonts w:ascii="Arial" w:hAnsi="Arial" w:cs="Arial"/>
          <w:sz w:val="24"/>
          <w:szCs w:val="24"/>
          <w:lang w:val="es-CO"/>
        </w:rPr>
        <w:t>, entre otras y participar activamente brindando consejos, respondiendo preguntas y compartiendo contenido relevante de la clínica. Esto ayudará a construir relaciones con posibles pacientes y aumentar el conocimiento del nombre de la clínica.</w:t>
      </w:r>
    </w:p>
    <w:p w:rsidR="00BF0F51" w:rsidRDefault="00BF0F51" w:rsidP="00F15A64">
      <w:pPr>
        <w:pStyle w:val="Prrafodelista"/>
        <w:numPr>
          <w:ilvl w:val="0"/>
          <w:numId w:val="18"/>
        </w:numPr>
        <w:spacing w:after="0" w:line="360" w:lineRule="auto"/>
        <w:ind w:left="0" w:firstLine="284"/>
        <w:rPr>
          <w:rFonts w:ascii="Arial" w:hAnsi="Arial" w:cs="Arial"/>
          <w:sz w:val="24"/>
          <w:szCs w:val="24"/>
          <w:lang w:val="es-CO"/>
        </w:rPr>
      </w:pPr>
      <w:r w:rsidRPr="00E84492">
        <w:rPr>
          <w:rFonts w:ascii="Arial" w:hAnsi="Arial" w:cs="Arial"/>
          <w:b/>
          <w:sz w:val="24"/>
          <w:szCs w:val="24"/>
          <w:lang w:val="es-CO"/>
        </w:rPr>
        <w:t xml:space="preserve">Colaboraciones con </w:t>
      </w:r>
      <w:r w:rsidR="009B5495" w:rsidRPr="00E84492">
        <w:rPr>
          <w:rFonts w:ascii="Arial" w:hAnsi="Arial" w:cs="Arial"/>
          <w:b/>
          <w:sz w:val="24"/>
          <w:szCs w:val="24"/>
          <w:lang w:val="es-CO"/>
        </w:rPr>
        <w:t>creadores de contenido que manejen temas</w:t>
      </w:r>
      <w:r w:rsidRPr="00E84492">
        <w:rPr>
          <w:rFonts w:ascii="Arial" w:hAnsi="Arial" w:cs="Arial"/>
          <w:b/>
          <w:sz w:val="24"/>
          <w:szCs w:val="24"/>
          <w:lang w:val="es-CO"/>
        </w:rPr>
        <w:t xml:space="preserve"> de salud:</w:t>
      </w:r>
      <w:r w:rsidRPr="00E84492">
        <w:rPr>
          <w:rFonts w:ascii="Arial" w:hAnsi="Arial" w:cs="Arial"/>
          <w:sz w:val="24"/>
          <w:szCs w:val="24"/>
          <w:lang w:val="es-CO"/>
        </w:rPr>
        <w:t xml:space="preserve"> </w:t>
      </w:r>
      <w:r w:rsidR="009B5495" w:rsidRPr="00E84492">
        <w:rPr>
          <w:rFonts w:ascii="Arial" w:hAnsi="Arial" w:cs="Arial"/>
          <w:sz w:val="24"/>
          <w:szCs w:val="24"/>
          <w:lang w:val="es-CO"/>
        </w:rPr>
        <w:t>i</w:t>
      </w:r>
      <w:r w:rsidRPr="00E84492">
        <w:rPr>
          <w:rFonts w:ascii="Arial" w:hAnsi="Arial" w:cs="Arial"/>
          <w:sz w:val="24"/>
          <w:szCs w:val="24"/>
          <w:lang w:val="es-CO"/>
        </w:rPr>
        <w:t xml:space="preserve">dentificar </w:t>
      </w:r>
      <w:r w:rsidR="009B5495" w:rsidRPr="00E84492">
        <w:rPr>
          <w:rFonts w:ascii="Arial" w:hAnsi="Arial" w:cs="Arial"/>
          <w:sz w:val="24"/>
          <w:szCs w:val="24"/>
          <w:lang w:val="es-CO"/>
        </w:rPr>
        <w:t xml:space="preserve">creadores de contenido </w:t>
      </w:r>
      <w:r w:rsidRPr="00E84492">
        <w:rPr>
          <w:rFonts w:ascii="Arial" w:hAnsi="Arial" w:cs="Arial"/>
          <w:sz w:val="24"/>
          <w:szCs w:val="24"/>
          <w:lang w:val="es-CO"/>
        </w:rPr>
        <w:t>o expertos en salud con una gran audiencia en redes sociales y colaborar con ellos para promocionar los servicios de la clínica. Es necesario crear contenido patrocinado, reseñas de servicios médicos o participar en eventos en línea para aumentar la visibilidad de la marca.</w:t>
      </w:r>
    </w:p>
    <w:p w:rsidR="00E84492" w:rsidRPr="00E84492" w:rsidRDefault="00E84492" w:rsidP="00E84492">
      <w:pPr>
        <w:pStyle w:val="Prrafodelista"/>
        <w:spacing w:after="0" w:line="360" w:lineRule="auto"/>
        <w:ind w:left="284"/>
        <w:rPr>
          <w:rFonts w:ascii="Arial" w:hAnsi="Arial" w:cs="Arial"/>
          <w:sz w:val="24"/>
          <w:szCs w:val="24"/>
          <w:lang w:val="es-CO"/>
        </w:rPr>
      </w:pPr>
    </w:p>
    <w:p w:rsidR="009F019A" w:rsidRPr="009F019A" w:rsidRDefault="009F019A" w:rsidP="00E84492">
      <w:pPr>
        <w:autoSpaceDE w:val="0"/>
        <w:autoSpaceDN w:val="0"/>
        <w:adjustRightInd w:val="0"/>
        <w:spacing w:after="0" w:line="360" w:lineRule="auto"/>
        <w:ind w:firstLine="284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M</w:t>
      </w:r>
      <w:r w:rsidRPr="009F019A">
        <w:rPr>
          <w:rFonts w:ascii="Arial" w:hAnsi="Arial" w:cs="Arial"/>
          <w:b/>
          <w:sz w:val="24"/>
          <w:szCs w:val="24"/>
          <w:lang w:val="es-CO"/>
        </w:rPr>
        <w:t>odelo de interacción social para ganar visibilidad en medios digitales</w:t>
      </w:r>
    </w:p>
    <w:p w:rsidR="00EA0603" w:rsidRPr="00093352" w:rsidRDefault="00093352" w:rsidP="00093352">
      <w:pPr>
        <w:spacing w:after="0" w:line="360" w:lineRule="auto"/>
        <w:ind w:firstLine="284"/>
        <w:rPr>
          <w:rFonts w:ascii="Arial" w:hAnsi="Arial" w:cs="Arial"/>
          <w:sz w:val="24"/>
          <w:szCs w:val="24"/>
          <w:lang w:val="es-CO"/>
        </w:rPr>
      </w:pPr>
      <w:r w:rsidRPr="00EF1C7F">
        <w:rPr>
          <w:rFonts w:ascii="Arial" w:hAnsi="Arial" w:cs="Arial"/>
          <w:b/>
          <w:sz w:val="24"/>
          <w:szCs w:val="24"/>
          <w:lang w:val="es-CO"/>
        </w:rPr>
        <w:t>Escucha activa:</w:t>
      </w:r>
      <w:r w:rsidRPr="00093352">
        <w:rPr>
          <w:rFonts w:ascii="Arial" w:hAnsi="Arial" w:cs="Arial"/>
          <w:sz w:val="24"/>
          <w:szCs w:val="24"/>
          <w:lang w:val="es-CO"/>
        </w:rPr>
        <w:t xml:space="preserve"> monitoriza</w:t>
      </w:r>
      <w:r>
        <w:rPr>
          <w:rFonts w:ascii="Arial" w:hAnsi="Arial" w:cs="Arial"/>
          <w:sz w:val="24"/>
          <w:szCs w:val="24"/>
          <w:lang w:val="es-CO"/>
        </w:rPr>
        <w:t>r</w:t>
      </w:r>
      <w:r w:rsidRPr="00093352">
        <w:rPr>
          <w:rFonts w:ascii="Arial" w:hAnsi="Arial" w:cs="Arial"/>
          <w:sz w:val="24"/>
          <w:szCs w:val="24"/>
          <w:lang w:val="es-CO"/>
        </w:rPr>
        <w:t xml:space="preserve"> las conversaciones en las redes sociales, foros y blogs relevantes para </w:t>
      </w:r>
      <w:r>
        <w:rPr>
          <w:rFonts w:ascii="Arial" w:hAnsi="Arial" w:cs="Arial"/>
          <w:sz w:val="24"/>
          <w:szCs w:val="24"/>
          <w:lang w:val="es-CO"/>
        </w:rPr>
        <w:t xml:space="preserve">la </w:t>
      </w:r>
      <w:r w:rsidRPr="00093352">
        <w:rPr>
          <w:rFonts w:ascii="Arial" w:hAnsi="Arial" w:cs="Arial"/>
          <w:sz w:val="24"/>
          <w:szCs w:val="24"/>
          <w:lang w:val="es-CO"/>
        </w:rPr>
        <w:t>marca. Presta</w:t>
      </w:r>
      <w:r>
        <w:rPr>
          <w:rFonts w:ascii="Arial" w:hAnsi="Arial" w:cs="Arial"/>
          <w:sz w:val="24"/>
          <w:szCs w:val="24"/>
          <w:lang w:val="es-CO"/>
        </w:rPr>
        <w:t>r</w:t>
      </w:r>
      <w:r w:rsidRPr="00093352">
        <w:rPr>
          <w:rFonts w:ascii="Arial" w:hAnsi="Arial" w:cs="Arial"/>
          <w:sz w:val="24"/>
          <w:szCs w:val="24"/>
          <w:lang w:val="es-CO"/>
        </w:rPr>
        <w:t xml:space="preserve"> atención a lo que dicen </w:t>
      </w:r>
      <w:r>
        <w:rPr>
          <w:rFonts w:ascii="Arial" w:hAnsi="Arial" w:cs="Arial"/>
          <w:sz w:val="24"/>
          <w:szCs w:val="24"/>
          <w:lang w:val="es-CO"/>
        </w:rPr>
        <w:t xml:space="preserve">los </w:t>
      </w:r>
      <w:r w:rsidRPr="00093352">
        <w:rPr>
          <w:rFonts w:ascii="Arial" w:hAnsi="Arial" w:cs="Arial"/>
          <w:sz w:val="24"/>
          <w:szCs w:val="24"/>
          <w:lang w:val="es-CO"/>
        </w:rPr>
        <w:t xml:space="preserve">seguidores, clientes </w:t>
      </w:r>
      <w:r w:rsidRPr="00093352">
        <w:rPr>
          <w:rFonts w:ascii="Arial" w:hAnsi="Arial" w:cs="Arial"/>
          <w:sz w:val="24"/>
          <w:szCs w:val="24"/>
          <w:lang w:val="es-CO"/>
        </w:rPr>
        <w:lastRenderedPageBreak/>
        <w:t>potenciales, competidores y líderes de opinión. Utiliza</w:t>
      </w:r>
      <w:r>
        <w:rPr>
          <w:rFonts w:ascii="Arial" w:hAnsi="Arial" w:cs="Arial"/>
          <w:sz w:val="24"/>
          <w:szCs w:val="24"/>
          <w:lang w:val="es-CO"/>
        </w:rPr>
        <w:t>r</w:t>
      </w:r>
      <w:r w:rsidRPr="00093352">
        <w:rPr>
          <w:rFonts w:ascii="Arial" w:hAnsi="Arial" w:cs="Arial"/>
          <w:sz w:val="24"/>
          <w:szCs w:val="24"/>
          <w:lang w:val="es-CO"/>
        </w:rPr>
        <w:t xml:space="preserve"> herramientas de escucha social para recopilar datos y comprender la</w:t>
      </w:r>
      <w:r>
        <w:rPr>
          <w:rFonts w:ascii="Arial" w:hAnsi="Arial" w:cs="Arial"/>
          <w:sz w:val="24"/>
          <w:szCs w:val="24"/>
          <w:lang w:val="es-CO"/>
        </w:rPr>
        <w:t>s tendencias y necesidades de la</w:t>
      </w:r>
      <w:r w:rsidRPr="00093352">
        <w:rPr>
          <w:rFonts w:ascii="Arial" w:hAnsi="Arial" w:cs="Arial"/>
          <w:sz w:val="24"/>
          <w:szCs w:val="24"/>
          <w:lang w:val="es-CO"/>
        </w:rPr>
        <w:t xml:space="preserve"> audiencia.</w:t>
      </w:r>
    </w:p>
    <w:p w:rsidR="00EA0603" w:rsidRPr="00093352" w:rsidRDefault="00093352" w:rsidP="00093352">
      <w:pPr>
        <w:spacing w:after="0" w:line="360" w:lineRule="auto"/>
        <w:ind w:firstLine="284"/>
        <w:rPr>
          <w:rFonts w:ascii="Arial" w:hAnsi="Arial" w:cs="Arial"/>
          <w:sz w:val="24"/>
          <w:szCs w:val="24"/>
          <w:lang w:val="es-CO"/>
        </w:rPr>
      </w:pPr>
      <w:r w:rsidRPr="00EF1C7F">
        <w:rPr>
          <w:rFonts w:ascii="Arial" w:hAnsi="Arial" w:cs="Arial"/>
          <w:b/>
          <w:sz w:val="24"/>
          <w:szCs w:val="24"/>
          <w:lang w:val="es-CO"/>
        </w:rPr>
        <w:t>Participación auténtica:</w:t>
      </w:r>
      <w:r w:rsidRPr="00093352">
        <w:rPr>
          <w:rFonts w:ascii="Arial" w:hAnsi="Arial" w:cs="Arial"/>
          <w:sz w:val="24"/>
          <w:szCs w:val="24"/>
          <w:lang w:val="es-CO"/>
        </w:rPr>
        <w:t xml:space="preserve"> participa</w:t>
      </w:r>
      <w:r>
        <w:rPr>
          <w:rFonts w:ascii="Arial" w:hAnsi="Arial" w:cs="Arial"/>
          <w:sz w:val="24"/>
          <w:szCs w:val="24"/>
          <w:lang w:val="es-CO"/>
        </w:rPr>
        <w:t>r</w:t>
      </w:r>
      <w:r w:rsidRPr="00093352">
        <w:rPr>
          <w:rFonts w:ascii="Arial" w:hAnsi="Arial" w:cs="Arial"/>
          <w:sz w:val="24"/>
          <w:szCs w:val="24"/>
          <w:lang w:val="es-CO"/>
        </w:rPr>
        <w:t xml:space="preserve"> en conversaciones de manera auténtica y relevante. Responde</w:t>
      </w:r>
      <w:r>
        <w:rPr>
          <w:rFonts w:ascii="Arial" w:hAnsi="Arial" w:cs="Arial"/>
          <w:sz w:val="24"/>
          <w:szCs w:val="24"/>
          <w:lang w:val="es-CO"/>
        </w:rPr>
        <w:t>r</w:t>
      </w:r>
      <w:r w:rsidRPr="00093352">
        <w:rPr>
          <w:rFonts w:ascii="Arial" w:hAnsi="Arial" w:cs="Arial"/>
          <w:sz w:val="24"/>
          <w:szCs w:val="24"/>
          <w:lang w:val="es-CO"/>
        </w:rPr>
        <w:t xml:space="preserve"> a los comentarios y preguntas de </w:t>
      </w:r>
      <w:r>
        <w:rPr>
          <w:rFonts w:ascii="Arial" w:hAnsi="Arial" w:cs="Arial"/>
          <w:sz w:val="24"/>
          <w:szCs w:val="24"/>
          <w:lang w:val="es-CO"/>
        </w:rPr>
        <w:t>los</w:t>
      </w:r>
      <w:r w:rsidRPr="00093352">
        <w:rPr>
          <w:rFonts w:ascii="Arial" w:hAnsi="Arial" w:cs="Arial"/>
          <w:sz w:val="24"/>
          <w:szCs w:val="24"/>
          <w:lang w:val="es-CO"/>
        </w:rPr>
        <w:t xml:space="preserve"> seguidores, compart</w:t>
      </w:r>
      <w:r>
        <w:rPr>
          <w:rFonts w:ascii="Arial" w:hAnsi="Arial" w:cs="Arial"/>
          <w:sz w:val="24"/>
          <w:szCs w:val="24"/>
          <w:lang w:val="es-CO"/>
        </w:rPr>
        <w:t>ir</w:t>
      </w:r>
      <w:r w:rsidRPr="00093352">
        <w:rPr>
          <w:rFonts w:ascii="Arial" w:hAnsi="Arial" w:cs="Arial"/>
          <w:sz w:val="24"/>
          <w:szCs w:val="24"/>
          <w:lang w:val="es-CO"/>
        </w:rPr>
        <w:t xml:space="preserve"> contenido útil y brinda</w:t>
      </w:r>
      <w:r>
        <w:rPr>
          <w:rFonts w:ascii="Arial" w:hAnsi="Arial" w:cs="Arial"/>
          <w:sz w:val="24"/>
          <w:szCs w:val="24"/>
          <w:lang w:val="es-CO"/>
        </w:rPr>
        <w:t>r</w:t>
      </w:r>
      <w:r w:rsidRPr="00093352">
        <w:rPr>
          <w:rFonts w:ascii="Arial" w:hAnsi="Arial" w:cs="Arial"/>
          <w:sz w:val="24"/>
          <w:szCs w:val="24"/>
          <w:lang w:val="es-CO"/>
        </w:rPr>
        <w:t xml:space="preserve"> valor a la comunidad. S</w:t>
      </w:r>
      <w:r>
        <w:rPr>
          <w:rFonts w:ascii="Arial" w:hAnsi="Arial" w:cs="Arial"/>
          <w:sz w:val="24"/>
          <w:szCs w:val="24"/>
          <w:lang w:val="es-CO"/>
        </w:rPr>
        <w:t>er transparente y genuino en la</w:t>
      </w:r>
      <w:r w:rsidRPr="00093352">
        <w:rPr>
          <w:rFonts w:ascii="Arial" w:hAnsi="Arial" w:cs="Arial"/>
          <w:sz w:val="24"/>
          <w:szCs w:val="24"/>
          <w:lang w:val="es-CO"/>
        </w:rPr>
        <w:t>s interacciones para construir relaciones s</w:t>
      </w:r>
      <w:r>
        <w:rPr>
          <w:rFonts w:ascii="Arial" w:hAnsi="Arial" w:cs="Arial"/>
          <w:sz w:val="24"/>
          <w:szCs w:val="24"/>
          <w:lang w:val="es-CO"/>
        </w:rPr>
        <w:t>ólidas y ganar la confianza de la</w:t>
      </w:r>
      <w:r w:rsidRPr="00093352">
        <w:rPr>
          <w:rFonts w:ascii="Arial" w:hAnsi="Arial" w:cs="Arial"/>
          <w:sz w:val="24"/>
          <w:szCs w:val="24"/>
          <w:lang w:val="es-CO"/>
        </w:rPr>
        <w:t xml:space="preserve"> audiencia.</w:t>
      </w:r>
    </w:p>
    <w:p w:rsidR="00EA0603" w:rsidRPr="00093352" w:rsidRDefault="00093352" w:rsidP="00093352">
      <w:pPr>
        <w:spacing w:after="0" w:line="360" w:lineRule="auto"/>
        <w:ind w:firstLine="284"/>
        <w:rPr>
          <w:rFonts w:ascii="Arial" w:hAnsi="Arial" w:cs="Arial"/>
          <w:sz w:val="24"/>
          <w:szCs w:val="24"/>
          <w:lang w:val="es-CO"/>
        </w:rPr>
      </w:pPr>
      <w:r w:rsidRPr="00EF1C7F">
        <w:rPr>
          <w:rFonts w:ascii="Arial" w:hAnsi="Arial" w:cs="Arial"/>
          <w:b/>
          <w:sz w:val="24"/>
          <w:szCs w:val="24"/>
          <w:lang w:val="es-CO"/>
        </w:rPr>
        <w:t>Contenido de calidad:</w:t>
      </w:r>
      <w:r w:rsidRPr="00093352">
        <w:rPr>
          <w:rFonts w:ascii="Arial" w:hAnsi="Arial" w:cs="Arial"/>
          <w:sz w:val="24"/>
          <w:szCs w:val="24"/>
          <w:lang w:val="es-CO"/>
        </w:rPr>
        <w:t xml:space="preserve"> crea</w:t>
      </w:r>
      <w:r>
        <w:rPr>
          <w:rFonts w:ascii="Arial" w:hAnsi="Arial" w:cs="Arial"/>
          <w:sz w:val="24"/>
          <w:szCs w:val="24"/>
          <w:lang w:val="es-CO"/>
        </w:rPr>
        <w:t>r y compartir</w:t>
      </w:r>
      <w:r w:rsidRPr="00093352">
        <w:rPr>
          <w:rFonts w:ascii="Arial" w:hAnsi="Arial" w:cs="Arial"/>
          <w:sz w:val="24"/>
          <w:szCs w:val="24"/>
          <w:lang w:val="es-CO"/>
        </w:rPr>
        <w:t xml:space="preserve"> contenido de alta calidad que sea relevant</w:t>
      </w:r>
      <w:r>
        <w:rPr>
          <w:rFonts w:ascii="Arial" w:hAnsi="Arial" w:cs="Arial"/>
          <w:sz w:val="24"/>
          <w:szCs w:val="24"/>
          <w:lang w:val="es-CO"/>
        </w:rPr>
        <w:t>e, interesante y valioso para la</w:t>
      </w:r>
      <w:r w:rsidRPr="00093352">
        <w:rPr>
          <w:rFonts w:ascii="Arial" w:hAnsi="Arial" w:cs="Arial"/>
          <w:sz w:val="24"/>
          <w:szCs w:val="24"/>
          <w:lang w:val="es-CO"/>
        </w:rPr>
        <w:t xml:space="preserve"> audiencia. Esto puede incluir publicaciones en redes sociales, blogs, videos, infografías, podcasts y más. Utiliza</w:t>
      </w:r>
      <w:r>
        <w:rPr>
          <w:rFonts w:ascii="Arial" w:hAnsi="Arial" w:cs="Arial"/>
          <w:sz w:val="24"/>
          <w:szCs w:val="24"/>
          <w:lang w:val="es-CO"/>
        </w:rPr>
        <w:t>r</w:t>
      </w:r>
      <w:r w:rsidRPr="00093352">
        <w:rPr>
          <w:rFonts w:ascii="Arial" w:hAnsi="Arial" w:cs="Arial"/>
          <w:sz w:val="24"/>
          <w:szCs w:val="24"/>
          <w:lang w:val="es-CO"/>
        </w:rPr>
        <w:t xml:space="preserve"> diferentes formatos de conteni</w:t>
      </w:r>
      <w:r>
        <w:rPr>
          <w:rFonts w:ascii="Arial" w:hAnsi="Arial" w:cs="Arial"/>
          <w:sz w:val="24"/>
          <w:szCs w:val="24"/>
          <w:lang w:val="es-CO"/>
        </w:rPr>
        <w:t>do para mantener el interés de la audiencia y destacar</w:t>
      </w:r>
      <w:r w:rsidRPr="00093352">
        <w:rPr>
          <w:rFonts w:ascii="Arial" w:hAnsi="Arial" w:cs="Arial"/>
          <w:sz w:val="24"/>
          <w:szCs w:val="24"/>
          <w:lang w:val="es-CO"/>
        </w:rPr>
        <w:t xml:space="preserve"> en los medios digitales.</w:t>
      </w:r>
    </w:p>
    <w:p w:rsidR="00EA0603" w:rsidRPr="00093352" w:rsidRDefault="00093352" w:rsidP="00093352">
      <w:pPr>
        <w:spacing w:after="0" w:line="360" w:lineRule="auto"/>
        <w:ind w:firstLine="284"/>
        <w:rPr>
          <w:rFonts w:ascii="Arial" w:hAnsi="Arial" w:cs="Arial"/>
          <w:sz w:val="24"/>
          <w:szCs w:val="24"/>
          <w:lang w:val="es-CO"/>
        </w:rPr>
      </w:pPr>
      <w:r w:rsidRPr="00EF1C7F">
        <w:rPr>
          <w:rFonts w:ascii="Arial" w:hAnsi="Arial" w:cs="Arial"/>
          <w:b/>
          <w:sz w:val="24"/>
          <w:szCs w:val="24"/>
          <w:lang w:val="es-CO"/>
        </w:rPr>
        <w:t>Colaboraciones y alianzas:</w:t>
      </w:r>
      <w:r w:rsidRPr="00093352">
        <w:rPr>
          <w:rFonts w:ascii="Arial" w:hAnsi="Arial" w:cs="Arial"/>
          <w:sz w:val="24"/>
          <w:szCs w:val="24"/>
          <w:lang w:val="es-CO"/>
        </w:rPr>
        <w:t xml:space="preserve"> busca</w:t>
      </w:r>
      <w:r>
        <w:rPr>
          <w:rFonts w:ascii="Arial" w:hAnsi="Arial" w:cs="Arial"/>
          <w:sz w:val="24"/>
          <w:szCs w:val="24"/>
          <w:lang w:val="es-CO"/>
        </w:rPr>
        <w:t>r</w:t>
      </w:r>
      <w:r w:rsidRPr="00093352">
        <w:rPr>
          <w:rFonts w:ascii="Arial" w:hAnsi="Arial" w:cs="Arial"/>
          <w:sz w:val="24"/>
          <w:szCs w:val="24"/>
          <w:lang w:val="es-CO"/>
        </w:rPr>
        <w:t xml:space="preserve"> oportunidades de colaborar con otras marcas, </w:t>
      </w:r>
      <w:r w:rsidR="00677466">
        <w:rPr>
          <w:rFonts w:ascii="Arial" w:hAnsi="Arial" w:cs="Arial"/>
          <w:sz w:val="24"/>
          <w:szCs w:val="24"/>
          <w:lang w:val="es-CO"/>
        </w:rPr>
        <w:t>creadores de contenido</w:t>
      </w:r>
      <w:r w:rsidRPr="00093352">
        <w:rPr>
          <w:rFonts w:ascii="Arial" w:hAnsi="Arial" w:cs="Arial"/>
          <w:sz w:val="24"/>
          <w:szCs w:val="24"/>
          <w:lang w:val="es-CO"/>
        </w:rPr>
        <w:t xml:space="preserve"> o líderes de opinión en </w:t>
      </w:r>
      <w:r>
        <w:rPr>
          <w:rFonts w:ascii="Arial" w:hAnsi="Arial" w:cs="Arial"/>
          <w:sz w:val="24"/>
          <w:szCs w:val="24"/>
          <w:lang w:val="es-CO"/>
        </w:rPr>
        <w:t>el campo de la salud</w:t>
      </w:r>
      <w:r w:rsidRPr="00093352">
        <w:rPr>
          <w:rFonts w:ascii="Arial" w:hAnsi="Arial" w:cs="Arial"/>
          <w:sz w:val="24"/>
          <w:szCs w:val="24"/>
          <w:lang w:val="es-CO"/>
        </w:rPr>
        <w:t xml:space="preserve">. Esto puede incluir colaboraciones en contenido, participación en eventos en línea, intercambio de menciones y más. Las alianzas estratégicas </w:t>
      </w:r>
      <w:r w:rsidR="00677466">
        <w:rPr>
          <w:rFonts w:ascii="Arial" w:hAnsi="Arial" w:cs="Arial"/>
          <w:sz w:val="24"/>
          <w:szCs w:val="24"/>
          <w:lang w:val="es-CO"/>
        </w:rPr>
        <w:t>ayudan</w:t>
      </w:r>
      <w:r w:rsidRPr="00093352">
        <w:rPr>
          <w:rFonts w:ascii="Arial" w:hAnsi="Arial" w:cs="Arial"/>
          <w:sz w:val="24"/>
          <w:szCs w:val="24"/>
          <w:lang w:val="es-CO"/>
        </w:rPr>
        <w:t xml:space="preserve"> a ampliar </w:t>
      </w:r>
      <w:r w:rsidR="00677466">
        <w:rPr>
          <w:rFonts w:ascii="Arial" w:hAnsi="Arial" w:cs="Arial"/>
          <w:sz w:val="24"/>
          <w:szCs w:val="24"/>
          <w:lang w:val="es-CO"/>
        </w:rPr>
        <w:t>el</w:t>
      </w:r>
      <w:r w:rsidRPr="00093352">
        <w:rPr>
          <w:rFonts w:ascii="Arial" w:hAnsi="Arial" w:cs="Arial"/>
          <w:sz w:val="24"/>
          <w:szCs w:val="24"/>
          <w:lang w:val="es-CO"/>
        </w:rPr>
        <w:t xml:space="preserve"> alcance y ganar visibilidad ante nuevas audiencias.</w:t>
      </w:r>
    </w:p>
    <w:p w:rsidR="00EA0603" w:rsidRPr="00093352" w:rsidRDefault="00093352" w:rsidP="00677466">
      <w:pPr>
        <w:spacing w:after="0" w:line="360" w:lineRule="auto"/>
        <w:ind w:firstLine="284"/>
        <w:rPr>
          <w:rFonts w:ascii="Arial" w:hAnsi="Arial" w:cs="Arial"/>
          <w:sz w:val="24"/>
          <w:szCs w:val="24"/>
          <w:lang w:val="es-CO"/>
        </w:rPr>
      </w:pPr>
      <w:r w:rsidRPr="00EF1C7F">
        <w:rPr>
          <w:rFonts w:ascii="Arial" w:hAnsi="Arial" w:cs="Arial"/>
          <w:b/>
          <w:sz w:val="24"/>
          <w:szCs w:val="24"/>
          <w:lang w:val="es-CO"/>
        </w:rPr>
        <w:t>Uso de hashtags y etiquetas</w:t>
      </w:r>
      <w:r w:rsidRPr="00093352">
        <w:rPr>
          <w:rFonts w:ascii="Arial" w:hAnsi="Arial" w:cs="Arial"/>
          <w:sz w:val="24"/>
          <w:szCs w:val="24"/>
          <w:lang w:val="es-CO"/>
        </w:rPr>
        <w:t>: utiliza</w:t>
      </w:r>
      <w:r w:rsidR="00677466">
        <w:rPr>
          <w:rFonts w:ascii="Arial" w:hAnsi="Arial" w:cs="Arial"/>
          <w:sz w:val="24"/>
          <w:szCs w:val="24"/>
          <w:lang w:val="es-CO"/>
        </w:rPr>
        <w:t>r hashtags relevantes en las</w:t>
      </w:r>
      <w:r w:rsidRPr="00093352">
        <w:rPr>
          <w:rFonts w:ascii="Arial" w:hAnsi="Arial" w:cs="Arial"/>
          <w:sz w:val="24"/>
          <w:szCs w:val="24"/>
          <w:lang w:val="es-CO"/>
        </w:rPr>
        <w:t xml:space="preserve"> publicaciones en redes sociales para aumentar </w:t>
      </w:r>
      <w:r w:rsidR="00677466">
        <w:rPr>
          <w:rFonts w:ascii="Arial" w:hAnsi="Arial" w:cs="Arial"/>
          <w:sz w:val="24"/>
          <w:szCs w:val="24"/>
          <w:lang w:val="es-CO"/>
        </w:rPr>
        <w:t>la</w:t>
      </w:r>
      <w:r w:rsidRPr="00093352">
        <w:rPr>
          <w:rFonts w:ascii="Arial" w:hAnsi="Arial" w:cs="Arial"/>
          <w:sz w:val="24"/>
          <w:szCs w:val="24"/>
          <w:lang w:val="es-CO"/>
        </w:rPr>
        <w:t xml:space="preserve"> visibilidad y participar en conversaciones populares. Además, etiqueta</w:t>
      </w:r>
      <w:r w:rsidR="00677466">
        <w:rPr>
          <w:rFonts w:ascii="Arial" w:hAnsi="Arial" w:cs="Arial"/>
          <w:sz w:val="24"/>
          <w:szCs w:val="24"/>
          <w:lang w:val="es-CO"/>
        </w:rPr>
        <w:t>r</w:t>
      </w:r>
      <w:r w:rsidRPr="00093352">
        <w:rPr>
          <w:rFonts w:ascii="Arial" w:hAnsi="Arial" w:cs="Arial"/>
          <w:sz w:val="24"/>
          <w:szCs w:val="24"/>
          <w:lang w:val="es-CO"/>
        </w:rPr>
        <w:t xml:space="preserve"> a otras marcas, </w:t>
      </w:r>
      <w:r w:rsidR="00677466">
        <w:rPr>
          <w:rFonts w:ascii="Arial" w:hAnsi="Arial" w:cs="Arial"/>
          <w:sz w:val="24"/>
          <w:szCs w:val="24"/>
          <w:lang w:val="es-CO"/>
        </w:rPr>
        <w:t>creadores de contenido</w:t>
      </w:r>
      <w:r w:rsidRPr="00093352">
        <w:rPr>
          <w:rFonts w:ascii="Arial" w:hAnsi="Arial" w:cs="Arial"/>
          <w:sz w:val="24"/>
          <w:szCs w:val="24"/>
          <w:lang w:val="es-CO"/>
        </w:rPr>
        <w:t xml:space="preserve"> o personas relevantes en </w:t>
      </w:r>
      <w:r w:rsidR="00677466">
        <w:rPr>
          <w:rFonts w:ascii="Arial" w:hAnsi="Arial" w:cs="Arial"/>
          <w:sz w:val="24"/>
          <w:szCs w:val="24"/>
          <w:lang w:val="es-CO"/>
        </w:rPr>
        <w:t>las</w:t>
      </w:r>
      <w:r w:rsidRPr="00093352">
        <w:rPr>
          <w:rFonts w:ascii="Arial" w:hAnsi="Arial" w:cs="Arial"/>
          <w:sz w:val="24"/>
          <w:szCs w:val="24"/>
          <w:lang w:val="es-CO"/>
        </w:rPr>
        <w:t xml:space="preserve"> publicaciones para aumentar las posibi</w:t>
      </w:r>
      <w:r w:rsidR="00677466">
        <w:rPr>
          <w:rFonts w:ascii="Arial" w:hAnsi="Arial" w:cs="Arial"/>
          <w:sz w:val="24"/>
          <w:szCs w:val="24"/>
          <w:lang w:val="es-CO"/>
        </w:rPr>
        <w:t>lidades de ser descubierto por la</w:t>
      </w:r>
      <w:r w:rsidRPr="00093352">
        <w:rPr>
          <w:rFonts w:ascii="Arial" w:hAnsi="Arial" w:cs="Arial"/>
          <w:sz w:val="24"/>
          <w:szCs w:val="24"/>
          <w:lang w:val="es-CO"/>
        </w:rPr>
        <w:t xml:space="preserve"> audiencia.</w:t>
      </w:r>
    </w:p>
    <w:p w:rsidR="00EA0603" w:rsidRPr="00EF1C7F" w:rsidRDefault="00093352" w:rsidP="00093352">
      <w:pPr>
        <w:spacing w:after="0" w:line="360" w:lineRule="auto"/>
        <w:ind w:firstLine="284"/>
        <w:rPr>
          <w:rFonts w:ascii="Arial" w:hAnsi="Arial" w:cs="Arial"/>
          <w:b/>
          <w:sz w:val="24"/>
          <w:szCs w:val="24"/>
          <w:lang w:val="es-CO"/>
        </w:rPr>
      </w:pPr>
      <w:r w:rsidRPr="00EF1C7F">
        <w:rPr>
          <w:rFonts w:ascii="Arial" w:hAnsi="Arial" w:cs="Arial"/>
          <w:b/>
          <w:sz w:val="24"/>
          <w:szCs w:val="24"/>
          <w:lang w:val="es-CO"/>
        </w:rPr>
        <w:t>Interacción proactiva:</w:t>
      </w:r>
      <w:r w:rsidR="00677466">
        <w:rPr>
          <w:rFonts w:ascii="Arial" w:hAnsi="Arial" w:cs="Arial"/>
          <w:sz w:val="24"/>
          <w:szCs w:val="24"/>
          <w:lang w:val="es-CO"/>
        </w:rPr>
        <w:t xml:space="preserve"> p</w:t>
      </w:r>
      <w:r w:rsidRPr="00093352">
        <w:rPr>
          <w:rFonts w:ascii="Arial" w:hAnsi="Arial" w:cs="Arial"/>
          <w:sz w:val="24"/>
          <w:szCs w:val="24"/>
          <w:lang w:val="es-CO"/>
        </w:rPr>
        <w:t>articipa</w:t>
      </w:r>
      <w:r w:rsidR="00EF1C7F">
        <w:rPr>
          <w:rFonts w:ascii="Arial" w:hAnsi="Arial" w:cs="Arial"/>
          <w:sz w:val="24"/>
          <w:szCs w:val="24"/>
          <w:lang w:val="es-CO"/>
        </w:rPr>
        <w:t>r</w:t>
      </w:r>
      <w:r w:rsidRPr="00093352">
        <w:rPr>
          <w:rFonts w:ascii="Arial" w:hAnsi="Arial" w:cs="Arial"/>
          <w:sz w:val="24"/>
          <w:szCs w:val="24"/>
          <w:lang w:val="es-CO"/>
        </w:rPr>
        <w:t xml:space="preserve"> en conversaciones relevantes, realiza</w:t>
      </w:r>
      <w:r w:rsidR="00677466">
        <w:rPr>
          <w:rFonts w:ascii="Arial" w:hAnsi="Arial" w:cs="Arial"/>
          <w:sz w:val="24"/>
          <w:szCs w:val="24"/>
          <w:lang w:val="es-CO"/>
        </w:rPr>
        <w:t>r</w:t>
      </w:r>
      <w:r w:rsidRPr="00093352">
        <w:rPr>
          <w:rFonts w:ascii="Arial" w:hAnsi="Arial" w:cs="Arial"/>
          <w:sz w:val="24"/>
          <w:szCs w:val="24"/>
          <w:lang w:val="es-CO"/>
        </w:rPr>
        <w:t xml:space="preserve"> preguntas, solicita</w:t>
      </w:r>
      <w:r w:rsidR="00677466">
        <w:rPr>
          <w:rFonts w:ascii="Arial" w:hAnsi="Arial" w:cs="Arial"/>
          <w:sz w:val="24"/>
          <w:szCs w:val="24"/>
          <w:lang w:val="es-CO"/>
        </w:rPr>
        <w:t>r</w:t>
      </w:r>
      <w:r w:rsidRPr="00093352">
        <w:rPr>
          <w:rFonts w:ascii="Arial" w:hAnsi="Arial" w:cs="Arial"/>
          <w:sz w:val="24"/>
          <w:szCs w:val="24"/>
          <w:lang w:val="es-CO"/>
        </w:rPr>
        <w:t xml:space="preserve"> opiniones y fomenta</w:t>
      </w:r>
      <w:r w:rsidR="00677466">
        <w:rPr>
          <w:rFonts w:ascii="Arial" w:hAnsi="Arial" w:cs="Arial"/>
          <w:sz w:val="24"/>
          <w:szCs w:val="24"/>
          <w:lang w:val="es-CO"/>
        </w:rPr>
        <w:t>r</w:t>
      </w:r>
      <w:r w:rsidRPr="00093352">
        <w:rPr>
          <w:rFonts w:ascii="Arial" w:hAnsi="Arial" w:cs="Arial"/>
          <w:sz w:val="24"/>
          <w:szCs w:val="24"/>
          <w:lang w:val="es-CO"/>
        </w:rPr>
        <w:t xml:space="preserve"> el compromiso de </w:t>
      </w:r>
      <w:r w:rsidR="00677466">
        <w:rPr>
          <w:rFonts w:ascii="Arial" w:hAnsi="Arial" w:cs="Arial"/>
          <w:sz w:val="24"/>
          <w:szCs w:val="24"/>
          <w:lang w:val="es-CO"/>
        </w:rPr>
        <w:t>la audiencia. Esto</w:t>
      </w:r>
      <w:r w:rsidRPr="00093352">
        <w:rPr>
          <w:rFonts w:ascii="Arial" w:hAnsi="Arial" w:cs="Arial"/>
          <w:sz w:val="24"/>
          <w:szCs w:val="24"/>
          <w:lang w:val="es-CO"/>
        </w:rPr>
        <w:t xml:space="preserve"> ayudará a construir relaciones más sólidas y a mantener un flujo constante de interacción en </w:t>
      </w:r>
      <w:r w:rsidR="00677466">
        <w:rPr>
          <w:rFonts w:ascii="Arial" w:hAnsi="Arial" w:cs="Arial"/>
          <w:sz w:val="24"/>
          <w:szCs w:val="24"/>
          <w:lang w:val="es-CO"/>
        </w:rPr>
        <w:t>los</w:t>
      </w:r>
      <w:r w:rsidRPr="00093352">
        <w:rPr>
          <w:rFonts w:ascii="Arial" w:hAnsi="Arial" w:cs="Arial"/>
          <w:sz w:val="24"/>
          <w:szCs w:val="24"/>
          <w:lang w:val="es-CO"/>
        </w:rPr>
        <w:t xml:space="preserve"> medios digitales.</w:t>
      </w:r>
    </w:p>
    <w:p w:rsidR="00EA0603" w:rsidRPr="00093352" w:rsidRDefault="00093352" w:rsidP="00093352">
      <w:pPr>
        <w:spacing w:after="0" w:line="360" w:lineRule="auto"/>
        <w:ind w:firstLine="284"/>
        <w:rPr>
          <w:rFonts w:ascii="Arial" w:hAnsi="Arial" w:cs="Arial"/>
          <w:sz w:val="24"/>
          <w:szCs w:val="24"/>
          <w:lang w:val="es-CO"/>
        </w:rPr>
      </w:pPr>
      <w:r w:rsidRPr="00EF1C7F">
        <w:rPr>
          <w:rFonts w:ascii="Arial" w:hAnsi="Arial" w:cs="Arial"/>
          <w:b/>
          <w:sz w:val="24"/>
          <w:szCs w:val="24"/>
          <w:lang w:val="es-CO"/>
        </w:rPr>
        <w:t>Análisis y optimización:</w:t>
      </w:r>
      <w:r w:rsidRPr="00093352">
        <w:rPr>
          <w:rFonts w:ascii="Arial" w:hAnsi="Arial" w:cs="Arial"/>
          <w:sz w:val="24"/>
          <w:szCs w:val="24"/>
          <w:lang w:val="es-CO"/>
        </w:rPr>
        <w:t xml:space="preserve"> realiza</w:t>
      </w:r>
      <w:r w:rsidR="00677466">
        <w:rPr>
          <w:rFonts w:ascii="Arial" w:hAnsi="Arial" w:cs="Arial"/>
          <w:sz w:val="24"/>
          <w:szCs w:val="24"/>
          <w:lang w:val="es-CO"/>
        </w:rPr>
        <w:t>r</w:t>
      </w:r>
      <w:r w:rsidRPr="00093352">
        <w:rPr>
          <w:rFonts w:ascii="Arial" w:hAnsi="Arial" w:cs="Arial"/>
          <w:sz w:val="24"/>
          <w:szCs w:val="24"/>
          <w:lang w:val="es-CO"/>
        </w:rPr>
        <w:t xml:space="preserve"> un seg</w:t>
      </w:r>
      <w:r w:rsidR="00677466">
        <w:rPr>
          <w:rFonts w:ascii="Arial" w:hAnsi="Arial" w:cs="Arial"/>
          <w:sz w:val="24"/>
          <w:szCs w:val="24"/>
          <w:lang w:val="es-CO"/>
        </w:rPr>
        <w:t xml:space="preserve">uimiento del rendimiento de las </w:t>
      </w:r>
      <w:r w:rsidRPr="00093352">
        <w:rPr>
          <w:rFonts w:ascii="Arial" w:hAnsi="Arial" w:cs="Arial"/>
          <w:sz w:val="24"/>
          <w:szCs w:val="24"/>
          <w:lang w:val="es-CO"/>
        </w:rPr>
        <w:t>interacciones sociales y analiza</w:t>
      </w:r>
      <w:r w:rsidR="00677466">
        <w:rPr>
          <w:rFonts w:ascii="Arial" w:hAnsi="Arial" w:cs="Arial"/>
          <w:sz w:val="24"/>
          <w:szCs w:val="24"/>
          <w:lang w:val="es-CO"/>
        </w:rPr>
        <w:t>r</w:t>
      </w:r>
      <w:r w:rsidRPr="00093352">
        <w:rPr>
          <w:rFonts w:ascii="Arial" w:hAnsi="Arial" w:cs="Arial"/>
          <w:sz w:val="24"/>
          <w:szCs w:val="24"/>
          <w:lang w:val="es-CO"/>
        </w:rPr>
        <w:t xml:space="preserve"> los datos para identificar qué estrategias están funcionando mejor y cuáles necesitan ser optimizadas. Ajusta</w:t>
      </w:r>
      <w:r w:rsidR="00677466">
        <w:rPr>
          <w:rFonts w:ascii="Arial" w:hAnsi="Arial" w:cs="Arial"/>
          <w:sz w:val="24"/>
          <w:szCs w:val="24"/>
          <w:lang w:val="es-CO"/>
        </w:rPr>
        <w:t>r el</w:t>
      </w:r>
      <w:r w:rsidRPr="00093352">
        <w:rPr>
          <w:rFonts w:ascii="Arial" w:hAnsi="Arial" w:cs="Arial"/>
          <w:sz w:val="24"/>
          <w:szCs w:val="24"/>
          <w:lang w:val="es-CO"/>
        </w:rPr>
        <w:t xml:space="preserve"> enfoque en función de los resultados y </w:t>
      </w:r>
      <w:r w:rsidR="00677466" w:rsidRPr="00093352">
        <w:rPr>
          <w:rFonts w:ascii="Arial" w:hAnsi="Arial" w:cs="Arial"/>
          <w:sz w:val="24"/>
          <w:szCs w:val="24"/>
          <w:lang w:val="es-CO"/>
        </w:rPr>
        <w:t>continua</w:t>
      </w:r>
      <w:r w:rsidR="00677466">
        <w:rPr>
          <w:rFonts w:ascii="Arial" w:hAnsi="Arial" w:cs="Arial"/>
          <w:sz w:val="24"/>
          <w:szCs w:val="24"/>
          <w:lang w:val="es-CO"/>
        </w:rPr>
        <w:t>r</w:t>
      </w:r>
      <w:r w:rsidRPr="00093352">
        <w:rPr>
          <w:rFonts w:ascii="Arial" w:hAnsi="Arial" w:cs="Arial"/>
          <w:sz w:val="24"/>
          <w:szCs w:val="24"/>
          <w:lang w:val="es-CO"/>
        </w:rPr>
        <w:t xml:space="preserve"> refinando</w:t>
      </w:r>
      <w:r w:rsidR="00677466">
        <w:rPr>
          <w:rFonts w:ascii="Arial" w:hAnsi="Arial" w:cs="Arial"/>
          <w:sz w:val="24"/>
          <w:szCs w:val="24"/>
          <w:lang w:val="es-CO"/>
        </w:rPr>
        <w:t xml:space="preserve"> el</w:t>
      </w:r>
      <w:r w:rsidRPr="00093352">
        <w:rPr>
          <w:rFonts w:ascii="Arial" w:hAnsi="Arial" w:cs="Arial"/>
          <w:sz w:val="24"/>
          <w:szCs w:val="24"/>
          <w:lang w:val="es-CO"/>
        </w:rPr>
        <w:t xml:space="preserve"> modelo de interacción social para obtener mejores resultados a lo largo del tiempo.</w:t>
      </w:r>
    </w:p>
    <w:p w:rsidR="00EA0603" w:rsidRDefault="00EA0603" w:rsidP="00093352">
      <w:pPr>
        <w:spacing w:after="0" w:line="360" w:lineRule="auto"/>
        <w:ind w:firstLine="284"/>
        <w:rPr>
          <w:rFonts w:ascii="Arial" w:hAnsi="Arial" w:cs="Arial"/>
          <w:sz w:val="24"/>
          <w:szCs w:val="24"/>
          <w:lang w:val="es-CO"/>
        </w:rPr>
      </w:pPr>
    </w:p>
    <w:p w:rsidR="009A56B0" w:rsidRDefault="009A56B0" w:rsidP="00093352">
      <w:pPr>
        <w:spacing w:after="0" w:line="360" w:lineRule="auto"/>
        <w:ind w:firstLine="284"/>
        <w:rPr>
          <w:rFonts w:ascii="Arial" w:hAnsi="Arial" w:cs="Arial"/>
          <w:sz w:val="24"/>
          <w:szCs w:val="24"/>
          <w:lang w:val="es-CO"/>
        </w:rPr>
      </w:pPr>
    </w:p>
    <w:p w:rsidR="009A56B0" w:rsidRPr="006633EB" w:rsidRDefault="006633EB" w:rsidP="006633EB">
      <w:pPr>
        <w:spacing w:after="0" w:line="360" w:lineRule="auto"/>
        <w:ind w:firstLine="284"/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6633EB">
        <w:rPr>
          <w:rFonts w:ascii="Arial" w:hAnsi="Arial" w:cs="Arial"/>
          <w:b/>
          <w:sz w:val="24"/>
          <w:szCs w:val="24"/>
          <w:lang w:val="es-CO"/>
        </w:rPr>
        <w:lastRenderedPageBreak/>
        <w:t>REFE</w:t>
      </w:r>
      <w:bookmarkStart w:id="0" w:name="_GoBack"/>
      <w:bookmarkEnd w:id="0"/>
      <w:r w:rsidRPr="006633EB">
        <w:rPr>
          <w:rFonts w:ascii="Arial" w:hAnsi="Arial" w:cs="Arial"/>
          <w:b/>
          <w:sz w:val="24"/>
          <w:szCs w:val="24"/>
          <w:lang w:val="es-CO"/>
        </w:rPr>
        <w:t>RENCIAS</w:t>
      </w:r>
    </w:p>
    <w:p w:rsidR="009A56B0" w:rsidRPr="0031556F" w:rsidRDefault="009A56B0" w:rsidP="006633EB">
      <w:pPr>
        <w:spacing w:after="0" w:line="360" w:lineRule="auto"/>
        <w:ind w:firstLine="284"/>
        <w:rPr>
          <w:rFonts w:ascii="Arial" w:hAnsi="Arial" w:cs="Arial"/>
          <w:sz w:val="24"/>
          <w:szCs w:val="24"/>
          <w:lang w:val="es-CO"/>
        </w:rPr>
      </w:pPr>
    </w:p>
    <w:p w:rsidR="009A56B0" w:rsidRDefault="009A56B0" w:rsidP="006633EB">
      <w:pPr>
        <w:pStyle w:val="NormalWeb"/>
        <w:spacing w:before="0" w:beforeAutospacing="0" w:after="0" w:afterAutospacing="0" w:line="360" w:lineRule="auto"/>
        <w:ind w:firstLine="284"/>
        <w:rPr>
          <w:rStyle w:val="url"/>
          <w:rFonts w:ascii="Arial" w:hAnsi="Arial" w:cs="Arial"/>
          <w:lang w:val="es-ES"/>
        </w:rPr>
      </w:pPr>
      <w:r w:rsidRPr="0031556F">
        <w:rPr>
          <w:rFonts w:ascii="Arial" w:hAnsi="Arial" w:cs="Arial"/>
          <w:lang w:val="es-ES"/>
        </w:rPr>
        <w:t xml:space="preserve">Alonso, M. (2023, 27 diciembre). Buyer Persona: qué es y cómo hacer uno para tu proyecto [2023] • </w:t>
      </w:r>
      <w:proofErr w:type="spellStart"/>
      <w:r w:rsidRPr="0031556F">
        <w:rPr>
          <w:rFonts w:ascii="Arial" w:hAnsi="Arial" w:cs="Arial"/>
          <w:lang w:val="es-ES"/>
        </w:rPr>
        <w:t>Asana</w:t>
      </w:r>
      <w:proofErr w:type="spellEnd"/>
      <w:r w:rsidRPr="0031556F">
        <w:rPr>
          <w:rFonts w:ascii="Arial" w:hAnsi="Arial" w:cs="Arial"/>
          <w:lang w:val="es-ES"/>
        </w:rPr>
        <w:t xml:space="preserve">. </w:t>
      </w:r>
      <w:proofErr w:type="spellStart"/>
      <w:r w:rsidRPr="0031556F">
        <w:rPr>
          <w:rFonts w:ascii="Arial" w:hAnsi="Arial" w:cs="Arial"/>
          <w:i/>
          <w:iCs/>
          <w:lang w:val="es-ES"/>
        </w:rPr>
        <w:t>Asana</w:t>
      </w:r>
      <w:proofErr w:type="spellEnd"/>
      <w:r w:rsidRPr="0031556F">
        <w:rPr>
          <w:rFonts w:ascii="Arial" w:hAnsi="Arial" w:cs="Arial"/>
          <w:lang w:val="es-ES"/>
        </w:rPr>
        <w:t xml:space="preserve">. </w:t>
      </w:r>
      <w:r w:rsidRPr="0031556F">
        <w:rPr>
          <w:rStyle w:val="url"/>
          <w:rFonts w:ascii="Arial" w:hAnsi="Arial" w:cs="Arial"/>
          <w:lang w:val="es-ES"/>
        </w:rPr>
        <w:t>https://asana.com/es/resources/buyer-persona</w:t>
      </w:r>
    </w:p>
    <w:p w:rsidR="006633EB" w:rsidRPr="0031556F" w:rsidRDefault="006633EB" w:rsidP="006633EB">
      <w:pPr>
        <w:pStyle w:val="NormalWeb"/>
        <w:spacing w:before="0" w:beforeAutospacing="0" w:after="0" w:afterAutospacing="0" w:line="360" w:lineRule="auto"/>
        <w:ind w:firstLine="284"/>
        <w:rPr>
          <w:rFonts w:ascii="Arial" w:hAnsi="Arial" w:cs="Arial"/>
          <w:lang w:val="es-ES"/>
        </w:rPr>
      </w:pPr>
    </w:p>
    <w:p w:rsidR="009A56B0" w:rsidRPr="009A56B0" w:rsidRDefault="009A56B0" w:rsidP="006633EB">
      <w:pPr>
        <w:spacing w:after="0" w:line="360" w:lineRule="auto"/>
        <w:ind w:firstLine="284"/>
        <w:rPr>
          <w:rFonts w:ascii="Arial" w:eastAsia="Times New Roman" w:hAnsi="Arial" w:cs="Arial"/>
          <w:sz w:val="24"/>
          <w:szCs w:val="24"/>
        </w:rPr>
      </w:pPr>
      <w:proofErr w:type="spellStart"/>
      <w:r w:rsidRPr="009A56B0">
        <w:rPr>
          <w:rFonts w:ascii="Arial" w:eastAsia="Times New Roman" w:hAnsi="Arial" w:cs="Arial"/>
          <w:sz w:val="24"/>
          <w:szCs w:val="24"/>
          <w:lang w:val="es-ES"/>
        </w:rPr>
        <w:t>Turambar</w:t>
      </w:r>
      <w:proofErr w:type="spellEnd"/>
      <w:r w:rsidRPr="009A56B0">
        <w:rPr>
          <w:rFonts w:ascii="Arial" w:eastAsia="Times New Roman" w:hAnsi="Arial" w:cs="Arial"/>
          <w:sz w:val="24"/>
          <w:szCs w:val="24"/>
          <w:lang w:val="es-ES"/>
        </w:rPr>
        <w:t xml:space="preserve">, P. (2023, 9 octubre). </w:t>
      </w:r>
      <w:r w:rsidRPr="009A56B0">
        <w:rPr>
          <w:rFonts w:ascii="Arial" w:eastAsia="Times New Roman" w:hAnsi="Arial" w:cs="Arial"/>
          <w:i/>
          <w:iCs/>
          <w:sz w:val="24"/>
          <w:szCs w:val="24"/>
          <w:lang w:val="es-ES"/>
        </w:rPr>
        <w:t>Reconocimiento de marca: 8 consejos para que tu negocio sea memorable</w:t>
      </w:r>
      <w:r w:rsidRPr="009A56B0">
        <w:rPr>
          <w:rFonts w:ascii="Arial" w:eastAsia="Times New Roman" w:hAnsi="Arial" w:cs="Arial"/>
          <w:sz w:val="24"/>
          <w:szCs w:val="24"/>
          <w:lang w:val="es-ES"/>
        </w:rPr>
        <w:t xml:space="preserve">. </w:t>
      </w:r>
      <w:r w:rsidRPr="009A56B0">
        <w:rPr>
          <w:rFonts w:ascii="Arial" w:eastAsia="Times New Roman" w:hAnsi="Arial" w:cs="Arial"/>
          <w:sz w:val="24"/>
          <w:szCs w:val="24"/>
        </w:rPr>
        <w:t xml:space="preserve">Blog </w:t>
      </w:r>
      <w:proofErr w:type="spellStart"/>
      <w:r w:rsidRPr="009A56B0">
        <w:rPr>
          <w:rFonts w:ascii="Arial" w:eastAsia="Times New Roman" w:hAnsi="Arial" w:cs="Arial"/>
          <w:sz w:val="24"/>
          <w:szCs w:val="24"/>
        </w:rPr>
        <w:t>Hotmart</w:t>
      </w:r>
      <w:proofErr w:type="spellEnd"/>
      <w:r w:rsidRPr="009A56B0">
        <w:rPr>
          <w:rFonts w:ascii="Arial" w:eastAsia="Times New Roman" w:hAnsi="Arial" w:cs="Arial"/>
          <w:sz w:val="24"/>
          <w:szCs w:val="24"/>
        </w:rPr>
        <w:t>. https://hotmart.com/es/blog/brand-awareness</w:t>
      </w:r>
    </w:p>
    <w:p w:rsidR="009A56B0" w:rsidRPr="00093352" w:rsidRDefault="009A56B0" w:rsidP="006633EB">
      <w:pPr>
        <w:spacing w:after="0" w:line="360" w:lineRule="auto"/>
        <w:ind w:firstLine="284"/>
        <w:rPr>
          <w:rFonts w:ascii="Arial" w:hAnsi="Arial" w:cs="Arial"/>
          <w:sz w:val="24"/>
          <w:szCs w:val="24"/>
          <w:lang w:val="es-CO"/>
        </w:rPr>
      </w:pPr>
    </w:p>
    <w:sectPr w:rsidR="009A56B0" w:rsidRPr="00093352" w:rsidSect="00EF31F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27D75"/>
    <w:multiLevelType w:val="multilevel"/>
    <w:tmpl w:val="9FCAB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C05E9"/>
    <w:multiLevelType w:val="multilevel"/>
    <w:tmpl w:val="F03E1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307A3"/>
    <w:multiLevelType w:val="hybridMultilevel"/>
    <w:tmpl w:val="F1EC76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D003DC"/>
    <w:multiLevelType w:val="multilevel"/>
    <w:tmpl w:val="A2169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442383"/>
    <w:multiLevelType w:val="multilevel"/>
    <w:tmpl w:val="0F64B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E4895"/>
    <w:multiLevelType w:val="multilevel"/>
    <w:tmpl w:val="675C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287B2D"/>
    <w:multiLevelType w:val="multilevel"/>
    <w:tmpl w:val="A374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12BDE"/>
    <w:multiLevelType w:val="multilevel"/>
    <w:tmpl w:val="22EA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972F3"/>
    <w:multiLevelType w:val="multilevel"/>
    <w:tmpl w:val="4C4E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4D1D89"/>
    <w:multiLevelType w:val="multilevel"/>
    <w:tmpl w:val="85A6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444B58"/>
    <w:multiLevelType w:val="multilevel"/>
    <w:tmpl w:val="7696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1B2A02"/>
    <w:multiLevelType w:val="multilevel"/>
    <w:tmpl w:val="7E60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3A7F35"/>
    <w:multiLevelType w:val="multilevel"/>
    <w:tmpl w:val="C82E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223D36"/>
    <w:multiLevelType w:val="multilevel"/>
    <w:tmpl w:val="186C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60451B"/>
    <w:multiLevelType w:val="multilevel"/>
    <w:tmpl w:val="E598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E13A3D"/>
    <w:multiLevelType w:val="multilevel"/>
    <w:tmpl w:val="D4E4D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D82E07"/>
    <w:multiLevelType w:val="multilevel"/>
    <w:tmpl w:val="0A300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513AA0"/>
    <w:multiLevelType w:val="multilevel"/>
    <w:tmpl w:val="9330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4D4B95"/>
    <w:multiLevelType w:val="multilevel"/>
    <w:tmpl w:val="A06C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6714B1"/>
    <w:multiLevelType w:val="multilevel"/>
    <w:tmpl w:val="E504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8C7E1A"/>
    <w:multiLevelType w:val="multilevel"/>
    <w:tmpl w:val="0880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9A2B2A"/>
    <w:multiLevelType w:val="multilevel"/>
    <w:tmpl w:val="29AA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1639B2"/>
    <w:multiLevelType w:val="multilevel"/>
    <w:tmpl w:val="5616E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F84F6B"/>
    <w:multiLevelType w:val="multilevel"/>
    <w:tmpl w:val="1C06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0"/>
  </w:num>
  <w:num w:numId="3">
    <w:abstractNumId w:val="6"/>
  </w:num>
  <w:num w:numId="4">
    <w:abstractNumId w:val="5"/>
  </w:num>
  <w:num w:numId="5">
    <w:abstractNumId w:val="21"/>
  </w:num>
  <w:num w:numId="6">
    <w:abstractNumId w:val="23"/>
  </w:num>
  <w:num w:numId="7">
    <w:abstractNumId w:val="20"/>
  </w:num>
  <w:num w:numId="8">
    <w:abstractNumId w:val="11"/>
  </w:num>
  <w:num w:numId="9">
    <w:abstractNumId w:val="8"/>
  </w:num>
  <w:num w:numId="10">
    <w:abstractNumId w:val="18"/>
  </w:num>
  <w:num w:numId="11">
    <w:abstractNumId w:val="7"/>
  </w:num>
  <w:num w:numId="12">
    <w:abstractNumId w:val="19"/>
  </w:num>
  <w:num w:numId="13">
    <w:abstractNumId w:val="14"/>
  </w:num>
  <w:num w:numId="14">
    <w:abstractNumId w:val="9"/>
  </w:num>
  <w:num w:numId="15">
    <w:abstractNumId w:val="0"/>
  </w:num>
  <w:num w:numId="16">
    <w:abstractNumId w:val="22"/>
  </w:num>
  <w:num w:numId="17">
    <w:abstractNumId w:val="13"/>
  </w:num>
  <w:num w:numId="18">
    <w:abstractNumId w:val="2"/>
  </w:num>
  <w:num w:numId="19">
    <w:abstractNumId w:val="1"/>
  </w:num>
  <w:num w:numId="20">
    <w:abstractNumId w:val="12"/>
  </w:num>
  <w:num w:numId="21">
    <w:abstractNumId w:val="3"/>
  </w:num>
  <w:num w:numId="22">
    <w:abstractNumId w:val="4"/>
  </w:num>
  <w:num w:numId="23">
    <w:abstractNumId w:val="1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5E2"/>
    <w:rsid w:val="00036E0F"/>
    <w:rsid w:val="0008641F"/>
    <w:rsid w:val="00093352"/>
    <w:rsid w:val="000A5E99"/>
    <w:rsid w:val="000C085B"/>
    <w:rsid w:val="00107525"/>
    <w:rsid w:val="00124B86"/>
    <w:rsid w:val="00191CE0"/>
    <w:rsid w:val="001D29E9"/>
    <w:rsid w:val="001E462B"/>
    <w:rsid w:val="001E6DA2"/>
    <w:rsid w:val="002171F1"/>
    <w:rsid w:val="002A0226"/>
    <w:rsid w:val="002A5050"/>
    <w:rsid w:val="002C16EB"/>
    <w:rsid w:val="003055E2"/>
    <w:rsid w:val="0031556F"/>
    <w:rsid w:val="00320DBF"/>
    <w:rsid w:val="0036187C"/>
    <w:rsid w:val="003C271B"/>
    <w:rsid w:val="003D1B3F"/>
    <w:rsid w:val="00422FF7"/>
    <w:rsid w:val="004334C3"/>
    <w:rsid w:val="00523FE1"/>
    <w:rsid w:val="005D14D0"/>
    <w:rsid w:val="0061108B"/>
    <w:rsid w:val="00644A3B"/>
    <w:rsid w:val="006633EB"/>
    <w:rsid w:val="00677466"/>
    <w:rsid w:val="006A6213"/>
    <w:rsid w:val="006A6A03"/>
    <w:rsid w:val="00760076"/>
    <w:rsid w:val="0078145E"/>
    <w:rsid w:val="00887E91"/>
    <w:rsid w:val="00892A32"/>
    <w:rsid w:val="00897A31"/>
    <w:rsid w:val="009346D1"/>
    <w:rsid w:val="0097197D"/>
    <w:rsid w:val="009A1CCF"/>
    <w:rsid w:val="009A56B0"/>
    <w:rsid w:val="009B5495"/>
    <w:rsid w:val="009C33B8"/>
    <w:rsid w:val="009D0BB0"/>
    <w:rsid w:val="009E1AAB"/>
    <w:rsid w:val="009E44C0"/>
    <w:rsid w:val="009F019A"/>
    <w:rsid w:val="00A12E0C"/>
    <w:rsid w:val="00A8042C"/>
    <w:rsid w:val="00A973E5"/>
    <w:rsid w:val="00B40F23"/>
    <w:rsid w:val="00B54303"/>
    <w:rsid w:val="00BF0F51"/>
    <w:rsid w:val="00C04FAF"/>
    <w:rsid w:val="00C32AFF"/>
    <w:rsid w:val="00CC3A93"/>
    <w:rsid w:val="00CC5873"/>
    <w:rsid w:val="00D4582C"/>
    <w:rsid w:val="00DA2B4D"/>
    <w:rsid w:val="00E84492"/>
    <w:rsid w:val="00EA013A"/>
    <w:rsid w:val="00EA0603"/>
    <w:rsid w:val="00EA260C"/>
    <w:rsid w:val="00EB4463"/>
    <w:rsid w:val="00EB4A4F"/>
    <w:rsid w:val="00EF1C7F"/>
    <w:rsid w:val="00EF31F4"/>
    <w:rsid w:val="00F35FBB"/>
    <w:rsid w:val="00F37833"/>
    <w:rsid w:val="00F71FD9"/>
    <w:rsid w:val="00F750B2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EB3C"/>
  <w15:chartTrackingRefBased/>
  <w15:docId w15:val="{C92BA7EE-1970-4C10-8903-E30769AD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19A"/>
  </w:style>
  <w:style w:type="paragraph" w:styleId="Ttulo2">
    <w:name w:val="heading 2"/>
    <w:basedOn w:val="Normal"/>
    <w:link w:val="Ttulo2Car"/>
    <w:uiPriority w:val="9"/>
    <w:qFormat/>
    <w:rsid w:val="004334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4334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C08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4334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4334C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33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334C3"/>
    <w:rPr>
      <w:b/>
      <w:bCs/>
    </w:rPr>
  </w:style>
  <w:style w:type="paragraph" w:styleId="Prrafodelista">
    <w:name w:val="List Paragraph"/>
    <w:basedOn w:val="Normal"/>
    <w:uiPriority w:val="34"/>
    <w:qFormat/>
    <w:rsid w:val="00EB4A4F"/>
    <w:pPr>
      <w:ind w:left="720"/>
      <w:contextualSpacing/>
    </w:pPr>
  </w:style>
  <w:style w:type="character" w:customStyle="1" w:styleId="url">
    <w:name w:val="url"/>
    <w:basedOn w:val="Fuentedeprrafopredeter"/>
    <w:rsid w:val="009A56B0"/>
  </w:style>
  <w:style w:type="character" w:styleId="Hipervnculo">
    <w:name w:val="Hyperlink"/>
    <w:basedOn w:val="Fuentedeprrafopredeter"/>
    <w:uiPriority w:val="99"/>
    <w:unhideWhenUsed/>
    <w:rsid w:val="006633EB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12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2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ajuna.sena.edu.co/zajuna/user/view.php?id=1391&amp;course=1038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7F122-91CA-4B55-9A84-D2AD8B941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5577</TotalTime>
  <Pages>15</Pages>
  <Words>2875</Words>
  <Characters>16390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SANTACRUZ</dc:creator>
  <cp:keywords/>
  <dc:description/>
  <cp:lastModifiedBy>ANGELA SANTACRUZ</cp:lastModifiedBy>
  <cp:revision>55</cp:revision>
  <dcterms:created xsi:type="dcterms:W3CDTF">2024-05-07T01:06:00Z</dcterms:created>
  <dcterms:modified xsi:type="dcterms:W3CDTF">2024-05-11T05:12:00Z</dcterms:modified>
</cp:coreProperties>
</file>