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B48" w:rsidRDefault="00F76B48" w:rsidP="00F76B48">
      <w:r>
        <w:t>[IM대비]</w:t>
      </w:r>
    </w:p>
    <w:p w:rsidR="00F76B48" w:rsidRDefault="00F76B48" w:rsidP="00F76B48"/>
    <w:p w:rsidR="00F76B48" w:rsidRDefault="00F76B48" w:rsidP="00F76B48">
      <w:r>
        <w:t>SWEA</w:t>
      </w:r>
    </w:p>
    <w:p w:rsidR="00F76B48" w:rsidRPr="00B91E31" w:rsidRDefault="00F76B48" w:rsidP="00F76B48">
      <w:pPr>
        <w:rPr>
          <w:strike/>
        </w:rPr>
      </w:pPr>
      <w:proofErr w:type="spellStart"/>
      <w:r w:rsidRPr="00B91E31">
        <w:rPr>
          <w:rFonts w:hint="eastAsia"/>
          <w:strike/>
        </w:rPr>
        <w:t>스도쿠</w:t>
      </w:r>
      <w:proofErr w:type="spellEnd"/>
      <w:r w:rsidRPr="00B91E31">
        <w:rPr>
          <w:strike/>
        </w:rPr>
        <w:t xml:space="preserve"> 검증</w:t>
      </w:r>
    </w:p>
    <w:p w:rsidR="00F76B48" w:rsidRPr="00B91E31" w:rsidRDefault="00F76B48" w:rsidP="00F76B48">
      <w:pPr>
        <w:rPr>
          <w:strike/>
        </w:rPr>
      </w:pPr>
      <w:proofErr w:type="spellStart"/>
      <w:r w:rsidRPr="00B91E31">
        <w:rPr>
          <w:rFonts w:hint="eastAsia"/>
          <w:strike/>
        </w:rPr>
        <w:t>파리퇴치</w:t>
      </w:r>
      <w:proofErr w:type="spellEnd"/>
    </w:p>
    <w:p w:rsidR="00F76B48" w:rsidRPr="00B91E31" w:rsidRDefault="00F76B48" w:rsidP="00F76B48">
      <w:pPr>
        <w:rPr>
          <w:strike/>
        </w:rPr>
      </w:pPr>
      <w:r w:rsidRPr="00B91E31">
        <w:rPr>
          <w:rFonts w:hint="eastAsia"/>
          <w:strike/>
        </w:rPr>
        <w:t>진기의</w:t>
      </w:r>
      <w:r w:rsidRPr="00B91E31">
        <w:rPr>
          <w:strike/>
        </w:rPr>
        <w:t xml:space="preserve"> 최고급 붕어빵</w:t>
      </w:r>
    </w:p>
    <w:p w:rsidR="00F76B48" w:rsidRDefault="00F76B48" w:rsidP="00F76B48">
      <w:proofErr w:type="spellStart"/>
      <w:r>
        <w:rPr>
          <w:rFonts w:hint="eastAsia"/>
        </w:rPr>
        <w:t>삼성시의</w:t>
      </w:r>
      <w:proofErr w:type="spellEnd"/>
      <w:r>
        <w:t xml:space="preserve"> 버스 노선</w:t>
      </w:r>
    </w:p>
    <w:p w:rsidR="00F76B48" w:rsidRDefault="00F76B48" w:rsidP="00F76B48">
      <w:r>
        <w:rPr>
          <w:rFonts w:hint="eastAsia"/>
        </w:rPr>
        <w:t>성공적인</w:t>
      </w:r>
      <w:r>
        <w:t xml:space="preserve"> 공연 기획</w:t>
      </w:r>
    </w:p>
    <w:p w:rsidR="00F76B48" w:rsidRDefault="00F76B48" w:rsidP="00F76B48">
      <w:r>
        <w:rPr>
          <w:rFonts w:hint="eastAsia"/>
        </w:rPr>
        <w:t>어디에</w:t>
      </w:r>
      <w:r>
        <w:t xml:space="preserve"> 단어가 들어갈 수 있을까?</w:t>
      </w:r>
    </w:p>
    <w:p w:rsidR="00F76B48" w:rsidRDefault="00F76B48" w:rsidP="00F76B48">
      <w:r>
        <w:t>Magnetic</w:t>
      </w:r>
    </w:p>
    <w:p w:rsidR="00F76B48" w:rsidRDefault="00F76B48" w:rsidP="00F76B48">
      <w:r>
        <w:rPr>
          <w:rFonts w:hint="eastAsia"/>
        </w:rPr>
        <w:t>쇠막대기</w:t>
      </w:r>
      <w:r>
        <w:t xml:space="preserve"> 자르기</w:t>
      </w:r>
    </w:p>
    <w:p w:rsidR="00F76B48" w:rsidRDefault="00F76B48" w:rsidP="00F76B48">
      <w:r>
        <w:rPr>
          <w:rFonts w:hint="eastAsia"/>
        </w:rPr>
        <w:t>숫자</w:t>
      </w:r>
      <w:r>
        <w:t xml:space="preserve"> 배열 회전</w:t>
      </w:r>
    </w:p>
    <w:p w:rsidR="00F76B48" w:rsidRDefault="00F76B48" w:rsidP="00F76B48">
      <w:r>
        <w:rPr>
          <w:rFonts w:hint="eastAsia"/>
        </w:rPr>
        <w:t>농작물</w:t>
      </w:r>
      <w:r>
        <w:t xml:space="preserve"> 수확하기</w:t>
      </w:r>
    </w:p>
    <w:p w:rsidR="00F76B48" w:rsidRDefault="00F76B48" w:rsidP="00F76B48">
      <w:proofErr w:type="spellStart"/>
      <w:r>
        <w:rPr>
          <w:rFonts w:hint="eastAsia"/>
        </w:rPr>
        <w:t>정곤이의</w:t>
      </w:r>
      <w:proofErr w:type="spellEnd"/>
      <w:r>
        <w:t xml:space="preserve"> 단조 증가하는 수</w:t>
      </w:r>
    </w:p>
    <w:p w:rsidR="00F76B48" w:rsidRDefault="00F76B48" w:rsidP="00F76B48">
      <w:r>
        <w:rPr>
          <w:rFonts w:hint="eastAsia"/>
        </w:rPr>
        <w:t>현주의</w:t>
      </w:r>
      <w:r>
        <w:t xml:space="preserve"> 상자 바꾸기</w:t>
      </w:r>
      <w:bookmarkStart w:id="0" w:name="_GoBack"/>
      <w:bookmarkEnd w:id="0"/>
    </w:p>
    <w:p w:rsidR="00F76B48" w:rsidRDefault="00F76B48" w:rsidP="00F76B48"/>
    <w:p w:rsidR="00F76B48" w:rsidRDefault="00F76B48" w:rsidP="00F76B48">
      <w:r>
        <w:t>BOJ</w:t>
      </w:r>
    </w:p>
    <w:p w:rsidR="00F76B48" w:rsidRPr="00F76B48" w:rsidRDefault="00F76B48" w:rsidP="00F76B48">
      <w:pPr>
        <w:rPr>
          <w:strike/>
        </w:rPr>
      </w:pPr>
      <w:r w:rsidRPr="00F76B48">
        <w:rPr>
          <w:strike/>
        </w:rPr>
        <w:t xml:space="preserve">1592 </w:t>
      </w:r>
      <w:proofErr w:type="spellStart"/>
      <w:r w:rsidRPr="00F76B48">
        <w:rPr>
          <w:strike/>
        </w:rPr>
        <w:t>영식이와친구들</w:t>
      </w:r>
      <w:proofErr w:type="spellEnd"/>
    </w:p>
    <w:p w:rsidR="00F76B48" w:rsidRPr="00F76B48" w:rsidRDefault="00F76B48" w:rsidP="00F76B48">
      <w:pPr>
        <w:rPr>
          <w:strike/>
        </w:rPr>
      </w:pPr>
      <w:r w:rsidRPr="00F76B48">
        <w:rPr>
          <w:strike/>
        </w:rPr>
        <w:t>2292 벌집</w:t>
      </w:r>
    </w:p>
    <w:p w:rsidR="00F76B48" w:rsidRPr="00F76B48" w:rsidRDefault="00F76B48" w:rsidP="00F76B48">
      <w:pPr>
        <w:rPr>
          <w:strike/>
        </w:rPr>
      </w:pPr>
      <w:r w:rsidRPr="00F76B48">
        <w:rPr>
          <w:strike/>
        </w:rPr>
        <w:t xml:space="preserve">2798 </w:t>
      </w:r>
      <w:proofErr w:type="spellStart"/>
      <w:r w:rsidRPr="00F76B48">
        <w:rPr>
          <w:strike/>
        </w:rPr>
        <w:t>블랙잭</w:t>
      </w:r>
      <w:proofErr w:type="spellEnd"/>
    </w:p>
    <w:p w:rsidR="00F76B48" w:rsidRPr="00F76B48" w:rsidRDefault="00F76B48" w:rsidP="00F76B48">
      <w:pPr>
        <w:rPr>
          <w:strike/>
        </w:rPr>
      </w:pPr>
      <w:r w:rsidRPr="00F76B48">
        <w:rPr>
          <w:strike/>
        </w:rPr>
        <w:t xml:space="preserve">2810 </w:t>
      </w:r>
      <w:proofErr w:type="spellStart"/>
      <w:r w:rsidRPr="00F76B48">
        <w:rPr>
          <w:strike/>
        </w:rPr>
        <w:t>컵홀더</w:t>
      </w:r>
      <w:proofErr w:type="spellEnd"/>
    </w:p>
    <w:p w:rsidR="00F76B48" w:rsidRPr="00F76B48" w:rsidRDefault="00F76B48" w:rsidP="00F76B48">
      <w:pPr>
        <w:rPr>
          <w:strike/>
        </w:rPr>
      </w:pPr>
      <w:r w:rsidRPr="00F76B48">
        <w:rPr>
          <w:strike/>
        </w:rPr>
        <w:t xml:space="preserve">2851 </w:t>
      </w:r>
      <w:proofErr w:type="spellStart"/>
      <w:r w:rsidRPr="00F76B48">
        <w:rPr>
          <w:strike/>
        </w:rPr>
        <w:t>슈퍼마리오</w:t>
      </w:r>
      <w:proofErr w:type="spellEnd"/>
    </w:p>
    <w:p w:rsidR="00F76B48" w:rsidRPr="00F76B48" w:rsidRDefault="00F76B48" w:rsidP="00F76B48">
      <w:pPr>
        <w:rPr>
          <w:strike/>
        </w:rPr>
      </w:pPr>
      <w:r w:rsidRPr="00F76B48">
        <w:rPr>
          <w:strike/>
        </w:rPr>
        <w:t>2941 크로아티아알파벳</w:t>
      </w:r>
    </w:p>
    <w:p w:rsidR="00F76B48" w:rsidRPr="0038748C" w:rsidRDefault="00F76B48" w:rsidP="00F76B48">
      <w:pPr>
        <w:rPr>
          <w:strike/>
        </w:rPr>
      </w:pPr>
      <w:r w:rsidRPr="0038748C">
        <w:rPr>
          <w:strike/>
        </w:rPr>
        <w:t xml:space="preserve">2999 </w:t>
      </w:r>
      <w:proofErr w:type="spellStart"/>
      <w:r w:rsidRPr="0038748C">
        <w:rPr>
          <w:strike/>
        </w:rPr>
        <w:t>비밀이메일</w:t>
      </w:r>
      <w:proofErr w:type="spellEnd"/>
    </w:p>
    <w:p w:rsidR="00F76B48" w:rsidRPr="00E34245" w:rsidRDefault="00F76B48" w:rsidP="00F76B48">
      <w:pPr>
        <w:rPr>
          <w:strike/>
        </w:rPr>
      </w:pPr>
      <w:r w:rsidRPr="00E34245">
        <w:rPr>
          <w:strike/>
        </w:rPr>
        <w:t xml:space="preserve">3985 </w:t>
      </w:r>
      <w:proofErr w:type="spellStart"/>
      <w:r w:rsidRPr="00E34245">
        <w:rPr>
          <w:strike/>
        </w:rPr>
        <w:t>롤케이크</w:t>
      </w:r>
      <w:proofErr w:type="spellEnd"/>
    </w:p>
    <w:p w:rsidR="00F76B48" w:rsidRPr="0038748C" w:rsidRDefault="00F76B48" w:rsidP="00F76B48">
      <w:pPr>
        <w:rPr>
          <w:strike/>
        </w:rPr>
      </w:pPr>
      <w:r w:rsidRPr="0038748C">
        <w:rPr>
          <w:strike/>
        </w:rPr>
        <w:t>3052 나머지</w:t>
      </w:r>
    </w:p>
    <w:p w:rsidR="00F76B48" w:rsidRDefault="00F76B48" w:rsidP="00F76B48">
      <w:r>
        <w:lastRenderedPageBreak/>
        <w:t xml:space="preserve">8320 </w:t>
      </w:r>
      <w:proofErr w:type="spellStart"/>
      <w:r>
        <w:t>직사각형을만드는방법</w:t>
      </w:r>
      <w:proofErr w:type="spellEnd"/>
    </w:p>
    <w:p w:rsidR="00F76B48" w:rsidRDefault="00F76B48" w:rsidP="00F76B48">
      <w:r>
        <w:t>8958 OX퀴즈</w:t>
      </w:r>
    </w:p>
    <w:p w:rsidR="00F76B48" w:rsidRDefault="00F76B48" w:rsidP="00F76B48">
      <w:r>
        <w:t xml:space="preserve">2839 </w:t>
      </w:r>
      <w:proofErr w:type="spellStart"/>
      <w:r>
        <w:t>설탕배달</w:t>
      </w:r>
      <w:proofErr w:type="spellEnd"/>
    </w:p>
    <w:p w:rsidR="00F76B48" w:rsidRDefault="00F76B48" w:rsidP="00F76B48">
      <w:r>
        <w:t>11399 ATM퀴즈</w:t>
      </w:r>
    </w:p>
    <w:p w:rsidR="00F76B48" w:rsidRDefault="00F76B48" w:rsidP="00F76B48">
      <w:r>
        <w:t>2309 일곱 난쟁이</w:t>
      </w:r>
    </w:p>
    <w:p w:rsidR="00F76B48" w:rsidRDefault="00F76B48" w:rsidP="00F76B48">
      <w:r>
        <w:t>1244 스위치 켜고 끄기</w:t>
      </w:r>
    </w:p>
    <w:p w:rsidR="00F76B48" w:rsidRDefault="00F76B48" w:rsidP="00F76B48">
      <w:r>
        <w:t>2563 색종이</w:t>
      </w:r>
    </w:p>
    <w:p w:rsidR="00F76B48" w:rsidRDefault="00F76B48" w:rsidP="00F76B48">
      <w:r>
        <w:t>2567 색종이-2</w:t>
      </w:r>
    </w:p>
    <w:p w:rsidR="00F76B48" w:rsidRDefault="00F76B48" w:rsidP="00F76B48">
      <w:r>
        <w:t xml:space="preserve">2605 </w:t>
      </w:r>
      <w:proofErr w:type="spellStart"/>
      <w:r>
        <w:t>줄세우기</w:t>
      </w:r>
      <w:proofErr w:type="spellEnd"/>
    </w:p>
    <w:p w:rsidR="00F76B48" w:rsidRDefault="00F76B48" w:rsidP="00F76B48">
      <w:r>
        <w:t>2578 빙고</w:t>
      </w:r>
    </w:p>
    <w:p w:rsidR="00F76B48" w:rsidRDefault="00F76B48" w:rsidP="00F76B48">
      <w:r>
        <w:t>2564 경비원</w:t>
      </w:r>
    </w:p>
    <w:p w:rsidR="00F76B48" w:rsidRDefault="00F76B48" w:rsidP="00F76B48">
      <w:r>
        <w:t>2491 수열</w:t>
      </w:r>
    </w:p>
    <w:p w:rsidR="00F76B48" w:rsidRDefault="00F76B48" w:rsidP="00F76B48">
      <w:r>
        <w:t>2477 참외밭</w:t>
      </w:r>
    </w:p>
    <w:p w:rsidR="00F76B48" w:rsidRDefault="00F76B48" w:rsidP="00F76B48">
      <w:r>
        <w:t>2527 직사각형</w:t>
      </w:r>
    </w:p>
    <w:p w:rsidR="00F76B48" w:rsidRDefault="00F76B48" w:rsidP="00F76B48">
      <w:r>
        <w:t xml:space="preserve">10157 </w:t>
      </w:r>
      <w:proofErr w:type="spellStart"/>
      <w:r>
        <w:t>자리배정</w:t>
      </w:r>
      <w:proofErr w:type="spellEnd"/>
      <w:r>
        <w:t xml:space="preserve"> </w:t>
      </w:r>
    </w:p>
    <w:p w:rsidR="00F76B48" w:rsidRDefault="00F76B48" w:rsidP="00F76B48">
      <w:r>
        <w:t>10158 개미</w:t>
      </w:r>
    </w:p>
    <w:p w:rsidR="00F76B48" w:rsidRDefault="00F76B48" w:rsidP="00F76B48">
      <w:r>
        <w:t>2669 직사각형 4개의 합집합의 면적 구하기</w:t>
      </w:r>
    </w:p>
    <w:p w:rsidR="00F76B48" w:rsidRDefault="00F76B48" w:rsidP="00F76B48">
      <w:r>
        <w:t>2635 수 이어가기</w:t>
      </w:r>
    </w:p>
    <w:p w:rsidR="00F76B48" w:rsidRPr="00F76B48" w:rsidRDefault="00F76B48" w:rsidP="00F76B48">
      <w:pPr>
        <w:rPr>
          <w:strike/>
        </w:rPr>
      </w:pPr>
      <w:r w:rsidRPr="00F76B48">
        <w:rPr>
          <w:strike/>
        </w:rPr>
        <w:t xml:space="preserve">2628 </w:t>
      </w:r>
      <w:proofErr w:type="spellStart"/>
      <w:r w:rsidRPr="00F76B48">
        <w:rPr>
          <w:strike/>
        </w:rPr>
        <w:t>종이자르기</w:t>
      </w:r>
      <w:proofErr w:type="spellEnd"/>
    </w:p>
    <w:p w:rsidR="00F76B48" w:rsidRDefault="00F76B48" w:rsidP="00F76B48">
      <w:r>
        <w:t xml:space="preserve">2116 </w:t>
      </w:r>
      <w:proofErr w:type="spellStart"/>
      <w:r>
        <w:t>주사위쌓기</w:t>
      </w:r>
      <w:proofErr w:type="spellEnd"/>
    </w:p>
    <w:p w:rsidR="00F76B48" w:rsidRDefault="00F76B48" w:rsidP="00F76B48">
      <w:r>
        <w:t>2304 창고 다각형</w:t>
      </w:r>
    </w:p>
    <w:p w:rsidR="00F76B48" w:rsidRDefault="00F76B48" w:rsidP="00F76B48">
      <w:r>
        <w:t>2559 수열</w:t>
      </w:r>
    </w:p>
    <w:p w:rsidR="00F76B48" w:rsidRDefault="00F76B48" w:rsidP="00F76B48">
      <w:r>
        <w:t>10163 색종이</w:t>
      </w:r>
    </w:p>
    <w:p w:rsidR="00F76B48" w:rsidRDefault="00F76B48" w:rsidP="00F76B48">
      <w:r>
        <w:t xml:space="preserve">13300 </w:t>
      </w:r>
      <w:proofErr w:type="spellStart"/>
      <w:r>
        <w:t>방배정</w:t>
      </w:r>
      <w:proofErr w:type="spellEnd"/>
    </w:p>
    <w:p w:rsidR="00F76B48" w:rsidRPr="00F76B48" w:rsidRDefault="00F76B48" w:rsidP="00F76B48">
      <w:pPr>
        <w:rPr>
          <w:strike/>
        </w:rPr>
      </w:pPr>
      <w:r w:rsidRPr="00F76B48">
        <w:rPr>
          <w:strike/>
        </w:rPr>
        <w:t>14696 딱지놀이</w:t>
      </w:r>
    </w:p>
    <w:p w:rsidR="00175F5C" w:rsidRDefault="00175F5C"/>
    <w:sectPr w:rsidR="00175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D2"/>
    <w:rsid w:val="001006BD"/>
    <w:rsid w:val="00175F5C"/>
    <w:rsid w:val="0038748C"/>
    <w:rsid w:val="003D20D2"/>
    <w:rsid w:val="00B91E31"/>
    <w:rsid w:val="00E34245"/>
    <w:rsid w:val="00F7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7C72E-EBFA-4505-9CAB-B219E7A5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2024-02-28T01:11:00Z</dcterms:created>
  <dcterms:modified xsi:type="dcterms:W3CDTF">2024-02-28T08:59:00Z</dcterms:modified>
</cp:coreProperties>
</file>