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CAC7" w14:textId="77777777" w:rsidR="00EC3392" w:rsidRDefault="00BE5B4B" w:rsidP="00D87B70">
      <w:pPr>
        <w:ind w:right="-273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lang w:eastAsia="en-IN"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5C2CB3" wp14:editId="5A2B9EAD">
                <wp:simplePos x="0" y="0"/>
                <wp:positionH relativeFrom="column">
                  <wp:posOffset>1021080</wp:posOffset>
                </wp:positionH>
                <wp:positionV relativeFrom="paragraph">
                  <wp:posOffset>-504825</wp:posOffset>
                </wp:positionV>
                <wp:extent cx="3114675" cy="40005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DD169" w14:textId="77777777" w:rsidR="00BE5B4B" w:rsidRDefault="007E3D52" w:rsidP="00BE5B4B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Performa of </w:t>
                            </w:r>
                            <w:r w:rsidR="00BE5B4B" w:rsidRPr="00D87B7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Profit &amp; Loss a/c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5C2CB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0.4pt;margin-top:-39.75pt;width:245.2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" fillcolor="white [3201]" strokeweight=".5pt">
                <v:textbox>
                  <w:txbxContent>
                    <w:p w14:paraId="5C9DD169" w14:textId="77777777" w:rsidR="00BE5B4B" w:rsidRDefault="007E3D52" w:rsidP="00BE5B4B">
                      <w:pPr>
                        <w:jc w:val="center"/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Performa of </w:t>
                      </w:r>
                      <w:r w:rsidR="00BE5B4B" w:rsidRPr="00D87B70">
                        <w:rPr>
                          <w:b/>
                          <w:bCs/>
                          <w:sz w:val="40"/>
                          <w:szCs w:val="40"/>
                        </w:rPr>
                        <w:t>Profit &amp; Loss a/c</w:t>
                      </w:r>
                    </w:p>
                  </w:txbxContent>
                </v:textbox>
              </v:shape>
            </w:pict>
          </mc:Fallback>
        </mc:AlternateContent>
      </w:r>
    </w:p>
    <w:p w14:paraId="33640BF6" w14:textId="77777777" w:rsidR="00DF7DCF" w:rsidRDefault="00DF7DCF" w:rsidP="0060167F">
      <w:pPr>
        <w:ind w:right="-273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</w:t>
      </w:r>
      <w:r w:rsidR="0060167F">
        <w:rPr>
          <w:b/>
          <w:bCs/>
          <w:sz w:val="40"/>
          <w:szCs w:val="40"/>
        </w:rPr>
        <w:t>r</w:t>
      </w:r>
      <w:r>
        <w:rPr>
          <w:b/>
          <w:bCs/>
          <w:sz w:val="40"/>
          <w:szCs w:val="40"/>
        </w:rPr>
        <w:t xml:space="preserve"> </w:t>
      </w:r>
    </w:p>
    <w:p w14:paraId="202BA3C7" w14:textId="77777777" w:rsidR="00DF7DCF" w:rsidRPr="006415F5" w:rsidRDefault="007D6085" w:rsidP="00440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3"/>
        <w:rPr>
          <w:b/>
          <w:bCs/>
          <w:sz w:val="40"/>
          <w:szCs w:val="40"/>
          <w:u w:val="single"/>
        </w:rPr>
      </w:pPr>
      <w:r w:rsidRPr="007D6085">
        <w:rPr>
          <w:b/>
          <w:bCs/>
          <w:sz w:val="40"/>
          <w:szCs w:val="40"/>
          <w:u w:val="single"/>
        </w:rPr>
        <w:t>Expenses/Losses</w:t>
      </w:r>
      <w:r>
        <w:rPr>
          <w:b/>
          <w:bCs/>
          <w:sz w:val="40"/>
          <w:szCs w:val="40"/>
        </w:rPr>
        <w:t xml:space="preserve">     </w:t>
      </w:r>
      <w:r w:rsidR="007C1C42" w:rsidRPr="007D6085">
        <w:rPr>
          <w:b/>
          <w:bCs/>
          <w:sz w:val="40"/>
          <w:szCs w:val="40"/>
        </w:rPr>
        <w:t xml:space="preserve"> </w:t>
      </w:r>
      <w:r w:rsidR="00ED3F40">
        <w:rPr>
          <w:b/>
          <w:bCs/>
          <w:sz w:val="40"/>
          <w:szCs w:val="40"/>
        </w:rPr>
        <w:t xml:space="preserve">  </w:t>
      </w:r>
      <w:r w:rsidR="00CA5B8D">
        <w:rPr>
          <w:b/>
          <w:bCs/>
          <w:sz w:val="40"/>
          <w:szCs w:val="40"/>
        </w:rPr>
        <w:t xml:space="preserve">   </w:t>
      </w:r>
      <w:r w:rsidR="007C1C42" w:rsidRPr="007D6085">
        <w:rPr>
          <w:b/>
          <w:bCs/>
          <w:sz w:val="40"/>
          <w:szCs w:val="40"/>
          <w:u w:val="single"/>
        </w:rPr>
        <w:t>Amt</w:t>
      </w:r>
    </w:p>
    <w:p w14:paraId="4536C0BD" w14:textId="77777777" w:rsidR="00DF7DCF" w:rsidRDefault="004409B6" w:rsidP="00D87B70">
      <w:pPr>
        <w:ind w:right="-273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732FE8" wp14:editId="1C01C80D">
                <wp:simplePos x="0" y="0"/>
                <wp:positionH relativeFrom="column">
                  <wp:posOffset>2449830</wp:posOffset>
                </wp:positionH>
                <wp:positionV relativeFrom="paragraph">
                  <wp:posOffset>60325</wp:posOffset>
                </wp:positionV>
                <wp:extent cx="0" cy="7667625"/>
                <wp:effectExtent l="0" t="0" r="19050" b="95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6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BA8C8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4.75pt" to="192.9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" strokecolor="black [3040]"/>
            </w:pict>
          </mc:Fallback>
        </mc:AlternateContent>
      </w:r>
    </w:p>
    <w:p w14:paraId="608CFC62" w14:textId="77777777" w:rsidR="00DF7DCF" w:rsidRPr="009D7815" w:rsidRDefault="0076291A" w:rsidP="00F5058C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D7815" w:rsidRPr="009D7815">
        <w:rPr>
          <w:sz w:val="32"/>
          <w:szCs w:val="32"/>
        </w:rPr>
        <w:t>Gross Loss</w:t>
      </w:r>
      <w:r w:rsidR="009D7815">
        <w:rPr>
          <w:sz w:val="32"/>
          <w:szCs w:val="32"/>
        </w:rPr>
        <w:t xml:space="preserve"> – transferred </w:t>
      </w:r>
      <w:r>
        <w:rPr>
          <w:sz w:val="32"/>
          <w:szCs w:val="32"/>
        </w:rPr>
        <w:br/>
      </w:r>
      <w:r w:rsidR="009D7815">
        <w:rPr>
          <w:sz w:val="32"/>
          <w:szCs w:val="32"/>
        </w:rPr>
        <w:t>from trading</w:t>
      </w:r>
      <w:r w:rsidR="00427E7B">
        <w:rPr>
          <w:sz w:val="32"/>
          <w:szCs w:val="32"/>
        </w:rPr>
        <w:t xml:space="preserve"> a/c</w:t>
      </w:r>
      <w:r w:rsidR="009D7815">
        <w:rPr>
          <w:sz w:val="32"/>
          <w:szCs w:val="32"/>
        </w:rPr>
        <w:tab/>
      </w:r>
    </w:p>
    <w:p w14:paraId="1BBB20C2" w14:textId="77777777" w:rsidR="00DF7DCF" w:rsidRDefault="00804DFE" w:rsidP="00F5058C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Pr="00804DFE">
        <w:rPr>
          <w:sz w:val="32"/>
          <w:szCs w:val="32"/>
        </w:rPr>
        <w:t>Salaries</w:t>
      </w:r>
    </w:p>
    <w:p w14:paraId="74E46E31" w14:textId="77777777" w:rsidR="00804DFE" w:rsidRDefault="00FD6510" w:rsidP="00FD6510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 To Office rent</w:t>
      </w:r>
    </w:p>
    <w:p w14:paraId="7A644515" w14:textId="77777777" w:rsidR="009F1BEA" w:rsidRPr="00804DFE" w:rsidRDefault="009F1BEA" w:rsidP="009F1BEA">
      <w:pPr>
        <w:ind w:right="-273"/>
        <w:rPr>
          <w:sz w:val="32"/>
          <w:szCs w:val="32"/>
        </w:rPr>
      </w:pPr>
      <w:r>
        <w:rPr>
          <w:sz w:val="32"/>
          <w:szCs w:val="32"/>
        </w:rPr>
        <w:t>To establishment expenses</w:t>
      </w:r>
    </w:p>
    <w:p w14:paraId="73BB3D6C" w14:textId="77777777" w:rsidR="00DF7DCF" w:rsidRPr="00371A59" w:rsidRDefault="00371A59" w:rsidP="00371A59">
      <w:pPr>
        <w:ind w:right="-273"/>
        <w:rPr>
          <w:sz w:val="32"/>
          <w:szCs w:val="32"/>
        </w:rPr>
      </w:pPr>
      <w:r>
        <w:rPr>
          <w:sz w:val="32"/>
          <w:szCs w:val="32"/>
        </w:rPr>
        <w:t>To Stationery</w:t>
      </w:r>
    </w:p>
    <w:p w14:paraId="71304FBE" w14:textId="77777777" w:rsidR="00DF7DCF" w:rsidRPr="009435B2" w:rsidRDefault="00903CF3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Welfare expenses</w:t>
      </w:r>
    </w:p>
    <w:p w14:paraId="6570216F" w14:textId="77777777" w:rsidR="00DF7DCF" w:rsidRPr="009435B2" w:rsidRDefault="00903CF3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8F467F">
        <w:rPr>
          <w:sz w:val="32"/>
          <w:szCs w:val="32"/>
        </w:rPr>
        <w:t xml:space="preserve"> Electricity expenses</w:t>
      </w:r>
    </w:p>
    <w:p w14:paraId="19BF9171" w14:textId="77777777" w:rsidR="00DF7DCF" w:rsidRPr="009435B2" w:rsidRDefault="008F467F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572998">
        <w:rPr>
          <w:sz w:val="32"/>
          <w:szCs w:val="32"/>
        </w:rPr>
        <w:t xml:space="preserve"> Telegram</w:t>
      </w:r>
    </w:p>
    <w:p w14:paraId="653B6807" w14:textId="77777777" w:rsidR="00DF7DCF" w:rsidRPr="009435B2" w:rsidRDefault="00572998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fax charges</w:t>
      </w:r>
    </w:p>
    <w:p w14:paraId="3312B56D" w14:textId="77777777" w:rsidR="00DF7DCF" w:rsidRPr="009435B2" w:rsidRDefault="00572998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services Charges</w:t>
      </w:r>
    </w:p>
    <w:p w14:paraId="6FC6EB1D" w14:textId="77777777" w:rsidR="00DF7DCF" w:rsidRPr="009435B2" w:rsidRDefault="00572998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renewal or maintenance </w:t>
      </w:r>
      <w:r>
        <w:rPr>
          <w:sz w:val="32"/>
          <w:szCs w:val="32"/>
        </w:rPr>
        <w:br/>
        <w:t>charges</w:t>
      </w:r>
    </w:p>
    <w:p w14:paraId="3D36B38B" w14:textId="77777777" w:rsidR="00DF7DCF" w:rsidRPr="009435B2" w:rsidRDefault="00426758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Conveyance</w:t>
      </w:r>
    </w:p>
    <w:p w14:paraId="7692A6A5" w14:textId="77777777" w:rsidR="00DF7DCF" w:rsidRPr="009435B2" w:rsidRDefault="00C5521F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Freight outward</w:t>
      </w:r>
    </w:p>
    <w:p w14:paraId="73100F42" w14:textId="77777777" w:rsidR="00DF7DCF" w:rsidRPr="009435B2" w:rsidRDefault="00770A57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Entertainment expenses</w:t>
      </w:r>
    </w:p>
    <w:p w14:paraId="4A2658FA" w14:textId="77777777" w:rsidR="00DF7DCF" w:rsidRPr="009435B2" w:rsidRDefault="006A7A2A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interest paid</w:t>
      </w:r>
    </w:p>
    <w:p w14:paraId="3C304E5B" w14:textId="77777777" w:rsidR="00DF7DCF" w:rsidRPr="009435B2" w:rsidRDefault="001A6632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>To Interest on overdraft or     interest</w:t>
      </w:r>
      <w:r w:rsidR="002E1970">
        <w:rPr>
          <w:sz w:val="32"/>
          <w:szCs w:val="32"/>
        </w:rPr>
        <w:t xml:space="preserve"> on borrowed</w:t>
      </w:r>
    </w:p>
    <w:p w14:paraId="243AC33D" w14:textId="77777777" w:rsidR="00DF7DCF" w:rsidRPr="009435B2" w:rsidRDefault="00F33C64" w:rsidP="00261296">
      <w:pPr>
        <w:ind w:right="-273"/>
        <w:rPr>
          <w:sz w:val="32"/>
          <w:szCs w:val="32"/>
        </w:rPr>
      </w:pPr>
      <w:r>
        <w:rPr>
          <w:sz w:val="32"/>
          <w:szCs w:val="32"/>
        </w:rPr>
        <w:t>To Discount allowed or</w:t>
      </w:r>
      <w:r w:rsidR="00261296">
        <w:rPr>
          <w:sz w:val="32"/>
          <w:szCs w:val="32"/>
        </w:rPr>
        <w:br/>
      </w:r>
      <w:r>
        <w:rPr>
          <w:sz w:val="32"/>
          <w:szCs w:val="32"/>
        </w:rPr>
        <w:t>discount on debtors</w:t>
      </w:r>
    </w:p>
    <w:p w14:paraId="7D60CE41" w14:textId="77777777" w:rsidR="00DF7DCF" w:rsidRPr="009435B2" w:rsidRDefault="007E3227" w:rsidP="00AD6D6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Bad debts or Bad debts </w:t>
      </w:r>
      <w:r w:rsidR="00AD6D64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</w:t>
      </w:r>
    </w:p>
    <w:p w14:paraId="05D57E51" w14:textId="77777777" w:rsidR="00DF7DCF" w:rsidRPr="009435B2" w:rsidRDefault="00AD6D64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Written </w:t>
      </w:r>
      <w:r w:rsidR="007E3227">
        <w:rPr>
          <w:sz w:val="32"/>
          <w:szCs w:val="32"/>
        </w:rPr>
        <w:t>Off doubtful debts</w:t>
      </w:r>
    </w:p>
    <w:p w14:paraId="6A5B8FB6" w14:textId="77777777" w:rsidR="00DF7DCF" w:rsidRPr="009435B2" w:rsidRDefault="00AD6D64" w:rsidP="009435B2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3F277C">
        <w:rPr>
          <w:sz w:val="32"/>
          <w:szCs w:val="32"/>
        </w:rPr>
        <w:t>provision for bad debit</w:t>
      </w:r>
    </w:p>
    <w:p w14:paraId="55A5325A" w14:textId="77777777" w:rsidR="00DF7DCF" w:rsidRPr="00010ED3" w:rsidRDefault="006F7C25" w:rsidP="00010ED3">
      <w:pPr>
        <w:ind w:right="-273"/>
        <w:rPr>
          <w:sz w:val="32"/>
          <w:szCs w:val="32"/>
        </w:rPr>
      </w:pPr>
      <w:r>
        <w:rPr>
          <w:sz w:val="32"/>
          <w:szCs w:val="32"/>
        </w:rPr>
        <w:t>To depreciation</w:t>
      </w:r>
    </w:p>
    <w:p w14:paraId="3D897C7D" w14:textId="77777777" w:rsidR="00DF7DCF" w:rsidRPr="00010ED3" w:rsidRDefault="006F7C25" w:rsidP="00010ED3">
      <w:pPr>
        <w:ind w:right="-273"/>
        <w:rPr>
          <w:sz w:val="32"/>
          <w:szCs w:val="32"/>
        </w:rPr>
      </w:pPr>
      <w:r>
        <w:rPr>
          <w:sz w:val="32"/>
          <w:szCs w:val="32"/>
        </w:rPr>
        <w:t>To interest on capital</w:t>
      </w:r>
    </w:p>
    <w:p w14:paraId="5E79A06C" w14:textId="77777777" w:rsidR="00DF7DCF" w:rsidRPr="00010ED3" w:rsidRDefault="006F7C25" w:rsidP="00010ED3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FC752F">
        <w:rPr>
          <w:sz w:val="32"/>
          <w:szCs w:val="32"/>
        </w:rPr>
        <w:t xml:space="preserve"> Discounting charges</w:t>
      </w:r>
    </w:p>
    <w:p w14:paraId="7B0C4757" w14:textId="77777777" w:rsidR="009435B2" w:rsidRPr="00010ED3" w:rsidRDefault="00FC752F" w:rsidP="00010ED3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783932">
        <w:rPr>
          <w:sz w:val="32"/>
          <w:szCs w:val="32"/>
        </w:rPr>
        <w:t xml:space="preserve"> Bank charges or collection Charges</w:t>
      </w:r>
    </w:p>
    <w:p w14:paraId="2119DB54" w14:textId="77777777" w:rsidR="009435B2" w:rsidRPr="00783932" w:rsidRDefault="004E6C71" w:rsidP="00783932">
      <w:pPr>
        <w:ind w:right="-273"/>
        <w:rPr>
          <w:sz w:val="32"/>
          <w:szCs w:val="32"/>
        </w:rPr>
      </w:pPr>
      <w:r>
        <w:rPr>
          <w:sz w:val="32"/>
          <w:szCs w:val="32"/>
        </w:rPr>
        <w:t>To Export charges</w:t>
      </w:r>
    </w:p>
    <w:p w14:paraId="77FFEFC4" w14:textId="77777777" w:rsidR="009435B2" w:rsidRDefault="00DF7DCF" w:rsidP="00507A46">
      <w:pPr>
        <w:ind w:right="-27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</w:p>
    <w:p w14:paraId="309E32A2" w14:textId="77777777" w:rsidR="00DF7DCF" w:rsidRDefault="00DF7DCF" w:rsidP="00507A46">
      <w:pPr>
        <w:ind w:right="-27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    </w:t>
      </w:r>
      <w:r w:rsidR="009C5485">
        <w:rPr>
          <w:b/>
          <w:bCs/>
          <w:sz w:val="40"/>
          <w:szCs w:val="40"/>
        </w:rPr>
        <w:t xml:space="preserve">       </w:t>
      </w:r>
      <w:r>
        <w:rPr>
          <w:b/>
          <w:bCs/>
          <w:sz w:val="40"/>
          <w:szCs w:val="40"/>
        </w:rPr>
        <w:t>Cr</w:t>
      </w:r>
    </w:p>
    <w:p w14:paraId="40093137" w14:textId="77777777" w:rsidR="00DF7DCF" w:rsidRPr="001B484A" w:rsidRDefault="00DF7DCF" w:rsidP="004409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273"/>
        <w:rPr>
          <w:b/>
          <w:bCs/>
          <w:sz w:val="40"/>
          <w:szCs w:val="40"/>
        </w:rPr>
      </w:pPr>
      <w:r w:rsidRPr="001B484A">
        <w:rPr>
          <w:b/>
          <w:bCs/>
          <w:sz w:val="40"/>
          <w:szCs w:val="40"/>
          <w:u w:val="single"/>
        </w:rPr>
        <w:t>Revenue/Gain</w:t>
      </w:r>
      <w:r w:rsidRPr="001B484A">
        <w:rPr>
          <w:b/>
          <w:bCs/>
          <w:sz w:val="40"/>
          <w:szCs w:val="40"/>
        </w:rPr>
        <w:tab/>
      </w:r>
      <w:r w:rsidRPr="001B484A">
        <w:rPr>
          <w:b/>
          <w:bCs/>
          <w:sz w:val="40"/>
          <w:szCs w:val="40"/>
        </w:rPr>
        <w:tab/>
        <w:t xml:space="preserve">  </w:t>
      </w:r>
      <w:r w:rsidR="00643D1D">
        <w:rPr>
          <w:b/>
          <w:bCs/>
          <w:sz w:val="40"/>
          <w:szCs w:val="40"/>
        </w:rPr>
        <w:t xml:space="preserve">  </w:t>
      </w:r>
      <w:r w:rsidRPr="001B484A">
        <w:rPr>
          <w:b/>
          <w:bCs/>
          <w:sz w:val="40"/>
          <w:szCs w:val="40"/>
          <w:u w:val="single"/>
        </w:rPr>
        <w:t>Amt</w:t>
      </w:r>
    </w:p>
    <w:p w14:paraId="3BB1E5F2" w14:textId="77777777" w:rsidR="00051265" w:rsidRDefault="00D06881" w:rsidP="00D87B70">
      <w:pPr>
        <w:ind w:right="-273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645C5D" wp14:editId="243813C2">
                <wp:simplePos x="0" y="0"/>
                <wp:positionH relativeFrom="column">
                  <wp:posOffset>2740025</wp:posOffset>
                </wp:positionH>
                <wp:positionV relativeFrom="paragraph">
                  <wp:posOffset>60325</wp:posOffset>
                </wp:positionV>
                <wp:extent cx="104775" cy="76676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766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B224F5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5.75pt,4.75pt" to="224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" strokecolor="black [3040]"/>
            </w:pict>
          </mc:Fallback>
        </mc:AlternateContent>
      </w:r>
      <w:r w:rsidR="004409B6">
        <w:rPr>
          <w:b/>
          <w:bCs/>
          <w:noProof/>
          <w:sz w:val="40"/>
          <w:szCs w:val="40"/>
          <w:u w:val="single"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5AC741" wp14:editId="339AD0EC">
                <wp:simplePos x="0" y="0"/>
                <wp:positionH relativeFrom="column">
                  <wp:posOffset>2999105</wp:posOffset>
                </wp:positionH>
                <wp:positionV relativeFrom="paragraph">
                  <wp:posOffset>50800</wp:posOffset>
                </wp:positionV>
                <wp:extent cx="66675" cy="76771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67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E16894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15pt,4pt" to="241.4pt,6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" strokecolor="black [3040]"/>
            </w:pict>
          </mc:Fallback>
        </mc:AlternateContent>
      </w:r>
    </w:p>
    <w:p w14:paraId="32CF3C06" w14:textId="77777777" w:rsidR="00051265" w:rsidRDefault="0076291A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By </w:t>
      </w:r>
      <w:r w:rsidR="00427E7B">
        <w:rPr>
          <w:sz w:val="32"/>
          <w:szCs w:val="32"/>
        </w:rPr>
        <w:t>Gross Profit transferred from trading a/c</w:t>
      </w:r>
    </w:p>
    <w:p w14:paraId="533E741E" w14:textId="77777777" w:rsidR="00507A46" w:rsidRDefault="00682177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interest received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1DF976BF" w14:textId="77777777" w:rsidR="00682177" w:rsidRDefault="00682177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Interest (credit)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</w:t>
      </w:r>
    </w:p>
    <w:p w14:paraId="064D3AAF" w14:textId="77777777" w:rsidR="00682177" w:rsidRDefault="00ED5596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Interest on investment</w:t>
      </w:r>
      <w:r>
        <w:rPr>
          <w:sz w:val="32"/>
          <w:szCs w:val="32"/>
        </w:rPr>
        <w:tab/>
        <w:t>or</w:t>
      </w:r>
    </w:p>
    <w:p w14:paraId="5BD0EF04" w14:textId="77777777" w:rsidR="00ED5596" w:rsidRDefault="00A90246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Interest on fixed deposit</w:t>
      </w:r>
      <w:r>
        <w:rPr>
          <w:sz w:val="32"/>
          <w:szCs w:val="32"/>
        </w:rPr>
        <w:tab/>
        <w:t>or</w:t>
      </w:r>
    </w:p>
    <w:p w14:paraId="796E4311" w14:textId="77777777" w:rsidR="00A90246" w:rsidRDefault="001D0EA2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Interest on loans and advanced    </w:t>
      </w:r>
    </w:p>
    <w:p w14:paraId="160FE27B" w14:textId="77777777" w:rsidR="001D0EA2" w:rsidRDefault="001D0EA2" w:rsidP="001D0EA2">
      <w:pPr>
        <w:ind w:right="-273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7A705389" w14:textId="77777777" w:rsidR="001D0EA2" w:rsidRDefault="001210CF" w:rsidP="001D0EA2">
      <w:pPr>
        <w:ind w:right="-273"/>
        <w:rPr>
          <w:sz w:val="32"/>
          <w:szCs w:val="32"/>
        </w:rPr>
      </w:pPr>
      <w:r>
        <w:rPr>
          <w:sz w:val="32"/>
          <w:szCs w:val="32"/>
        </w:rPr>
        <w:t>By rent received</w:t>
      </w:r>
    </w:p>
    <w:p w14:paraId="42419A38" w14:textId="77777777" w:rsidR="001D0EA2" w:rsidRDefault="001210CF" w:rsidP="001D0EA2">
      <w:pPr>
        <w:ind w:right="-273"/>
        <w:rPr>
          <w:sz w:val="32"/>
          <w:szCs w:val="32"/>
        </w:rPr>
      </w:pPr>
      <w:r>
        <w:rPr>
          <w:sz w:val="32"/>
          <w:szCs w:val="32"/>
        </w:rPr>
        <w:t>or</w:t>
      </w:r>
    </w:p>
    <w:p w14:paraId="69C61C1A" w14:textId="77777777" w:rsidR="001D0EA2" w:rsidRDefault="001210CF" w:rsidP="001D0EA2">
      <w:pPr>
        <w:ind w:right="-273" w:firstLine="720"/>
        <w:rPr>
          <w:sz w:val="32"/>
          <w:szCs w:val="32"/>
        </w:rPr>
      </w:pPr>
      <w:r>
        <w:rPr>
          <w:sz w:val="32"/>
          <w:szCs w:val="32"/>
        </w:rPr>
        <w:t>Rent (credit) or</w:t>
      </w:r>
    </w:p>
    <w:p w14:paraId="7030EF67" w14:textId="77777777" w:rsidR="001D0EA2" w:rsidRDefault="001210CF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Rent from </w:t>
      </w:r>
      <w:r w:rsidR="00DA42C4">
        <w:rPr>
          <w:sz w:val="32"/>
          <w:szCs w:val="32"/>
        </w:rPr>
        <w:t>tenant</w:t>
      </w:r>
    </w:p>
    <w:p w14:paraId="205D3A15" w14:textId="77777777" w:rsidR="00DA42C4" w:rsidRDefault="0078001D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Discount received</w:t>
      </w:r>
    </w:p>
    <w:p w14:paraId="3389EE41" w14:textId="77777777" w:rsidR="0078001D" w:rsidRDefault="0078001D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Commission Received</w:t>
      </w:r>
    </w:p>
    <w:p w14:paraId="4D85F70C" w14:textId="77777777" w:rsidR="0078001D" w:rsidRDefault="0078001D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By Dividends </w:t>
      </w:r>
      <w:r w:rsidR="008A0BC6">
        <w:rPr>
          <w:sz w:val="32"/>
          <w:szCs w:val="32"/>
        </w:rPr>
        <w:t>received</w:t>
      </w:r>
    </w:p>
    <w:p w14:paraId="2763737C" w14:textId="77777777" w:rsidR="008A0BC6" w:rsidRDefault="008A0BC6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Profit from sale of assets</w:t>
      </w:r>
    </w:p>
    <w:p w14:paraId="2D5213A5" w14:textId="77777777" w:rsidR="008A0BC6" w:rsidRDefault="008A0BC6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</w:t>
      </w:r>
      <w:r w:rsidR="006176C0">
        <w:rPr>
          <w:sz w:val="32"/>
          <w:szCs w:val="32"/>
        </w:rPr>
        <w:t xml:space="preserve"> Refund of tax</w:t>
      </w:r>
    </w:p>
    <w:p w14:paraId="40C8723D" w14:textId="77777777" w:rsidR="006176C0" w:rsidRDefault="006176C0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Compensation received</w:t>
      </w:r>
    </w:p>
    <w:p w14:paraId="64D36B12" w14:textId="77777777" w:rsidR="006176C0" w:rsidRDefault="006176C0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By Difference in exchange (credit) </w:t>
      </w:r>
    </w:p>
    <w:p w14:paraId="1DBF745F" w14:textId="77777777" w:rsidR="006176C0" w:rsidRDefault="006176C0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interest on drawings</w:t>
      </w:r>
    </w:p>
    <w:p w14:paraId="54E02A64" w14:textId="77777777" w:rsidR="006176C0" w:rsidRDefault="006176C0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Discount on creditors</w:t>
      </w:r>
    </w:p>
    <w:p w14:paraId="36C71BEA" w14:textId="77777777" w:rsidR="006176C0" w:rsidRDefault="006176C0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Bad debt recovered</w:t>
      </w:r>
    </w:p>
    <w:p w14:paraId="0F86B4D4" w14:textId="77777777" w:rsidR="006176C0" w:rsidRDefault="00E95E54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Miscellaneous receipts</w:t>
      </w:r>
    </w:p>
    <w:p w14:paraId="3DD3F42B" w14:textId="77777777" w:rsidR="00E95E54" w:rsidRDefault="00E95E54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Appreciation or increase in the value of assets</w:t>
      </w:r>
    </w:p>
    <w:p w14:paraId="074AF695" w14:textId="77777777" w:rsidR="00E95E54" w:rsidRDefault="00E95E54" w:rsidP="009816E5">
      <w:pPr>
        <w:ind w:right="-273"/>
        <w:rPr>
          <w:sz w:val="32"/>
          <w:szCs w:val="32"/>
        </w:rPr>
      </w:pPr>
      <w:r>
        <w:rPr>
          <w:sz w:val="32"/>
          <w:szCs w:val="32"/>
        </w:rPr>
        <w:t>By income from investment</w:t>
      </w:r>
    </w:p>
    <w:p w14:paraId="61E26740" w14:textId="77777777" w:rsidR="00E95E54" w:rsidRDefault="00E95E54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By reserve for bad and doubtful debts(old reserve – if not treated at the </w:t>
      </w:r>
      <w:r w:rsidR="00A302E0">
        <w:rPr>
          <w:sz w:val="32"/>
          <w:szCs w:val="32"/>
        </w:rPr>
        <w:t>debit side of P/L a/c)</w:t>
      </w:r>
    </w:p>
    <w:p w14:paraId="459FFA23" w14:textId="77777777" w:rsidR="00DE091E" w:rsidRDefault="00DE091E" w:rsidP="00E95E54">
      <w:pPr>
        <w:ind w:right="-273"/>
        <w:rPr>
          <w:sz w:val="32"/>
          <w:szCs w:val="32"/>
        </w:rPr>
      </w:pPr>
    </w:p>
    <w:p w14:paraId="254BDC2B" w14:textId="77777777" w:rsidR="00DE091E" w:rsidRDefault="00A56382" w:rsidP="00A56382">
      <w:pPr>
        <w:ind w:right="-237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E92930">
        <w:rPr>
          <w:sz w:val="32"/>
          <w:szCs w:val="32"/>
        </w:rPr>
        <w:t>To Trade expenses</w:t>
      </w:r>
    </w:p>
    <w:p w14:paraId="6A4A3416" w14:textId="77777777" w:rsidR="00DE091E" w:rsidRDefault="00E92930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Administrative expenses</w:t>
      </w:r>
    </w:p>
    <w:p w14:paraId="3BBD215C" w14:textId="77777777" w:rsidR="00DE091E" w:rsidRDefault="00E92930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Financial expenses</w:t>
      </w:r>
    </w:p>
    <w:p w14:paraId="61B59971" w14:textId="77777777" w:rsidR="00DE091E" w:rsidRDefault="00E92930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Commission paid</w:t>
      </w:r>
    </w:p>
    <w:p w14:paraId="0ECC67C9" w14:textId="77777777" w:rsidR="00DE091E" w:rsidRDefault="00E92930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6455F5">
        <w:rPr>
          <w:sz w:val="32"/>
          <w:szCs w:val="32"/>
        </w:rPr>
        <w:t xml:space="preserve"> Advertisement</w:t>
      </w:r>
    </w:p>
    <w:p w14:paraId="52B6346E" w14:textId="77777777" w:rsidR="00DE091E" w:rsidRDefault="006455F5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Charity and Donation</w:t>
      </w:r>
    </w:p>
    <w:p w14:paraId="33063275" w14:textId="77777777" w:rsidR="00DE091E" w:rsidRDefault="006455F5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sample expenses</w:t>
      </w:r>
    </w:p>
    <w:p w14:paraId="0FCA8BD2" w14:textId="77777777" w:rsidR="00DE091E" w:rsidRDefault="006455F5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7C00B8">
        <w:rPr>
          <w:sz w:val="32"/>
          <w:szCs w:val="32"/>
        </w:rPr>
        <w:t xml:space="preserve"> Licence fee</w:t>
      </w:r>
    </w:p>
    <w:p w14:paraId="6862BE8B" w14:textId="77777777" w:rsidR="00DE091E" w:rsidRDefault="007C00B8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F912EF">
        <w:rPr>
          <w:sz w:val="32"/>
          <w:szCs w:val="32"/>
        </w:rPr>
        <w:t>Delivery charges</w:t>
      </w:r>
    </w:p>
    <w:p w14:paraId="2F34D0BC" w14:textId="77777777" w:rsidR="00DE091E" w:rsidRDefault="00F912EF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825582">
        <w:rPr>
          <w:sz w:val="32"/>
          <w:szCs w:val="32"/>
        </w:rPr>
        <w:t xml:space="preserve"> Brokerage</w:t>
      </w:r>
    </w:p>
    <w:p w14:paraId="183887E7" w14:textId="77777777" w:rsidR="00825582" w:rsidRDefault="00825582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3E7ACE">
        <w:rPr>
          <w:sz w:val="32"/>
          <w:szCs w:val="32"/>
        </w:rPr>
        <w:t>sales tax paid</w:t>
      </w:r>
    </w:p>
    <w:p w14:paraId="4BC266F5" w14:textId="77777777" w:rsidR="00DE091E" w:rsidRDefault="003E7ACE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911A55">
        <w:rPr>
          <w:sz w:val="32"/>
          <w:szCs w:val="32"/>
        </w:rPr>
        <w:t>Loss on sale of assets</w:t>
      </w:r>
    </w:p>
    <w:p w14:paraId="7BF4AE20" w14:textId="77777777" w:rsidR="00DE091E" w:rsidRDefault="00911A55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To </w:t>
      </w:r>
      <w:r w:rsidR="00733700">
        <w:rPr>
          <w:sz w:val="32"/>
          <w:szCs w:val="32"/>
        </w:rPr>
        <w:t>Loss by fire/theft/accident</w:t>
      </w:r>
    </w:p>
    <w:p w14:paraId="74C8FBC1" w14:textId="77777777" w:rsidR="00733700" w:rsidRDefault="00733700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</w:t>
      </w:r>
      <w:r w:rsidR="004F4A41">
        <w:rPr>
          <w:sz w:val="32"/>
          <w:szCs w:val="32"/>
        </w:rPr>
        <w:t xml:space="preserve"> UpKeep or maintenance of assets </w:t>
      </w:r>
    </w:p>
    <w:p w14:paraId="5D6F1E50" w14:textId="77777777" w:rsidR="00DE091E" w:rsidRDefault="004F4A41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Commission</w:t>
      </w:r>
    </w:p>
    <w:p w14:paraId="0AEABF01" w14:textId="77777777" w:rsidR="00DE091E" w:rsidRDefault="00BD6244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>To Net profit- Transferred to capital a/c</w:t>
      </w:r>
    </w:p>
    <w:p w14:paraId="6AAE37F7" w14:textId="77777777" w:rsidR="00DE091E" w:rsidRDefault="00BD6244" w:rsidP="00F563B8">
      <w:pPr>
        <w:ind w:right="-273"/>
        <w:rPr>
          <w:sz w:val="32"/>
          <w:szCs w:val="32"/>
        </w:rPr>
      </w:pPr>
      <w:r>
        <w:rPr>
          <w:sz w:val="32"/>
          <w:szCs w:val="32"/>
        </w:rPr>
        <w:t>(if credit side exceeds debit side)</w:t>
      </w:r>
    </w:p>
    <w:p w14:paraId="38A5FE2F" w14:textId="77777777" w:rsidR="00DE091E" w:rsidRDefault="00DE091E" w:rsidP="00E95E54">
      <w:pPr>
        <w:ind w:right="-273"/>
        <w:rPr>
          <w:sz w:val="32"/>
          <w:szCs w:val="32"/>
        </w:rPr>
      </w:pPr>
    </w:p>
    <w:p w14:paraId="531529CA" w14:textId="77777777" w:rsidR="00DE091E" w:rsidRDefault="00DE091E" w:rsidP="00E95E54">
      <w:pPr>
        <w:ind w:right="-273"/>
        <w:rPr>
          <w:sz w:val="32"/>
          <w:szCs w:val="32"/>
        </w:rPr>
      </w:pPr>
    </w:p>
    <w:p w14:paraId="6DF1069E" w14:textId="77777777" w:rsidR="00DE091E" w:rsidRDefault="00DE091E" w:rsidP="00E95E54">
      <w:pPr>
        <w:ind w:right="-273"/>
        <w:rPr>
          <w:sz w:val="32"/>
          <w:szCs w:val="32"/>
        </w:rPr>
      </w:pPr>
    </w:p>
    <w:p w14:paraId="5297CC3D" w14:textId="77777777" w:rsidR="00DE091E" w:rsidRDefault="00DE091E" w:rsidP="00E95E54">
      <w:pPr>
        <w:ind w:right="-273"/>
        <w:rPr>
          <w:sz w:val="32"/>
          <w:szCs w:val="32"/>
        </w:rPr>
      </w:pPr>
    </w:p>
    <w:p w14:paraId="24832F48" w14:textId="77777777" w:rsidR="00DE091E" w:rsidRDefault="00DE091E" w:rsidP="00E95E54">
      <w:pPr>
        <w:ind w:right="-273"/>
        <w:rPr>
          <w:sz w:val="32"/>
          <w:szCs w:val="32"/>
        </w:rPr>
      </w:pPr>
    </w:p>
    <w:p w14:paraId="57B99EF1" w14:textId="77777777" w:rsidR="00DE091E" w:rsidRDefault="00DE091E" w:rsidP="00E95E54">
      <w:pPr>
        <w:ind w:right="-273"/>
        <w:rPr>
          <w:sz w:val="32"/>
          <w:szCs w:val="32"/>
        </w:rPr>
      </w:pPr>
    </w:p>
    <w:p w14:paraId="07136FD3" w14:textId="77777777" w:rsidR="00DE091E" w:rsidRDefault="00DE091E" w:rsidP="00E95E54">
      <w:pPr>
        <w:ind w:right="-273"/>
        <w:rPr>
          <w:sz w:val="32"/>
          <w:szCs w:val="32"/>
        </w:rPr>
      </w:pPr>
    </w:p>
    <w:p w14:paraId="0FB5B730" w14:textId="77777777" w:rsidR="00DE091E" w:rsidRDefault="00DE091E" w:rsidP="00E95E54">
      <w:pPr>
        <w:ind w:right="-273"/>
        <w:rPr>
          <w:sz w:val="32"/>
          <w:szCs w:val="32"/>
        </w:rPr>
      </w:pPr>
    </w:p>
    <w:p w14:paraId="4941757E" w14:textId="77777777" w:rsidR="00DE091E" w:rsidRDefault="00DE091E" w:rsidP="00E95E54">
      <w:pPr>
        <w:ind w:right="-273"/>
        <w:rPr>
          <w:sz w:val="32"/>
          <w:szCs w:val="32"/>
        </w:rPr>
      </w:pPr>
    </w:p>
    <w:p w14:paraId="6F45406E" w14:textId="77777777" w:rsidR="00DE091E" w:rsidRDefault="00DE091E" w:rsidP="00E95E54">
      <w:pPr>
        <w:ind w:right="-273"/>
        <w:rPr>
          <w:sz w:val="32"/>
          <w:szCs w:val="32"/>
        </w:rPr>
      </w:pPr>
    </w:p>
    <w:p w14:paraId="4EC5BE1C" w14:textId="77777777" w:rsidR="00DE091E" w:rsidRDefault="00DE091E" w:rsidP="00E95E54">
      <w:pPr>
        <w:ind w:right="-273"/>
        <w:rPr>
          <w:sz w:val="32"/>
          <w:szCs w:val="32"/>
        </w:rPr>
      </w:pPr>
    </w:p>
    <w:p w14:paraId="131B25A5" w14:textId="77777777" w:rsidR="00DE091E" w:rsidRDefault="00DE091E" w:rsidP="00E95E54">
      <w:pPr>
        <w:ind w:right="-273"/>
        <w:rPr>
          <w:sz w:val="32"/>
          <w:szCs w:val="32"/>
        </w:rPr>
      </w:pPr>
    </w:p>
    <w:p w14:paraId="137FECE2" w14:textId="77777777" w:rsidR="00DE091E" w:rsidRDefault="00DE091E" w:rsidP="00E95E54">
      <w:pPr>
        <w:ind w:right="-273"/>
        <w:rPr>
          <w:sz w:val="32"/>
          <w:szCs w:val="32"/>
        </w:rPr>
      </w:pPr>
    </w:p>
    <w:p w14:paraId="2DAF4796" w14:textId="77777777" w:rsidR="00DE091E" w:rsidRDefault="00DE091E" w:rsidP="00E95E54">
      <w:pPr>
        <w:ind w:right="-273"/>
        <w:rPr>
          <w:sz w:val="32"/>
          <w:szCs w:val="32"/>
        </w:rPr>
      </w:pPr>
    </w:p>
    <w:p w14:paraId="385A02C9" w14:textId="77777777" w:rsidR="00DE091E" w:rsidRDefault="00DE091E" w:rsidP="00E95E54">
      <w:pPr>
        <w:ind w:right="-273"/>
        <w:rPr>
          <w:sz w:val="32"/>
          <w:szCs w:val="32"/>
        </w:rPr>
      </w:pPr>
    </w:p>
    <w:p w14:paraId="7029A2D2" w14:textId="77777777" w:rsidR="00BD699A" w:rsidRDefault="00BD699A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</w:p>
    <w:p w14:paraId="08584F46" w14:textId="77777777" w:rsidR="00BD699A" w:rsidRDefault="000032D9" w:rsidP="00E95E54">
      <w:pPr>
        <w:ind w:right="-273"/>
        <w:rPr>
          <w:sz w:val="32"/>
          <w:szCs w:val="32"/>
        </w:rPr>
      </w:pPr>
      <w:r w:rsidRPr="000032D9">
        <w:rPr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4DAC13" wp14:editId="1FCF338A">
                <wp:simplePos x="0" y="0"/>
                <wp:positionH relativeFrom="column">
                  <wp:posOffset>3359150</wp:posOffset>
                </wp:positionH>
                <wp:positionV relativeFrom="paragraph">
                  <wp:posOffset>-19050</wp:posOffset>
                </wp:positionV>
                <wp:extent cx="66675" cy="862965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862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97B82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pt,-1.5pt" to="269.75pt,6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" strokecolor="black [3040]"/>
            </w:pict>
          </mc:Fallback>
        </mc:AlternateContent>
      </w:r>
      <w:r w:rsidRPr="000032D9">
        <w:rPr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F8F86B" wp14:editId="6C5EFF0E">
                <wp:simplePos x="0" y="0"/>
                <wp:positionH relativeFrom="column">
                  <wp:posOffset>3101975</wp:posOffset>
                </wp:positionH>
                <wp:positionV relativeFrom="paragraph">
                  <wp:posOffset>-19050</wp:posOffset>
                </wp:positionV>
                <wp:extent cx="104775" cy="86296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8629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A89D41" id="Straight Connector 6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4.25pt,-1.5pt" to="252.5pt,6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" strokecolor="black [3040]"/>
            </w:pict>
          </mc:Fallback>
        </mc:AlternateContent>
      </w:r>
      <w:r w:rsidR="00711D24">
        <w:rPr>
          <w:noProof/>
          <w:sz w:val="32"/>
          <w:szCs w:val="32"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6BA25E" wp14:editId="2340A161">
                <wp:simplePos x="0" y="0"/>
                <wp:positionH relativeFrom="column">
                  <wp:posOffset>187326</wp:posOffset>
                </wp:positionH>
                <wp:positionV relativeFrom="paragraph">
                  <wp:posOffset>-19050</wp:posOffset>
                </wp:positionV>
                <wp:extent cx="9524" cy="8686800"/>
                <wp:effectExtent l="0" t="0" r="2921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4" cy="868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304A47" id="Straight Connector 3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.75pt,-1.5pt" to="15.5pt,6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" strokecolor="black [3040]"/>
            </w:pict>
          </mc:Fallback>
        </mc:AlternateContent>
      </w:r>
    </w:p>
    <w:p w14:paraId="3EE5E302" w14:textId="77777777" w:rsidR="00A302E0" w:rsidRDefault="00BD699A" w:rsidP="00E95E54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DB26E7">
        <w:rPr>
          <w:sz w:val="32"/>
          <w:szCs w:val="32"/>
        </w:rPr>
        <w:t xml:space="preserve">  </w:t>
      </w:r>
      <w:r>
        <w:rPr>
          <w:sz w:val="32"/>
          <w:szCs w:val="32"/>
        </w:rPr>
        <w:t>By N</w:t>
      </w:r>
      <w:r w:rsidR="00DE091E">
        <w:rPr>
          <w:sz w:val="32"/>
          <w:szCs w:val="32"/>
        </w:rPr>
        <w:t xml:space="preserve">et Loss- Transferred to </w:t>
      </w:r>
      <w:r>
        <w:rPr>
          <w:sz w:val="32"/>
          <w:szCs w:val="32"/>
        </w:rPr>
        <w:br/>
        <w:t xml:space="preserve">       </w:t>
      </w:r>
      <w:r w:rsidR="00DB26E7">
        <w:rPr>
          <w:sz w:val="32"/>
          <w:szCs w:val="32"/>
        </w:rPr>
        <w:t xml:space="preserve"> </w:t>
      </w:r>
      <w:r w:rsidR="00BB3ABC">
        <w:rPr>
          <w:sz w:val="32"/>
          <w:szCs w:val="32"/>
        </w:rPr>
        <w:t>Capital a/c</w:t>
      </w:r>
    </w:p>
    <w:p w14:paraId="14428E82" w14:textId="77777777" w:rsidR="00733C6B" w:rsidRDefault="00733C6B" w:rsidP="00733C6B">
      <w:pPr>
        <w:ind w:right="-273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672CBB">
        <w:rPr>
          <w:sz w:val="32"/>
          <w:szCs w:val="32"/>
        </w:rPr>
        <w:t xml:space="preserve">(if debit side exceeds credit </w:t>
      </w:r>
      <w:r>
        <w:rPr>
          <w:sz w:val="32"/>
          <w:szCs w:val="32"/>
        </w:rPr>
        <w:t xml:space="preserve"> </w:t>
      </w:r>
    </w:p>
    <w:p w14:paraId="5861CF57" w14:textId="77777777" w:rsidR="00DE091E" w:rsidRPr="00051265" w:rsidRDefault="00733C6B" w:rsidP="00733C6B">
      <w:pPr>
        <w:ind w:right="-273"/>
        <w:rPr>
          <w:sz w:val="32"/>
          <w:szCs w:val="32"/>
        </w:rPr>
      </w:pPr>
      <w:r>
        <w:rPr>
          <w:sz w:val="32"/>
          <w:szCs w:val="32"/>
        </w:rPr>
        <w:tab/>
        <w:t>S</w:t>
      </w:r>
      <w:r w:rsidR="007A43F8">
        <w:rPr>
          <w:sz w:val="32"/>
          <w:szCs w:val="32"/>
        </w:rPr>
        <w:t>i</w:t>
      </w:r>
      <w:r>
        <w:rPr>
          <w:sz w:val="32"/>
          <w:szCs w:val="32"/>
        </w:rPr>
        <w:t xml:space="preserve">de) </w:t>
      </w:r>
    </w:p>
    <w:sectPr w:rsidR="00DE091E" w:rsidRPr="00051265" w:rsidSect="00643D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1440" w:right="1133" w:bottom="1440" w:left="1797" w:header="709" w:footer="709" w:gutter="0"/>
      <w:cols w:num="2" w:sep="1" w:space="7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10549" w14:textId="77777777" w:rsidR="00A96A31" w:rsidRDefault="00A96A31" w:rsidP="00D6056B">
      <w:r>
        <w:separator/>
      </w:r>
    </w:p>
  </w:endnote>
  <w:endnote w:type="continuationSeparator" w:id="0">
    <w:p w14:paraId="6465A48C" w14:textId="77777777" w:rsidR="00A96A31" w:rsidRDefault="00A96A31" w:rsidP="00D60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1594A" w14:textId="77777777" w:rsidR="00D6056B" w:rsidRDefault="00D605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41CF" w14:textId="77777777" w:rsidR="00D6056B" w:rsidRDefault="00D605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8B644" w14:textId="77777777" w:rsidR="00D6056B" w:rsidRDefault="00D60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A069" w14:textId="77777777" w:rsidR="00A96A31" w:rsidRDefault="00A96A31" w:rsidP="00D6056B">
      <w:r>
        <w:separator/>
      </w:r>
    </w:p>
  </w:footnote>
  <w:footnote w:type="continuationSeparator" w:id="0">
    <w:p w14:paraId="1A709775" w14:textId="77777777" w:rsidR="00A96A31" w:rsidRDefault="00A96A31" w:rsidP="00D60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EE970" w14:textId="67F83926" w:rsidR="00D6056B" w:rsidRDefault="00D605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41911" w14:textId="38B550C1" w:rsidR="00D6056B" w:rsidRDefault="00D605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1CB42" w14:textId="310D5810" w:rsidR="00D6056B" w:rsidRDefault="00D605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5019"/>
    <w:rsid w:val="000032D9"/>
    <w:rsid w:val="00010ED3"/>
    <w:rsid w:val="00051265"/>
    <w:rsid w:val="000E428C"/>
    <w:rsid w:val="001210CF"/>
    <w:rsid w:val="001A0A25"/>
    <w:rsid w:val="001A6632"/>
    <w:rsid w:val="001B484A"/>
    <w:rsid w:val="001D0EA2"/>
    <w:rsid w:val="00200A68"/>
    <w:rsid w:val="00261296"/>
    <w:rsid w:val="00272DB4"/>
    <w:rsid w:val="002D4E28"/>
    <w:rsid w:val="002E1970"/>
    <w:rsid w:val="00355BC4"/>
    <w:rsid w:val="00371A59"/>
    <w:rsid w:val="003A7DA3"/>
    <w:rsid w:val="003E2DCF"/>
    <w:rsid w:val="003E7ACE"/>
    <w:rsid w:val="003F277C"/>
    <w:rsid w:val="00426758"/>
    <w:rsid w:val="00427E7B"/>
    <w:rsid w:val="00436F6F"/>
    <w:rsid w:val="004409B6"/>
    <w:rsid w:val="004561D7"/>
    <w:rsid w:val="004650F1"/>
    <w:rsid w:val="004A4C0C"/>
    <w:rsid w:val="004E6C71"/>
    <w:rsid w:val="004F4A41"/>
    <w:rsid w:val="004F70A4"/>
    <w:rsid w:val="00507A46"/>
    <w:rsid w:val="005117C6"/>
    <w:rsid w:val="00572998"/>
    <w:rsid w:val="0059330E"/>
    <w:rsid w:val="005C43A8"/>
    <w:rsid w:val="0060167F"/>
    <w:rsid w:val="006176C0"/>
    <w:rsid w:val="006415F5"/>
    <w:rsid w:val="00643D1D"/>
    <w:rsid w:val="006455F5"/>
    <w:rsid w:val="00672CBB"/>
    <w:rsid w:val="00682177"/>
    <w:rsid w:val="006A335E"/>
    <w:rsid w:val="006A7A2A"/>
    <w:rsid w:val="006F7C25"/>
    <w:rsid w:val="00711D24"/>
    <w:rsid w:val="00733700"/>
    <w:rsid w:val="00733C6B"/>
    <w:rsid w:val="0076291A"/>
    <w:rsid w:val="00770A57"/>
    <w:rsid w:val="0078001D"/>
    <w:rsid w:val="00783932"/>
    <w:rsid w:val="007A43F8"/>
    <w:rsid w:val="007C00B8"/>
    <w:rsid w:val="007C1C42"/>
    <w:rsid w:val="007D6085"/>
    <w:rsid w:val="007E3227"/>
    <w:rsid w:val="007E3D52"/>
    <w:rsid w:val="00804DFE"/>
    <w:rsid w:val="008222CC"/>
    <w:rsid w:val="00825582"/>
    <w:rsid w:val="008A0BC6"/>
    <w:rsid w:val="008C6E90"/>
    <w:rsid w:val="008F467F"/>
    <w:rsid w:val="00903CF3"/>
    <w:rsid w:val="00911A55"/>
    <w:rsid w:val="009435B2"/>
    <w:rsid w:val="00965E33"/>
    <w:rsid w:val="009816E5"/>
    <w:rsid w:val="009C5485"/>
    <w:rsid w:val="009D7815"/>
    <w:rsid w:val="009E4C7B"/>
    <w:rsid w:val="009F1BEA"/>
    <w:rsid w:val="009F79D2"/>
    <w:rsid w:val="00A033A5"/>
    <w:rsid w:val="00A302E0"/>
    <w:rsid w:val="00A56382"/>
    <w:rsid w:val="00A90246"/>
    <w:rsid w:val="00A96A31"/>
    <w:rsid w:val="00AD6D64"/>
    <w:rsid w:val="00AE726C"/>
    <w:rsid w:val="00BB3ABC"/>
    <w:rsid w:val="00BD6244"/>
    <w:rsid w:val="00BD699A"/>
    <w:rsid w:val="00BE5B4B"/>
    <w:rsid w:val="00C16660"/>
    <w:rsid w:val="00C5521F"/>
    <w:rsid w:val="00CA5B8D"/>
    <w:rsid w:val="00CD1320"/>
    <w:rsid w:val="00CE1254"/>
    <w:rsid w:val="00CF685E"/>
    <w:rsid w:val="00CF6CD2"/>
    <w:rsid w:val="00D05019"/>
    <w:rsid w:val="00D06881"/>
    <w:rsid w:val="00D6056B"/>
    <w:rsid w:val="00D61C0E"/>
    <w:rsid w:val="00D87B70"/>
    <w:rsid w:val="00DA42C4"/>
    <w:rsid w:val="00DB26E7"/>
    <w:rsid w:val="00DE091E"/>
    <w:rsid w:val="00DF7DCF"/>
    <w:rsid w:val="00E912E1"/>
    <w:rsid w:val="00E92930"/>
    <w:rsid w:val="00E95E54"/>
    <w:rsid w:val="00EC3392"/>
    <w:rsid w:val="00ED3F40"/>
    <w:rsid w:val="00ED5596"/>
    <w:rsid w:val="00F33C64"/>
    <w:rsid w:val="00F5058C"/>
    <w:rsid w:val="00F563B8"/>
    <w:rsid w:val="00F912EF"/>
    <w:rsid w:val="00FC752F"/>
    <w:rsid w:val="00FD6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CDD999"/>
  <w15:docId w15:val="{8A6D9E63-EAEE-4D1E-921B-332E240EA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2DCF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DCF"/>
    <w:pPr>
      <w:pBdr>
        <w:top w:val="single" w:sz="24" w:space="0" w:color="6EA0B0" w:themeColor="accent1"/>
        <w:left w:val="single" w:sz="24" w:space="0" w:color="6EA0B0" w:themeColor="accent1"/>
        <w:bottom w:val="single" w:sz="24" w:space="0" w:color="6EA0B0" w:themeColor="accent1"/>
        <w:right w:val="single" w:sz="24" w:space="0" w:color="6EA0B0" w:themeColor="accent1"/>
      </w:pBdr>
      <w:shd w:val="clear" w:color="auto" w:fill="6EA0B0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CF"/>
    <w:pPr>
      <w:pBdr>
        <w:top w:val="single" w:sz="24" w:space="0" w:color="E1EBEF" w:themeColor="accent1" w:themeTint="33"/>
        <w:left w:val="single" w:sz="24" w:space="0" w:color="E1EBEF" w:themeColor="accent1" w:themeTint="33"/>
        <w:bottom w:val="single" w:sz="24" w:space="0" w:color="E1EBEF" w:themeColor="accent1" w:themeTint="33"/>
        <w:right w:val="single" w:sz="24" w:space="0" w:color="E1EBEF" w:themeColor="accent1" w:themeTint="33"/>
      </w:pBdr>
      <w:shd w:val="clear" w:color="auto" w:fill="E1EBEF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2DCF"/>
    <w:pPr>
      <w:pBdr>
        <w:top w:val="single" w:sz="6" w:space="2" w:color="6EA0B0" w:themeColor="accent1"/>
        <w:left w:val="single" w:sz="6" w:space="2" w:color="6EA0B0" w:themeColor="accent1"/>
      </w:pBdr>
      <w:spacing w:before="300"/>
      <w:outlineLvl w:val="2"/>
    </w:pPr>
    <w:rPr>
      <w:caps/>
      <w:color w:val="32515C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2DCF"/>
    <w:pPr>
      <w:pBdr>
        <w:top w:val="dotted" w:sz="6" w:space="2" w:color="6EA0B0" w:themeColor="accent1"/>
        <w:left w:val="dotted" w:sz="6" w:space="2" w:color="6EA0B0" w:themeColor="accent1"/>
      </w:pBdr>
      <w:spacing w:before="300"/>
      <w:outlineLvl w:val="3"/>
    </w:pPr>
    <w:rPr>
      <w:caps/>
      <w:color w:val="4B7B8A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E2DCF"/>
    <w:pPr>
      <w:pBdr>
        <w:bottom w:val="single" w:sz="6" w:space="1" w:color="6EA0B0" w:themeColor="accent1"/>
      </w:pBdr>
      <w:spacing w:before="300"/>
      <w:outlineLvl w:val="4"/>
    </w:pPr>
    <w:rPr>
      <w:caps/>
      <w:color w:val="4B7B8A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DCF"/>
    <w:pPr>
      <w:pBdr>
        <w:bottom w:val="dotted" w:sz="6" w:space="1" w:color="6EA0B0" w:themeColor="accent1"/>
      </w:pBdr>
      <w:spacing w:before="300"/>
      <w:outlineLvl w:val="5"/>
    </w:pPr>
    <w:rPr>
      <w:caps/>
      <w:color w:val="4B7B8A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DCF"/>
    <w:pPr>
      <w:spacing w:before="300"/>
      <w:outlineLvl w:val="6"/>
    </w:pPr>
    <w:rPr>
      <w:caps/>
      <w:color w:val="4B7B8A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DCF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DCF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CF"/>
    <w:rPr>
      <w:b/>
      <w:bCs/>
      <w:caps/>
      <w:color w:val="FFFFFF" w:themeColor="background1"/>
      <w:spacing w:val="15"/>
      <w:shd w:val="clear" w:color="auto" w:fill="6EA0B0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E2DCF"/>
    <w:rPr>
      <w:caps/>
      <w:spacing w:val="15"/>
      <w:shd w:val="clear" w:color="auto" w:fill="E1EB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E2DCF"/>
    <w:rPr>
      <w:caps/>
      <w:color w:val="3251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3E2DCF"/>
    <w:rPr>
      <w:caps/>
      <w:color w:val="4B7B8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DCF"/>
    <w:rPr>
      <w:caps/>
      <w:color w:val="4B7B8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D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DC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2DCF"/>
    <w:rPr>
      <w:b/>
      <w:bCs/>
      <w:color w:val="4B7B8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DCF"/>
    <w:pPr>
      <w:spacing w:before="720"/>
    </w:pPr>
    <w:rPr>
      <w:caps/>
      <w:color w:val="6EA0B0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DCF"/>
    <w:rPr>
      <w:caps/>
      <w:color w:val="6EA0B0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DCF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2DCF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E2DCF"/>
    <w:rPr>
      <w:b/>
      <w:bCs/>
    </w:rPr>
  </w:style>
  <w:style w:type="character" w:styleId="Emphasis">
    <w:name w:val="Emphasis"/>
    <w:uiPriority w:val="20"/>
    <w:qFormat/>
    <w:rsid w:val="003E2DCF"/>
    <w:rPr>
      <w:caps/>
      <w:color w:val="32515C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E2DCF"/>
  </w:style>
  <w:style w:type="character" w:customStyle="1" w:styleId="NoSpacingChar">
    <w:name w:val="No Spacing Char"/>
    <w:basedOn w:val="DefaultParagraphFont"/>
    <w:link w:val="NoSpacing"/>
    <w:uiPriority w:val="1"/>
    <w:rsid w:val="003E2DCF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E2D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E2DC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E2DC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DCF"/>
    <w:pPr>
      <w:pBdr>
        <w:top w:val="single" w:sz="4" w:space="10" w:color="6EA0B0" w:themeColor="accent1"/>
        <w:left w:val="single" w:sz="4" w:space="10" w:color="6EA0B0" w:themeColor="accent1"/>
      </w:pBdr>
      <w:ind w:left="1296" w:right="1152"/>
      <w:jc w:val="both"/>
    </w:pPr>
    <w:rPr>
      <w:i/>
      <w:iCs/>
      <w:color w:val="6EA0B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DCF"/>
    <w:rPr>
      <w:i/>
      <w:iCs/>
      <w:color w:val="6EA0B0" w:themeColor="accent1"/>
      <w:sz w:val="20"/>
      <w:szCs w:val="20"/>
    </w:rPr>
  </w:style>
  <w:style w:type="character" w:styleId="SubtleEmphasis">
    <w:name w:val="Subtle Emphasis"/>
    <w:uiPriority w:val="19"/>
    <w:qFormat/>
    <w:rsid w:val="003E2DCF"/>
    <w:rPr>
      <w:i/>
      <w:iCs/>
      <w:color w:val="32515C" w:themeColor="accent1" w:themeShade="7F"/>
    </w:rPr>
  </w:style>
  <w:style w:type="character" w:styleId="IntenseEmphasis">
    <w:name w:val="Intense Emphasis"/>
    <w:uiPriority w:val="21"/>
    <w:qFormat/>
    <w:rsid w:val="003E2DCF"/>
    <w:rPr>
      <w:b/>
      <w:bCs/>
      <w:caps/>
      <w:color w:val="32515C" w:themeColor="accent1" w:themeShade="7F"/>
      <w:spacing w:val="10"/>
    </w:rPr>
  </w:style>
  <w:style w:type="character" w:styleId="SubtleReference">
    <w:name w:val="Subtle Reference"/>
    <w:uiPriority w:val="31"/>
    <w:qFormat/>
    <w:rsid w:val="003E2DCF"/>
    <w:rPr>
      <w:b/>
      <w:bCs/>
      <w:color w:val="6EA0B0" w:themeColor="accent1"/>
    </w:rPr>
  </w:style>
  <w:style w:type="character" w:styleId="IntenseReference">
    <w:name w:val="Intense Reference"/>
    <w:uiPriority w:val="32"/>
    <w:qFormat/>
    <w:rsid w:val="003E2DCF"/>
    <w:rPr>
      <w:b/>
      <w:bCs/>
      <w:i/>
      <w:iCs/>
      <w:caps/>
      <w:color w:val="6EA0B0" w:themeColor="accent1"/>
    </w:rPr>
  </w:style>
  <w:style w:type="character" w:styleId="BookTitle">
    <w:name w:val="Book Title"/>
    <w:uiPriority w:val="33"/>
    <w:qFormat/>
    <w:rsid w:val="003E2DC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2DCF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6056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56B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6056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56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Technic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316</Words>
  <Characters>1639</Characters>
  <Application>Microsoft Office Word</Application>
  <DocSecurity>0</DocSecurity>
  <Lines>126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RGPG ADMIN</dc:creator>
  <cp:lastModifiedBy>Sachin sirohi</cp:lastModifiedBy>
  <cp:revision>115</cp:revision>
  <cp:lastPrinted>2022-05-26T15:44:00Z</cp:lastPrinted>
  <dcterms:created xsi:type="dcterms:W3CDTF">2018-03-08T08:04:00Z</dcterms:created>
  <dcterms:modified xsi:type="dcterms:W3CDTF">2023-02-01T10:51:00Z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3cc6b857dd2fbe1254a232852ff6fb8825f40faeac3548a0bc6690985ff37c8e</vt:lpwstr>
  </property>
</Properties>
</file>