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AECD14" w14:textId="77777777" w:rsidR="00D707A0" w:rsidRDefault="00000000">
      <w:pPr>
        <w:pStyle w:val="Title"/>
      </w:pPr>
      <w:r>
        <w:t xml:space="preserve">Project Documentation: </w:t>
      </w:r>
    </w:p>
    <w:p w14:paraId="04C56FB7" w14:textId="1F70DBD9" w:rsidR="00942D37" w:rsidRDefault="00000000" w:rsidP="00D707A0">
      <w:pPr>
        <w:pStyle w:val="Title"/>
        <w:ind w:firstLine="720"/>
      </w:pPr>
      <w:r>
        <w:t>Secure Enterprise Network Setup</w:t>
      </w:r>
    </w:p>
    <w:p w14:paraId="255B6D43" w14:textId="77777777" w:rsidR="00942D37" w:rsidRDefault="00000000">
      <w:pPr>
        <w:pStyle w:val="Heading1"/>
      </w:pPr>
      <w:r>
        <w:t>1. Introduction</w:t>
      </w:r>
    </w:p>
    <w:p w14:paraId="3F7B7C81" w14:textId="77777777" w:rsidR="00942D37" w:rsidRDefault="00000000">
      <w:r>
        <w:br/>
        <w:t xml:space="preserve">This project demonstrates the setup of a secure enterprise network involving VLANs, Inter-VLAN Routing, and effective IP addressing. </w:t>
      </w:r>
      <w:r>
        <w:br/>
        <w:t>The network setup is designed to meet the requirements of different departments within an organization: HR, IT, and Finance.</w:t>
      </w:r>
      <w:r>
        <w:br/>
      </w:r>
    </w:p>
    <w:p w14:paraId="7F64408B" w14:textId="77777777" w:rsidR="00942D37" w:rsidRDefault="00000000">
      <w:pPr>
        <w:pStyle w:val="Heading1"/>
      </w:pPr>
      <w:r>
        <w:t>2. Objective</w:t>
      </w:r>
    </w:p>
    <w:p w14:paraId="440D12FA" w14:textId="5C7C82AB" w:rsidR="00942D37" w:rsidRDefault="00000000" w:rsidP="00D707A0">
      <w:r>
        <w:br/>
        <w:t>The primary goal of this project was to:</w:t>
      </w:r>
      <w:r>
        <w:br/>
        <w:t>Design and implement a network structure with separate VLANs for different departments.</w:t>
      </w:r>
      <w:r>
        <w:br/>
        <w:t>Set up Inter-VLAN Routing to allow communication between devices across different VLANs.</w:t>
      </w:r>
      <w:r>
        <w:br/>
        <w:t>Ensure the network is secure by segmenting traffic through VLANs.</w:t>
      </w:r>
      <w:r>
        <w:br/>
        <w:t>Test connectivity between devices in different VLANs.</w:t>
      </w:r>
      <w:r>
        <w:br/>
      </w:r>
    </w:p>
    <w:p w14:paraId="449DCBAC" w14:textId="77777777" w:rsidR="00942D37" w:rsidRDefault="00000000">
      <w:pPr>
        <w:pStyle w:val="Heading1"/>
      </w:pPr>
      <w:r>
        <w:t>3. Network Design</w:t>
      </w:r>
    </w:p>
    <w:p w14:paraId="749B70EE" w14:textId="77777777" w:rsidR="00942D37" w:rsidRDefault="00000000">
      <w:r>
        <w:br/>
        <w:t>The network consists of the following components:</w:t>
      </w:r>
      <w:r>
        <w:br/>
        <w:t>- One Router for routing traffic between VLANs.</w:t>
      </w:r>
      <w:r>
        <w:br/>
        <w:t>- Three Layer 2 Switches to manage traffic within each VLAN.</w:t>
      </w:r>
      <w:r>
        <w:br/>
        <w:t>- Nine PCs, distributed across three VLANs:</w:t>
      </w:r>
      <w:r>
        <w:br/>
      </w:r>
      <w:r w:rsidRPr="00D707A0">
        <w:rPr>
          <w:u w:val="single"/>
        </w:rPr>
        <w:t xml:space="preserve">  - HR VLAN: 192.168.10.0/24</w:t>
      </w:r>
      <w:r w:rsidRPr="00D707A0">
        <w:rPr>
          <w:u w:val="single"/>
        </w:rPr>
        <w:br/>
        <w:t xml:space="preserve">  - IT VLAN: 192.168.20.0/24</w:t>
      </w:r>
      <w:r w:rsidRPr="00D707A0">
        <w:rPr>
          <w:u w:val="single"/>
        </w:rPr>
        <w:br/>
        <w:t xml:space="preserve">  - Finance VLAN: 192.168.30.0/24</w:t>
      </w:r>
      <w:r>
        <w:br/>
      </w:r>
      <w:r>
        <w:br/>
        <w:t>Each department is isolated within its own VLAN, and communication between VLANs is facilitated by Inter-VLAN Routing on the router.</w:t>
      </w:r>
      <w:r>
        <w:br/>
      </w:r>
    </w:p>
    <w:p w14:paraId="0A484670" w14:textId="77777777" w:rsidR="00942D37" w:rsidRDefault="00000000">
      <w:pPr>
        <w:pStyle w:val="Heading1"/>
      </w:pPr>
      <w:r>
        <w:lastRenderedPageBreak/>
        <w:t>4. IP Addressing Scheme</w:t>
      </w:r>
    </w:p>
    <w:p w14:paraId="3CFB075A" w14:textId="77777777" w:rsidR="00D707A0" w:rsidRDefault="00000000">
      <w:r>
        <w:br/>
      </w:r>
    </w:p>
    <w:tbl>
      <w:tblPr>
        <w:tblStyle w:val="PlainTable4"/>
        <w:tblW w:w="8860" w:type="dxa"/>
        <w:tblLook w:val="04A0" w:firstRow="1" w:lastRow="0" w:firstColumn="1" w:lastColumn="0" w:noHBand="0" w:noVBand="1"/>
      </w:tblPr>
      <w:tblGrid>
        <w:gridCol w:w="3048"/>
        <w:gridCol w:w="897"/>
        <w:gridCol w:w="1783"/>
        <w:gridCol w:w="1476"/>
        <w:gridCol w:w="1656"/>
      </w:tblGrid>
      <w:tr w:rsidR="00D707A0" w:rsidRPr="00D707A0" w14:paraId="652FDCB8" w14:textId="77777777" w:rsidTr="00D70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hideMark/>
          </w:tcPr>
          <w:p w14:paraId="0555E4D6" w14:textId="77777777" w:rsidR="00D707A0" w:rsidRPr="00D707A0" w:rsidRDefault="00D707A0" w:rsidP="00D707A0">
            <w:pPr>
              <w:jc w:val="center"/>
              <w:rPr>
                <w:rFonts w:ascii="Times New Roman" w:eastAsia="Times New Roman" w:hAnsi="Times New Roman" w:cs="Times New Roman"/>
                <w:sz w:val="24"/>
                <w:szCs w:val="24"/>
                <w:lang w:bidi="si-LK"/>
              </w:rPr>
            </w:pPr>
            <w:r w:rsidRPr="00D707A0">
              <w:rPr>
                <w:rFonts w:ascii="Times New Roman" w:eastAsia="Times New Roman" w:hAnsi="Times New Roman" w:cs="Times New Roman"/>
                <w:sz w:val="24"/>
                <w:szCs w:val="24"/>
                <w:lang w:bidi="si-LK"/>
              </w:rPr>
              <w:t>VLAN Name</w:t>
            </w:r>
          </w:p>
        </w:tc>
        <w:tc>
          <w:tcPr>
            <w:tcW w:w="0" w:type="auto"/>
            <w:tcBorders>
              <w:top w:val="single" w:sz="4" w:space="0" w:color="auto"/>
              <w:left w:val="single" w:sz="4" w:space="0" w:color="auto"/>
              <w:bottom w:val="single" w:sz="4" w:space="0" w:color="auto"/>
              <w:right w:val="single" w:sz="4" w:space="0" w:color="auto"/>
            </w:tcBorders>
            <w:hideMark/>
          </w:tcPr>
          <w:p w14:paraId="4B3890C0" w14:textId="77777777" w:rsidR="00D707A0" w:rsidRPr="00D707A0" w:rsidRDefault="00D707A0" w:rsidP="00D707A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si-LK"/>
              </w:rPr>
            </w:pPr>
            <w:r w:rsidRPr="00D707A0">
              <w:rPr>
                <w:rFonts w:ascii="Times New Roman" w:eastAsia="Times New Roman" w:hAnsi="Times New Roman" w:cs="Times New Roman"/>
                <w:sz w:val="24"/>
                <w:szCs w:val="24"/>
                <w:lang w:bidi="si-LK"/>
              </w:rPr>
              <w:t>VLAN ID</w:t>
            </w:r>
          </w:p>
        </w:tc>
        <w:tc>
          <w:tcPr>
            <w:tcW w:w="0" w:type="auto"/>
            <w:tcBorders>
              <w:top w:val="single" w:sz="4" w:space="0" w:color="auto"/>
              <w:left w:val="single" w:sz="4" w:space="0" w:color="auto"/>
              <w:bottom w:val="single" w:sz="4" w:space="0" w:color="auto"/>
              <w:right w:val="single" w:sz="4" w:space="0" w:color="auto"/>
            </w:tcBorders>
            <w:hideMark/>
          </w:tcPr>
          <w:p w14:paraId="5415F9A1" w14:textId="77777777" w:rsidR="00D707A0" w:rsidRPr="00D707A0" w:rsidRDefault="00D707A0" w:rsidP="00D707A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si-LK"/>
              </w:rPr>
            </w:pPr>
            <w:r w:rsidRPr="00D707A0">
              <w:rPr>
                <w:rFonts w:ascii="Times New Roman" w:eastAsia="Times New Roman" w:hAnsi="Times New Roman" w:cs="Times New Roman"/>
                <w:sz w:val="24"/>
                <w:szCs w:val="24"/>
                <w:lang w:bidi="si-LK"/>
              </w:rPr>
              <w:t>Subnet IP Range</w:t>
            </w:r>
          </w:p>
        </w:tc>
        <w:tc>
          <w:tcPr>
            <w:tcW w:w="0" w:type="auto"/>
            <w:tcBorders>
              <w:top w:val="single" w:sz="4" w:space="0" w:color="auto"/>
              <w:left w:val="single" w:sz="4" w:space="0" w:color="auto"/>
              <w:bottom w:val="single" w:sz="4" w:space="0" w:color="auto"/>
              <w:right w:val="single" w:sz="4" w:space="0" w:color="auto"/>
            </w:tcBorders>
            <w:hideMark/>
          </w:tcPr>
          <w:p w14:paraId="6A167432" w14:textId="77777777" w:rsidR="00D707A0" w:rsidRPr="00D707A0" w:rsidRDefault="00D707A0" w:rsidP="00D707A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si-LK"/>
              </w:rPr>
            </w:pPr>
            <w:r w:rsidRPr="00D707A0">
              <w:rPr>
                <w:rFonts w:ascii="Times New Roman" w:eastAsia="Times New Roman" w:hAnsi="Times New Roman" w:cs="Times New Roman"/>
                <w:sz w:val="24"/>
                <w:szCs w:val="24"/>
                <w:lang w:bidi="si-LK"/>
              </w:rPr>
              <w:t>Gateway IP</w:t>
            </w:r>
          </w:p>
        </w:tc>
        <w:tc>
          <w:tcPr>
            <w:tcW w:w="0" w:type="auto"/>
            <w:tcBorders>
              <w:top w:val="single" w:sz="4" w:space="0" w:color="auto"/>
              <w:left w:val="single" w:sz="4" w:space="0" w:color="auto"/>
              <w:bottom w:val="single" w:sz="4" w:space="0" w:color="auto"/>
              <w:right w:val="single" w:sz="4" w:space="0" w:color="auto"/>
            </w:tcBorders>
            <w:hideMark/>
          </w:tcPr>
          <w:p w14:paraId="7A7492C7" w14:textId="77777777" w:rsidR="00D707A0" w:rsidRPr="00D707A0" w:rsidRDefault="00D707A0" w:rsidP="00D707A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si-LK"/>
              </w:rPr>
            </w:pPr>
            <w:r w:rsidRPr="00D707A0">
              <w:rPr>
                <w:rFonts w:ascii="Times New Roman" w:eastAsia="Times New Roman" w:hAnsi="Times New Roman" w:cs="Times New Roman"/>
                <w:sz w:val="24"/>
                <w:szCs w:val="24"/>
                <w:lang w:bidi="si-LK"/>
              </w:rPr>
              <w:t>PCs IP Addresses</w:t>
            </w:r>
          </w:p>
        </w:tc>
      </w:tr>
      <w:tr w:rsidR="00D707A0" w:rsidRPr="00D707A0" w14:paraId="3B452755" w14:textId="77777777" w:rsidTr="00D707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hideMark/>
          </w:tcPr>
          <w:p w14:paraId="78336591" w14:textId="77777777" w:rsidR="00D707A0" w:rsidRPr="00D707A0" w:rsidRDefault="00D707A0" w:rsidP="00D707A0">
            <w:pPr>
              <w:rPr>
                <w:rFonts w:ascii="Times New Roman" w:eastAsia="Times New Roman" w:hAnsi="Times New Roman" w:cs="Times New Roman"/>
                <w:sz w:val="24"/>
                <w:szCs w:val="24"/>
                <w:lang w:bidi="si-LK"/>
              </w:rPr>
            </w:pPr>
            <w:r w:rsidRPr="00D707A0">
              <w:rPr>
                <w:rFonts w:ascii="Times New Roman" w:eastAsia="Times New Roman" w:hAnsi="Times New Roman" w:cs="Times New Roman"/>
                <w:sz w:val="24"/>
                <w:szCs w:val="24"/>
                <w:lang w:bidi="si-LK"/>
              </w:rPr>
              <w:t>HR</w:t>
            </w:r>
          </w:p>
        </w:tc>
        <w:tc>
          <w:tcPr>
            <w:tcW w:w="0" w:type="auto"/>
            <w:tcBorders>
              <w:top w:val="single" w:sz="4" w:space="0" w:color="auto"/>
              <w:left w:val="single" w:sz="4" w:space="0" w:color="auto"/>
              <w:bottom w:val="single" w:sz="4" w:space="0" w:color="auto"/>
              <w:right w:val="single" w:sz="4" w:space="0" w:color="auto"/>
            </w:tcBorders>
            <w:hideMark/>
          </w:tcPr>
          <w:p w14:paraId="66CC6D00" w14:textId="77777777" w:rsidR="00D707A0" w:rsidRPr="00D707A0" w:rsidRDefault="00D707A0" w:rsidP="00D707A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si-LK"/>
              </w:rPr>
            </w:pPr>
            <w:r w:rsidRPr="00D707A0">
              <w:rPr>
                <w:rFonts w:ascii="Times New Roman" w:eastAsia="Times New Roman" w:hAnsi="Times New Roman" w:cs="Times New Roman"/>
                <w:sz w:val="24"/>
                <w:szCs w:val="24"/>
                <w:lang w:bidi="si-LK"/>
              </w:rPr>
              <w:t>10</w:t>
            </w:r>
          </w:p>
        </w:tc>
        <w:tc>
          <w:tcPr>
            <w:tcW w:w="0" w:type="auto"/>
            <w:tcBorders>
              <w:top w:val="single" w:sz="4" w:space="0" w:color="auto"/>
              <w:left w:val="single" w:sz="4" w:space="0" w:color="auto"/>
              <w:bottom w:val="single" w:sz="4" w:space="0" w:color="auto"/>
              <w:right w:val="single" w:sz="4" w:space="0" w:color="auto"/>
            </w:tcBorders>
            <w:hideMark/>
          </w:tcPr>
          <w:p w14:paraId="4B7E869F" w14:textId="77777777" w:rsidR="00D707A0" w:rsidRPr="00D707A0" w:rsidRDefault="00D707A0" w:rsidP="00D707A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si-LK"/>
              </w:rPr>
            </w:pPr>
            <w:r w:rsidRPr="00D707A0">
              <w:rPr>
                <w:rFonts w:ascii="Times New Roman" w:eastAsia="Times New Roman" w:hAnsi="Times New Roman" w:cs="Times New Roman"/>
                <w:sz w:val="24"/>
                <w:szCs w:val="24"/>
                <w:lang w:bidi="si-LK"/>
              </w:rPr>
              <w:t>192.168.10.0/24</w:t>
            </w:r>
          </w:p>
        </w:tc>
        <w:tc>
          <w:tcPr>
            <w:tcW w:w="0" w:type="auto"/>
            <w:tcBorders>
              <w:top w:val="single" w:sz="4" w:space="0" w:color="auto"/>
              <w:left w:val="single" w:sz="4" w:space="0" w:color="auto"/>
              <w:bottom w:val="single" w:sz="4" w:space="0" w:color="auto"/>
              <w:right w:val="single" w:sz="4" w:space="0" w:color="auto"/>
            </w:tcBorders>
            <w:hideMark/>
          </w:tcPr>
          <w:p w14:paraId="4FFF51A2" w14:textId="77777777" w:rsidR="00D707A0" w:rsidRPr="00D707A0" w:rsidRDefault="00D707A0" w:rsidP="00D707A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si-LK"/>
              </w:rPr>
            </w:pPr>
            <w:r w:rsidRPr="00D707A0">
              <w:rPr>
                <w:rFonts w:ascii="Times New Roman" w:eastAsia="Times New Roman" w:hAnsi="Times New Roman" w:cs="Times New Roman"/>
                <w:sz w:val="24"/>
                <w:szCs w:val="24"/>
                <w:lang w:bidi="si-LK"/>
              </w:rPr>
              <w:t>192.168.10.1</w:t>
            </w:r>
          </w:p>
        </w:tc>
        <w:tc>
          <w:tcPr>
            <w:tcW w:w="0" w:type="auto"/>
            <w:tcBorders>
              <w:top w:val="single" w:sz="4" w:space="0" w:color="auto"/>
              <w:left w:val="single" w:sz="4" w:space="0" w:color="auto"/>
              <w:bottom w:val="single" w:sz="4" w:space="0" w:color="auto"/>
              <w:right w:val="single" w:sz="4" w:space="0" w:color="auto"/>
            </w:tcBorders>
            <w:hideMark/>
          </w:tcPr>
          <w:p w14:paraId="10EBA5D2" w14:textId="77777777" w:rsidR="00D707A0" w:rsidRPr="00D707A0" w:rsidRDefault="00D707A0" w:rsidP="00D707A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si-LK"/>
              </w:rPr>
            </w:pPr>
            <w:r w:rsidRPr="00D707A0">
              <w:rPr>
                <w:rFonts w:ascii="Times New Roman" w:eastAsia="Times New Roman" w:hAnsi="Times New Roman" w:cs="Times New Roman"/>
                <w:sz w:val="24"/>
                <w:szCs w:val="24"/>
                <w:lang w:bidi="si-LK"/>
              </w:rPr>
              <w:t>192.168.10.5, 192.168.10.10, 192.168.10.15</w:t>
            </w:r>
          </w:p>
        </w:tc>
      </w:tr>
      <w:tr w:rsidR="00D707A0" w:rsidRPr="00D707A0" w14:paraId="777A570D" w14:textId="77777777" w:rsidTr="00D707A0">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hideMark/>
          </w:tcPr>
          <w:p w14:paraId="6702AAA3" w14:textId="77777777" w:rsidR="00D707A0" w:rsidRPr="00D707A0" w:rsidRDefault="00D707A0" w:rsidP="00D707A0">
            <w:pPr>
              <w:rPr>
                <w:rFonts w:ascii="Times New Roman" w:eastAsia="Times New Roman" w:hAnsi="Times New Roman" w:cs="Times New Roman"/>
                <w:sz w:val="24"/>
                <w:szCs w:val="24"/>
                <w:lang w:bidi="si-LK"/>
              </w:rPr>
            </w:pPr>
            <w:r w:rsidRPr="00D707A0">
              <w:rPr>
                <w:rFonts w:ascii="Times New Roman" w:eastAsia="Times New Roman" w:hAnsi="Times New Roman" w:cs="Times New Roman"/>
                <w:sz w:val="24"/>
                <w:szCs w:val="24"/>
                <w:lang w:bidi="si-LK"/>
              </w:rPr>
              <w:t>IT</w:t>
            </w:r>
          </w:p>
        </w:tc>
        <w:tc>
          <w:tcPr>
            <w:tcW w:w="0" w:type="auto"/>
            <w:tcBorders>
              <w:top w:val="single" w:sz="4" w:space="0" w:color="auto"/>
              <w:left w:val="single" w:sz="4" w:space="0" w:color="auto"/>
              <w:bottom w:val="single" w:sz="4" w:space="0" w:color="auto"/>
              <w:right w:val="single" w:sz="4" w:space="0" w:color="auto"/>
            </w:tcBorders>
            <w:hideMark/>
          </w:tcPr>
          <w:p w14:paraId="6C592958" w14:textId="77777777" w:rsidR="00D707A0" w:rsidRPr="00D707A0" w:rsidRDefault="00D707A0" w:rsidP="00D707A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si-LK"/>
              </w:rPr>
            </w:pPr>
            <w:r w:rsidRPr="00D707A0">
              <w:rPr>
                <w:rFonts w:ascii="Times New Roman" w:eastAsia="Times New Roman" w:hAnsi="Times New Roman" w:cs="Times New Roman"/>
                <w:sz w:val="24"/>
                <w:szCs w:val="24"/>
                <w:lang w:bidi="si-LK"/>
              </w:rPr>
              <w:t>20</w:t>
            </w:r>
          </w:p>
        </w:tc>
        <w:tc>
          <w:tcPr>
            <w:tcW w:w="0" w:type="auto"/>
            <w:tcBorders>
              <w:top w:val="single" w:sz="4" w:space="0" w:color="auto"/>
              <w:left w:val="single" w:sz="4" w:space="0" w:color="auto"/>
              <w:bottom w:val="single" w:sz="4" w:space="0" w:color="auto"/>
              <w:right w:val="single" w:sz="4" w:space="0" w:color="auto"/>
            </w:tcBorders>
            <w:hideMark/>
          </w:tcPr>
          <w:p w14:paraId="33941805" w14:textId="77777777" w:rsidR="00D707A0" w:rsidRPr="00D707A0" w:rsidRDefault="00D707A0" w:rsidP="00D707A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si-LK"/>
              </w:rPr>
            </w:pPr>
            <w:r w:rsidRPr="00D707A0">
              <w:rPr>
                <w:rFonts w:ascii="Times New Roman" w:eastAsia="Times New Roman" w:hAnsi="Times New Roman" w:cs="Times New Roman"/>
                <w:sz w:val="24"/>
                <w:szCs w:val="24"/>
                <w:lang w:bidi="si-LK"/>
              </w:rPr>
              <w:t>192.168.20.0/24</w:t>
            </w:r>
          </w:p>
        </w:tc>
        <w:tc>
          <w:tcPr>
            <w:tcW w:w="0" w:type="auto"/>
            <w:tcBorders>
              <w:top w:val="single" w:sz="4" w:space="0" w:color="auto"/>
              <w:left w:val="single" w:sz="4" w:space="0" w:color="auto"/>
              <w:bottom w:val="single" w:sz="4" w:space="0" w:color="auto"/>
              <w:right w:val="single" w:sz="4" w:space="0" w:color="auto"/>
            </w:tcBorders>
            <w:hideMark/>
          </w:tcPr>
          <w:p w14:paraId="536A45D1" w14:textId="77777777" w:rsidR="00D707A0" w:rsidRPr="00D707A0" w:rsidRDefault="00D707A0" w:rsidP="00D707A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si-LK"/>
              </w:rPr>
            </w:pPr>
            <w:r w:rsidRPr="00D707A0">
              <w:rPr>
                <w:rFonts w:ascii="Times New Roman" w:eastAsia="Times New Roman" w:hAnsi="Times New Roman" w:cs="Times New Roman"/>
                <w:sz w:val="24"/>
                <w:szCs w:val="24"/>
                <w:lang w:bidi="si-LK"/>
              </w:rPr>
              <w:t>192.168.20.1</w:t>
            </w:r>
          </w:p>
        </w:tc>
        <w:tc>
          <w:tcPr>
            <w:tcW w:w="0" w:type="auto"/>
            <w:tcBorders>
              <w:top w:val="single" w:sz="4" w:space="0" w:color="auto"/>
              <w:left w:val="single" w:sz="4" w:space="0" w:color="auto"/>
              <w:bottom w:val="single" w:sz="4" w:space="0" w:color="auto"/>
              <w:right w:val="single" w:sz="4" w:space="0" w:color="auto"/>
            </w:tcBorders>
            <w:hideMark/>
          </w:tcPr>
          <w:p w14:paraId="2F054023" w14:textId="77777777" w:rsidR="00D707A0" w:rsidRPr="00D707A0" w:rsidRDefault="00D707A0" w:rsidP="00D707A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si-LK"/>
              </w:rPr>
            </w:pPr>
            <w:r w:rsidRPr="00D707A0">
              <w:rPr>
                <w:rFonts w:ascii="Times New Roman" w:eastAsia="Times New Roman" w:hAnsi="Times New Roman" w:cs="Times New Roman"/>
                <w:sz w:val="24"/>
                <w:szCs w:val="24"/>
                <w:lang w:bidi="si-LK"/>
              </w:rPr>
              <w:t>192.168.20.5, 192.168.20.10, 192.168.20.15</w:t>
            </w:r>
          </w:p>
        </w:tc>
      </w:tr>
      <w:tr w:rsidR="00D707A0" w:rsidRPr="00D707A0" w14:paraId="5821B9C3" w14:textId="77777777" w:rsidTr="00D707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hideMark/>
          </w:tcPr>
          <w:p w14:paraId="2B6A93D9" w14:textId="77777777" w:rsidR="00D707A0" w:rsidRPr="00D707A0" w:rsidRDefault="00D707A0" w:rsidP="00D707A0">
            <w:pPr>
              <w:rPr>
                <w:rFonts w:ascii="Times New Roman" w:eastAsia="Times New Roman" w:hAnsi="Times New Roman" w:cs="Times New Roman"/>
                <w:sz w:val="24"/>
                <w:szCs w:val="24"/>
                <w:lang w:bidi="si-LK"/>
              </w:rPr>
            </w:pPr>
            <w:r w:rsidRPr="00D707A0">
              <w:rPr>
                <w:rFonts w:ascii="Times New Roman" w:eastAsia="Times New Roman" w:hAnsi="Times New Roman" w:cs="Times New Roman"/>
                <w:sz w:val="24"/>
                <w:szCs w:val="24"/>
                <w:lang w:bidi="si-LK"/>
              </w:rPr>
              <w:t>Finance</w:t>
            </w:r>
          </w:p>
        </w:tc>
        <w:tc>
          <w:tcPr>
            <w:tcW w:w="0" w:type="auto"/>
            <w:tcBorders>
              <w:top w:val="single" w:sz="4" w:space="0" w:color="auto"/>
              <w:left w:val="single" w:sz="4" w:space="0" w:color="auto"/>
              <w:bottom w:val="single" w:sz="4" w:space="0" w:color="auto"/>
              <w:right w:val="single" w:sz="4" w:space="0" w:color="auto"/>
            </w:tcBorders>
            <w:hideMark/>
          </w:tcPr>
          <w:p w14:paraId="32B6A4B4" w14:textId="77777777" w:rsidR="00D707A0" w:rsidRPr="00D707A0" w:rsidRDefault="00D707A0" w:rsidP="00D707A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si-LK"/>
              </w:rPr>
            </w:pPr>
            <w:r w:rsidRPr="00D707A0">
              <w:rPr>
                <w:rFonts w:ascii="Times New Roman" w:eastAsia="Times New Roman" w:hAnsi="Times New Roman" w:cs="Times New Roman"/>
                <w:sz w:val="24"/>
                <w:szCs w:val="24"/>
                <w:lang w:bidi="si-LK"/>
              </w:rPr>
              <w:t>30</w:t>
            </w:r>
          </w:p>
        </w:tc>
        <w:tc>
          <w:tcPr>
            <w:tcW w:w="0" w:type="auto"/>
            <w:tcBorders>
              <w:top w:val="single" w:sz="4" w:space="0" w:color="auto"/>
              <w:left w:val="single" w:sz="4" w:space="0" w:color="auto"/>
              <w:bottom w:val="single" w:sz="4" w:space="0" w:color="auto"/>
              <w:right w:val="single" w:sz="4" w:space="0" w:color="auto"/>
            </w:tcBorders>
            <w:hideMark/>
          </w:tcPr>
          <w:p w14:paraId="23D96210" w14:textId="77777777" w:rsidR="00D707A0" w:rsidRPr="00D707A0" w:rsidRDefault="00D707A0" w:rsidP="00D707A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si-LK"/>
              </w:rPr>
            </w:pPr>
            <w:r w:rsidRPr="00D707A0">
              <w:rPr>
                <w:rFonts w:ascii="Times New Roman" w:eastAsia="Times New Roman" w:hAnsi="Times New Roman" w:cs="Times New Roman"/>
                <w:sz w:val="24"/>
                <w:szCs w:val="24"/>
                <w:lang w:bidi="si-LK"/>
              </w:rPr>
              <w:t>192.168.30.0/24</w:t>
            </w:r>
          </w:p>
        </w:tc>
        <w:tc>
          <w:tcPr>
            <w:tcW w:w="0" w:type="auto"/>
            <w:tcBorders>
              <w:top w:val="single" w:sz="4" w:space="0" w:color="auto"/>
              <w:left w:val="single" w:sz="4" w:space="0" w:color="auto"/>
              <w:bottom w:val="single" w:sz="4" w:space="0" w:color="auto"/>
              <w:right w:val="single" w:sz="4" w:space="0" w:color="auto"/>
            </w:tcBorders>
            <w:hideMark/>
          </w:tcPr>
          <w:p w14:paraId="6593BD07" w14:textId="77777777" w:rsidR="00D707A0" w:rsidRPr="00D707A0" w:rsidRDefault="00D707A0" w:rsidP="00D707A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si-LK"/>
              </w:rPr>
            </w:pPr>
            <w:r w:rsidRPr="00D707A0">
              <w:rPr>
                <w:rFonts w:ascii="Times New Roman" w:eastAsia="Times New Roman" w:hAnsi="Times New Roman" w:cs="Times New Roman"/>
                <w:sz w:val="24"/>
                <w:szCs w:val="24"/>
                <w:lang w:bidi="si-LK"/>
              </w:rPr>
              <w:t>192.168.30.1</w:t>
            </w:r>
          </w:p>
        </w:tc>
        <w:tc>
          <w:tcPr>
            <w:tcW w:w="0" w:type="auto"/>
            <w:tcBorders>
              <w:top w:val="single" w:sz="4" w:space="0" w:color="auto"/>
              <w:left w:val="single" w:sz="4" w:space="0" w:color="auto"/>
              <w:bottom w:val="single" w:sz="4" w:space="0" w:color="auto"/>
              <w:right w:val="single" w:sz="4" w:space="0" w:color="auto"/>
            </w:tcBorders>
            <w:hideMark/>
          </w:tcPr>
          <w:p w14:paraId="6FC79EBD" w14:textId="77777777" w:rsidR="00D707A0" w:rsidRPr="00D707A0" w:rsidRDefault="00D707A0" w:rsidP="00D707A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si-LK"/>
              </w:rPr>
            </w:pPr>
            <w:r w:rsidRPr="00D707A0">
              <w:rPr>
                <w:rFonts w:ascii="Times New Roman" w:eastAsia="Times New Roman" w:hAnsi="Times New Roman" w:cs="Times New Roman"/>
                <w:sz w:val="24"/>
                <w:szCs w:val="24"/>
                <w:lang w:bidi="si-LK"/>
              </w:rPr>
              <w:t>192.168.30.5, 192.168.30.10, 192.168.30.15</w:t>
            </w:r>
          </w:p>
        </w:tc>
      </w:tr>
      <w:tr w:rsidR="00D707A0" w14:paraId="0E60C7C5" w14:textId="77777777" w:rsidTr="00D707A0">
        <w:tblPrEx>
          <w:tblLook w:val="01E0" w:firstRow="1" w:lastRow="1" w:firstColumn="1" w:lastColumn="1" w:noHBand="0" w:noVBand="0"/>
        </w:tblPrEx>
        <w:trPr>
          <w:gridAfter w:val="4"/>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tcPr>
          <w:p w14:paraId="7D71B605" w14:textId="5E36D59A" w:rsidR="00D707A0" w:rsidRDefault="00D707A0" w:rsidP="00984BDA"/>
        </w:tc>
      </w:tr>
    </w:tbl>
    <w:p w14:paraId="11C2E06D" w14:textId="2C1D5C7B" w:rsidR="00942D37" w:rsidRDefault="00000000">
      <w:r>
        <w:br/>
      </w:r>
    </w:p>
    <w:p w14:paraId="7C286FBD" w14:textId="77777777" w:rsidR="00942D37" w:rsidRDefault="00000000">
      <w:pPr>
        <w:pStyle w:val="Heading1"/>
      </w:pPr>
      <w:r>
        <w:t>5. Configuration Details</w:t>
      </w:r>
    </w:p>
    <w:p w14:paraId="6B0CC4DD" w14:textId="77777777" w:rsidR="00D707A0" w:rsidRDefault="00000000">
      <w:r>
        <w:br/>
      </w:r>
      <w:r w:rsidRPr="00D707A0">
        <w:rPr>
          <w:b/>
          <w:bCs/>
        </w:rPr>
        <w:t>Router Configuration:</w:t>
      </w:r>
      <w:r>
        <w:br/>
        <w:t>- Sub-interfaces created for each VLAN (HR, IT, Finance).</w:t>
      </w:r>
      <w:r>
        <w:br/>
        <w:t>- IP addresses assigned to each sub-interface (Gateway IP for each VLAN).</w:t>
      </w:r>
      <w:r>
        <w:br/>
        <w:t>- Routing enabled to allow communication between VLANs.</w:t>
      </w:r>
      <w:r>
        <w:br/>
      </w:r>
      <w:r>
        <w:br/>
        <w:t>Example router configuration:</w:t>
      </w:r>
    </w:p>
    <w:p w14:paraId="2660A7B2" w14:textId="2071CBCD" w:rsidR="00D707A0" w:rsidRPr="00D707A0" w:rsidRDefault="00000000">
      <w:pPr>
        <w:rPr>
          <w:i/>
          <w:iCs/>
        </w:rPr>
      </w:pPr>
      <w:r w:rsidRPr="00D707A0">
        <w:rPr>
          <w:i/>
          <w:iCs/>
        </w:rPr>
        <w:br/>
        <w:t>interface GigabitEthernet0/0.10</w:t>
      </w:r>
      <w:r w:rsidRPr="00D707A0">
        <w:rPr>
          <w:i/>
          <w:iCs/>
        </w:rPr>
        <w:br/>
        <w:t xml:space="preserve"> encapsulation dot1Q 10</w:t>
      </w:r>
      <w:r w:rsidRPr="00D707A0">
        <w:rPr>
          <w:i/>
          <w:iCs/>
        </w:rPr>
        <w:br/>
        <w:t xml:space="preserve"> ip address 192.168.10.1 255.255.255.0</w:t>
      </w:r>
      <w:r w:rsidRPr="00D707A0">
        <w:rPr>
          <w:i/>
          <w:iCs/>
        </w:rPr>
        <w:br/>
      </w:r>
      <w:r w:rsidRPr="00D707A0">
        <w:rPr>
          <w:i/>
          <w:iCs/>
        </w:rPr>
        <w:br/>
        <w:t>interface GigabitEthernet0/0.20</w:t>
      </w:r>
      <w:r w:rsidRPr="00D707A0">
        <w:rPr>
          <w:i/>
          <w:iCs/>
        </w:rPr>
        <w:br/>
        <w:t xml:space="preserve"> encapsulation dot1Q 20</w:t>
      </w:r>
      <w:r w:rsidRPr="00D707A0">
        <w:rPr>
          <w:i/>
          <w:iCs/>
        </w:rPr>
        <w:br/>
        <w:t xml:space="preserve"> ip address 192.168.20.1 255.255.255.0</w:t>
      </w:r>
      <w:r w:rsidRPr="00D707A0">
        <w:rPr>
          <w:i/>
          <w:iCs/>
        </w:rPr>
        <w:br/>
      </w:r>
      <w:r w:rsidRPr="00D707A0">
        <w:rPr>
          <w:i/>
          <w:iCs/>
        </w:rPr>
        <w:br/>
        <w:t>interface GigabitEthernet0/0.30</w:t>
      </w:r>
      <w:r w:rsidRPr="00D707A0">
        <w:rPr>
          <w:i/>
          <w:iCs/>
        </w:rPr>
        <w:br/>
        <w:t xml:space="preserve"> encapsulation dot1Q 30</w:t>
      </w:r>
      <w:r w:rsidRPr="00D707A0">
        <w:rPr>
          <w:i/>
          <w:iCs/>
        </w:rPr>
        <w:br/>
        <w:t xml:space="preserve"> ip address 192.168.30.1 255.255.255.0</w:t>
      </w:r>
      <w:r w:rsidRPr="00D707A0">
        <w:rPr>
          <w:i/>
          <w:iCs/>
        </w:rPr>
        <w:br/>
      </w:r>
      <w:r w:rsidRPr="00D707A0">
        <w:rPr>
          <w:i/>
          <w:iCs/>
        </w:rPr>
        <w:br/>
      </w:r>
    </w:p>
    <w:p w14:paraId="05820007" w14:textId="77777777" w:rsidR="00D707A0" w:rsidRDefault="00000000">
      <w:r w:rsidRPr="00D707A0">
        <w:rPr>
          <w:b/>
          <w:bCs/>
        </w:rPr>
        <w:lastRenderedPageBreak/>
        <w:t>Switch Configuration</w:t>
      </w:r>
      <w:r>
        <w:t>:</w:t>
      </w:r>
      <w:r>
        <w:br/>
        <w:t>- Each switch is configured with the appropriate VLAN IDs (10, 20, 30).</w:t>
      </w:r>
      <w:r>
        <w:br/>
        <w:t>- Ports assigned to their respective VLANs based on device location.</w:t>
      </w:r>
      <w:r>
        <w:br/>
      </w:r>
      <w:r>
        <w:br/>
        <w:t>Example switch configuration:</w:t>
      </w:r>
    </w:p>
    <w:p w14:paraId="23C3D11E" w14:textId="5FBF7F0A" w:rsidR="00D707A0" w:rsidRPr="00D707A0" w:rsidRDefault="00000000">
      <w:pPr>
        <w:rPr>
          <w:i/>
          <w:iCs/>
        </w:rPr>
      </w:pPr>
      <w:r w:rsidRPr="00D707A0">
        <w:rPr>
          <w:i/>
          <w:iCs/>
        </w:rPr>
        <w:br/>
      </w:r>
      <w:r w:rsidRPr="00D707A0">
        <w:rPr>
          <w:i/>
          <w:iCs/>
        </w:rPr>
        <w:br/>
        <w:t>vlan 10</w:t>
      </w:r>
      <w:r w:rsidRPr="00D707A0">
        <w:rPr>
          <w:i/>
          <w:iCs/>
        </w:rPr>
        <w:br/>
        <w:t xml:space="preserve"> name HR</w:t>
      </w:r>
      <w:r w:rsidRPr="00D707A0">
        <w:rPr>
          <w:i/>
          <w:iCs/>
        </w:rPr>
        <w:br/>
        <w:t>!</w:t>
      </w:r>
      <w:r w:rsidRPr="00D707A0">
        <w:rPr>
          <w:i/>
          <w:iCs/>
        </w:rPr>
        <w:br/>
        <w:t>vlan 20</w:t>
      </w:r>
      <w:r w:rsidRPr="00D707A0">
        <w:rPr>
          <w:i/>
          <w:iCs/>
        </w:rPr>
        <w:br/>
        <w:t xml:space="preserve"> name IT</w:t>
      </w:r>
      <w:r w:rsidRPr="00D707A0">
        <w:rPr>
          <w:i/>
          <w:iCs/>
        </w:rPr>
        <w:br/>
        <w:t>!</w:t>
      </w:r>
      <w:r w:rsidRPr="00D707A0">
        <w:rPr>
          <w:i/>
          <w:iCs/>
        </w:rPr>
        <w:br/>
        <w:t>vlan 30</w:t>
      </w:r>
      <w:r w:rsidRPr="00D707A0">
        <w:rPr>
          <w:i/>
          <w:iCs/>
        </w:rPr>
        <w:br/>
        <w:t xml:space="preserve"> name Finance</w:t>
      </w:r>
      <w:r w:rsidRPr="00D707A0">
        <w:rPr>
          <w:i/>
          <w:iCs/>
        </w:rPr>
        <w:br/>
      </w:r>
      <w:r w:rsidRPr="00D707A0">
        <w:rPr>
          <w:i/>
          <w:iCs/>
        </w:rPr>
        <w:br/>
      </w:r>
    </w:p>
    <w:p w14:paraId="41C9E423" w14:textId="77777777" w:rsidR="00942D37" w:rsidRDefault="00000000">
      <w:pPr>
        <w:pStyle w:val="Heading1"/>
      </w:pPr>
      <w:r>
        <w:t>6. Network Connectivity and Testing</w:t>
      </w:r>
    </w:p>
    <w:p w14:paraId="2CA420CB" w14:textId="2F8479A8" w:rsidR="00D707A0" w:rsidRPr="00D707A0" w:rsidRDefault="00000000">
      <w:r>
        <w:br/>
        <w:t>After completing the configuration, tests were performed to verify connectivity:</w:t>
      </w:r>
      <w:r>
        <w:br/>
        <w:t>- Ping tests were conducted between PCs in different VLANs (HR to IT, Finance to IT) to ensure Inter-VLAN Routing was functional.</w:t>
      </w:r>
      <w:r>
        <w:br/>
        <w:t>- HR-PC1, IT-PC1, and Finance-PC1 were successfully able to ping each other after inter-VLAN routing was enabled.</w:t>
      </w:r>
      <w:r>
        <w:br/>
      </w:r>
      <w:r>
        <w:br/>
        <w:t>Test results:</w:t>
      </w:r>
      <w:r>
        <w:br/>
      </w:r>
      <w:r w:rsidRPr="00D707A0">
        <w:rPr>
          <w:i/>
          <w:iCs/>
        </w:rPr>
        <w:t>- HR-PC1 (192.168.10.5) successfully pinged IT-PC1 (192.168.20.5) and Finance-PC1 (192.168.30.5).</w:t>
      </w:r>
    </w:p>
    <w:p w14:paraId="7D6B8A9C" w14:textId="77777777" w:rsidR="00D707A0" w:rsidRDefault="00000000">
      <w:pPr>
        <w:rPr>
          <w:i/>
          <w:iCs/>
        </w:rPr>
      </w:pPr>
      <w:r w:rsidRPr="00D707A0">
        <w:rPr>
          <w:i/>
          <w:iCs/>
        </w:rPr>
        <w:br/>
        <w:t>- IT-PC1 (192.168.20.5) successfully pinged HR-PC1 (192.168.10.5) and Finance-PC1 (192.168.30.5).</w:t>
      </w:r>
    </w:p>
    <w:p w14:paraId="7941E2E3" w14:textId="2F8ADDCB" w:rsidR="00942D37" w:rsidRDefault="00000000">
      <w:r w:rsidRPr="00D707A0">
        <w:rPr>
          <w:i/>
          <w:iCs/>
        </w:rPr>
        <w:br/>
        <w:t>- Finance-PC1 (192.168.30.5) successfully pinged HR-PC1 (192.168.10.5) and IT-PC1 (192.168.20.5).</w:t>
      </w:r>
      <w:r w:rsidRPr="00D707A0">
        <w:rPr>
          <w:i/>
          <w:iCs/>
        </w:rPr>
        <w:br/>
      </w:r>
    </w:p>
    <w:p w14:paraId="4747E9DC" w14:textId="77777777" w:rsidR="00D707A0" w:rsidRDefault="00D707A0"/>
    <w:p w14:paraId="2B4D5FAA" w14:textId="77777777" w:rsidR="00D707A0" w:rsidRDefault="00D707A0"/>
    <w:p w14:paraId="6FAA05F0" w14:textId="77777777" w:rsidR="00942D37" w:rsidRDefault="00000000">
      <w:pPr>
        <w:pStyle w:val="Heading1"/>
      </w:pPr>
      <w:r>
        <w:lastRenderedPageBreak/>
        <w:t>7. Conclusion</w:t>
      </w:r>
    </w:p>
    <w:p w14:paraId="68B2C28B" w14:textId="77777777" w:rsidR="00942D37" w:rsidRDefault="00000000">
      <w:r>
        <w:br/>
        <w:t xml:space="preserve">This project successfully demonstrated the ability to create and configure a secure enterprise network using VLANs for different departments, </w:t>
      </w:r>
      <w:r>
        <w:br/>
        <w:t xml:space="preserve">Inter-VLAN Routing for communication, and appropriate IP addressing. The network setup ensures proper segmentation, with each department </w:t>
      </w:r>
      <w:r>
        <w:br/>
        <w:t>isolated in its own VLAN and able to communicate with others as needed.</w:t>
      </w:r>
      <w:r>
        <w:br/>
      </w:r>
    </w:p>
    <w:p w14:paraId="2CDE402A" w14:textId="77777777" w:rsidR="00942D37" w:rsidRDefault="00000000">
      <w:pPr>
        <w:pStyle w:val="Heading1"/>
      </w:pPr>
      <w:r>
        <w:t>8. Screenshots</w:t>
      </w:r>
    </w:p>
    <w:p w14:paraId="75C489ED" w14:textId="30722C91" w:rsidR="007A6336" w:rsidRDefault="00000000">
      <w:pPr>
        <w:rPr>
          <w:b/>
          <w:bCs/>
        </w:rPr>
      </w:pPr>
      <w:r>
        <w:br/>
        <w:t>relevant screenshots for the following:</w:t>
      </w:r>
      <w:r>
        <w:br/>
      </w:r>
      <w:r w:rsidRPr="00D707A0">
        <w:rPr>
          <w:b/>
          <w:bCs/>
        </w:rPr>
        <w:t xml:space="preserve">1. Network Topology: </w:t>
      </w:r>
    </w:p>
    <w:p w14:paraId="324565CA" w14:textId="6F7EE099" w:rsidR="00161C22" w:rsidRPr="007A6336" w:rsidRDefault="007A6336" w:rsidP="007A6336">
      <w:pPr>
        <w:pStyle w:val="ListParagraph"/>
        <w:numPr>
          <w:ilvl w:val="0"/>
          <w:numId w:val="10"/>
        </w:numPr>
        <w:rPr>
          <w:b/>
          <w:bCs/>
        </w:rPr>
      </w:pPr>
      <w:r>
        <w:rPr>
          <w:noProof/>
        </w:rPr>
        <w:drawing>
          <wp:anchor distT="0" distB="0" distL="114300" distR="114300" simplePos="0" relativeHeight="251681280" behindDoc="1" locked="0" layoutInCell="1" allowOverlap="1" wp14:anchorId="3FF35D3D" wp14:editId="2332E075">
            <wp:simplePos x="0" y="0"/>
            <wp:positionH relativeFrom="column">
              <wp:posOffset>-495935</wp:posOffset>
            </wp:positionH>
            <wp:positionV relativeFrom="paragraph">
              <wp:posOffset>500380</wp:posOffset>
            </wp:positionV>
            <wp:extent cx="6469380" cy="4251960"/>
            <wp:effectExtent l="190500" t="190500" r="198120" b="186690"/>
            <wp:wrapTight wrapText="bothSides">
              <wp:wrapPolygon edited="0">
                <wp:start x="127" y="-968"/>
                <wp:lineTo x="-636" y="-774"/>
                <wp:lineTo x="-636" y="21290"/>
                <wp:lineTo x="127" y="22452"/>
                <wp:lineTo x="21435" y="22452"/>
                <wp:lineTo x="21498" y="22258"/>
                <wp:lineTo x="22198" y="21000"/>
                <wp:lineTo x="22198" y="774"/>
                <wp:lineTo x="21498" y="-677"/>
                <wp:lineTo x="21435" y="-968"/>
                <wp:lineTo x="127" y="-968"/>
              </wp:wrapPolygon>
            </wp:wrapTight>
            <wp:docPr id="15721694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69410" name="Picture 1572169410"/>
                    <pic:cNvPicPr/>
                  </pic:nvPicPr>
                  <pic:blipFill rotWithShape="1">
                    <a:blip r:embed="rId8"/>
                    <a:srcRect l="5807" t="14352" r="38296" b="20331"/>
                    <a:stretch/>
                  </pic:blipFill>
                  <pic:spPr bwMode="auto">
                    <a:xfrm>
                      <a:off x="0" y="0"/>
                      <a:ext cx="6469380" cy="42519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sidRPr="007A6336">
        <w:rPr>
          <w:b/>
          <w:bCs/>
        </w:rPr>
        <w:t>Diagram of the network setup.</w:t>
      </w:r>
    </w:p>
    <w:p w14:paraId="6BF753F3" w14:textId="5A42B2F8" w:rsidR="00161C22" w:rsidRDefault="00235019">
      <w:pPr>
        <w:rPr>
          <w:b/>
          <w:bCs/>
        </w:rPr>
      </w:pPr>
      <w:r>
        <w:rPr>
          <w:b/>
          <w:bCs/>
          <w:noProof/>
        </w:rPr>
        <w:lastRenderedPageBreak/>
        <w:drawing>
          <wp:anchor distT="0" distB="0" distL="114300" distR="114300" simplePos="0" relativeHeight="251690496" behindDoc="1" locked="0" layoutInCell="1" allowOverlap="1" wp14:anchorId="25242164" wp14:editId="6D79736A">
            <wp:simplePos x="0" y="0"/>
            <wp:positionH relativeFrom="margin">
              <wp:align>center</wp:align>
            </wp:positionH>
            <wp:positionV relativeFrom="paragraph">
              <wp:posOffset>628650</wp:posOffset>
            </wp:positionV>
            <wp:extent cx="5734050" cy="4580255"/>
            <wp:effectExtent l="190500" t="190500" r="190500" b="182245"/>
            <wp:wrapTight wrapText="bothSides">
              <wp:wrapPolygon edited="0">
                <wp:start x="144" y="-898"/>
                <wp:lineTo x="-718" y="-719"/>
                <wp:lineTo x="-718" y="21292"/>
                <wp:lineTo x="144" y="22370"/>
                <wp:lineTo x="21385" y="22370"/>
                <wp:lineTo x="21456" y="22190"/>
                <wp:lineTo x="22246" y="20932"/>
                <wp:lineTo x="22246" y="719"/>
                <wp:lineTo x="21456" y="-629"/>
                <wp:lineTo x="21385" y="-898"/>
                <wp:lineTo x="144" y="-898"/>
              </wp:wrapPolygon>
            </wp:wrapTight>
            <wp:docPr id="14896541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54146" name="Picture 1489654146"/>
                    <pic:cNvPicPr/>
                  </pic:nvPicPr>
                  <pic:blipFill rotWithShape="1">
                    <a:blip r:embed="rId9"/>
                    <a:srcRect l="20996" t="7160" r="21110" b="10618"/>
                    <a:stretch/>
                  </pic:blipFill>
                  <pic:spPr bwMode="auto">
                    <a:xfrm>
                      <a:off x="0" y="0"/>
                      <a:ext cx="5734050" cy="458025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6336">
        <w:rPr>
          <w:b/>
          <w:bCs/>
        </w:rPr>
        <w:t>II</w:t>
      </w:r>
      <w:r w:rsidR="00161C22">
        <w:rPr>
          <w:b/>
          <w:bCs/>
        </w:rPr>
        <w:t xml:space="preserve">. </w:t>
      </w:r>
      <w:r w:rsidR="007A6336">
        <w:rPr>
          <w:b/>
          <w:bCs/>
        </w:rPr>
        <w:t xml:space="preserve"> Physical Setup</w:t>
      </w:r>
    </w:p>
    <w:p w14:paraId="44378022" w14:textId="75C9D023" w:rsidR="007A6336" w:rsidRDefault="007A6336">
      <w:pPr>
        <w:rPr>
          <w:b/>
          <w:bCs/>
        </w:rPr>
      </w:pPr>
    </w:p>
    <w:p w14:paraId="3B16B1A3" w14:textId="364268E9" w:rsidR="00235019" w:rsidRDefault="00235019">
      <w:pPr>
        <w:rPr>
          <w:b/>
          <w:bCs/>
        </w:rPr>
      </w:pPr>
    </w:p>
    <w:p w14:paraId="3400B600" w14:textId="04BF4C15" w:rsidR="00235019" w:rsidRDefault="00235019">
      <w:pPr>
        <w:rPr>
          <w:b/>
          <w:bCs/>
        </w:rPr>
      </w:pPr>
    </w:p>
    <w:p w14:paraId="7C064442" w14:textId="77777777" w:rsidR="00235019" w:rsidRDefault="00235019">
      <w:pPr>
        <w:rPr>
          <w:b/>
          <w:bCs/>
        </w:rPr>
      </w:pPr>
    </w:p>
    <w:p w14:paraId="12D24BB0" w14:textId="77777777" w:rsidR="00235019" w:rsidRDefault="00235019">
      <w:pPr>
        <w:rPr>
          <w:b/>
          <w:bCs/>
        </w:rPr>
      </w:pPr>
    </w:p>
    <w:p w14:paraId="452EC090" w14:textId="77777777" w:rsidR="00235019" w:rsidRDefault="00235019">
      <w:pPr>
        <w:rPr>
          <w:b/>
          <w:bCs/>
        </w:rPr>
      </w:pPr>
    </w:p>
    <w:p w14:paraId="2A99661B" w14:textId="77777777" w:rsidR="00235019" w:rsidRDefault="00235019">
      <w:pPr>
        <w:rPr>
          <w:b/>
          <w:bCs/>
        </w:rPr>
      </w:pPr>
    </w:p>
    <w:p w14:paraId="13D76B4E" w14:textId="77777777" w:rsidR="00235019" w:rsidRDefault="00235019">
      <w:pPr>
        <w:rPr>
          <w:b/>
          <w:bCs/>
        </w:rPr>
      </w:pPr>
    </w:p>
    <w:p w14:paraId="08FF3CDF" w14:textId="77777777" w:rsidR="001817CA" w:rsidRDefault="001817CA">
      <w:pPr>
        <w:rPr>
          <w:b/>
          <w:bCs/>
        </w:rPr>
      </w:pPr>
    </w:p>
    <w:p w14:paraId="1B76F6BF" w14:textId="4A3C54B8" w:rsidR="00161C22" w:rsidRDefault="007A6336">
      <w:pPr>
        <w:rPr>
          <w:b/>
          <w:bCs/>
        </w:rPr>
      </w:pPr>
      <w:r>
        <w:rPr>
          <w:b/>
          <w:bCs/>
        </w:rPr>
        <w:lastRenderedPageBreak/>
        <w:t>III. Main Wiring Setup</w:t>
      </w:r>
    </w:p>
    <w:p w14:paraId="4E639E42" w14:textId="0EDFDBD7" w:rsidR="007A6336" w:rsidRDefault="001817CA">
      <w:pPr>
        <w:rPr>
          <w:b/>
          <w:bCs/>
        </w:rPr>
      </w:pPr>
      <w:r>
        <w:rPr>
          <w:b/>
          <w:bCs/>
          <w:noProof/>
        </w:rPr>
        <w:drawing>
          <wp:anchor distT="0" distB="0" distL="114300" distR="114300" simplePos="0" relativeHeight="251693568" behindDoc="1" locked="0" layoutInCell="1" allowOverlap="1" wp14:anchorId="0A2EEC5E" wp14:editId="04916DC1">
            <wp:simplePos x="0" y="0"/>
            <wp:positionH relativeFrom="column">
              <wp:posOffset>368300</wp:posOffset>
            </wp:positionH>
            <wp:positionV relativeFrom="paragraph">
              <wp:posOffset>93345</wp:posOffset>
            </wp:positionV>
            <wp:extent cx="3992880" cy="2981325"/>
            <wp:effectExtent l="0" t="0" r="7620" b="9525"/>
            <wp:wrapTight wrapText="bothSides">
              <wp:wrapPolygon edited="0">
                <wp:start x="0" y="0"/>
                <wp:lineTo x="0" y="21531"/>
                <wp:lineTo x="21538" y="21531"/>
                <wp:lineTo x="21538" y="0"/>
                <wp:lineTo x="0" y="0"/>
              </wp:wrapPolygon>
            </wp:wrapTight>
            <wp:docPr id="4981665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66501" name="Picture 498166501"/>
                    <pic:cNvPicPr/>
                  </pic:nvPicPr>
                  <pic:blipFill rotWithShape="1">
                    <a:blip r:embed="rId10"/>
                    <a:srcRect t="1976" r="58750" b="11358"/>
                    <a:stretch/>
                  </pic:blipFill>
                  <pic:spPr bwMode="auto">
                    <a:xfrm>
                      <a:off x="0" y="0"/>
                      <a:ext cx="3992880" cy="2981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0C3E17" w14:textId="74E9029E" w:rsidR="007A6336" w:rsidRDefault="007A6336">
      <w:pPr>
        <w:rPr>
          <w:b/>
          <w:bCs/>
        </w:rPr>
      </w:pPr>
    </w:p>
    <w:p w14:paraId="08D5064C" w14:textId="172C258C" w:rsidR="00161C22" w:rsidRDefault="00161C22">
      <w:pPr>
        <w:rPr>
          <w:b/>
          <w:bCs/>
        </w:rPr>
      </w:pPr>
    </w:p>
    <w:p w14:paraId="365CFDFB" w14:textId="5DBEE7B3" w:rsidR="00161C22" w:rsidRDefault="00161C22">
      <w:pPr>
        <w:rPr>
          <w:b/>
          <w:bCs/>
        </w:rPr>
      </w:pPr>
    </w:p>
    <w:p w14:paraId="139C0F0F" w14:textId="4C10B332" w:rsidR="00161C22" w:rsidRDefault="00161C22">
      <w:pPr>
        <w:rPr>
          <w:b/>
          <w:bCs/>
        </w:rPr>
      </w:pPr>
    </w:p>
    <w:p w14:paraId="79131981" w14:textId="29473649" w:rsidR="00161C22" w:rsidRDefault="00161C22">
      <w:pPr>
        <w:rPr>
          <w:b/>
          <w:bCs/>
        </w:rPr>
      </w:pPr>
    </w:p>
    <w:p w14:paraId="587EF5C9" w14:textId="3D131384" w:rsidR="00161C22" w:rsidRDefault="00161C22">
      <w:pPr>
        <w:rPr>
          <w:b/>
          <w:bCs/>
        </w:rPr>
      </w:pPr>
    </w:p>
    <w:p w14:paraId="25F9F80F" w14:textId="0C5373D4" w:rsidR="007A6336" w:rsidRDefault="007A6336">
      <w:pPr>
        <w:rPr>
          <w:b/>
          <w:bCs/>
        </w:rPr>
      </w:pPr>
    </w:p>
    <w:p w14:paraId="7C837AE7" w14:textId="77777777" w:rsidR="001817CA" w:rsidRDefault="001817CA">
      <w:pPr>
        <w:rPr>
          <w:b/>
          <w:bCs/>
        </w:rPr>
      </w:pPr>
    </w:p>
    <w:p w14:paraId="748EB7B6" w14:textId="77777777" w:rsidR="001817CA" w:rsidRDefault="001817CA">
      <w:pPr>
        <w:rPr>
          <w:b/>
          <w:bCs/>
        </w:rPr>
      </w:pPr>
    </w:p>
    <w:p w14:paraId="20B9C13C" w14:textId="1CB60B65" w:rsidR="00D707A0" w:rsidRDefault="00000000">
      <w:pPr>
        <w:rPr>
          <w:b/>
          <w:bCs/>
        </w:rPr>
      </w:pPr>
      <w:r w:rsidRPr="00D707A0">
        <w:rPr>
          <w:b/>
          <w:bCs/>
        </w:rPr>
        <w:br/>
        <w:t>2. Router Configuration: Screenshot of the router interface configuration.</w:t>
      </w:r>
    </w:p>
    <w:p w14:paraId="7FF5B531" w14:textId="46B5AB94" w:rsidR="00D707A0" w:rsidRDefault="00A21685">
      <w:pPr>
        <w:rPr>
          <w:b/>
          <w:bCs/>
        </w:rPr>
      </w:pPr>
      <w:r>
        <w:rPr>
          <w:b/>
          <w:bCs/>
          <w:noProof/>
        </w:rPr>
        <w:drawing>
          <wp:anchor distT="0" distB="0" distL="114300" distR="114300" simplePos="0" relativeHeight="251659264" behindDoc="1" locked="0" layoutInCell="1" allowOverlap="1" wp14:anchorId="70C50DD2" wp14:editId="57B12388">
            <wp:simplePos x="0" y="0"/>
            <wp:positionH relativeFrom="column">
              <wp:posOffset>850477</wp:posOffset>
            </wp:positionH>
            <wp:positionV relativeFrom="paragraph">
              <wp:posOffset>152188</wp:posOffset>
            </wp:positionV>
            <wp:extent cx="3763010" cy="3809365"/>
            <wp:effectExtent l="190500" t="190500" r="199390" b="191135"/>
            <wp:wrapTight wrapText="bothSides">
              <wp:wrapPolygon edited="0">
                <wp:start x="219" y="-1080"/>
                <wp:lineTo x="-1093" y="-864"/>
                <wp:lineTo x="-984" y="21712"/>
                <wp:lineTo x="109" y="22360"/>
                <wp:lineTo x="219" y="22576"/>
                <wp:lineTo x="21323" y="22576"/>
                <wp:lineTo x="21432" y="22360"/>
                <wp:lineTo x="22526" y="21712"/>
                <wp:lineTo x="22635" y="864"/>
                <wp:lineTo x="21432" y="-756"/>
                <wp:lineTo x="21323" y="-1080"/>
                <wp:lineTo x="219" y="-1080"/>
              </wp:wrapPolygon>
            </wp:wrapTight>
            <wp:docPr id="17520183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18399" name="Picture 1752018399"/>
                    <pic:cNvPicPr/>
                  </pic:nvPicPr>
                  <pic:blipFill rotWithShape="1">
                    <a:blip r:embed="rId11"/>
                    <a:srcRect l="30139" t="5926" r="24444" b="12345"/>
                    <a:stretch/>
                  </pic:blipFill>
                  <pic:spPr bwMode="auto">
                    <a:xfrm>
                      <a:off x="0" y="0"/>
                      <a:ext cx="3763010" cy="380936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C27BE8" w14:textId="77777777" w:rsidR="00D707A0" w:rsidRDefault="00D707A0">
      <w:pPr>
        <w:rPr>
          <w:b/>
          <w:bCs/>
        </w:rPr>
      </w:pPr>
    </w:p>
    <w:p w14:paraId="4F4A794D" w14:textId="77777777" w:rsidR="00D707A0" w:rsidRDefault="00D707A0">
      <w:pPr>
        <w:rPr>
          <w:b/>
          <w:bCs/>
        </w:rPr>
      </w:pPr>
    </w:p>
    <w:p w14:paraId="169EC8B1" w14:textId="77777777" w:rsidR="00D707A0" w:rsidRDefault="00D707A0">
      <w:pPr>
        <w:rPr>
          <w:b/>
          <w:bCs/>
        </w:rPr>
      </w:pPr>
    </w:p>
    <w:p w14:paraId="027ABB35" w14:textId="77777777" w:rsidR="00D707A0" w:rsidRDefault="00D707A0">
      <w:pPr>
        <w:rPr>
          <w:b/>
          <w:bCs/>
        </w:rPr>
      </w:pPr>
    </w:p>
    <w:p w14:paraId="133E97B3" w14:textId="77777777" w:rsidR="00D707A0" w:rsidRDefault="00D707A0">
      <w:pPr>
        <w:rPr>
          <w:b/>
          <w:bCs/>
        </w:rPr>
      </w:pPr>
    </w:p>
    <w:p w14:paraId="5374E736" w14:textId="77777777" w:rsidR="00D707A0" w:rsidRDefault="00D707A0">
      <w:pPr>
        <w:rPr>
          <w:b/>
          <w:bCs/>
        </w:rPr>
      </w:pPr>
    </w:p>
    <w:p w14:paraId="73685A4D" w14:textId="77777777" w:rsidR="00A21685" w:rsidRDefault="00000000">
      <w:pPr>
        <w:rPr>
          <w:b/>
          <w:bCs/>
        </w:rPr>
      </w:pPr>
      <w:r w:rsidRPr="00D707A0">
        <w:rPr>
          <w:b/>
          <w:bCs/>
        </w:rPr>
        <w:br/>
      </w:r>
    </w:p>
    <w:p w14:paraId="64D1BC68" w14:textId="77777777" w:rsidR="00A21685" w:rsidRDefault="00A21685">
      <w:pPr>
        <w:rPr>
          <w:b/>
          <w:bCs/>
        </w:rPr>
      </w:pPr>
    </w:p>
    <w:p w14:paraId="73349FDE" w14:textId="77777777" w:rsidR="00A21685" w:rsidRDefault="00A21685">
      <w:pPr>
        <w:rPr>
          <w:b/>
          <w:bCs/>
        </w:rPr>
      </w:pPr>
    </w:p>
    <w:p w14:paraId="4740EDF2" w14:textId="77777777" w:rsidR="00A21685" w:rsidRDefault="00A21685">
      <w:pPr>
        <w:rPr>
          <w:b/>
          <w:bCs/>
        </w:rPr>
      </w:pPr>
    </w:p>
    <w:p w14:paraId="7A78F953" w14:textId="77777777" w:rsidR="00A21685" w:rsidRDefault="00A21685">
      <w:pPr>
        <w:rPr>
          <w:b/>
          <w:bCs/>
        </w:rPr>
      </w:pPr>
    </w:p>
    <w:p w14:paraId="25ECA8FF" w14:textId="77777777" w:rsidR="00A21685" w:rsidRDefault="00A21685">
      <w:pPr>
        <w:rPr>
          <w:b/>
          <w:bCs/>
        </w:rPr>
      </w:pPr>
    </w:p>
    <w:p w14:paraId="1076894A" w14:textId="75482090" w:rsidR="00A21685" w:rsidRDefault="00000000">
      <w:pPr>
        <w:rPr>
          <w:b/>
          <w:bCs/>
        </w:rPr>
      </w:pPr>
      <w:r w:rsidRPr="00D707A0">
        <w:rPr>
          <w:b/>
          <w:bCs/>
        </w:rPr>
        <w:lastRenderedPageBreak/>
        <w:t>3. Switch Configuration: Screenshot of the switch VLAN configuration.</w:t>
      </w:r>
    </w:p>
    <w:p w14:paraId="20BDFBEF" w14:textId="534DBE12" w:rsidR="00A21685" w:rsidRDefault="00A21685">
      <w:pPr>
        <w:rPr>
          <w:b/>
          <w:bCs/>
        </w:rPr>
      </w:pPr>
      <w:r>
        <w:rPr>
          <w:b/>
          <w:bCs/>
          <w:noProof/>
        </w:rPr>
        <w:drawing>
          <wp:anchor distT="0" distB="0" distL="114300" distR="114300" simplePos="0" relativeHeight="251638272" behindDoc="1" locked="0" layoutInCell="1" allowOverlap="1" wp14:anchorId="3ADE1D88" wp14:editId="5BDA20E2">
            <wp:simplePos x="0" y="0"/>
            <wp:positionH relativeFrom="margin">
              <wp:align>center</wp:align>
            </wp:positionH>
            <wp:positionV relativeFrom="paragraph">
              <wp:posOffset>195580</wp:posOffset>
            </wp:positionV>
            <wp:extent cx="2819400" cy="2858770"/>
            <wp:effectExtent l="190500" t="190500" r="190500" b="189230"/>
            <wp:wrapTight wrapText="bothSides">
              <wp:wrapPolygon edited="0">
                <wp:start x="292" y="-1439"/>
                <wp:lineTo x="-1459" y="-1151"/>
                <wp:lineTo x="-1459" y="21159"/>
                <wp:lineTo x="-1168" y="21878"/>
                <wp:lineTo x="146" y="22598"/>
                <wp:lineTo x="292" y="22886"/>
                <wp:lineTo x="21162" y="22886"/>
                <wp:lineTo x="21308" y="22598"/>
                <wp:lineTo x="22622" y="21878"/>
                <wp:lineTo x="22914" y="19575"/>
                <wp:lineTo x="22914" y="1151"/>
                <wp:lineTo x="21308" y="-1008"/>
                <wp:lineTo x="21162" y="-1439"/>
                <wp:lineTo x="292" y="-1439"/>
              </wp:wrapPolygon>
            </wp:wrapTight>
            <wp:docPr id="1724079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988" name="Picture 172407988"/>
                    <pic:cNvPicPr/>
                  </pic:nvPicPr>
                  <pic:blipFill rotWithShape="1">
                    <a:blip r:embed="rId12"/>
                    <a:srcRect l="35960" t="10700" r="19599" b="9191"/>
                    <a:stretch/>
                  </pic:blipFill>
                  <pic:spPr bwMode="auto">
                    <a:xfrm>
                      <a:off x="0" y="0"/>
                      <a:ext cx="2819400" cy="285877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8F62B3" w14:textId="58AF2C92" w:rsidR="00A21685" w:rsidRDefault="00A21685">
      <w:pPr>
        <w:rPr>
          <w:b/>
          <w:bCs/>
        </w:rPr>
      </w:pPr>
    </w:p>
    <w:p w14:paraId="26AB4630" w14:textId="65A28927" w:rsidR="00A21685" w:rsidRDefault="00A21685">
      <w:pPr>
        <w:rPr>
          <w:b/>
          <w:bCs/>
        </w:rPr>
      </w:pPr>
    </w:p>
    <w:p w14:paraId="73ED0D2E" w14:textId="506627CA" w:rsidR="00A21685" w:rsidRDefault="007A6336">
      <w:pPr>
        <w:rPr>
          <w:b/>
          <w:bCs/>
        </w:rPr>
      </w:pPr>
      <w:r>
        <w:rPr>
          <w:b/>
          <w:bCs/>
          <w:noProof/>
        </w:rPr>
        <mc:AlternateContent>
          <mc:Choice Requires="wps">
            <w:drawing>
              <wp:anchor distT="0" distB="0" distL="114300" distR="114300" simplePos="0" relativeHeight="251696640" behindDoc="0" locked="0" layoutInCell="1" allowOverlap="1" wp14:anchorId="4FA099EE" wp14:editId="182E1564">
                <wp:simplePos x="0" y="0"/>
                <wp:positionH relativeFrom="column">
                  <wp:posOffset>4351020</wp:posOffset>
                </wp:positionH>
                <wp:positionV relativeFrom="paragraph">
                  <wp:posOffset>198120</wp:posOffset>
                </wp:positionV>
                <wp:extent cx="1752600" cy="297180"/>
                <wp:effectExtent l="0" t="0" r="0" b="7620"/>
                <wp:wrapNone/>
                <wp:docPr id="1523007183" name="Text Box 12"/>
                <wp:cNvGraphicFramePr/>
                <a:graphic xmlns:a="http://schemas.openxmlformats.org/drawingml/2006/main">
                  <a:graphicData uri="http://schemas.microsoft.com/office/word/2010/wordprocessingShape">
                    <wps:wsp>
                      <wps:cNvSpPr txBox="1"/>
                      <wps:spPr>
                        <a:xfrm>
                          <a:off x="0" y="0"/>
                          <a:ext cx="1752600" cy="297180"/>
                        </a:xfrm>
                        <a:prstGeom prst="rect">
                          <a:avLst/>
                        </a:prstGeom>
                        <a:solidFill>
                          <a:schemeClr val="lt1"/>
                        </a:solidFill>
                        <a:ln w="6350">
                          <a:noFill/>
                        </a:ln>
                      </wps:spPr>
                      <wps:txbx>
                        <w:txbxContent>
                          <w:p w14:paraId="1F4268B5" w14:textId="302B5F7A" w:rsidR="007A6336" w:rsidRDefault="007A6336">
                            <w:r>
                              <w:t>HR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FA099EE" id="_x0000_t202" coordsize="21600,21600" o:spt="202" path="m,l,21600r21600,l21600,xe">
                <v:stroke joinstyle="miter"/>
                <v:path gradientshapeok="t" o:connecttype="rect"/>
              </v:shapetype>
              <v:shape id="Text Box 12" o:spid="_x0000_s1026" type="#_x0000_t202" style="position:absolute;margin-left:342.6pt;margin-top:15.6pt;width:138pt;height:23.4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" fillcolor="white [3201]" stroked="f" strokeweight=".5pt">
                <v:textbox>
                  <w:txbxContent>
                    <w:p w14:paraId="1F4268B5" w14:textId="302B5F7A" w:rsidR="007A6336" w:rsidRDefault="007A6336">
                      <w:r>
                        <w:t>HR Switch</w:t>
                      </w:r>
                    </w:p>
                  </w:txbxContent>
                </v:textbox>
              </v:shape>
            </w:pict>
          </mc:Fallback>
        </mc:AlternateContent>
      </w:r>
    </w:p>
    <w:p w14:paraId="1BA17DBB" w14:textId="17174C10" w:rsidR="00A21685" w:rsidRDefault="00A21685">
      <w:pPr>
        <w:rPr>
          <w:b/>
          <w:bCs/>
        </w:rPr>
      </w:pPr>
    </w:p>
    <w:p w14:paraId="15C1BDB3" w14:textId="249F135E" w:rsidR="001817CA" w:rsidRDefault="001817CA">
      <w:pPr>
        <w:rPr>
          <w:b/>
          <w:bCs/>
        </w:rPr>
      </w:pPr>
    </w:p>
    <w:p w14:paraId="77C11120" w14:textId="79A5C7A1" w:rsidR="001817CA" w:rsidRDefault="001817CA">
      <w:pPr>
        <w:rPr>
          <w:b/>
          <w:bCs/>
        </w:rPr>
      </w:pPr>
    </w:p>
    <w:p w14:paraId="5180B906" w14:textId="612DD7E2" w:rsidR="001817CA" w:rsidRDefault="001817CA">
      <w:pPr>
        <w:rPr>
          <w:b/>
          <w:bCs/>
        </w:rPr>
      </w:pPr>
    </w:p>
    <w:p w14:paraId="35AAE2B3" w14:textId="526059A5" w:rsidR="00A21685" w:rsidRDefault="00A21685">
      <w:pPr>
        <w:rPr>
          <w:b/>
          <w:bCs/>
        </w:rPr>
      </w:pPr>
    </w:p>
    <w:p w14:paraId="470DD9D8" w14:textId="54D1069B" w:rsidR="00A21685" w:rsidRDefault="001817CA">
      <w:pPr>
        <w:rPr>
          <w:b/>
          <w:bCs/>
        </w:rPr>
      </w:pPr>
      <w:r>
        <w:rPr>
          <w:b/>
          <w:bCs/>
          <w:noProof/>
        </w:rPr>
        <w:drawing>
          <wp:anchor distT="0" distB="0" distL="114300" distR="114300" simplePos="0" relativeHeight="251630080" behindDoc="1" locked="0" layoutInCell="1" allowOverlap="1" wp14:anchorId="0659F276" wp14:editId="36EC69C1">
            <wp:simplePos x="0" y="0"/>
            <wp:positionH relativeFrom="column">
              <wp:posOffset>3175000</wp:posOffset>
            </wp:positionH>
            <wp:positionV relativeFrom="paragraph">
              <wp:posOffset>444500</wp:posOffset>
            </wp:positionV>
            <wp:extent cx="2954655" cy="3015615"/>
            <wp:effectExtent l="190500" t="190500" r="188595" b="184785"/>
            <wp:wrapTight wrapText="bothSides">
              <wp:wrapPolygon edited="0">
                <wp:start x="279" y="-1364"/>
                <wp:lineTo x="-1393" y="-1092"/>
                <wp:lineTo x="-1393" y="21150"/>
                <wp:lineTo x="279" y="22787"/>
                <wp:lineTo x="21168" y="22787"/>
                <wp:lineTo x="21308" y="22514"/>
                <wp:lineTo x="22839" y="20877"/>
                <wp:lineTo x="22839" y="1092"/>
                <wp:lineTo x="21308" y="-955"/>
                <wp:lineTo x="21168" y="-1364"/>
                <wp:lineTo x="279" y="-1364"/>
              </wp:wrapPolygon>
            </wp:wrapTight>
            <wp:docPr id="20577936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93655" name="Picture 2057793655"/>
                    <pic:cNvPicPr/>
                  </pic:nvPicPr>
                  <pic:blipFill rotWithShape="1">
                    <a:blip r:embed="rId13"/>
                    <a:srcRect l="35340" t="12345" r="19901" b="6448"/>
                    <a:stretch/>
                  </pic:blipFill>
                  <pic:spPr bwMode="auto">
                    <a:xfrm>
                      <a:off x="0" y="0"/>
                      <a:ext cx="2954655" cy="301561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14720" behindDoc="1" locked="0" layoutInCell="1" allowOverlap="1" wp14:anchorId="6401C32B" wp14:editId="4AC86E05">
            <wp:simplePos x="0" y="0"/>
            <wp:positionH relativeFrom="column">
              <wp:posOffset>-328295</wp:posOffset>
            </wp:positionH>
            <wp:positionV relativeFrom="paragraph">
              <wp:posOffset>453390</wp:posOffset>
            </wp:positionV>
            <wp:extent cx="2954655" cy="3068320"/>
            <wp:effectExtent l="190500" t="190500" r="188595" b="189230"/>
            <wp:wrapTight wrapText="bothSides">
              <wp:wrapPolygon edited="0">
                <wp:start x="279" y="-1341"/>
                <wp:lineTo x="-1393" y="-1073"/>
                <wp:lineTo x="-1393" y="21189"/>
                <wp:lineTo x="279" y="22530"/>
                <wp:lineTo x="279" y="22798"/>
                <wp:lineTo x="21168" y="22798"/>
                <wp:lineTo x="21308" y="22530"/>
                <wp:lineTo x="22839" y="20518"/>
                <wp:lineTo x="22839" y="1073"/>
                <wp:lineTo x="21308" y="-939"/>
                <wp:lineTo x="21168" y="-1341"/>
                <wp:lineTo x="279" y="-1341"/>
              </wp:wrapPolygon>
            </wp:wrapTight>
            <wp:docPr id="9367579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57986" name="Picture 936757986"/>
                    <pic:cNvPicPr/>
                  </pic:nvPicPr>
                  <pic:blipFill rotWithShape="1">
                    <a:blip r:embed="rId14"/>
                    <a:srcRect l="35242" t="12366" r="20705" b="6293"/>
                    <a:stretch/>
                  </pic:blipFill>
                  <pic:spPr bwMode="auto">
                    <a:xfrm>
                      <a:off x="0" y="0"/>
                      <a:ext cx="2954655" cy="30683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93CE3C" w14:textId="6E67FDF7" w:rsidR="00A21685" w:rsidRDefault="001817CA">
      <w:pPr>
        <w:rPr>
          <w:b/>
          <w:bCs/>
        </w:rPr>
      </w:pPr>
      <w:r>
        <w:rPr>
          <w:b/>
          <w:bCs/>
          <w:noProof/>
        </w:rPr>
        <mc:AlternateContent>
          <mc:Choice Requires="wps">
            <w:drawing>
              <wp:anchor distT="0" distB="0" distL="114300" distR="114300" simplePos="0" relativeHeight="251717120" behindDoc="0" locked="0" layoutInCell="1" allowOverlap="1" wp14:anchorId="114715A3" wp14:editId="23F597A2">
                <wp:simplePos x="0" y="0"/>
                <wp:positionH relativeFrom="column">
                  <wp:posOffset>3840480</wp:posOffset>
                </wp:positionH>
                <wp:positionV relativeFrom="paragraph">
                  <wp:posOffset>3320415</wp:posOffset>
                </wp:positionV>
                <wp:extent cx="1752600" cy="297180"/>
                <wp:effectExtent l="0" t="0" r="0" b="7620"/>
                <wp:wrapNone/>
                <wp:docPr id="605347359" name="Text Box 12"/>
                <wp:cNvGraphicFramePr/>
                <a:graphic xmlns:a="http://schemas.openxmlformats.org/drawingml/2006/main">
                  <a:graphicData uri="http://schemas.microsoft.com/office/word/2010/wordprocessingShape">
                    <wps:wsp>
                      <wps:cNvSpPr txBox="1"/>
                      <wps:spPr>
                        <a:xfrm>
                          <a:off x="0" y="0"/>
                          <a:ext cx="1752600" cy="297180"/>
                        </a:xfrm>
                        <a:prstGeom prst="rect">
                          <a:avLst/>
                        </a:prstGeom>
                        <a:solidFill>
                          <a:schemeClr val="lt1"/>
                        </a:solidFill>
                        <a:ln w="6350">
                          <a:noFill/>
                        </a:ln>
                      </wps:spPr>
                      <wps:txbx>
                        <w:txbxContent>
                          <w:p w14:paraId="417F39D9" w14:textId="77777777" w:rsidR="001817CA" w:rsidRDefault="001817CA" w:rsidP="001817CA">
                            <w:r>
                              <w:t>IT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4715A3" id="_x0000_s1027" type="#_x0000_t202" style="position:absolute;margin-left:302.4pt;margin-top:261.45pt;width:138pt;height:23.4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" fillcolor="white [3201]" stroked="f" strokeweight=".5pt">
                <v:textbox>
                  <w:txbxContent>
                    <w:p w14:paraId="417F39D9" w14:textId="77777777" w:rsidR="001817CA" w:rsidRDefault="001817CA" w:rsidP="001817CA">
                      <w:r>
                        <w:t>IT Switch</w:t>
                      </w:r>
                    </w:p>
                  </w:txbxContent>
                </v:textbox>
              </v:shape>
            </w:pict>
          </mc:Fallback>
        </mc:AlternateContent>
      </w:r>
    </w:p>
    <w:p w14:paraId="6BEB53E4" w14:textId="1CC28B55" w:rsidR="00A21685" w:rsidRDefault="001817CA">
      <w:pPr>
        <w:rPr>
          <w:b/>
          <w:bCs/>
        </w:rPr>
      </w:pPr>
      <w:r>
        <w:rPr>
          <w:b/>
          <w:bCs/>
          <w:noProof/>
        </w:rPr>
        <mc:AlternateContent>
          <mc:Choice Requires="wps">
            <w:drawing>
              <wp:anchor distT="0" distB="0" distL="114300" distR="114300" simplePos="0" relativeHeight="251707904" behindDoc="0" locked="0" layoutInCell="1" allowOverlap="1" wp14:anchorId="111EF526" wp14:editId="15E2C36F">
                <wp:simplePos x="0" y="0"/>
                <wp:positionH relativeFrom="column">
                  <wp:posOffset>393700</wp:posOffset>
                </wp:positionH>
                <wp:positionV relativeFrom="paragraph">
                  <wp:posOffset>3810</wp:posOffset>
                </wp:positionV>
                <wp:extent cx="1752600" cy="297180"/>
                <wp:effectExtent l="0" t="0" r="0" b="7620"/>
                <wp:wrapNone/>
                <wp:docPr id="1842880290" name="Text Box 12"/>
                <wp:cNvGraphicFramePr/>
                <a:graphic xmlns:a="http://schemas.openxmlformats.org/drawingml/2006/main">
                  <a:graphicData uri="http://schemas.microsoft.com/office/word/2010/wordprocessingShape">
                    <wps:wsp>
                      <wps:cNvSpPr txBox="1"/>
                      <wps:spPr>
                        <a:xfrm>
                          <a:off x="0" y="0"/>
                          <a:ext cx="1752600" cy="297180"/>
                        </a:xfrm>
                        <a:prstGeom prst="rect">
                          <a:avLst/>
                        </a:prstGeom>
                        <a:solidFill>
                          <a:schemeClr val="lt1"/>
                        </a:solidFill>
                        <a:ln w="6350">
                          <a:noFill/>
                        </a:ln>
                      </wps:spPr>
                      <wps:txbx>
                        <w:txbxContent>
                          <w:p w14:paraId="511F2FBD" w14:textId="78A1A9BC" w:rsidR="007A6336" w:rsidRDefault="001817CA" w:rsidP="007A6336">
                            <w:r>
                              <w:t>Finance</w:t>
                            </w:r>
                            <w:r w:rsidR="007A6336">
                              <w:t xml:space="preserve">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1EF526" id="_x0000_s1028" type="#_x0000_t202" style="position:absolute;margin-left:31pt;margin-top:.3pt;width:138pt;height:23.4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" fillcolor="white [3201]" stroked="f" strokeweight=".5pt">
                <v:textbox>
                  <w:txbxContent>
                    <w:p w14:paraId="511F2FBD" w14:textId="78A1A9BC" w:rsidR="007A6336" w:rsidRDefault="001817CA" w:rsidP="007A6336">
                      <w:r>
                        <w:t>Finance</w:t>
                      </w:r>
                      <w:r w:rsidR="007A6336">
                        <w:t xml:space="preserve"> Switch</w:t>
                      </w:r>
                    </w:p>
                  </w:txbxContent>
                </v:textbox>
              </v:shape>
            </w:pict>
          </mc:Fallback>
        </mc:AlternateContent>
      </w:r>
    </w:p>
    <w:p w14:paraId="1052A99B" w14:textId="47CEA999" w:rsidR="00A21685" w:rsidRDefault="007A6336">
      <w:pPr>
        <w:rPr>
          <w:b/>
          <w:bCs/>
        </w:rPr>
      </w:pPr>
      <w:r>
        <w:rPr>
          <w:b/>
          <w:bCs/>
          <w:noProof/>
        </w:rPr>
        <mc:AlternateContent>
          <mc:Choice Requires="wps">
            <w:drawing>
              <wp:anchor distT="0" distB="0" distL="114300" distR="114300" simplePos="0" relativeHeight="251703808" behindDoc="0" locked="0" layoutInCell="1" allowOverlap="1" wp14:anchorId="086BD36A" wp14:editId="5B93EB38">
                <wp:simplePos x="0" y="0"/>
                <wp:positionH relativeFrom="column">
                  <wp:posOffset>-2319020</wp:posOffset>
                </wp:positionH>
                <wp:positionV relativeFrom="paragraph">
                  <wp:posOffset>-102235</wp:posOffset>
                </wp:positionV>
                <wp:extent cx="1752600" cy="297180"/>
                <wp:effectExtent l="0" t="0" r="0" b="7620"/>
                <wp:wrapNone/>
                <wp:docPr id="146830919" name="Text Box 12"/>
                <wp:cNvGraphicFramePr/>
                <a:graphic xmlns:a="http://schemas.openxmlformats.org/drawingml/2006/main">
                  <a:graphicData uri="http://schemas.microsoft.com/office/word/2010/wordprocessingShape">
                    <wps:wsp>
                      <wps:cNvSpPr txBox="1"/>
                      <wps:spPr>
                        <a:xfrm>
                          <a:off x="0" y="0"/>
                          <a:ext cx="1752600" cy="297180"/>
                        </a:xfrm>
                        <a:prstGeom prst="rect">
                          <a:avLst/>
                        </a:prstGeom>
                        <a:solidFill>
                          <a:schemeClr val="lt1"/>
                        </a:solidFill>
                        <a:ln w="6350">
                          <a:noFill/>
                        </a:ln>
                      </wps:spPr>
                      <wps:txbx>
                        <w:txbxContent>
                          <w:p w14:paraId="566EE380" w14:textId="7CA2CC2E" w:rsidR="007A6336" w:rsidRDefault="007A6336" w:rsidP="007A6336">
                            <w:r>
                              <w:t>Finance</w:t>
                            </w:r>
                            <w:r>
                              <w:t xml:space="preserve">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6BD36A" id="_x0000_s1029" type="#_x0000_t202" style="position:absolute;margin-left:-182.6pt;margin-top:-8.05pt;width:138pt;height:23.4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" fillcolor="white [3201]" stroked="f" strokeweight=".5pt">
                <v:textbox>
                  <w:txbxContent>
                    <w:p w14:paraId="566EE380" w14:textId="7CA2CC2E" w:rsidR="007A6336" w:rsidRDefault="007A6336" w:rsidP="007A6336">
                      <w:r>
                        <w:t>Finance</w:t>
                      </w:r>
                      <w:r>
                        <w:t xml:space="preserve"> Switch</w:t>
                      </w:r>
                    </w:p>
                  </w:txbxContent>
                </v:textbox>
              </v:shape>
            </w:pict>
          </mc:Fallback>
        </mc:AlternateContent>
      </w:r>
    </w:p>
    <w:p w14:paraId="1471C118" w14:textId="77777777" w:rsidR="002F4C20" w:rsidRDefault="002F4C20">
      <w:pPr>
        <w:rPr>
          <w:b/>
          <w:bCs/>
        </w:rPr>
      </w:pPr>
    </w:p>
    <w:p w14:paraId="3050BCE2" w14:textId="6B096FF0" w:rsidR="00A21685" w:rsidRDefault="00000000">
      <w:pPr>
        <w:rPr>
          <w:b/>
          <w:bCs/>
        </w:rPr>
      </w:pPr>
      <w:r w:rsidRPr="00D707A0">
        <w:rPr>
          <w:b/>
          <w:bCs/>
        </w:rPr>
        <w:lastRenderedPageBreak/>
        <w:br/>
        <w:t>4. Ping Test Results: Screenshots of successful ping tests between PCs in different VLANs.</w:t>
      </w:r>
    </w:p>
    <w:p w14:paraId="35A32755" w14:textId="3591AAC1" w:rsidR="00A21685" w:rsidRDefault="00A21685">
      <w:pPr>
        <w:rPr>
          <w:b/>
          <w:bCs/>
        </w:rPr>
      </w:pPr>
      <w:r>
        <w:rPr>
          <w:b/>
          <w:bCs/>
          <w:noProof/>
        </w:rPr>
        <w:drawing>
          <wp:anchor distT="0" distB="0" distL="114300" distR="114300" simplePos="0" relativeHeight="251654656" behindDoc="1" locked="0" layoutInCell="1" allowOverlap="1" wp14:anchorId="0083EA33" wp14:editId="58A15EE8">
            <wp:simplePos x="0" y="0"/>
            <wp:positionH relativeFrom="column">
              <wp:posOffset>3378381</wp:posOffset>
            </wp:positionH>
            <wp:positionV relativeFrom="paragraph">
              <wp:posOffset>197757</wp:posOffset>
            </wp:positionV>
            <wp:extent cx="2877820" cy="2945765"/>
            <wp:effectExtent l="0" t="0" r="0" b="6985"/>
            <wp:wrapTight wrapText="bothSides">
              <wp:wrapPolygon edited="0">
                <wp:start x="0" y="0"/>
                <wp:lineTo x="0" y="21512"/>
                <wp:lineTo x="21447" y="21512"/>
                <wp:lineTo x="21447" y="0"/>
                <wp:lineTo x="0" y="0"/>
              </wp:wrapPolygon>
            </wp:wrapTight>
            <wp:docPr id="19021464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46411" name="Picture 1902146411"/>
                    <pic:cNvPicPr/>
                  </pic:nvPicPr>
                  <pic:blipFill rotWithShape="1">
                    <a:blip r:embed="rId15"/>
                    <a:srcRect l="35556" t="11605" r="19537" b="6667"/>
                    <a:stretch/>
                  </pic:blipFill>
                  <pic:spPr bwMode="auto">
                    <a:xfrm>
                      <a:off x="0" y="0"/>
                      <a:ext cx="2877820" cy="2945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7968" behindDoc="1" locked="0" layoutInCell="1" allowOverlap="1" wp14:anchorId="3EB6C840" wp14:editId="35869DBD">
            <wp:simplePos x="0" y="0"/>
            <wp:positionH relativeFrom="column">
              <wp:posOffset>-6350</wp:posOffset>
            </wp:positionH>
            <wp:positionV relativeFrom="paragraph">
              <wp:posOffset>236855</wp:posOffset>
            </wp:positionV>
            <wp:extent cx="2909570" cy="2954020"/>
            <wp:effectExtent l="0" t="0" r="5080" b="0"/>
            <wp:wrapTight wrapText="bothSides">
              <wp:wrapPolygon edited="0">
                <wp:start x="0" y="0"/>
                <wp:lineTo x="0" y="21451"/>
                <wp:lineTo x="21496" y="21451"/>
                <wp:lineTo x="21496" y="0"/>
                <wp:lineTo x="0" y="0"/>
              </wp:wrapPolygon>
            </wp:wrapTight>
            <wp:docPr id="9153949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94938" name="Picture 915394938"/>
                    <pic:cNvPicPr/>
                  </pic:nvPicPr>
                  <pic:blipFill rotWithShape="1">
                    <a:blip r:embed="rId16"/>
                    <a:srcRect l="34838" t="11935" r="19444" b="5555"/>
                    <a:stretch/>
                  </pic:blipFill>
                  <pic:spPr bwMode="auto">
                    <a:xfrm>
                      <a:off x="0" y="0"/>
                      <a:ext cx="2909570" cy="2954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AB6366" w14:textId="7A3DD146" w:rsidR="00A21685" w:rsidRDefault="00A21685">
      <w:pPr>
        <w:rPr>
          <w:b/>
          <w:bCs/>
        </w:rPr>
      </w:pPr>
    </w:p>
    <w:p w14:paraId="23DEAF12" w14:textId="65DD0192" w:rsidR="00A21685" w:rsidRDefault="00A21685">
      <w:pPr>
        <w:rPr>
          <w:b/>
          <w:bCs/>
        </w:rPr>
      </w:pPr>
    </w:p>
    <w:p w14:paraId="5EC1F2DC" w14:textId="250E9FC1" w:rsidR="00A21685" w:rsidRDefault="00A21685">
      <w:pPr>
        <w:rPr>
          <w:b/>
          <w:bCs/>
        </w:rPr>
      </w:pPr>
    </w:p>
    <w:p w14:paraId="6E04DFA5" w14:textId="04472D31" w:rsidR="00A21685" w:rsidRDefault="00A21685">
      <w:pPr>
        <w:rPr>
          <w:b/>
          <w:bCs/>
        </w:rPr>
      </w:pPr>
    </w:p>
    <w:p w14:paraId="69FEE709" w14:textId="721FA01E" w:rsidR="00A21685" w:rsidRDefault="00A21685">
      <w:pPr>
        <w:rPr>
          <w:b/>
          <w:bCs/>
        </w:rPr>
      </w:pPr>
    </w:p>
    <w:p w14:paraId="5017ABB6" w14:textId="0FCBDE89" w:rsidR="00A21685" w:rsidRDefault="00A21685">
      <w:pPr>
        <w:rPr>
          <w:b/>
          <w:bCs/>
        </w:rPr>
      </w:pPr>
    </w:p>
    <w:p w14:paraId="5DF99143" w14:textId="5A195930" w:rsidR="00A21685" w:rsidRDefault="00A21685">
      <w:pPr>
        <w:rPr>
          <w:b/>
          <w:bCs/>
        </w:rPr>
      </w:pPr>
    </w:p>
    <w:p w14:paraId="11059A55" w14:textId="10D443A8" w:rsidR="00A21685" w:rsidRDefault="00A21685">
      <w:pPr>
        <w:rPr>
          <w:b/>
          <w:bCs/>
        </w:rPr>
      </w:pPr>
    </w:p>
    <w:p w14:paraId="22C1EFB2" w14:textId="23563374" w:rsidR="00A21685" w:rsidRDefault="00A21685">
      <w:pPr>
        <w:rPr>
          <w:b/>
          <w:bCs/>
        </w:rPr>
      </w:pPr>
    </w:p>
    <w:p w14:paraId="1A88700B" w14:textId="0717CC3F" w:rsidR="00A21685" w:rsidRDefault="001817CA">
      <w:pPr>
        <w:rPr>
          <w:b/>
          <w:bCs/>
        </w:rPr>
      </w:pPr>
      <w:r>
        <w:rPr>
          <w:b/>
          <w:bCs/>
          <w:noProof/>
        </w:rPr>
        <mc:AlternateContent>
          <mc:Choice Requires="wps">
            <w:drawing>
              <wp:anchor distT="0" distB="0" distL="114300" distR="114300" simplePos="0" relativeHeight="251719168" behindDoc="0" locked="0" layoutInCell="1" allowOverlap="1" wp14:anchorId="1B57F60C" wp14:editId="0597CC58">
                <wp:simplePos x="0" y="0"/>
                <wp:positionH relativeFrom="column">
                  <wp:posOffset>4175760</wp:posOffset>
                </wp:positionH>
                <wp:positionV relativeFrom="paragraph">
                  <wp:posOffset>86360</wp:posOffset>
                </wp:positionV>
                <wp:extent cx="1752600" cy="297180"/>
                <wp:effectExtent l="0" t="0" r="0" b="7620"/>
                <wp:wrapNone/>
                <wp:docPr id="498652133" name="Text Box 12"/>
                <wp:cNvGraphicFramePr/>
                <a:graphic xmlns:a="http://schemas.openxmlformats.org/drawingml/2006/main">
                  <a:graphicData uri="http://schemas.microsoft.com/office/word/2010/wordprocessingShape">
                    <wps:wsp>
                      <wps:cNvSpPr txBox="1"/>
                      <wps:spPr>
                        <a:xfrm>
                          <a:off x="0" y="0"/>
                          <a:ext cx="1752600" cy="297180"/>
                        </a:xfrm>
                        <a:prstGeom prst="rect">
                          <a:avLst/>
                        </a:prstGeom>
                        <a:solidFill>
                          <a:schemeClr val="lt1"/>
                        </a:solidFill>
                        <a:ln w="6350">
                          <a:noFill/>
                        </a:ln>
                      </wps:spPr>
                      <wps:txbx>
                        <w:txbxContent>
                          <w:p w14:paraId="211F2695" w14:textId="0F5B621D" w:rsidR="001817CA" w:rsidRDefault="001817CA" w:rsidP="001817CA">
                            <w:r>
                              <w:t>IT</w:t>
                            </w:r>
                            <w:proofErr w:type="gramStart"/>
                            <w:r>
                              <w:t>-  PC</w:t>
                            </w:r>
                            <w:proofErr w:type="gramEn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57F60C" id="_x0000_s1030" type="#_x0000_t202" style="position:absolute;margin-left:328.8pt;margin-top:6.8pt;width:138pt;height:23.4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" fillcolor="white [3201]" stroked="f" strokeweight=".5pt">
                <v:textbox>
                  <w:txbxContent>
                    <w:p w14:paraId="211F2695" w14:textId="0F5B621D" w:rsidR="001817CA" w:rsidRDefault="001817CA" w:rsidP="001817CA">
                      <w:r>
                        <w:t>IT</w:t>
                      </w:r>
                      <w:proofErr w:type="gramStart"/>
                      <w:r>
                        <w:t>-  PC</w:t>
                      </w:r>
                      <w:proofErr w:type="gramEnd"/>
                      <w:r>
                        <w:t>1</w:t>
                      </w:r>
                    </w:p>
                  </w:txbxContent>
                </v:textbox>
              </v:shape>
            </w:pict>
          </mc:Fallback>
        </mc:AlternateContent>
      </w:r>
      <w:r w:rsidR="007A6336">
        <w:rPr>
          <w:b/>
          <w:bCs/>
          <w:noProof/>
        </w:rPr>
        <mc:AlternateContent>
          <mc:Choice Requires="wps">
            <w:drawing>
              <wp:anchor distT="0" distB="0" distL="114300" distR="114300" simplePos="0" relativeHeight="251714048" behindDoc="0" locked="0" layoutInCell="1" allowOverlap="1" wp14:anchorId="425E66E5" wp14:editId="2836E043">
                <wp:simplePos x="0" y="0"/>
                <wp:positionH relativeFrom="column">
                  <wp:posOffset>730885</wp:posOffset>
                </wp:positionH>
                <wp:positionV relativeFrom="paragraph">
                  <wp:posOffset>95885</wp:posOffset>
                </wp:positionV>
                <wp:extent cx="1752600" cy="297180"/>
                <wp:effectExtent l="0" t="0" r="0" b="7620"/>
                <wp:wrapNone/>
                <wp:docPr id="2117536163" name="Text Box 12"/>
                <wp:cNvGraphicFramePr/>
                <a:graphic xmlns:a="http://schemas.openxmlformats.org/drawingml/2006/main">
                  <a:graphicData uri="http://schemas.microsoft.com/office/word/2010/wordprocessingShape">
                    <wps:wsp>
                      <wps:cNvSpPr txBox="1"/>
                      <wps:spPr>
                        <a:xfrm>
                          <a:off x="0" y="0"/>
                          <a:ext cx="1752600" cy="297180"/>
                        </a:xfrm>
                        <a:prstGeom prst="rect">
                          <a:avLst/>
                        </a:prstGeom>
                        <a:solidFill>
                          <a:schemeClr val="lt1"/>
                        </a:solidFill>
                        <a:ln w="6350">
                          <a:noFill/>
                        </a:ln>
                      </wps:spPr>
                      <wps:txbx>
                        <w:txbxContent>
                          <w:p w14:paraId="455723E9" w14:textId="3EC250DE" w:rsidR="007A6336" w:rsidRDefault="001817CA" w:rsidP="007A6336">
                            <w:r>
                              <w:t>HR</w:t>
                            </w:r>
                            <w:r w:rsidR="002F4C20">
                              <w:t>-PC</w:t>
                            </w: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5E66E5" id="_x0000_s1031" type="#_x0000_t202" style="position:absolute;margin-left:57.55pt;margin-top:7.55pt;width:138pt;height:23.4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" fillcolor="white [3201]" stroked="f" strokeweight=".5pt">
                <v:textbox>
                  <w:txbxContent>
                    <w:p w14:paraId="455723E9" w14:textId="3EC250DE" w:rsidR="007A6336" w:rsidRDefault="001817CA" w:rsidP="007A6336">
                      <w:r>
                        <w:t>HR</w:t>
                      </w:r>
                      <w:r w:rsidR="002F4C20">
                        <w:t>-PC</w:t>
                      </w:r>
                      <w:r>
                        <w:t>1</w:t>
                      </w:r>
                    </w:p>
                  </w:txbxContent>
                </v:textbox>
              </v:shape>
            </w:pict>
          </mc:Fallback>
        </mc:AlternateContent>
      </w:r>
      <w:r w:rsidR="007A6336">
        <w:rPr>
          <w:b/>
          <w:bCs/>
          <w:noProof/>
        </w:rPr>
        <mc:AlternateContent>
          <mc:Choice Requires="wps">
            <w:drawing>
              <wp:anchor distT="0" distB="0" distL="114300" distR="114300" simplePos="0" relativeHeight="251712000" behindDoc="0" locked="0" layoutInCell="1" allowOverlap="1" wp14:anchorId="48B98432" wp14:editId="4542553B">
                <wp:simplePos x="0" y="0"/>
                <wp:positionH relativeFrom="column">
                  <wp:posOffset>-2446655</wp:posOffset>
                </wp:positionH>
                <wp:positionV relativeFrom="paragraph">
                  <wp:posOffset>103505</wp:posOffset>
                </wp:positionV>
                <wp:extent cx="1752600" cy="297180"/>
                <wp:effectExtent l="0" t="0" r="0" b="7620"/>
                <wp:wrapNone/>
                <wp:docPr id="81586778" name="Text Box 12"/>
                <wp:cNvGraphicFramePr/>
                <a:graphic xmlns:a="http://schemas.openxmlformats.org/drawingml/2006/main">
                  <a:graphicData uri="http://schemas.microsoft.com/office/word/2010/wordprocessingShape">
                    <wps:wsp>
                      <wps:cNvSpPr txBox="1"/>
                      <wps:spPr>
                        <a:xfrm>
                          <a:off x="0" y="0"/>
                          <a:ext cx="1752600" cy="297180"/>
                        </a:xfrm>
                        <a:prstGeom prst="rect">
                          <a:avLst/>
                        </a:prstGeom>
                        <a:solidFill>
                          <a:schemeClr val="lt1"/>
                        </a:solidFill>
                        <a:ln w="6350">
                          <a:noFill/>
                        </a:ln>
                      </wps:spPr>
                      <wps:txbx>
                        <w:txbxContent>
                          <w:p w14:paraId="70EAED31" w14:textId="64674EF4" w:rsidR="007A6336" w:rsidRDefault="002F4C20" w:rsidP="007A6336">
                            <w:r>
                              <w:t>HR-PC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B98432" id="_x0000_s1032" type="#_x0000_t202" style="position:absolute;margin-left:-192.65pt;margin-top:8.15pt;width:138pt;height:23.4pt;z-index:25171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" fillcolor="white [3201]" stroked="f" strokeweight=".5pt">
                <v:textbox>
                  <w:txbxContent>
                    <w:p w14:paraId="70EAED31" w14:textId="64674EF4" w:rsidR="007A6336" w:rsidRDefault="002F4C20" w:rsidP="007A6336">
                      <w:r>
                        <w:t>HR-PC</w:t>
                      </w:r>
                    </w:p>
                  </w:txbxContent>
                </v:textbox>
              </v:shape>
            </w:pict>
          </mc:Fallback>
        </mc:AlternateContent>
      </w:r>
    </w:p>
    <w:p w14:paraId="33D090CC" w14:textId="4170F38C" w:rsidR="00A21685" w:rsidRDefault="00A21685">
      <w:pPr>
        <w:rPr>
          <w:b/>
          <w:bCs/>
        </w:rPr>
      </w:pPr>
    </w:p>
    <w:p w14:paraId="04603129" w14:textId="09DC6D6D" w:rsidR="00A21685" w:rsidRDefault="00A21685">
      <w:pPr>
        <w:rPr>
          <w:b/>
          <w:bCs/>
        </w:rPr>
      </w:pPr>
    </w:p>
    <w:p w14:paraId="408BB59D" w14:textId="67DA5C2E" w:rsidR="00A21685" w:rsidRDefault="00A21685">
      <w:pPr>
        <w:rPr>
          <w:b/>
          <w:bCs/>
        </w:rPr>
      </w:pPr>
    </w:p>
    <w:p w14:paraId="3B30DD76" w14:textId="4A3F4D6D" w:rsidR="00A21685" w:rsidRDefault="00A21685">
      <w:pPr>
        <w:rPr>
          <w:b/>
          <w:bCs/>
        </w:rPr>
      </w:pPr>
      <w:r>
        <w:rPr>
          <w:b/>
          <w:bCs/>
          <w:noProof/>
        </w:rPr>
        <w:drawing>
          <wp:anchor distT="0" distB="0" distL="114300" distR="114300" simplePos="0" relativeHeight="251642368" behindDoc="1" locked="0" layoutInCell="1" allowOverlap="1" wp14:anchorId="1F8795A8" wp14:editId="4B1A8D70">
            <wp:simplePos x="0" y="0"/>
            <wp:positionH relativeFrom="column">
              <wp:posOffset>1485265</wp:posOffset>
            </wp:positionH>
            <wp:positionV relativeFrom="paragraph">
              <wp:posOffset>-685800</wp:posOffset>
            </wp:positionV>
            <wp:extent cx="3068320" cy="3162300"/>
            <wp:effectExtent l="0" t="0" r="0" b="0"/>
            <wp:wrapTight wrapText="bothSides">
              <wp:wrapPolygon edited="0">
                <wp:start x="0" y="0"/>
                <wp:lineTo x="0" y="21470"/>
                <wp:lineTo x="21457" y="21470"/>
                <wp:lineTo x="21457" y="0"/>
                <wp:lineTo x="0" y="0"/>
              </wp:wrapPolygon>
            </wp:wrapTight>
            <wp:docPr id="12346331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33133" name="Picture 1234633133"/>
                    <pic:cNvPicPr/>
                  </pic:nvPicPr>
                  <pic:blipFill rotWithShape="1">
                    <a:blip r:embed="rId17"/>
                    <a:srcRect l="34838" t="10493" r="19560" b="5967"/>
                    <a:stretch/>
                  </pic:blipFill>
                  <pic:spPr bwMode="auto">
                    <a:xfrm>
                      <a:off x="0" y="0"/>
                      <a:ext cx="3068320" cy="316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0A2907" w14:textId="77777777" w:rsidR="00A21685" w:rsidRDefault="00A21685">
      <w:pPr>
        <w:rPr>
          <w:b/>
          <w:bCs/>
        </w:rPr>
      </w:pPr>
    </w:p>
    <w:p w14:paraId="6F200B95" w14:textId="1B7232E9" w:rsidR="00A21685" w:rsidRDefault="007A6336">
      <w:pPr>
        <w:rPr>
          <w:b/>
          <w:bCs/>
        </w:rPr>
      </w:pPr>
      <w:r>
        <w:rPr>
          <w:b/>
          <w:bCs/>
          <w:noProof/>
        </w:rPr>
        <mc:AlternateContent>
          <mc:Choice Requires="wps">
            <w:drawing>
              <wp:anchor distT="0" distB="0" distL="114300" distR="114300" simplePos="0" relativeHeight="251715072" behindDoc="0" locked="0" layoutInCell="1" allowOverlap="1" wp14:anchorId="6E36523F" wp14:editId="3D3C77A0">
                <wp:simplePos x="0" y="0"/>
                <wp:positionH relativeFrom="column">
                  <wp:posOffset>4648200</wp:posOffset>
                </wp:positionH>
                <wp:positionV relativeFrom="paragraph">
                  <wp:posOffset>7620</wp:posOffset>
                </wp:positionV>
                <wp:extent cx="1752600" cy="297180"/>
                <wp:effectExtent l="0" t="0" r="0" b="7620"/>
                <wp:wrapNone/>
                <wp:docPr id="350423939" name="Text Box 12"/>
                <wp:cNvGraphicFramePr/>
                <a:graphic xmlns:a="http://schemas.openxmlformats.org/drawingml/2006/main">
                  <a:graphicData uri="http://schemas.microsoft.com/office/word/2010/wordprocessingShape">
                    <wps:wsp>
                      <wps:cNvSpPr txBox="1"/>
                      <wps:spPr>
                        <a:xfrm>
                          <a:off x="0" y="0"/>
                          <a:ext cx="1752600" cy="297180"/>
                        </a:xfrm>
                        <a:prstGeom prst="rect">
                          <a:avLst/>
                        </a:prstGeom>
                        <a:solidFill>
                          <a:schemeClr val="lt1"/>
                        </a:solidFill>
                        <a:ln w="6350">
                          <a:noFill/>
                        </a:ln>
                      </wps:spPr>
                      <wps:txbx>
                        <w:txbxContent>
                          <w:p w14:paraId="5C462D2D" w14:textId="3C35F9EC" w:rsidR="007A6336" w:rsidRDefault="007A6336" w:rsidP="007A6336">
                            <w:r>
                              <w:t>Finance</w:t>
                            </w:r>
                            <w:proofErr w:type="gramStart"/>
                            <w:r w:rsidR="002F4C20">
                              <w:t xml:space="preserve">- </w:t>
                            </w:r>
                            <w:r>
                              <w:t xml:space="preserve"> </w:t>
                            </w:r>
                            <w:r w:rsidR="002F4C20">
                              <w:t>PC</w:t>
                            </w:r>
                            <w:proofErr w:type="gramEnd"/>
                            <w:r w:rsidR="001817CA">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36523F" id="_x0000_s1033" type="#_x0000_t202" style="position:absolute;margin-left:366pt;margin-top:.6pt;width:138pt;height:23.4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" fillcolor="white [3201]" stroked="f" strokeweight=".5pt">
                <v:textbox>
                  <w:txbxContent>
                    <w:p w14:paraId="5C462D2D" w14:textId="3C35F9EC" w:rsidR="007A6336" w:rsidRDefault="007A6336" w:rsidP="007A6336">
                      <w:r>
                        <w:t>Finance</w:t>
                      </w:r>
                      <w:proofErr w:type="gramStart"/>
                      <w:r w:rsidR="002F4C20">
                        <w:t xml:space="preserve">- </w:t>
                      </w:r>
                      <w:r>
                        <w:t xml:space="preserve"> </w:t>
                      </w:r>
                      <w:r w:rsidR="002F4C20">
                        <w:t>PC</w:t>
                      </w:r>
                      <w:proofErr w:type="gramEnd"/>
                      <w:r w:rsidR="001817CA">
                        <w:t>1</w:t>
                      </w:r>
                    </w:p>
                  </w:txbxContent>
                </v:textbox>
              </v:shape>
            </w:pict>
          </mc:Fallback>
        </mc:AlternateContent>
      </w:r>
    </w:p>
    <w:p w14:paraId="4EE60148" w14:textId="297E7A1C" w:rsidR="00A21685" w:rsidRDefault="00A21685">
      <w:pPr>
        <w:rPr>
          <w:b/>
          <w:bCs/>
        </w:rPr>
      </w:pPr>
    </w:p>
    <w:p w14:paraId="787C83B5" w14:textId="3BE889CA" w:rsidR="00A21685" w:rsidRDefault="00A21685">
      <w:pPr>
        <w:rPr>
          <w:b/>
          <w:bCs/>
        </w:rPr>
      </w:pPr>
    </w:p>
    <w:p w14:paraId="2E7A21F7" w14:textId="6A4CC426" w:rsidR="00A21685" w:rsidRDefault="002F4C20">
      <w:pPr>
        <w:rPr>
          <w:b/>
          <w:bCs/>
        </w:rPr>
      </w:pPr>
      <w:r>
        <w:rPr>
          <w:b/>
          <w:bCs/>
        </w:rPr>
        <w:t xml:space="preserve"> </w:t>
      </w:r>
    </w:p>
    <w:p w14:paraId="655053C9" w14:textId="79B88034" w:rsidR="00942D37" w:rsidRDefault="00000000">
      <w:r>
        <w:br/>
      </w:r>
    </w:p>
    <w:p w14:paraId="55AB3FA1" w14:textId="67C83212" w:rsidR="00942D37" w:rsidRDefault="00000000">
      <w:pPr>
        <w:pStyle w:val="Heading1"/>
      </w:pPr>
      <w:r>
        <w:lastRenderedPageBreak/>
        <w:t>9. Future Enhancements</w:t>
      </w:r>
    </w:p>
    <w:p w14:paraId="644FCCE8" w14:textId="65E4B30A" w:rsidR="00A65A67" w:rsidRPr="00A65A67" w:rsidRDefault="00000000" w:rsidP="00A65A67">
      <w:r>
        <w:br/>
      </w:r>
      <w:r w:rsidR="00A65A67" w:rsidRPr="00A65A67">
        <w:rPr>
          <w:b/>
          <w:bCs/>
        </w:rPr>
        <w:t>Firewall Integration for Improved Security:</w:t>
      </w:r>
      <w:r w:rsidR="00A65A67" w:rsidRPr="00A65A67">
        <w:t xml:space="preserve"> In the current setup, traffic between VLANs is routed without any restriction. To enhance the security of the network, integrating a firewall between VLANs would allow for better control over traffic flow. A firewall could filter traffic, block unauthorized access, and allow only the required traffic based on pre-defined rules.</w:t>
      </w:r>
    </w:p>
    <w:p w14:paraId="6474C92E" w14:textId="17DA8E34" w:rsidR="00A65A67" w:rsidRPr="00A65A67" w:rsidRDefault="00A65A67" w:rsidP="00A65A67">
      <w:r w:rsidRPr="00A65A67">
        <w:rPr>
          <w:b/>
          <w:bCs/>
        </w:rPr>
        <w:t>Virtual Private Network (VPN) Setup:</w:t>
      </w:r>
      <w:r w:rsidRPr="00A65A67">
        <w:t xml:space="preserve"> To provide remote access to employees while maintaining security, a VPN could be implemented. A VPN would allow authorized users to securely access the corporate network from outside the office environment. This feature is particularly useful for remote employees or branch offices that need to connect securely to the main network.</w:t>
      </w:r>
    </w:p>
    <w:p w14:paraId="25B4D5C3" w14:textId="6F56CEF0" w:rsidR="00942D37" w:rsidRDefault="00942D37"/>
    <w:sectPr w:rsidR="00942D37" w:rsidSect="00034616">
      <w:footerReference w:type="default" r:id="rId1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C5D3C9" w14:textId="77777777" w:rsidR="00C83205" w:rsidRDefault="00C83205" w:rsidP="002F4C20">
      <w:pPr>
        <w:spacing w:after="0" w:line="240" w:lineRule="auto"/>
      </w:pPr>
      <w:r>
        <w:separator/>
      </w:r>
    </w:p>
  </w:endnote>
  <w:endnote w:type="continuationSeparator" w:id="0">
    <w:p w14:paraId="6832896E" w14:textId="77777777" w:rsidR="00C83205" w:rsidRDefault="00C83205" w:rsidP="002F4C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skoola Pota">
    <w:charset w:val="00"/>
    <w:family w:val="swiss"/>
    <w:pitch w:val="variable"/>
    <w:sig w:usb0="00000003" w:usb1="00000000" w:usb2="000002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6072176"/>
      <w:docPartObj>
        <w:docPartGallery w:val="Page Numbers (Bottom of Page)"/>
        <w:docPartUnique/>
      </w:docPartObj>
    </w:sdtPr>
    <w:sdtEndPr>
      <w:rPr>
        <w:noProof/>
      </w:rPr>
    </w:sdtEndPr>
    <w:sdtContent>
      <w:p w14:paraId="04381046" w14:textId="372FCF3D" w:rsidR="002F4C20" w:rsidRDefault="002F4C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B2681B" w14:textId="77777777" w:rsidR="002F4C20" w:rsidRDefault="002F4C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053030" w14:textId="77777777" w:rsidR="00C83205" w:rsidRDefault="00C83205" w:rsidP="002F4C20">
      <w:pPr>
        <w:spacing w:after="0" w:line="240" w:lineRule="auto"/>
      </w:pPr>
      <w:r>
        <w:separator/>
      </w:r>
    </w:p>
  </w:footnote>
  <w:footnote w:type="continuationSeparator" w:id="0">
    <w:p w14:paraId="1CA1BCB9" w14:textId="77777777" w:rsidR="00C83205" w:rsidRDefault="00C83205" w:rsidP="002F4C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59C0090"/>
    <w:multiLevelType w:val="hybridMultilevel"/>
    <w:tmpl w:val="5F8AB1E6"/>
    <w:lvl w:ilvl="0" w:tplc="C17EA03A">
      <w:start w:val="1"/>
      <w:numFmt w:val="upperRoman"/>
      <w:lvlText w:val="%1."/>
      <w:lvlJc w:val="left"/>
      <w:pPr>
        <w:ind w:left="864" w:hanging="72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num w:numId="1" w16cid:durableId="863520612">
    <w:abstractNumId w:val="8"/>
  </w:num>
  <w:num w:numId="2" w16cid:durableId="2046103270">
    <w:abstractNumId w:val="6"/>
  </w:num>
  <w:num w:numId="3" w16cid:durableId="1232423607">
    <w:abstractNumId w:val="5"/>
  </w:num>
  <w:num w:numId="4" w16cid:durableId="991181136">
    <w:abstractNumId w:val="4"/>
  </w:num>
  <w:num w:numId="5" w16cid:durableId="727261710">
    <w:abstractNumId w:val="7"/>
  </w:num>
  <w:num w:numId="6" w16cid:durableId="209194926">
    <w:abstractNumId w:val="3"/>
  </w:num>
  <w:num w:numId="7" w16cid:durableId="1791119331">
    <w:abstractNumId w:val="2"/>
  </w:num>
  <w:num w:numId="8" w16cid:durableId="748694180">
    <w:abstractNumId w:val="1"/>
  </w:num>
  <w:num w:numId="9" w16cid:durableId="1839493967">
    <w:abstractNumId w:val="0"/>
  </w:num>
  <w:num w:numId="10" w16cid:durableId="125832176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61C22"/>
    <w:rsid w:val="001817CA"/>
    <w:rsid w:val="00235019"/>
    <w:rsid w:val="0029639D"/>
    <w:rsid w:val="002F4C20"/>
    <w:rsid w:val="00326F90"/>
    <w:rsid w:val="00700D44"/>
    <w:rsid w:val="007A6336"/>
    <w:rsid w:val="00942D37"/>
    <w:rsid w:val="00A21685"/>
    <w:rsid w:val="00A65A67"/>
    <w:rsid w:val="00AA1D8D"/>
    <w:rsid w:val="00B47730"/>
    <w:rsid w:val="00C83205"/>
    <w:rsid w:val="00CB0664"/>
    <w:rsid w:val="00D12AFC"/>
    <w:rsid w:val="00D707A0"/>
    <w:rsid w:val="00EB485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EBF89C2"/>
  <w14:defaultImageDpi w14:val="300"/>
  <w15:docId w15:val="{431679DF-08D2-43D9-A213-3905B489E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D707A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D707A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99"/>
    <w:rsid w:val="00D707A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99"/>
    <w:rsid w:val="00D707A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A65A6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8785140">
      <w:bodyDiv w:val="1"/>
      <w:marLeft w:val="0"/>
      <w:marRight w:val="0"/>
      <w:marTop w:val="0"/>
      <w:marBottom w:val="0"/>
      <w:divBdr>
        <w:top w:val="none" w:sz="0" w:space="0" w:color="auto"/>
        <w:left w:val="none" w:sz="0" w:space="0" w:color="auto"/>
        <w:bottom w:val="none" w:sz="0" w:space="0" w:color="auto"/>
        <w:right w:val="none" w:sz="0" w:space="0" w:color="auto"/>
      </w:divBdr>
    </w:div>
    <w:div w:id="1536383047">
      <w:bodyDiv w:val="1"/>
      <w:marLeft w:val="0"/>
      <w:marRight w:val="0"/>
      <w:marTop w:val="0"/>
      <w:marBottom w:val="0"/>
      <w:divBdr>
        <w:top w:val="none" w:sz="0" w:space="0" w:color="auto"/>
        <w:left w:val="none" w:sz="0" w:space="0" w:color="auto"/>
        <w:bottom w:val="none" w:sz="0" w:space="0" w:color="auto"/>
        <w:right w:val="none" w:sz="0" w:space="0" w:color="auto"/>
      </w:divBdr>
    </w:div>
    <w:div w:id="162191328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9</Pages>
  <Words>682</Words>
  <Characters>3894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4567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Lakindu Sachin</dc:creator>
  <cp:keywords>Lakindu Sachin</cp:keywords>
  <dc:description>generated by python-docx</dc:description>
  <cp:lastModifiedBy>Lakindu Sachin</cp:lastModifiedBy>
  <cp:revision>3</cp:revision>
  <dcterms:created xsi:type="dcterms:W3CDTF">2025-03-04T15:54:00Z</dcterms:created>
  <dcterms:modified xsi:type="dcterms:W3CDTF">2025-03-04T17:25:00Z</dcterms:modified>
  <cp:category/>
</cp:coreProperties>
</file>