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58202"/>
        <w:docPartObj>
          <w:docPartGallery w:val="Cover Pages"/>
          <w:docPartUnique/>
        </w:docPartObj>
      </w:sdtPr>
      <w:sdtEndPr>
        <w:rPr>
          <w:rFonts w:asciiTheme="minorHAnsi" w:eastAsiaTheme="minorEastAsia" w:hAnsiTheme="minorHAnsi" w:cstheme="minorBidi"/>
          <w:sz w:val="22"/>
          <w:szCs w:val="22"/>
        </w:rPr>
      </w:sdtEndPr>
      <w:sdtContent>
        <w:p w:rsidR="00EA4739" w:rsidRDefault="00EA4739" w:rsidP="00EA4739"/>
        <w:p w:rsidR="00EA4739" w:rsidRDefault="00EA4739" w:rsidP="00EA4739">
          <w:r>
            <w:rPr>
              <w:noProof/>
              <w:lang w:val="es-CL" w:eastAsia="es-CL"/>
            </w:rPr>
            <w:drawing>
              <wp:anchor distT="0" distB="0" distL="114300" distR="114300" simplePos="0" relativeHeight="251660288" behindDoc="1" locked="0" layoutInCell="0" allowOverlap="1">
                <wp:simplePos x="0" y="0"/>
                <wp:positionH relativeFrom="margin">
                  <wp:posOffset>2387600</wp:posOffset>
                </wp:positionH>
                <wp:positionV relativeFrom="margin">
                  <wp:posOffset>390525</wp:posOffset>
                </wp:positionV>
                <wp:extent cx="1117600" cy="166370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600" cy="1663700"/>
                        </a:xfrm>
                        <a:prstGeom prst="rect">
                          <a:avLst/>
                        </a:prstGeom>
                        <a:noFill/>
                      </pic:spPr>
                    </pic:pic>
                  </a:graphicData>
                </a:graphic>
              </wp:anchor>
            </w:drawing>
          </w:r>
        </w:p>
        <w:p w:rsidR="00EA4739" w:rsidRDefault="00EA4739" w:rsidP="00EA4739"/>
        <w:p w:rsidR="00EA4739" w:rsidRDefault="00EA4739" w:rsidP="00EA4739"/>
        <w:p w:rsidR="00EA4739" w:rsidRDefault="00EA4739" w:rsidP="00EA4739"/>
        <w:p w:rsidR="00EA4739" w:rsidRDefault="00EA4739" w:rsidP="00EA4739">
          <w:pPr>
            <w:jc w:val="center"/>
          </w:pPr>
        </w:p>
        <w:p w:rsidR="00EA4739" w:rsidRDefault="00EA4739" w:rsidP="00EA4739">
          <w:pPr>
            <w:jc w:val="center"/>
          </w:pP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r w:rsidRPr="00E24C0E">
            <w:rPr>
              <w:rFonts w:ascii="Arial" w:hAnsi="Arial" w:cs="Arial"/>
              <w:color w:val="000000"/>
              <w:sz w:val="40"/>
              <w:szCs w:val="40"/>
            </w:rPr>
            <w:t>Universidad del Bío-Bío</w:t>
          </w: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r>
            <w:rPr>
              <w:rFonts w:ascii="Arial" w:hAnsi="Arial" w:cs="Arial"/>
              <w:color w:val="000000"/>
              <w:sz w:val="80"/>
              <w:szCs w:val="80"/>
            </w:rPr>
            <w:t xml:space="preserve">Estándar de Calidad </w:t>
          </w: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p>
        <w:p w:rsidR="00EA4739" w:rsidRPr="00C84738" w:rsidRDefault="00EA4739" w:rsidP="00406577">
          <w:pPr>
            <w:widowControl w:val="0"/>
            <w:autoSpaceDE w:val="0"/>
            <w:autoSpaceDN w:val="0"/>
            <w:adjustRightInd w:val="0"/>
            <w:snapToGrid w:val="0"/>
            <w:spacing w:after="0" w:line="240" w:lineRule="auto"/>
            <w:jc w:val="center"/>
            <w:rPr>
              <w:rFonts w:ascii="Arial" w:hAnsi="Arial" w:cs="Arial"/>
              <w:sz w:val="52"/>
              <w:szCs w:val="52"/>
            </w:rPr>
          </w:pPr>
          <w:r w:rsidRPr="00C84738">
            <w:rPr>
              <w:rFonts w:ascii="Arial" w:hAnsi="Arial" w:cs="Arial"/>
              <w:sz w:val="52"/>
              <w:szCs w:val="52"/>
            </w:rPr>
            <w:t xml:space="preserve">Sistema </w:t>
          </w:r>
          <w:r w:rsidR="00962BF7">
            <w:rPr>
              <w:rFonts w:ascii="Arial" w:hAnsi="Arial" w:cs="Arial"/>
              <w:sz w:val="52"/>
              <w:szCs w:val="52"/>
            </w:rPr>
            <w:t xml:space="preserve">de </w:t>
          </w:r>
          <w:r w:rsidRPr="00C84738">
            <w:rPr>
              <w:rFonts w:ascii="Arial" w:hAnsi="Arial" w:cs="Arial"/>
              <w:sz w:val="52"/>
              <w:szCs w:val="52"/>
            </w:rPr>
            <w:t>Administración de Edificios</w:t>
          </w:r>
        </w:p>
        <w:p w:rsidR="00EA4739" w:rsidRPr="00406577" w:rsidRDefault="00406577" w:rsidP="00406577">
          <w:pPr>
            <w:widowControl w:val="0"/>
            <w:autoSpaceDE w:val="0"/>
            <w:autoSpaceDN w:val="0"/>
            <w:adjustRightInd w:val="0"/>
            <w:snapToGrid w:val="0"/>
            <w:spacing w:after="0" w:line="240" w:lineRule="auto"/>
            <w:jc w:val="center"/>
            <w:rPr>
              <w:rFonts w:ascii="Arial" w:hAnsi="Arial" w:cs="Arial"/>
              <w:sz w:val="36"/>
              <w:szCs w:val="36"/>
            </w:rPr>
          </w:pPr>
          <w:r w:rsidRPr="00406577">
            <w:rPr>
              <w:rFonts w:ascii="Arial" w:hAnsi="Arial" w:cs="Arial"/>
              <w:color w:val="000000"/>
              <w:sz w:val="36"/>
              <w:szCs w:val="36"/>
            </w:rPr>
            <w:t>(SADE)</w:t>
          </w:r>
        </w:p>
        <w:p w:rsidR="00EA4739" w:rsidRPr="00E24C0E" w:rsidRDefault="00EA4739" w:rsidP="00406577">
          <w:pPr>
            <w:widowControl w:val="0"/>
            <w:autoSpaceDE w:val="0"/>
            <w:autoSpaceDN w:val="0"/>
            <w:adjustRightInd w:val="0"/>
            <w:snapToGrid w:val="0"/>
            <w:spacing w:after="0" w:line="240" w:lineRule="auto"/>
            <w:jc w:val="center"/>
            <w:rPr>
              <w:rFonts w:ascii="Arial" w:hAnsi="Arial" w:cs="Arial"/>
              <w:sz w:val="24"/>
              <w:szCs w:val="24"/>
            </w:rPr>
          </w:pPr>
        </w:p>
        <w:p w:rsidR="00EA4739" w:rsidRPr="00E24C0E" w:rsidRDefault="00EA4739" w:rsidP="00EA4739">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EA4739" w:rsidRPr="00E24C0E" w:rsidRDefault="00EA4739" w:rsidP="00EA4739">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EA4739" w:rsidRPr="00E24C0E" w:rsidRDefault="00EA4739" w:rsidP="00EA4739">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EA4739" w:rsidRPr="00E24C0E" w:rsidRDefault="00EA4739" w:rsidP="00EA4739">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EA4739" w:rsidRPr="00E24C0E" w:rsidRDefault="00EA4739" w:rsidP="00EA4739">
          <w:pPr>
            <w:widowControl w:val="0"/>
            <w:autoSpaceDE w:val="0"/>
            <w:autoSpaceDN w:val="0"/>
            <w:adjustRightInd w:val="0"/>
            <w:snapToGrid w:val="0"/>
            <w:spacing w:after="0" w:line="240" w:lineRule="auto"/>
            <w:rPr>
              <w:rFonts w:ascii="Arial" w:hAnsi="Arial" w:cs="Arial"/>
              <w:color w:val="000000"/>
              <w:sz w:val="32"/>
              <w:szCs w:val="32"/>
            </w:rPr>
          </w:pPr>
          <w:r w:rsidRPr="00E24C0E">
            <w:rPr>
              <w:rFonts w:ascii="Arial" w:hAnsi="Arial" w:cs="Arial"/>
              <w:color w:val="000000"/>
              <w:sz w:val="32"/>
              <w:szCs w:val="32"/>
            </w:rPr>
            <w:t xml:space="preserve">                                 </w:t>
          </w:r>
        </w:p>
        <w:p w:rsidR="00EA4739" w:rsidRPr="00E24C0E" w:rsidRDefault="00EA4739" w:rsidP="00EA4739">
          <w:pPr>
            <w:widowControl w:val="0"/>
            <w:autoSpaceDE w:val="0"/>
            <w:autoSpaceDN w:val="0"/>
            <w:adjustRightInd w:val="0"/>
            <w:snapToGrid w:val="0"/>
            <w:spacing w:after="0" w:line="240" w:lineRule="auto"/>
            <w:rPr>
              <w:rFonts w:ascii="Arial" w:hAnsi="Arial" w:cs="Arial"/>
              <w:color w:val="000000"/>
              <w:sz w:val="32"/>
              <w:szCs w:val="32"/>
            </w:rPr>
          </w:pPr>
        </w:p>
        <w:p w:rsidR="00EA4739" w:rsidRPr="00E24C0E" w:rsidRDefault="00EA4739" w:rsidP="00EA4739">
          <w:pPr>
            <w:widowControl w:val="0"/>
            <w:autoSpaceDE w:val="0"/>
            <w:autoSpaceDN w:val="0"/>
            <w:adjustRightInd w:val="0"/>
            <w:snapToGrid w:val="0"/>
            <w:spacing w:after="0" w:line="240" w:lineRule="auto"/>
            <w:rPr>
              <w:rFonts w:ascii="Arial" w:hAnsi="Arial" w:cs="Arial"/>
              <w:sz w:val="24"/>
              <w:szCs w:val="24"/>
            </w:rPr>
          </w:pPr>
          <w:r w:rsidRPr="00E24C0E">
            <w:rPr>
              <w:rFonts w:ascii="Arial" w:hAnsi="Arial" w:cs="Arial"/>
              <w:color w:val="000000"/>
              <w:sz w:val="32"/>
              <w:szCs w:val="32"/>
            </w:rPr>
            <w:t xml:space="preserve">                                 </w:t>
          </w: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p>
        <w:p w:rsidR="00EA4739" w:rsidRDefault="00EA4739" w:rsidP="00E7135B">
          <w:pPr>
            <w:widowControl w:val="0"/>
            <w:autoSpaceDE w:val="0"/>
            <w:autoSpaceDN w:val="0"/>
            <w:adjustRightInd w:val="0"/>
            <w:snapToGrid w:val="0"/>
            <w:spacing w:after="0" w:line="240" w:lineRule="auto"/>
            <w:jc w:val="center"/>
            <w:rPr>
              <w:rFonts w:ascii="Arial" w:hAnsi="Arial" w:cs="Arial"/>
              <w:color w:val="000000"/>
              <w:sz w:val="32"/>
              <w:szCs w:val="32"/>
            </w:rPr>
          </w:pPr>
          <w:r>
            <w:rPr>
              <w:rFonts w:ascii="Arial" w:hAnsi="Arial" w:cs="Arial"/>
              <w:color w:val="000000"/>
              <w:sz w:val="32"/>
              <w:szCs w:val="32"/>
            </w:rPr>
            <w:t xml:space="preserve">Desarrollo de Sistemas de Información </w:t>
          </w:r>
        </w:p>
        <w:p w:rsidR="00C84738" w:rsidRPr="00E24C0E" w:rsidRDefault="00C84738" w:rsidP="00EA4739">
          <w:pPr>
            <w:widowControl w:val="0"/>
            <w:autoSpaceDE w:val="0"/>
            <w:autoSpaceDN w:val="0"/>
            <w:adjustRightInd w:val="0"/>
            <w:snapToGrid w:val="0"/>
            <w:spacing w:after="0" w:line="240" w:lineRule="auto"/>
            <w:jc w:val="center"/>
            <w:rPr>
              <w:rFonts w:ascii="Arial" w:hAnsi="Arial" w:cs="Arial"/>
              <w:color w:val="000000"/>
              <w:sz w:val="32"/>
              <w:szCs w:val="32"/>
            </w:rPr>
          </w:pP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color w:val="000000"/>
              <w:sz w:val="32"/>
              <w:szCs w:val="32"/>
            </w:rPr>
          </w:pPr>
          <w:r w:rsidRPr="00E24C0E">
            <w:rPr>
              <w:rFonts w:ascii="Arial" w:hAnsi="Arial" w:cs="Arial"/>
              <w:color w:val="000000"/>
              <w:sz w:val="32"/>
              <w:szCs w:val="32"/>
            </w:rPr>
            <w:t>Marzo de 2014</w:t>
          </w: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p>
        <w:p w:rsidR="00EA4739" w:rsidRPr="00E24C0E" w:rsidRDefault="00EA4739" w:rsidP="00EA4739">
          <w:pPr>
            <w:widowControl w:val="0"/>
            <w:autoSpaceDE w:val="0"/>
            <w:autoSpaceDN w:val="0"/>
            <w:adjustRightInd w:val="0"/>
            <w:snapToGrid w:val="0"/>
            <w:spacing w:after="0" w:line="240" w:lineRule="auto"/>
            <w:jc w:val="center"/>
            <w:rPr>
              <w:rFonts w:ascii="Arial" w:hAnsi="Arial" w:cs="Arial"/>
              <w:sz w:val="24"/>
              <w:szCs w:val="24"/>
            </w:rPr>
          </w:pPr>
          <w:r w:rsidRPr="00E24C0E">
            <w:rPr>
              <w:rFonts w:ascii="Arial" w:hAnsi="Arial" w:cs="Arial"/>
              <w:color w:val="000000"/>
              <w:sz w:val="32"/>
              <w:szCs w:val="32"/>
            </w:rPr>
            <w:t>Concepción _ Chile</w:t>
          </w:r>
        </w:p>
        <w:p w:rsidR="00301F72" w:rsidRPr="00BC29B0" w:rsidRDefault="001974C8"/>
      </w:sdtContent>
    </w:sdt>
    <w:p w:rsidR="008E70F1" w:rsidRPr="00BC29B0" w:rsidRDefault="001772A6" w:rsidP="00503EB1">
      <w:pPr>
        <w:pStyle w:val="Ttulo1"/>
      </w:pPr>
      <w:bookmarkStart w:id="0" w:name="_Toc383983077"/>
      <w:r w:rsidRPr="00BC29B0">
        <w:lastRenderedPageBreak/>
        <w:t>Control de la documentación</w:t>
      </w:r>
      <w:bookmarkEnd w:id="0"/>
    </w:p>
    <w:p w:rsidR="008E70F1" w:rsidRPr="00BC29B0" w:rsidRDefault="008E70F1" w:rsidP="008E70F1">
      <w:pPr>
        <w:spacing w:after="0" w:line="240" w:lineRule="auto"/>
      </w:pPr>
    </w:p>
    <w:p w:rsidR="008E70F1" w:rsidRPr="00BC29B0" w:rsidRDefault="008E70F1" w:rsidP="008E70F1">
      <w:pPr>
        <w:pStyle w:val="Ttulo3"/>
      </w:pPr>
      <w:bookmarkStart w:id="1" w:name="_Toc383983078"/>
      <w:r w:rsidRPr="00BC29B0">
        <w:t>Control de la Configuración.</w:t>
      </w:r>
      <w:bookmarkEnd w:id="1"/>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8E70F1" w:rsidRPr="00BC29B0" w:rsidTr="00DF48E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rsidR="008E70F1" w:rsidRPr="00BC29B0" w:rsidRDefault="008D4A88" w:rsidP="001B037E">
            <w:pPr>
              <w:rPr>
                <w:b w:val="0"/>
                <w:bCs w:val="0"/>
              </w:rPr>
            </w:pPr>
            <w:r w:rsidRPr="00BC29B0">
              <w:rPr>
                <w:b w:val="0"/>
                <w:bCs w:val="0"/>
              </w:rPr>
              <w:t>Título</w:t>
            </w:r>
            <w:r w:rsidR="008E70F1" w:rsidRPr="00BC29B0">
              <w:rPr>
                <w:b w:val="0"/>
                <w:bCs w:val="0"/>
              </w:rPr>
              <w:t>:</w:t>
            </w:r>
          </w:p>
        </w:tc>
        <w:tc>
          <w:tcPr>
            <w:tcW w:w="7797" w:type="dxa"/>
            <w:shd w:val="clear" w:color="auto" w:fill="8DB3E2" w:themeFill="text2" w:themeFillTint="66"/>
          </w:tcPr>
          <w:p w:rsidR="00C84738" w:rsidRPr="00C84738" w:rsidRDefault="00C84738" w:rsidP="00C84738">
            <w:pPr>
              <w:cnfStyle w:val="100000000000" w:firstRow="1" w:lastRow="0" w:firstColumn="0" w:lastColumn="0" w:oddVBand="0" w:evenVBand="0" w:oddHBand="0" w:evenHBand="0" w:firstRowFirstColumn="0" w:firstRowLastColumn="0" w:lastRowFirstColumn="0" w:lastRowLastColumn="0"/>
            </w:pPr>
            <w:r w:rsidRPr="00C84738">
              <w:t xml:space="preserve">Estándar de Calidad Sistema </w:t>
            </w:r>
            <w:r w:rsidR="00962BF7">
              <w:t xml:space="preserve">de </w:t>
            </w:r>
            <w:r w:rsidRPr="00C84738">
              <w:t xml:space="preserve">Administración de Edificios </w:t>
            </w:r>
          </w:p>
          <w:p w:rsidR="008E70F1" w:rsidRPr="00BC29B0" w:rsidRDefault="008E70F1" w:rsidP="001B037E">
            <w:pPr>
              <w:cnfStyle w:val="100000000000" w:firstRow="1" w:lastRow="0" w:firstColumn="0" w:lastColumn="0" w:oddVBand="0" w:evenVBand="0" w:oddHBand="0" w:evenHBand="0" w:firstRowFirstColumn="0" w:firstRowLastColumn="0" w:lastRowFirstColumn="0" w:lastRowLastColumn="0"/>
              <w:rPr>
                <w:b w:val="0"/>
                <w:bCs w:val="0"/>
              </w:rPr>
            </w:pPr>
          </w:p>
        </w:tc>
      </w:tr>
      <w:tr w:rsidR="008E70F1" w:rsidRPr="00BC29B0" w:rsidTr="00DF48E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8E70F1" w:rsidRPr="00BC29B0" w:rsidRDefault="008E70F1" w:rsidP="001B037E">
            <w:r w:rsidRPr="00BC29B0">
              <w:t>Referencia:</w:t>
            </w:r>
          </w:p>
        </w:tc>
        <w:tc>
          <w:tcPr>
            <w:tcW w:w="7797" w:type="dxa"/>
          </w:tcPr>
          <w:p w:rsidR="008E70F1" w:rsidRPr="00BC29B0" w:rsidRDefault="00B77F4D" w:rsidP="001B037E">
            <w:pPr>
              <w:cnfStyle w:val="000000100000" w:firstRow="0" w:lastRow="0" w:firstColumn="0" w:lastColumn="0" w:oddVBand="0" w:evenVBand="0" w:oddHBand="1" w:evenHBand="0" w:firstRowFirstColumn="0" w:firstRowLastColumn="0" w:lastRowFirstColumn="0" w:lastRowLastColumn="0"/>
            </w:pPr>
            <w:r w:rsidRPr="00B77F4D">
              <w:t>Estándares IEEE para el Aseguramiento de la Calidad del</w:t>
            </w:r>
            <w:r>
              <w:t xml:space="preserve"> </w:t>
            </w:r>
            <w:r w:rsidRPr="00B77F4D">
              <w:t>Software</w:t>
            </w:r>
          </w:p>
        </w:tc>
      </w:tr>
      <w:tr w:rsidR="008E70F1" w:rsidRPr="00BC29B0" w:rsidTr="00DF48E4">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8E70F1" w:rsidRPr="00BC29B0" w:rsidRDefault="008E70F1" w:rsidP="001B037E">
            <w:r w:rsidRPr="00BC29B0">
              <w:t>Autor</w:t>
            </w:r>
            <w:r w:rsidR="004E73C7">
              <w:t>es</w:t>
            </w:r>
            <w:r w:rsidRPr="00BC29B0">
              <w:t>:</w:t>
            </w:r>
          </w:p>
        </w:tc>
        <w:tc>
          <w:tcPr>
            <w:tcW w:w="7797" w:type="dxa"/>
          </w:tcPr>
          <w:p w:rsidR="007012A2" w:rsidRPr="00BC29B0" w:rsidRDefault="00C84738" w:rsidP="00057BAA">
            <w:pPr>
              <w:cnfStyle w:val="000000000000" w:firstRow="0" w:lastRow="0" w:firstColumn="0" w:lastColumn="0" w:oddVBand="0" w:evenVBand="0" w:oddHBand="0" w:evenHBand="0" w:firstRowFirstColumn="0" w:firstRowLastColumn="0" w:lastRowFirstColumn="0" w:lastRowLastColumn="0"/>
            </w:pPr>
            <w:r>
              <w:t xml:space="preserve">Diego a. González Delgado </w:t>
            </w:r>
          </w:p>
        </w:tc>
      </w:tr>
      <w:tr w:rsidR="008E70F1" w:rsidRPr="00BC29B0" w:rsidTr="00DF48E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8E70F1" w:rsidRPr="00BC29B0" w:rsidRDefault="008E70F1" w:rsidP="001B037E">
            <w:r w:rsidRPr="00BC29B0">
              <w:t>Fecha:</w:t>
            </w:r>
          </w:p>
        </w:tc>
        <w:tc>
          <w:tcPr>
            <w:tcW w:w="7797" w:type="dxa"/>
          </w:tcPr>
          <w:p w:rsidR="008E70F1" w:rsidRPr="00BC29B0" w:rsidRDefault="00C84738" w:rsidP="00DD4BC3">
            <w:pPr>
              <w:cnfStyle w:val="000000100000" w:firstRow="0" w:lastRow="0" w:firstColumn="0" w:lastColumn="0" w:oddVBand="0" w:evenVBand="0" w:oddHBand="1" w:evenHBand="0" w:firstRowFirstColumn="0" w:firstRowLastColumn="0" w:lastRowFirstColumn="0" w:lastRowLastColumn="0"/>
            </w:pPr>
            <w:r>
              <w:t>22/03</w:t>
            </w:r>
            <w:r w:rsidRPr="00620882">
              <w:t>/201</w:t>
            </w:r>
            <w:r>
              <w:t>4</w:t>
            </w:r>
          </w:p>
        </w:tc>
      </w:tr>
    </w:tbl>
    <w:p w:rsidR="008E70F1" w:rsidRPr="00BC29B0" w:rsidRDefault="008E70F1" w:rsidP="008E70F1">
      <w:pPr>
        <w:spacing w:after="0" w:line="240" w:lineRule="auto"/>
        <w:rPr>
          <w:rFonts w:ascii="Cambria" w:eastAsia="Times New Roman" w:hAnsi="Cambria"/>
          <w:b/>
          <w:bCs/>
          <w:color w:val="365F91"/>
          <w:sz w:val="28"/>
          <w:szCs w:val="28"/>
        </w:rPr>
      </w:pPr>
    </w:p>
    <w:p w:rsidR="008E70F1" w:rsidRPr="00BC29B0" w:rsidRDefault="008E70F1" w:rsidP="008E70F1">
      <w:pPr>
        <w:pStyle w:val="Ttulo3"/>
      </w:pPr>
      <w:bookmarkStart w:id="2" w:name="_Toc383983079"/>
      <w:r w:rsidRPr="00BC29B0">
        <w:t>Histórico de Versiones.</w:t>
      </w:r>
      <w:bookmarkEnd w:id="2"/>
    </w:p>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8E70F1" w:rsidRPr="00BC29B0" w:rsidTr="00BC7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8E70F1" w:rsidRPr="00BC29B0" w:rsidRDefault="008E70F1" w:rsidP="001B037E">
            <w:pPr>
              <w:rPr>
                <w:b w:val="0"/>
                <w:sz w:val="24"/>
              </w:rPr>
            </w:pPr>
            <w:r w:rsidRPr="00BC29B0">
              <w:rPr>
                <w:b w:val="0"/>
                <w:sz w:val="24"/>
              </w:rPr>
              <w:t>Versión</w:t>
            </w:r>
          </w:p>
        </w:tc>
        <w:tc>
          <w:tcPr>
            <w:tcW w:w="1417" w:type="dxa"/>
            <w:shd w:val="clear" w:color="auto" w:fill="8DB3E2" w:themeFill="text2" w:themeFillTint="66"/>
          </w:tcPr>
          <w:p w:rsidR="008E70F1" w:rsidRPr="00BC29B0" w:rsidRDefault="008E70F1" w:rsidP="001B037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8E70F1" w:rsidRPr="00BC29B0" w:rsidRDefault="008E70F1" w:rsidP="001B037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8E70F1" w:rsidRPr="00BC29B0" w:rsidRDefault="008E70F1" w:rsidP="001B037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8E70F1" w:rsidRPr="00BC29B0" w:rsidRDefault="008E70F1" w:rsidP="001B037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9A532E" w:rsidRPr="00BC29B0" w:rsidTr="00BC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A532E" w:rsidRPr="00620882" w:rsidRDefault="009A532E" w:rsidP="00C64C50">
            <w:pPr>
              <w:rPr>
                <w:b w:val="0"/>
              </w:rPr>
            </w:pPr>
            <w:r w:rsidRPr="00620882">
              <w:rPr>
                <w:b w:val="0"/>
              </w:rPr>
              <w:t>0.1</w:t>
            </w:r>
          </w:p>
        </w:tc>
        <w:tc>
          <w:tcPr>
            <w:tcW w:w="1417" w:type="dxa"/>
          </w:tcPr>
          <w:p w:rsidR="009A532E" w:rsidRPr="00620882" w:rsidRDefault="00C84738" w:rsidP="00C84738">
            <w:pPr>
              <w:cnfStyle w:val="000000100000" w:firstRow="0" w:lastRow="0" w:firstColumn="0" w:lastColumn="0" w:oddVBand="0" w:evenVBand="0" w:oddHBand="1" w:evenHBand="0" w:firstRowFirstColumn="0" w:firstRowLastColumn="0" w:lastRowFirstColumn="0" w:lastRowLastColumn="0"/>
            </w:pPr>
            <w:r>
              <w:t>22/03</w:t>
            </w:r>
            <w:r w:rsidR="009A532E" w:rsidRPr="00620882">
              <w:t>/201</w:t>
            </w:r>
            <w:r>
              <w:t>4</w:t>
            </w:r>
          </w:p>
        </w:tc>
        <w:tc>
          <w:tcPr>
            <w:tcW w:w="1134" w:type="dxa"/>
          </w:tcPr>
          <w:p w:rsidR="009A532E" w:rsidRPr="00620882" w:rsidRDefault="00C84738" w:rsidP="00C64C50">
            <w:pPr>
              <w:cnfStyle w:val="000000100000" w:firstRow="0" w:lastRow="0" w:firstColumn="0" w:lastColumn="0" w:oddVBand="0" w:evenVBand="0" w:oddHBand="1" w:evenHBand="0" w:firstRowFirstColumn="0" w:firstRowLastColumn="0" w:lastRowFirstColumn="0" w:lastRowLastColumn="0"/>
            </w:pPr>
            <w:r>
              <w:t xml:space="preserve">Edición </w:t>
            </w:r>
          </w:p>
        </w:tc>
        <w:tc>
          <w:tcPr>
            <w:tcW w:w="2410" w:type="dxa"/>
          </w:tcPr>
          <w:p w:rsidR="009A532E" w:rsidRPr="00620882" w:rsidRDefault="00C84738" w:rsidP="00C64C50">
            <w:pPr>
              <w:cnfStyle w:val="000000100000" w:firstRow="0" w:lastRow="0" w:firstColumn="0" w:lastColumn="0" w:oddVBand="0" w:evenVBand="0" w:oddHBand="1" w:evenHBand="0" w:firstRowFirstColumn="0" w:firstRowLastColumn="0" w:lastRowFirstColumn="0" w:lastRowLastColumn="0"/>
            </w:pPr>
            <w:r>
              <w:t>Diego A. González Delgado</w:t>
            </w:r>
          </w:p>
        </w:tc>
        <w:tc>
          <w:tcPr>
            <w:tcW w:w="3656" w:type="dxa"/>
          </w:tcPr>
          <w:p w:rsidR="009A532E" w:rsidRPr="00620882" w:rsidRDefault="00DD0F44" w:rsidP="00303C11">
            <w:pPr>
              <w:cnfStyle w:val="000000100000" w:firstRow="0" w:lastRow="0" w:firstColumn="0" w:lastColumn="0" w:oddVBand="0" w:evenVBand="0" w:oddHBand="1" w:evenHBand="0" w:firstRowFirstColumn="0" w:firstRowLastColumn="0" w:lastRowFirstColumn="0" w:lastRowLastColumn="0"/>
            </w:pPr>
            <w:r>
              <w:t xml:space="preserve">Plan de </w:t>
            </w:r>
            <w:r w:rsidR="00C84738">
              <w:t xml:space="preserve">Aseguramiento </w:t>
            </w:r>
            <w:r>
              <w:t xml:space="preserve">de la </w:t>
            </w:r>
            <w:r w:rsidR="00C84738">
              <w:t>Calidad</w:t>
            </w:r>
            <w:r w:rsidR="009A532E" w:rsidRPr="00620882">
              <w:t>.docx</w:t>
            </w:r>
          </w:p>
        </w:tc>
      </w:tr>
      <w:tr w:rsidR="005C2720" w:rsidRPr="00BC29B0" w:rsidTr="00BC7D88">
        <w:tc>
          <w:tcPr>
            <w:cnfStyle w:val="001000000000" w:firstRow="0" w:lastRow="0" w:firstColumn="1" w:lastColumn="0" w:oddVBand="0" w:evenVBand="0" w:oddHBand="0" w:evenHBand="0" w:firstRowFirstColumn="0" w:firstRowLastColumn="0" w:lastRowFirstColumn="0" w:lastRowLastColumn="0"/>
            <w:tcW w:w="959" w:type="dxa"/>
          </w:tcPr>
          <w:p w:rsidR="005C2720" w:rsidRPr="005C2720" w:rsidRDefault="005C2720" w:rsidP="00C64C50">
            <w:pPr>
              <w:rPr>
                <w:b w:val="0"/>
              </w:rPr>
            </w:pPr>
            <w:r w:rsidRPr="005C2720">
              <w:rPr>
                <w:b w:val="0"/>
              </w:rPr>
              <w:t>0.1</w:t>
            </w:r>
          </w:p>
        </w:tc>
        <w:tc>
          <w:tcPr>
            <w:tcW w:w="1417" w:type="dxa"/>
          </w:tcPr>
          <w:p w:rsidR="005C2720" w:rsidRDefault="005C2720" w:rsidP="00C84738">
            <w:pPr>
              <w:cnfStyle w:val="000000000000" w:firstRow="0" w:lastRow="0" w:firstColumn="0" w:lastColumn="0" w:oddVBand="0" w:evenVBand="0" w:oddHBand="0" w:evenHBand="0" w:firstRowFirstColumn="0" w:firstRowLastColumn="0" w:lastRowFirstColumn="0" w:lastRowLastColumn="0"/>
            </w:pPr>
            <w:r>
              <w:t>26/03/2014</w:t>
            </w:r>
          </w:p>
        </w:tc>
        <w:tc>
          <w:tcPr>
            <w:tcW w:w="1134" w:type="dxa"/>
          </w:tcPr>
          <w:p w:rsidR="005C2720" w:rsidRDefault="005C2720" w:rsidP="00C64C50">
            <w:pPr>
              <w:cnfStyle w:val="000000000000" w:firstRow="0" w:lastRow="0" w:firstColumn="0" w:lastColumn="0" w:oddVBand="0" w:evenVBand="0" w:oddHBand="0" w:evenHBand="0" w:firstRowFirstColumn="0" w:firstRowLastColumn="0" w:lastRowFirstColumn="0" w:lastRowLastColumn="0"/>
            </w:pPr>
            <w:r>
              <w:t>Terminado</w:t>
            </w:r>
          </w:p>
        </w:tc>
        <w:tc>
          <w:tcPr>
            <w:tcW w:w="2410" w:type="dxa"/>
          </w:tcPr>
          <w:p w:rsidR="005C2720" w:rsidRDefault="005C2720" w:rsidP="00C64C50">
            <w:pPr>
              <w:cnfStyle w:val="000000000000" w:firstRow="0" w:lastRow="0" w:firstColumn="0" w:lastColumn="0" w:oddVBand="0" w:evenVBand="0" w:oddHBand="0" w:evenHBand="0" w:firstRowFirstColumn="0" w:firstRowLastColumn="0" w:lastRowFirstColumn="0" w:lastRowLastColumn="0"/>
            </w:pPr>
            <w:r>
              <w:t>Diego A. González Delgado</w:t>
            </w:r>
          </w:p>
        </w:tc>
        <w:tc>
          <w:tcPr>
            <w:tcW w:w="3656" w:type="dxa"/>
          </w:tcPr>
          <w:p w:rsidR="005C2720" w:rsidRDefault="005C2720" w:rsidP="00303C11">
            <w:pPr>
              <w:cnfStyle w:val="000000000000" w:firstRow="0" w:lastRow="0" w:firstColumn="0" w:lastColumn="0" w:oddVBand="0" w:evenVBand="0" w:oddHBand="0" w:evenHBand="0" w:firstRowFirstColumn="0" w:firstRowLastColumn="0" w:lastRowFirstColumn="0" w:lastRowLastColumn="0"/>
            </w:pPr>
            <w:r>
              <w:t>Plan de Aseguramiento de la Calidad.docx</w:t>
            </w:r>
          </w:p>
        </w:tc>
      </w:tr>
      <w:tr w:rsidR="005C2720" w:rsidRPr="00BC29B0" w:rsidTr="00BC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C2720" w:rsidRPr="005C2720" w:rsidRDefault="005C2720" w:rsidP="00C64C50">
            <w:pPr>
              <w:rPr>
                <w:b w:val="0"/>
              </w:rPr>
            </w:pPr>
          </w:p>
        </w:tc>
        <w:tc>
          <w:tcPr>
            <w:tcW w:w="1417" w:type="dxa"/>
          </w:tcPr>
          <w:p w:rsidR="005C2720" w:rsidRDefault="005C2720" w:rsidP="00C84738">
            <w:pPr>
              <w:cnfStyle w:val="000000100000" w:firstRow="0" w:lastRow="0" w:firstColumn="0" w:lastColumn="0" w:oddVBand="0" w:evenVBand="0" w:oddHBand="1" w:evenHBand="0" w:firstRowFirstColumn="0" w:firstRowLastColumn="0" w:lastRowFirstColumn="0" w:lastRowLastColumn="0"/>
            </w:pPr>
          </w:p>
        </w:tc>
        <w:tc>
          <w:tcPr>
            <w:tcW w:w="1134" w:type="dxa"/>
          </w:tcPr>
          <w:p w:rsidR="005C2720" w:rsidRDefault="005C2720" w:rsidP="00C64C50">
            <w:pPr>
              <w:cnfStyle w:val="000000100000" w:firstRow="0" w:lastRow="0" w:firstColumn="0" w:lastColumn="0" w:oddVBand="0" w:evenVBand="0" w:oddHBand="1" w:evenHBand="0" w:firstRowFirstColumn="0" w:firstRowLastColumn="0" w:lastRowFirstColumn="0" w:lastRowLastColumn="0"/>
            </w:pPr>
          </w:p>
        </w:tc>
        <w:tc>
          <w:tcPr>
            <w:tcW w:w="2410" w:type="dxa"/>
          </w:tcPr>
          <w:p w:rsidR="005C2720" w:rsidRDefault="005C2720" w:rsidP="00C64C50">
            <w:pPr>
              <w:cnfStyle w:val="000000100000" w:firstRow="0" w:lastRow="0" w:firstColumn="0" w:lastColumn="0" w:oddVBand="0" w:evenVBand="0" w:oddHBand="1" w:evenHBand="0" w:firstRowFirstColumn="0" w:firstRowLastColumn="0" w:lastRowFirstColumn="0" w:lastRowLastColumn="0"/>
            </w:pPr>
          </w:p>
        </w:tc>
        <w:tc>
          <w:tcPr>
            <w:tcW w:w="3656" w:type="dxa"/>
          </w:tcPr>
          <w:p w:rsidR="005C2720" w:rsidRDefault="005C2720" w:rsidP="00303C11">
            <w:pPr>
              <w:cnfStyle w:val="000000100000" w:firstRow="0" w:lastRow="0" w:firstColumn="0" w:lastColumn="0" w:oddVBand="0" w:evenVBand="0" w:oddHBand="1" w:evenHBand="0" w:firstRowFirstColumn="0" w:firstRowLastColumn="0" w:lastRowFirstColumn="0" w:lastRowLastColumn="0"/>
            </w:pPr>
          </w:p>
        </w:tc>
      </w:tr>
    </w:tbl>
    <w:p w:rsidR="008E70F1" w:rsidRPr="00BC29B0" w:rsidRDefault="008E70F1" w:rsidP="008E70F1">
      <w:pPr>
        <w:spacing w:after="0" w:line="240" w:lineRule="auto"/>
        <w:rPr>
          <w:b/>
          <w:sz w:val="24"/>
        </w:rPr>
      </w:pPr>
    </w:p>
    <w:p w:rsidR="008E70F1" w:rsidRPr="00BC29B0" w:rsidRDefault="008E70F1" w:rsidP="008E70F1">
      <w:pPr>
        <w:spacing w:after="0" w:line="240" w:lineRule="auto"/>
        <w:rPr>
          <w:rFonts w:ascii="Cambria" w:eastAsia="Times New Roman" w:hAnsi="Cambria"/>
          <w:b/>
          <w:bCs/>
          <w:color w:val="365F91"/>
          <w:sz w:val="28"/>
          <w:szCs w:val="28"/>
        </w:rPr>
      </w:pPr>
    </w:p>
    <w:p w:rsidR="008E70F1" w:rsidRPr="00BC29B0" w:rsidRDefault="008E70F1" w:rsidP="008E70F1">
      <w:pPr>
        <w:pStyle w:val="Ttulo3"/>
      </w:pPr>
      <w:bookmarkStart w:id="3" w:name="_Toc383983080"/>
      <w:r w:rsidRPr="00BC29B0">
        <w:t>Histórico de Cambios.</w:t>
      </w:r>
      <w:bookmarkEnd w:id="3"/>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077"/>
        <w:gridCol w:w="1495"/>
        <w:gridCol w:w="7034"/>
      </w:tblGrid>
      <w:tr w:rsidR="008E70F1" w:rsidRPr="00BC29B0" w:rsidTr="00DF4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shd w:val="clear" w:color="auto" w:fill="8DB3E2" w:themeFill="text2" w:themeFillTint="66"/>
          </w:tcPr>
          <w:p w:rsidR="008E70F1" w:rsidRPr="00BC29B0" w:rsidRDefault="008E70F1" w:rsidP="001B037E">
            <w:pPr>
              <w:rPr>
                <w:b w:val="0"/>
                <w:sz w:val="24"/>
              </w:rPr>
            </w:pPr>
            <w:r w:rsidRPr="00BC29B0">
              <w:rPr>
                <w:b w:val="0"/>
                <w:sz w:val="24"/>
              </w:rPr>
              <w:t>Versión</w:t>
            </w:r>
          </w:p>
        </w:tc>
        <w:tc>
          <w:tcPr>
            <w:tcW w:w="1495" w:type="dxa"/>
            <w:shd w:val="clear" w:color="auto" w:fill="8DB3E2" w:themeFill="text2" w:themeFillTint="66"/>
          </w:tcPr>
          <w:p w:rsidR="008E70F1" w:rsidRPr="00BC29B0" w:rsidRDefault="008E70F1" w:rsidP="001B037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7034" w:type="dxa"/>
            <w:shd w:val="clear" w:color="auto" w:fill="8DB3E2" w:themeFill="text2" w:themeFillTint="66"/>
          </w:tcPr>
          <w:p w:rsidR="008E70F1" w:rsidRPr="00BC29B0" w:rsidRDefault="008E70F1" w:rsidP="001B037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Cambios</w:t>
            </w:r>
          </w:p>
        </w:tc>
      </w:tr>
      <w:tr w:rsidR="008E70F1" w:rsidRPr="00BC29B0" w:rsidTr="00DF4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8E70F1" w:rsidRPr="00620882" w:rsidRDefault="005C2720" w:rsidP="001B037E">
            <w:pPr>
              <w:rPr>
                <w:b w:val="0"/>
              </w:rPr>
            </w:pPr>
            <w:r>
              <w:rPr>
                <w:b w:val="0"/>
              </w:rPr>
              <w:t>0.1</w:t>
            </w:r>
          </w:p>
        </w:tc>
        <w:tc>
          <w:tcPr>
            <w:tcW w:w="1495" w:type="dxa"/>
          </w:tcPr>
          <w:p w:rsidR="008E70F1" w:rsidRPr="00620882" w:rsidRDefault="005C2720" w:rsidP="009A532E">
            <w:pPr>
              <w:cnfStyle w:val="000000100000" w:firstRow="0" w:lastRow="0" w:firstColumn="0" w:lastColumn="0" w:oddVBand="0" w:evenVBand="0" w:oddHBand="1" w:evenHBand="0" w:firstRowFirstColumn="0" w:firstRowLastColumn="0" w:lastRowFirstColumn="0" w:lastRowLastColumn="0"/>
            </w:pPr>
            <w:r>
              <w:t>30/03/2014</w:t>
            </w:r>
          </w:p>
        </w:tc>
        <w:tc>
          <w:tcPr>
            <w:tcW w:w="7034" w:type="dxa"/>
          </w:tcPr>
          <w:p w:rsidR="008E70F1" w:rsidRPr="00620882" w:rsidRDefault="005C2720" w:rsidP="00204905">
            <w:pPr>
              <w:cnfStyle w:val="000000100000" w:firstRow="0" w:lastRow="0" w:firstColumn="0" w:lastColumn="0" w:oddVBand="0" w:evenVBand="0" w:oddHBand="1" w:evenHBand="0" w:firstRowFirstColumn="0" w:firstRowLastColumn="0" w:lastRowFirstColumn="0" w:lastRowLastColumn="0"/>
            </w:pPr>
            <w:r>
              <w:t xml:space="preserve">Definición de IDE a utilizar </w:t>
            </w:r>
          </w:p>
        </w:tc>
      </w:tr>
    </w:tbl>
    <w:p w:rsidR="001B037E" w:rsidRPr="00BC29B0" w:rsidRDefault="001B037E"/>
    <w:p w:rsidR="001B3981" w:rsidRDefault="001B3981">
      <w:bookmarkStart w:id="4" w:name="_GoBack"/>
      <w:bookmarkEnd w:id="4"/>
    </w:p>
    <w:p w:rsidR="00BC7D88" w:rsidRDefault="00BC7D88"/>
    <w:p w:rsidR="009A532E" w:rsidRDefault="009A532E"/>
    <w:p w:rsidR="009A532E" w:rsidRDefault="009A532E"/>
    <w:p w:rsidR="009A532E" w:rsidRDefault="00962BF7" w:rsidP="00962BF7">
      <w:pPr>
        <w:tabs>
          <w:tab w:val="left" w:pos="8160"/>
        </w:tabs>
      </w:pPr>
      <w:r>
        <w:tab/>
      </w:r>
    </w:p>
    <w:p w:rsidR="009A532E" w:rsidRDefault="009A532E"/>
    <w:p w:rsidR="009A532E" w:rsidRDefault="009A532E"/>
    <w:p w:rsidR="009A532E" w:rsidRPr="00BC29B0" w:rsidRDefault="009A532E"/>
    <w:sdt>
      <w:sdtPr>
        <w:rPr>
          <w:rFonts w:asciiTheme="minorHAnsi" w:eastAsiaTheme="minorHAnsi" w:hAnsiTheme="minorHAnsi" w:cstheme="minorBidi"/>
          <w:bCs w:val="0"/>
          <w:color w:val="auto"/>
          <w:sz w:val="22"/>
          <w:szCs w:val="22"/>
          <w:lang w:val="es-MX"/>
        </w:rPr>
        <w:id w:val="968626"/>
        <w:docPartObj>
          <w:docPartGallery w:val="Table of Contents"/>
          <w:docPartUnique/>
        </w:docPartObj>
      </w:sdtPr>
      <w:sdtEndPr>
        <w:rPr>
          <w:rFonts w:eastAsiaTheme="minorEastAsia"/>
        </w:rPr>
      </w:sdtEndPr>
      <w:sdtContent>
        <w:p w:rsidR="00C31559" w:rsidRDefault="00C31559" w:rsidP="00620882">
          <w:pPr>
            <w:pStyle w:val="TtulodeTDC"/>
            <w:jc w:val="center"/>
            <w:rPr>
              <w:rStyle w:val="Ttulo3Car"/>
              <w:rFonts w:eastAsiaTheme="majorEastAsia"/>
              <w:sz w:val="28"/>
              <w:szCs w:val="20"/>
            </w:rPr>
          </w:pPr>
          <w:r>
            <w:rPr>
              <w:rStyle w:val="Ttulo3Car"/>
              <w:rFonts w:eastAsiaTheme="majorEastAsia"/>
              <w:sz w:val="28"/>
              <w:szCs w:val="20"/>
            </w:rPr>
            <w:t>Índice</w:t>
          </w:r>
        </w:p>
        <w:p w:rsidR="00003509" w:rsidRPr="00620882" w:rsidRDefault="00C31559" w:rsidP="00620882">
          <w:pPr>
            <w:pStyle w:val="TtulodeTDC"/>
            <w:jc w:val="center"/>
            <w:rPr>
              <w:rFonts w:asciiTheme="minorHAnsi" w:eastAsiaTheme="minorHAnsi" w:hAnsiTheme="minorHAnsi" w:cstheme="minorBidi"/>
              <w:bCs w:val="0"/>
              <w:color w:val="auto"/>
              <w:sz w:val="28"/>
              <w:szCs w:val="20"/>
              <w:lang w:val="es-MX"/>
            </w:rPr>
          </w:pPr>
          <w:r>
            <w:rPr>
              <w:rStyle w:val="Ttulo3Car"/>
              <w:rFonts w:eastAsiaTheme="majorEastAsia"/>
              <w:sz w:val="28"/>
              <w:szCs w:val="20"/>
            </w:rPr>
            <w:t xml:space="preserve"> </w:t>
          </w:r>
        </w:p>
        <w:p w:rsidR="00EA471E" w:rsidRDefault="001C1BDC">
          <w:pPr>
            <w:pStyle w:val="TDC1"/>
            <w:tabs>
              <w:tab w:val="right" w:leader="dot" w:pos="9350"/>
            </w:tabs>
            <w:rPr>
              <w:noProof/>
              <w:lang w:val="es-CL" w:eastAsia="es-CL"/>
            </w:rPr>
          </w:pPr>
          <w:r w:rsidRPr="008E2637">
            <w:rPr>
              <w:sz w:val="20"/>
              <w:szCs w:val="20"/>
            </w:rPr>
            <w:fldChar w:fldCharType="begin"/>
          </w:r>
          <w:r w:rsidR="00003509" w:rsidRPr="008E2637">
            <w:rPr>
              <w:sz w:val="20"/>
              <w:szCs w:val="20"/>
            </w:rPr>
            <w:instrText xml:space="preserve"> TOC \o "1-3" \h \z \u </w:instrText>
          </w:r>
          <w:r w:rsidRPr="008E2637">
            <w:rPr>
              <w:sz w:val="20"/>
              <w:szCs w:val="20"/>
            </w:rPr>
            <w:fldChar w:fldCharType="separate"/>
          </w:r>
          <w:hyperlink w:anchor="_Toc383983077" w:history="1">
            <w:r w:rsidR="00EA471E" w:rsidRPr="00621005">
              <w:rPr>
                <w:rStyle w:val="Hipervnculo"/>
                <w:noProof/>
              </w:rPr>
              <w:t>Control de la documentación</w:t>
            </w:r>
            <w:r w:rsidR="00EA471E">
              <w:rPr>
                <w:noProof/>
                <w:webHidden/>
              </w:rPr>
              <w:tab/>
            </w:r>
            <w:r>
              <w:rPr>
                <w:noProof/>
                <w:webHidden/>
              </w:rPr>
              <w:fldChar w:fldCharType="begin"/>
            </w:r>
            <w:r w:rsidR="00EA471E">
              <w:rPr>
                <w:noProof/>
                <w:webHidden/>
              </w:rPr>
              <w:instrText xml:space="preserve"> PAGEREF _Toc383983077 \h </w:instrText>
            </w:r>
            <w:r>
              <w:rPr>
                <w:noProof/>
                <w:webHidden/>
              </w:rPr>
            </w:r>
            <w:r>
              <w:rPr>
                <w:noProof/>
                <w:webHidden/>
              </w:rPr>
              <w:fldChar w:fldCharType="separate"/>
            </w:r>
            <w:r w:rsidR="00EA471E">
              <w:rPr>
                <w:noProof/>
                <w:webHidden/>
              </w:rPr>
              <w:t>2</w:t>
            </w:r>
            <w:r>
              <w:rPr>
                <w:noProof/>
                <w:webHidden/>
              </w:rPr>
              <w:fldChar w:fldCharType="end"/>
            </w:r>
          </w:hyperlink>
        </w:p>
        <w:p w:rsidR="00EA471E" w:rsidRDefault="001974C8" w:rsidP="00C31559">
          <w:pPr>
            <w:pStyle w:val="TDC3"/>
            <w:numPr>
              <w:ilvl w:val="0"/>
              <w:numId w:val="13"/>
            </w:numPr>
            <w:tabs>
              <w:tab w:val="right" w:leader="dot" w:pos="9350"/>
            </w:tabs>
            <w:rPr>
              <w:noProof/>
              <w:lang w:val="es-CL" w:eastAsia="es-CL"/>
            </w:rPr>
          </w:pPr>
          <w:hyperlink w:anchor="_Toc383983078" w:history="1">
            <w:r w:rsidR="00EA471E" w:rsidRPr="00621005">
              <w:rPr>
                <w:rStyle w:val="Hipervnculo"/>
                <w:noProof/>
              </w:rPr>
              <w:t>Control de la Configuración.</w:t>
            </w:r>
            <w:r w:rsidR="00EA471E">
              <w:rPr>
                <w:noProof/>
                <w:webHidden/>
              </w:rPr>
              <w:tab/>
            </w:r>
            <w:r w:rsidR="001C1BDC">
              <w:rPr>
                <w:noProof/>
                <w:webHidden/>
              </w:rPr>
              <w:fldChar w:fldCharType="begin"/>
            </w:r>
            <w:r w:rsidR="00EA471E">
              <w:rPr>
                <w:noProof/>
                <w:webHidden/>
              </w:rPr>
              <w:instrText xml:space="preserve"> PAGEREF _Toc383983078 \h </w:instrText>
            </w:r>
            <w:r w:rsidR="001C1BDC">
              <w:rPr>
                <w:noProof/>
                <w:webHidden/>
              </w:rPr>
            </w:r>
            <w:r w:rsidR="001C1BDC">
              <w:rPr>
                <w:noProof/>
                <w:webHidden/>
              </w:rPr>
              <w:fldChar w:fldCharType="separate"/>
            </w:r>
            <w:r w:rsidR="00EA471E">
              <w:rPr>
                <w:noProof/>
                <w:webHidden/>
              </w:rPr>
              <w:t>2</w:t>
            </w:r>
            <w:r w:rsidR="001C1BDC">
              <w:rPr>
                <w:noProof/>
                <w:webHidden/>
              </w:rPr>
              <w:fldChar w:fldCharType="end"/>
            </w:r>
          </w:hyperlink>
        </w:p>
        <w:p w:rsidR="00EA471E" w:rsidRDefault="001974C8" w:rsidP="00C31559">
          <w:pPr>
            <w:pStyle w:val="TDC3"/>
            <w:numPr>
              <w:ilvl w:val="0"/>
              <w:numId w:val="13"/>
            </w:numPr>
            <w:tabs>
              <w:tab w:val="right" w:leader="dot" w:pos="9350"/>
            </w:tabs>
            <w:rPr>
              <w:noProof/>
              <w:lang w:val="es-CL" w:eastAsia="es-CL"/>
            </w:rPr>
          </w:pPr>
          <w:hyperlink w:anchor="_Toc383983079" w:history="1">
            <w:r w:rsidR="00EA471E" w:rsidRPr="00621005">
              <w:rPr>
                <w:rStyle w:val="Hipervnculo"/>
                <w:noProof/>
              </w:rPr>
              <w:t>Histórico de Versiones.</w:t>
            </w:r>
            <w:r w:rsidR="00EA471E">
              <w:rPr>
                <w:noProof/>
                <w:webHidden/>
              </w:rPr>
              <w:tab/>
            </w:r>
            <w:r w:rsidR="001C1BDC">
              <w:rPr>
                <w:noProof/>
                <w:webHidden/>
              </w:rPr>
              <w:fldChar w:fldCharType="begin"/>
            </w:r>
            <w:r w:rsidR="00EA471E">
              <w:rPr>
                <w:noProof/>
                <w:webHidden/>
              </w:rPr>
              <w:instrText xml:space="preserve"> PAGEREF _Toc383983079 \h </w:instrText>
            </w:r>
            <w:r w:rsidR="001C1BDC">
              <w:rPr>
                <w:noProof/>
                <w:webHidden/>
              </w:rPr>
            </w:r>
            <w:r w:rsidR="001C1BDC">
              <w:rPr>
                <w:noProof/>
                <w:webHidden/>
              </w:rPr>
              <w:fldChar w:fldCharType="separate"/>
            </w:r>
            <w:r w:rsidR="00EA471E">
              <w:rPr>
                <w:noProof/>
                <w:webHidden/>
              </w:rPr>
              <w:t>2</w:t>
            </w:r>
            <w:r w:rsidR="001C1BDC">
              <w:rPr>
                <w:noProof/>
                <w:webHidden/>
              </w:rPr>
              <w:fldChar w:fldCharType="end"/>
            </w:r>
          </w:hyperlink>
        </w:p>
        <w:p w:rsidR="00EA471E" w:rsidRDefault="001974C8" w:rsidP="00C31559">
          <w:pPr>
            <w:pStyle w:val="TDC3"/>
            <w:numPr>
              <w:ilvl w:val="0"/>
              <w:numId w:val="13"/>
            </w:numPr>
            <w:tabs>
              <w:tab w:val="right" w:leader="dot" w:pos="9350"/>
            </w:tabs>
            <w:rPr>
              <w:noProof/>
              <w:lang w:val="es-CL" w:eastAsia="es-CL"/>
            </w:rPr>
          </w:pPr>
          <w:hyperlink w:anchor="_Toc383983080" w:history="1">
            <w:r w:rsidR="00EA471E" w:rsidRPr="00621005">
              <w:rPr>
                <w:rStyle w:val="Hipervnculo"/>
                <w:noProof/>
              </w:rPr>
              <w:t>Histórico de Cambios.</w:t>
            </w:r>
            <w:r w:rsidR="00EA471E">
              <w:rPr>
                <w:noProof/>
                <w:webHidden/>
              </w:rPr>
              <w:tab/>
            </w:r>
            <w:r w:rsidR="001C1BDC">
              <w:rPr>
                <w:noProof/>
                <w:webHidden/>
              </w:rPr>
              <w:fldChar w:fldCharType="begin"/>
            </w:r>
            <w:r w:rsidR="00EA471E">
              <w:rPr>
                <w:noProof/>
                <w:webHidden/>
              </w:rPr>
              <w:instrText xml:space="preserve"> PAGEREF _Toc383983080 \h </w:instrText>
            </w:r>
            <w:r w:rsidR="001C1BDC">
              <w:rPr>
                <w:noProof/>
                <w:webHidden/>
              </w:rPr>
            </w:r>
            <w:r w:rsidR="001C1BDC">
              <w:rPr>
                <w:noProof/>
                <w:webHidden/>
              </w:rPr>
              <w:fldChar w:fldCharType="separate"/>
            </w:r>
            <w:r w:rsidR="00EA471E">
              <w:rPr>
                <w:noProof/>
                <w:webHidden/>
              </w:rPr>
              <w:t>2</w:t>
            </w:r>
            <w:r w:rsidR="001C1BDC">
              <w:rPr>
                <w:noProof/>
                <w:webHidden/>
              </w:rPr>
              <w:fldChar w:fldCharType="end"/>
            </w:r>
          </w:hyperlink>
        </w:p>
        <w:p w:rsidR="00EA471E" w:rsidRDefault="001974C8">
          <w:pPr>
            <w:pStyle w:val="TDC1"/>
            <w:tabs>
              <w:tab w:val="left" w:pos="440"/>
              <w:tab w:val="right" w:leader="dot" w:pos="9350"/>
            </w:tabs>
            <w:rPr>
              <w:noProof/>
              <w:lang w:val="es-CL" w:eastAsia="es-CL"/>
            </w:rPr>
          </w:pPr>
          <w:hyperlink w:anchor="_Toc383983081" w:history="1">
            <w:r w:rsidR="00EA471E" w:rsidRPr="00621005">
              <w:rPr>
                <w:rStyle w:val="Hipervnculo"/>
                <w:noProof/>
              </w:rPr>
              <w:t>1.</w:t>
            </w:r>
            <w:r w:rsidR="00EA471E">
              <w:rPr>
                <w:noProof/>
                <w:lang w:val="es-CL" w:eastAsia="es-CL"/>
              </w:rPr>
              <w:tab/>
            </w:r>
            <w:r w:rsidR="00EA471E" w:rsidRPr="00621005">
              <w:rPr>
                <w:rStyle w:val="Hipervnculo"/>
                <w:noProof/>
              </w:rPr>
              <w:t>Introducción</w:t>
            </w:r>
            <w:r w:rsidR="00EA471E">
              <w:rPr>
                <w:noProof/>
                <w:webHidden/>
              </w:rPr>
              <w:tab/>
            </w:r>
            <w:r w:rsidR="001C1BDC">
              <w:rPr>
                <w:noProof/>
                <w:webHidden/>
              </w:rPr>
              <w:fldChar w:fldCharType="begin"/>
            </w:r>
            <w:r w:rsidR="00EA471E">
              <w:rPr>
                <w:noProof/>
                <w:webHidden/>
              </w:rPr>
              <w:instrText xml:space="preserve"> PAGEREF _Toc383983081 \h </w:instrText>
            </w:r>
            <w:r w:rsidR="001C1BDC">
              <w:rPr>
                <w:noProof/>
                <w:webHidden/>
              </w:rPr>
            </w:r>
            <w:r w:rsidR="001C1BDC">
              <w:rPr>
                <w:noProof/>
                <w:webHidden/>
              </w:rPr>
              <w:fldChar w:fldCharType="separate"/>
            </w:r>
            <w:r w:rsidR="00EA471E">
              <w:rPr>
                <w:noProof/>
                <w:webHidden/>
              </w:rPr>
              <w:t>4</w:t>
            </w:r>
            <w:r w:rsidR="001C1BDC">
              <w:rPr>
                <w:noProof/>
                <w:webHidden/>
              </w:rPr>
              <w:fldChar w:fldCharType="end"/>
            </w:r>
          </w:hyperlink>
        </w:p>
        <w:p w:rsidR="00EA471E" w:rsidRDefault="001974C8">
          <w:pPr>
            <w:pStyle w:val="TDC1"/>
            <w:tabs>
              <w:tab w:val="left" w:pos="440"/>
              <w:tab w:val="right" w:leader="dot" w:pos="9350"/>
            </w:tabs>
            <w:rPr>
              <w:noProof/>
              <w:lang w:val="es-CL" w:eastAsia="es-CL"/>
            </w:rPr>
          </w:pPr>
          <w:hyperlink w:anchor="_Toc383983082" w:history="1">
            <w:r w:rsidR="00EA471E" w:rsidRPr="00621005">
              <w:rPr>
                <w:rStyle w:val="Hipervnculo"/>
                <w:noProof/>
              </w:rPr>
              <w:t>2.</w:t>
            </w:r>
            <w:r w:rsidR="00EA471E">
              <w:rPr>
                <w:noProof/>
                <w:lang w:val="es-CL" w:eastAsia="es-CL"/>
              </w:rPr>
              <w:tab/>
            </w:r>
            <w:r w:rsidR="00EA471E" w:rsidRPr="00621005">
              <w:rPr>
                <w:rStyle w:val="Hipervnculo"/>
                <w:noProof/>
              </w:rPr>
              <w:t>Propósito</w:t>
            </w:r>
            <w:r w:rsidR="00EA471E">
              <w:rPr>
                <w:noProof/>
                <w:webHidden/>
              </w:rPr>
              <w:tab/>
            </w:r>
            <w:r w:rsidR="001C1BDC">
              <w:rPr>
                <w:noProof/>
                <w:webHidden/>
              </w:rPr>
              <w:fldChar w:fldCharType="begin"/>
            </w:r>
            <w:r w:rsidR="00EA471E">
              <w:rPr>
                <w:noProof/>
                <w:webHidden/>
              </w:rPr>
              <w:instrText xml:space="preserve"> PAGEREF _Toc383983082 \h </w:instrText>
            </w:r>
            <w:r w:rsidR="001C1BDC">
              <w:rPr>
                <w:noProof/>
                <w:webHidden/>
              </w:rPr>
            </w:r>
            <w:r w:rsidR="001C1BDC">
              <w:rPr>
                <w:noProof/>
                <w:webHidden/>
              </w:rPr>
              <w:fldChar w:fldCharType="separate"/>
            </w:r>
            <w:r w:rsidR="00EA471E">
              <w:rPr>
                <w:noProof/>
                <w:webHidden/>
              </w:rPr>
              <w:t>4</w:t>
            </w:r>
            <w:r w:rsidR="001C1BDC">
              <w:rPr>
                <w:noProof/>
                <w:webHidden/>
              </w:rPr>
              <w:fldChar w:fldCharType="end"/>
            </w:r>
          </w:hyperlink>
        </w:p>
        <w:p w:rsidR="00EA471E" w:rsidRDefault="001974C8">
          <w:pPr>
            <w:pStyle w:val="TDC1"/>
            <w:tabs>
              <w:tab w:val="left" w:pos="440"/>
              <w:tab w:val="right" w:leader="dot" w:pos="9350"/>
            </w:tabs>
            <w:rPr>
              <w:noProof/>
              <w:lang w:val="es-CL" w:eastAsia="es-CL"/>
            </w:rPr>
          </w:pPr>
          <w:hyperlink w:anchor="_Toc383983083" w:history="1">
            <w:r w:rsidR="00EA471E" w:rsidRPr="00621005">
              <w:rPr>
                <w:rStyle w:val="Hipervnculo"/>
                <w:noProof/>
              </w:rPr>
              <w:t>3.</w:t>
            </w:r>
            <w:r w:rsidR="00EA471E">
              <w:rPr>
                <w:noProof/>
                <w:lang w:val="es-CL" w:eastAsia="es-CL"/>
              </w:rPr>
              <w:tab/>
            </w:r>
            <w:r w:rsidR="00EA471E" w:rsidRPr="00621005">
              <w:rPr>
                <w:rStyle w:val="Hipervnculo"/>
                <w:noProof/>
              </w:rPr>
              <w:t>Participantes</w:t>
            </w:r>
            <w:r w:rsidR="00EA471E">
              <w:rPr>
                <w:noProof/>
                <w:webHidden/>
              </w:rPr>
              <w:tab/>
            </w:r>
            <w:r w:rsidR="001C1BDC">
              <w:rPr>
                <w:noProof/>
                <w:webHidden/>
              </w:rPr>
              <w:fldChar w:fldCharType="begin"/>
            </w:r>
            <w:r w:rsidR="00EA471E">
              <w:rPr>
                <w:noProof/>
                <w:webHidden/>
              </w:rPr>
              <w:instrText xml:space="preserve"> PAGEREF _Toc383983083 \h </w:instrText>
            </w:r>
            <w:r w:rsidR="001C1BDC">
              <w:rPr>
                <w:noProof/>
                <w:webHidden/>
              </w:rPr>
            </w:r>
            <w:r w:rsidR="001C1BDC">
              <w:rPr>
                <w:noProof/>
                <w:webHidden/>
              </w:rPr>
              <w:fldChar w:fldCharType="separate"/>
            </w:r>
            <w:r w:rsidR="00EA471E">
              <w:rPr>
                <w:noProof/>
                <w:webHidden/>
              </w:rPr>
              <w:t>4</w:t>
            </w:r>
            <w:r w:rsidR="001C1BDC">
              <w:rPr>
                <w:noProof/>
                <w:webHidden/>
              </w:rPr>
              <w:fldChar w:fldCharType="end"/>
            </w:r>
          </w:hyperlink>
        </w:p>
        <w:p w:rsidR="00EA471E" w:rsidRDefault="001974C8">
          <w:pPr>
            <w:pStyle w:val="TDC1"/>
            <w:tabs>
              <w:tab w:val="left" w:pos="440"/>
              <w:tab w:val="right" w:leader="dot" w:pos="9350"/>
            </w:tabs>
            <w:rPr>
              <w:noProof/>
              <w:lang w:val="es-CL" w:eastAsia="es-CL"/>
            </w:rPr>
          </w:pPr>
          <w:hyperlink w:anchor="_Toc383983084" w:history="1">
            <w:r w:rsidR="00EA471E" w:rsidRPr="00621005">
              <w:rPr>
                <w:rStyle w:val="Hipervnculo"/>
                <w:noProof/>
              </w:rPr>
              <w:t>4.</w:t>
            </w:r>
            <w:r w:rsidR="00EA471E">
              <w:rPr>
                <w:noProof/>
                <w:lang w:val="es-CL" w:eastAsia="es-CL"/>
              </w:rPr>
              <w:tab/>
            </w:r>
            <w:r w:rsidR="00EA471E" w:rsidRPr="00621005">
              <w:rPr>
                <w:rStyle w:val="Hipervnculo"/>
                <w:noProof/>
              </w:rPr>
              <w:t>Gestión</w:t>
            </w:r>
            <w:r w:rsidR="00EA471E">
              <w:rPr>
                <w:noProof/>
                <w:webHidden/>
              </w:rPr>
              <w:tab/>
            </w:r>
            <w:r w:rsidR="001C1BDC">
              <w:rPr>
                <w:noProof/>
                <w:webHidden/>
              </w:rPr>
              <w:fldChar w:fldCharType="begin"/>
            </w:r>
            <w:r w:rsidR="00EA471E">
              <w:rPr>
                <w:noProof/>
                <w:webHidden/>
              </w:rPr>
              <w:instrText xml:space="preserve"> PAGEREF _Toc383983084 \h </w:instrText>
            </w:r>
            <w:r w:rsidR="001C1BDC">
              <w:rPr>
                <w:noProof/>
                <w:webHidden/>
              </w:rPr>
            </w:r>
            <w:r w:rsidR="001C1BDC">
              <w:rPr>
                <w:noProof/>
                <w:webHidden/>
              </w:rPr>
              <w:fldChar w:fldCharType="separate"/>
            </w:r>
            <w:r w:rsidR="00EA471E">
              <w:rPr>
                <w:noProof/>
                <w:webHidden/>
              </w:rPr>
              <w:t>5</w:t>
            </w:r>
            <w:r w:rsidR="001C1BDC">
              <w:rPr>
                <w:noProof/>
                <w:webHidden/>
              </w:rPr>
              <w:fldChar w:fldCharType="end"/>
            </w:r>
          </w:hyperlink>
        </w:p>
        <w:p w:rsidR="00EA471E" w:rsidRDefault="001974C8">
          <w:pPr>
            <w:pStyle w:val="TDC1"/>
            <w:tabs>
              <w:tab w:val="left" w:pos="440"/>
              <w:tab w:val="right" w:leader="dot" w:pos="9350"/>
            </w:tabs>
            <w:rPr>
              <w:noProof/>
              <w:lang w:val="es-CL" w:eastAsia="es-CL"/>
            </w:rPr>
          </w:pPr>
          <w:hyperlink w:anchor="_Toc383983085" w:history="1">
            <w:r w:rsidR="00EA471E" w:rsidRPr="00621005">
              <w:rPr>
                <w:rStyle w:val="Hipervnculo"/>
                <w:noProof/>
              </w:rPr>
              <w:t>5.</w:t>
            </w:r>
            <w:r w:rsidR="00EA471E">
              <w:rPr>
                <w:noProof/>
                <w:lang w:val="es-CL" w:eastAsia="es-CL"/>
              </w:rPr>
              <w:tab/>
            </w:r>
            <w:r w:rsidR="00EA471E" w:rsidRPr="00621005">
              <w:rPr>
                <w:rStyle w:val="Hipervnculo"/>
                <w:noProof/>
              </w:rPr>
              <w:t>Documentación</w:t>
            </w:r>
            <w:r w:rsidR="00EA471E">
              <w:rPr>
                <w:noProof/>
                <w:webHidden/>
              </w:rPr>
              <w:tab/>
            </w:r>
            <w:r w:rsidR="001C1BDC">
              <w:rPr>
                <w:noProof/>
                <w:webHidden/>
              </w:rPr>
              <w:fldChar w:fldCharType="begin"/>
            </w:r>
            <w:r w:rsidR="00EA471E">
              <w:rPr>
                <w:noProof/>
                <w:webHidden/>
              </w:rPr>
              <w:instrText xml:space="preserve"> PAGEREF _Toc383983085 \h </w:instrText>
            </w:r>
            <w:r w:rsidR="001C1BDC">
              <w:rPr>
                <w:noProof/>
                <w:webHidden/>
              </w:rPr>
            </w:r>
            <w:r w:rsidR="001C1BDC">
              <w:rPr>
                <w:noProof/>
                <w:webHidden/>
              </w:rPr>
              <w:fldChar w:fldCharType="separate"/>
            </w:r>
            <w:r w:rsidR="00EA471E">
              <w:rPr>
                <w:noProof/>
                <w:webHidden/>
              </w:rPr>
              <w:t>5</w:t>
            </w:r>
            <w:r w:rsidR="001C1BDC">
              <w:rPr>
                <w:noProof/>
                <w:webHidden/>
              </w:rPr>
              <w:fldChar w:fldCharType="end"/>
            </w:r>
          </w:hyperlink>
        </w:p>
        <w:p w:rsidR="00EA471E" w:rsidRDefault="001974C8">
          <w:pPr>
            <w:pStyle w:val="TDC1"/>
            <w:tabs>
              <w:tab w:val="left" w:pos="440"/>
              <w:tab w:val="right" w:leader="dot" w:pos="9350"/>
            </w:tabs>
            <w:rPr>
              <w:noProof/>
              <w:lang w:val="es-CL" w:eastAsia="es-CL"/>
            </w:rPr>
          </w:pPr>
          <w:hyperlink w:anchor="_Toc383983086" w:history="1">
            <w:r w:rsidR="00EA471E" w:rsidRPr="00621005">
              <w:rPr>
                <w:rStyle w:val="Hipervnculo"/>
                <w:rFonts w:ascii="Calibri" w:hAnsi="Calibri"/>
                <w:noProof/>
              </w:rPr>
              <w:t>6.</w:t>
            </w:r>
            <w:r w:rsidR="00EA471E">
              <w:rPr>
                <w:noProof/>
                <w:lang w:val="es-CL" w:eastAsia="es-CL"/>
              </w:rPr>
              <w:tab/>
            </w:r>
            <w:r w:rsidR="00EA471E" w:rsidRPr="00621005">
              <w:rPr>
                <w:rStyle w:val="Hipervnculo"/>
                <w:rFonts w:ascii="Calibri" w:hAnsi="Calibri"/>
                <w:noProof/>
              </w:rPr>
              <w:t>Estándar, prácticas, convenciones y métricas.</w:t>
            </w:r>
            <w:r w:rsidR="00EA471E">
              <w:rPr>
                <w:noProof/>
                <w:webHidden/>
              </w:rPr>
              <w:tab/>
            </w:r>
            <w:r w:rsidR="001C1BDC">
              <w:rPr>
                <w:noProof/>
                <w:webHidden/>
              </w:rPr>
              <w:fldChar w:fldCharType="begin"/>
            </w:r>
            <w:r w:rsidR="00EA471E">
              <w:rPr>
                <w:noProof/>
                <w:webHidden/>
              </w:rPr>
              <w:instrText xml:space="preserve"> PAGEREF _Toc383983086 \h </w:instrText>
            </w:r>
            <w:r w:rsidR="001C1BDC">
              <w:rPr>
                <w:noProof/>
                <w:webHidden/>
              </w:rPr>
            </w:r>
            <w:r w:rsidR="001C1BDC">
              <w:rPr>
                <w:noProof/>
                <w:webHidden/>
              </w:rPr>
              <w:fldChar w:fldCharType="separate"/>
            </w:r>
            <w:r w:rsidR="00EA471E">
              <w:rPr>
                <w:noProof/>
                <w:webHidden/>
              </w:rPr>
              <w:t>6</w:t>
            </w:r>
            <w:r w:rsidR="001C1BDC">
              <w:rPr>
                <w:noProof/>
                <w:webHidden/>
              </w:rPr>
              <w:fldChar w:fldCharType="end"/>
            </w:r>
          </w:hyperlink>
        </w:p>
        <w:p w:rsidR="00EA471E" w:rsidRDefault="001974C8">
          <w:pPr>
            <w:pStyle w:val="TDC1"/>
            <w:tabs>
              <w:tab w:val="left" w:pos="440"/>
              <w:tab w:val="right" w:leader="dot" w:pos="9350"/>
            </w:tabs>
            <w:rPr>
              <w:noProof/>
              <w:lang w:val="es-CL" w:eastAsia="es-CL"/>
            </w:rPr>
          </w:pPr>
          <w:hyperlink w:anchor="_Toc383983087" w:history="1">
            <w:r w:rsidR="00EA471E" w:rsidRPr="00621005">
              <w:rPr>
                <w:rStyle w:val="Hipervnculo"/>
                <w:noProof/>
              </w:rPr>
              <w:t>7.</w:t>
            </w:r>
            <w:r w:rsidR="00EA471E">
              <w:rPr>
                <w:noProof/>
                <w:lang w:val="es-CL" w:eastAsia="es-CL"/>
              </w:rPr>
              <w:tab/>
            </w:r>
            <w:r w:rsidR="00EA471E" w:rsidRPr="00621005">
              <w:rPr>
                <w:rStyle w:val="Hipervnculo"/>
                <w:noProof/>
              </w:rPr>
              <w:t>Revisión de Software.</w:t>
            </w:r>
            <w:r w:rsidR="00EA471E">
              <w:rPr>
                <w:noProof/>
                <w:webHidden/>
              </w:rPr>
              <w:tab/>
            </w:r>
            <w:r w:rsidR="001C1BDC">
              <w:rPr>
                <w:noProof/>
                <w:webHidden/>
              </w:rPr>
              <w:fldChar w:fldCharType="begin"/>
            </w:r>
            <w:r w:rsidR="00EA471E">
              <w:rPr>
                <w:noProof/>
                <w:webHidden/>
              </w:rPr>
              <w:instrText xml:space="preserve"> PAGEREF _Toc383983087 \h </w:instrText>
            </w:r>
            <w:r w:rsidR="001C1BDC">
              <w:rPr>
                <w:noProof/>
                <w:webHidden/>
              </w:rPr>
            </w:r>
            <w:r w:rsidR="001C1BDC">
              <w:rPr>
                <w:noProof/>
                <w:webHidden/>
              </w:rPr>
              <w:fldChar w:fldCharType="separate"/>
            </w:r>
            <w:r w:rsidR="00EA471E">
              <w:rPr>
                <w:noProof/>
                <w:webHidden/>
              </w:rPr>
              <w:t>6</w:t>
            </w:r>
            <w:r w:rsidR="001C1BDC">
              <w:rPr>
                <w:noProof/>
                <w:webHidden/>
              </w:rPr>
              <w:fldChar w:fldCharType="end"/>
            </w:r>
          </w:hyperlink>
        </w:p>
        <w:p w:rsidR="00EA471E" w:rsidRDefault="001974C8">
          <w:pPr>
            <w:pStyle w:val="TDC2"/>
            <w:tabs>
              <w:tab w:val="left" w:pos="880"/>
              <w:tab w:val="right" w:leader="dot" w:pos="9350"/>
            </w:tabs>
            <w:rPr>
              <w:noProof/>
              <w:lang w:val="es-CL" w:eastAsia="es-CL"/>
            </w:rPr>
          </w:pPr>
          <w:hyperlink w:anchor="_Toc383983088" w:history="1">
            <w:r w:rsidR="00EA471E" w:rsidRPr="00621005">
              <w:rPr>
                <w:rStyle w:val="Hipervnculo"/>
                <w:noProof/>
              </w:rPr>
              <w:t>7.1.</w:t>
            </w:r>
            <w:r w:rsidR="00EA471E">
              <w:rPr>
                <w:noProof/>
                <w:lang w:val="es-CL" w:eastAsia="es-CL"/>
              </w:rPr>
              <w:tab/>
            </w:r>
            <w:r w:rsidR="00EA471E" w:rsidRPr="00621005">
              <w:rPr>
                <w:rStyle w:val="Hipervnculo"/>
                <w:noProof/>
              </w:rPr>
              <w:t>Requerimientos mínimos.</w:t>
            </w:r>
            <w:r w:rsidR="00EA471E">
              <w:rPr>
                <w:noProof/>
                <w:webHidden/>
              </w:rPr>
              <w:tab/>
            </w:r>
            <w:r w:rsidR="001C1BDC">
              <w:rPr>
                <w:noProof/>
                <w:webHidden/>
              </w:rPr>
              <w:fldChar w:fldCharType="begin"/>
            </w:r>
            <w:r w:rsidR="00EA471E">
              <w:rPr>
                <w:noProof/>
                <w:webHidden/>
              </w:rPr>
              <w:instrText xml:space="preserve"> PAGEREF _Toc383983088 \h </w:instrText>
            </w:r>
            <w:r w:rsidR="001C1BDC">
              <w:rPr>
                <w:noProof/>
                <w:webHidden/>
              </w:rPr>
            </w:r>
            <w:r w:rsidR="001C1BDC">
              <w:rPr>
                <w:noProof/>
                <w:webHidden/>
              </w:rPr>
              <w:fldChar w:fldCharType="separate"/>
            </w:r>
            <w:r w:rsidR="00EA471E">
              <w:rPr>
                <w:noProof/>
                <w:webHidden/>
              </w:rPr>
              <w:t>6</w:t>
            </w:r>
            <w:r w:rsidR="001C1BDC">
              <w:rPr>
                <w:noProof/>
                <w:webHidden/>
              </w:rPr>
              <w:fldChar w:fldCharType="end"/>
            </w:r>
          </w:hyperlink>
        </w:p>
        <w:p w:rsidR="00EA471E" w:rsidRDefault="001974C8">
          <w:pPr>
            <w:pStyle w:val="TDC2"/>
            <w:tabs>
              <w:tab w:val="left" w:pos="880"/>
              <w:tab w:val="right" w:leader="dot" w:pos="9350"/>
            </w:tabs>
            <w:rPr>
              <w:noProof/>
              <w:lang w:val="es-CL" w:eastAsia="es-CL"/>
            </w:rPr>
          </w:pPr>
          <w:hyperlink w:anchor="_Toc383983089" w:history="1">
            <w:r w:rsidR="00EA471E" w:rsidRPr="00621005">
              <w:rPr>
                <w:rStyle w:val="Hipervnculo"/>
                <w:noProof/>
              </w:rPr>
              <w:t>7.2.</w:t>
            </w:r>
            <w:r w:rsidR="00EA471E">
              <w:rPr>
                <w:noProof/>
                <w:lang w:val="es-CL" w:eastAsia="es-CL"/>
              </w:rPr>
              <w:tab/>
            </w:r>
            <w:r w:rsidR="00EA471E" w:rsidRPr="00621005">
              <w:rPr>
                <w:rStyle w:val="Hipervnculo"/>
                <w:noProof/>
              </w:rPr>
              <w:t>Revisión post-implementación.</w:t>
            </w:r>
            <w:r w:rsidR="00EA471E">
              <w:rPr>
                <w:noProof/>
                <w:webHidden/>
              </w:rPr>
              <w:tab/>
            </w:r>
            <w:r w:rsidR="001C1BDC">
              <w:rPr>
                <w:noProof/>
                <w:webHidden/>
              </w:rPr>
              <w:fldChar w:fldCharType="begin"/>
            </w:r>
            <w:r w:rsidR="00EA471E">
              <w:rPr>
                <w:noProof/>
                <w:webHidden/>
              </w:rPr>
              <w:instrText xml:space="preserve"> PAGEREF _Toc383983089 \h </w:instrText>
            </w:r>
            <w:r w:rsidR="001C1BDC">
              <w:rPr>
                <w:noProof/>
                <w:webHidden/>
              </w:rPr>
            </w:r>
            <w:r w:rsidR="001C1BDC">
              <w:rPr>
                <w:noProof/>
                <w:webHidden/>
              </w:rPr>
              <w:fldChar w:fldCharType="separate"/>
            </w:r>
            <w:r w:rsidR="00EA471E">
              <w:rPr>
                <w:noProof/>
                <w:webHidden/>
              </w:rPr>
              <w:t>7</w:t>
            </w:r>
            <w:r w:rsidR="001C1BDC">
              <w:rPr>
                <w:noProof/>
                <w:webHidden/>
              </w:rPr>
              <w:fldChar w:fldCharType="end"/>
            </w:r>
          </w:hyperlink>
        </w:p>
        <w:p w:rsidR="00EA471E" w:rsidRDefault="001974C8">
          <w:pPr>
            <w:pStyle w:val="TDC2"/>
            <w:tabs>
              <w:tab w:val="left" w:pos="880"/>
              <w:tab w:val="right" w:leader="dot" w:pos="9350"/>
            </w:tabs>
            <w:rPr>
              <w:noProof/>
              <w:lang w:val="es-CL" w:eastAsia="es-CL"/>
            </w:rPr>
          </w:pPr>
          <w:hyperlink w:anchor="_Toc383983090" w:history="1">
            <w:r w:rsidR="00EA471E" w:rsidRPr="00621005">
              <w:rPr>
                <w:rStyle w:val="Hipervnculo"/>
                <w:noProof/>
              </w:rPr>
              <w:t>7.3.</w:t>
            </w:r>
            <w:r w:rsidR="00EA471E">
              <w:rPr>
                <w:noProof/>
                <w:lang w:val="es-CL" w:eastAsia="es-CL"/>
              </w:rPr>
              <w:tab/>
            </w:r>
            <w:r w:rsidR="00EA471E" w:rsidRPr="00621005">
              <w:rPr>
                <w:rStyle w:val="Hipervnculo"/>
                <w:noProof/>
              </w:rPr>
              <w:t>Otras revisiones y auditorias.</w:t>
            </w:r>
            <w:r w:rsidR="00EA471E">
              <w:rPr>
                <w:noProof/>
                <w:webHidden/>
              </w:rPr>
              <w:tab/>
            </w:r>
            <w:r w:rsidR="001C1BDC">
              <w:rPr>
                <w:noProof/>
                <w:webHidden/>
              </w:rPr>
              <w:fldChar w:fldCharType="begin"/>
            </w:r>
            <w:r w:rsidR="00EA471E">
              <w:rPr>
                <w:noProof/>
                <w:webHidden/>
              </w:rPr>
              <w:instrText xml:space="preserve"> PAGEREF _Toc383983090 \h </w:instrText>
            </w:r>
            <w:r w:rsidR="001C1BDC">
              <w:rPr>
                <w:noProof/>
                <w:webHidden/>
              </w:rPr>
            </w:r>
            <w:r w:rsidR="001C1BDC">
              <w:rPr>
                <w:noProof/>
                <w:webHidden/>
              </w:rPr>
              <w:fldChar w:fldCharType="separate"/>
            </w:r>
            <w:r w:rsidR="00EA471E">
              <w:rPr>
                <w:noProof/>
                <w:webHidden/>
              </w:rPr>
              <w:t>7</w:t>
            </w:r>
            <w:r w:rsidR="001C1BDC">
              <w:rPr>
                <w:noProof/>
                <w:webHidden/>
              </w:rPr>
              <w:fldChar w:fldCharType="end"/>
            </w:r>
          </w:hyperlink>
        </w:p>
        <w:p w:rsidR="00EA471E" w:rsidRDefault="001974C8">
          <w:pPr>
            <w:pStyle w:val="TDC1"/>
            <w:tabs>
              <w:tab w:val="left" w:pos="440"/>
              <w:tab w:val="right" w:leader="dot" w:pos="9350"/>
            </w:tabs>
            <w:rPr>
              <w:noProof/>
              <w:lang w:val="es-CL" w:eastAsia="es-CL"/>
            </w:rPr>
          </w:pPr>
          <w:hyperlink w:anchor="_Toc383983091" w:history="1">
            <w:r w:rsidR="00EA471E" w:rsidRPr="00621005">
              <w:rPr>
                <w:rStyle w:val="Hipervnculo"/>
                <w:rFonts w:ascii="Calibri" w:hAnsi="Calibri"/>
                <w:noProof/>
              </w:rPr>
              <w:t>8.</w:t>
            </w:r>
            <w:r w:rsidR="00EA471E">
              <w:rPr>
                <w:noProof/>
                <w:lang w:val="es-CL" w:eastAsia="es-CL"/>
              </w:rPr>
              <w:tab/>
            </w:r>
            <w:r w:rsidR="00EA471E" w:rsidRPr="00621005">
              <w:rPr>
                <w:rStyle w:val="Hipervnculo"/>
                <w:rFonts w:ascii="Calibri" w:hAnsi="Calibri"/>
                <w:noProof/>
              </w:rPr>
              <w:t>Pruebas.</w:t>
            </w:r>
            <w:r w:rsidR="00EA471E">
              <w:rPr>
                <w:noProof/>
                <w:webHidden/>
              </w:rPr>
              <w:tab/>
            </w:r>
            <w:r w:rsidR="001C1BDC">
              <w:rPr>
                <w:noProof/>
                <w:webHidden/>
              </w:rPr>
              <w:fldChar w:fldCharType="begin"/>
            </w:r>
            <w:r w:rsidR="00EA471E">
              <w:rPr>
                <w:noProof/>
                <w:webHidden/>
              </w:rPr>
              <w:instrText xml:space="preserve"> PAGEREF _Toc383983091 \h </w:instrText>
            </w:r>
            <w:r w:rsidR="001C1BDC">
              <w:rPr>
                <w:noProof/>
                <w:webHidden/>
              </w:rPr>
            </w:r>
            <w:r w:rsidR="001C1BDC">
              <w:rPr>
                <w:noProof/>
                <w:webHidden/>
              </w:rPr>
              <w:fldChar w:fldCharType="separate"/>
            </w:r>
            <w:r w:rsidR="00EA471E">
              <w:rPr>
                <w:noProof/>
                <w:webHidden/>
              </w:rPr>
              <w:t>7</w:t>
            </w:r>
            <w:r w:rsidR="001C1BDC">
              <w:rPr>
                <w:noProof/>
                <w:webHidden/>
              </w:rPr>
              <w:fldChar w:fldCharType="end"/>
            </w:r>
          </w:hyperlink>
        </w:p>
        <w:p w:rsidR="00EA471E" w:rsidRDefault="001974C8">
          <w:pPr>
            <w:pStyle w:val="TDC1"/>
            <w:tabs>
              <w:tab w:val="left" w:pos="440"/>
              <w:tab w:val="right" w:leader="dot" w:pos="9350"/>
            </w:tabs>
            <w:rPr>
              <w:noProof/>
              <w:lang w:val="es-CL" w:eastAsia="es-CL"/>
            </w:rPr>
          </w:pPr>
          <w:hyperlink w:anchor="_Toc383983092" w:history="1">
            <w:r w:rsidR="00EA471E" w:rsidRPr="00621005">
              <w:rPr>
                <w:rStyle w:val="Hipervnculo"/>
                <w:noProof/>
              </w:rPr>
              <w:t>9.</w:t>
            </w:r>
            <w:r w:rsidR="00EA471E">
              <w:rPr>
                <w:noProof/>
                <w:lang w:val="es-CL" w:eastAsia="es-CL"/>
              </w:rPr>
              <w:tab/>
            </w:r>
            <w:r w:rsidR="00EA471E" w:rsidRPr="00621005">
              <w:rPr>
                <w:rStyle w:val="Hipervnculo"/>
                <w:noProof/>
              </w:rPr>
              <w:t>Reportes de problemas y corrección.</w:t>
            </w:r>
            <w:r w:rsidR="00EA471E">
              <w:rPr>
                <w:noProof/>
                <w:webHidden/>
              </w:rPr>
              <w:tab/>
            </w:r>
            <w:r w:rsidR="001C1BDC">
              <w:rPr>
                <w:noProof/>
                <w:webHidden/>
              </w:rPr>
              <w:fldChar w:fldCharType="begin"/>
            </w:r>
            <w:r w:rsidR="00EA471E">
              <w:rPr>
                <w:noProof/>
                <w:webHidden/>
              </w:rPr>
              <w:instrText xml:space="preserve"> PAGEREF _Toc383983092 \h </w:instrText>
            </w:r>
            <w:r w:rsidR="001C1BDC">
              <w:rPr>
                <w:noProof/>
                <w:webHidden/>
              </w:rPr>
            </w:r>
            <w:r w:rsidR="001C1BDC">
              <w:rPr>
                <w:noProof/>
                <w:webHidden/>
              </w:rPr>
              <w:fldChar w:fldCharType="separate"/>
            </w:r>
            <w:r w:rsidR="00EA471E">
              <w:rPr>
                <w:noProof/>
                <w:webHidden/>
              </w:rPr>
              <w:t>7</w:t>
            </w:r>
            <w:r w:rsidR="001C1BDC">
              <w:rPr>
                <w:noProof/>
                <w:webHidden/>
              </w:rPr>
              <w:fldChar w:fldCharType="end"/>
            </w:r>
          </w:hyperlink>
        </w:p>
        <w:p w:rsidR="00EA471E" w:rsidRDefault="001974C8">
          <w:pPr>
            <w:pStyle w:val="TDC1"/>
            <w:tabs>
              <w:tab w:val="left" w:pos="660"/>
              <w:tab w:val="right" w:leader="dot" w:pos="9350"/>
            </w:tabs>
            <w:rPr>
              <w:noProof/>
              <w:lang w:val="es-CL" w:eastAsia="es-CL"/>
            </w:rPr>
          </w:pPr>
          <w:hyperlink w:anchor="_Toc383983093" w:history="1">
            <w:r w:rsidR="00EA471E" w:rsidRPr="00621005">
              <w:rPr>
                <w:rStyle w:val="Hipervnculo"/>
                <w:noProof/>
              </w:rPr>
              <w:t>10.</w:t>
            </w:r>
            <w:r w:rsidR="00EA471E">
              <w:rPr>
                <w:noProof/>
                <w:lang w:val="es-CL" w:eastAsia="es-CL"/>
              </w:rPr>
              <w:tab/>
            </w:r>
            <w:r w:rsidR="00EA471E" w:rsidRPr="00621005">
              <w:rPr>
                <w:rStyle w:val="Hipervnculo"/>
                <w:noProof/>
              </w:rPr>
              <w:t>Herramientas, técnicas y metodologías.</w:t>
            </w:r>
            <w:r w:rsidR="00EA471E">
              <w:rPr>
                <w:noProof/>
                <w:webHidden/>
              </w:rPr>
              <w:tab/>
            </w:r>
            <w:r w:rsidR="001C1BDC">
              <w:rPr>
                <w:noProof/>
                <w:webHidden/>
              </w:rPr>
              <w:fldChar w:fldCharType="begin"/>
            </w:r>
            <w:r w:rsidR="00EA471E">
              <w:rPr>
                <w:noProof/>
                <w:webHidden/>
              </w:rPr>
              <w:instrText xml:space="preserve"> PAGEREF _Toc383983093 \h </w:instrText>
            </w:r>
            <w:r w:rsidR="001C1BDC">
              <w:rPr>
                <w:noProof/>
                <w:webHidden/>
              </w:rPr>
            </w:r>
            <w:r w:rsidR="001C1BDC">
              <w:rPr>
                <w:noProof/>
                <w:webHidden/>
              </w:rPr>
              <w:fldChar w:fldCharType="separate"/>
            </w:r>
            <w:r w:rsidR="00EA471E">
              <w:rPr>
                <w:noProof/>
                <w:webHidden/>
              </w:rPr>
              <w:t>8</w:t>
            </w:r>
            <w:r w:rsidR="001C1BDC">
              <w:rPr>
                <w:noProof/>
                <w:webHidden/>
              </w:rPr>
              <w:fldChar w:fldCharType="end"/>
            </w:r>
          </w:hyperlink>
        </w:p>
        <w:p w:rsidR="00EA471E" w:rsidRDefault="001974C8">
          <w:pPr>
            <w:pStyle w:val="TDC1"/>
            <w:tabs>
              <w:tab w:val="left" w:pos="660"/>
              <w:tab w:val="right" w:leader="dot" w:pos="9350"/>
            </w:tabs>
            <w:rPr>
              <w:noProof/>
              <w:lang w:val="es-CL" w:eastAsia="es-CL"/>
            </w:rPr>
          </w:pPr>
          <w:hyperlink w:anchor="_Toc383983094" w:history="1">
            <w:r w:rsidR="00EA471E" w:rsidRPr="00621005">
              <w:rPr>
                <w:rStyle w:val="Hipervnculo"/>
                <w:noProof/>
              </w:rPr>
              <w:t>11.</w:t>
            </w:r>
            <w:r w:rsidR="00EA471E">
              <w:rPr>
                <w:noProof/>
                <w:lang w:val="es-CL" w:eastAsia="es-CL"/>
              </w:rPr>
              <w:tab/>
            </w:r>
            <w:r w:rsidR="00EA471E" w:rsidRPr="00621005">
              <w:rPr>
                <w:rStyle w:val="Hipervnculo"/>
                <w:noProof/>
              </w:rPr>
              <w:t>Control de Medios</w:t>
            </w:r>
            <w:r w:rsidR="00EA471E">
              <w:rPr>
                <w:noProof/>
                <w:webHidden/>
              </w:rPr>
              <w:tab/>
            </w:r>
            <w:r w:rsidR="001C1BDC">
              <w:rPr>
                <w:noProof/>
                <w:webHidden/>
              </w:rPr>
              <w:fldChar w:fldCharType="begin"/>
            </w:r>
            <w:r w:rsidR="00EA471E">
              <w:rPr>
                <w:noProof/>
                <w:webHidden/>
              </w:rPr>
              <w:instrText xml:space="preserve"> PAGEREF _Toc383983094 \h </w:instrText>
            </w:r>
            <w:r w:rsidR="001C1BDC">
              <w:rPr>
                <w:noProof/>
                <w:webHidden/>
              </w:rPr>
            </w:r>
            <w:r w:rsidR="001C1BDC">
              <w:rPr>
                <w:noProof/>
                <w:webHidden/>
              </w:rPr>
              <w:fldChar w:fldCharType="separate"/>
            </w:r>
            <w:r w:rsidR="00EA471E">
              <w:rPr>
                <w:noProof/>
                <w:webHidden/>
              </w:rPr>
              <w:t>8</w:t>
            </w:r>
            <w:r w:rsidR="001C1BDC">
              <w:rPr>
                <w:noProof/>
                <w:webHidden/>
              </w:rPr>
              <w:fldChar w:fldCharType="end"/>
            </w:r>
          </w:hyperlink>
        </w:p>
        <w:p w:rsidR="00EA471E" w:rsidRDefault="001974C8">
          <w:pPr>
            <w:pStyle w:val="TDC1"/>
            <w:tabs>
              <w:tab w:val="left" w:pos="660"/>
              <w:tab w:val="right" w:leader="dot" w:pos="9350"/>
            </w:tabs>
            <w:rPr>
              <w:noProof/>
              <w:lang w:val="es-CL" w:eastAsia="es-CL"/>
            </w:rPr>
          </w:pPr>
          <w:hyperlink w:anchor="_Toc383983095" w:history="1">
            <w:r w:rsidR="00EA471E" w:rsidRPr="00621005">
              <w:rPr>
                <w:rStyle w:val="Hipervnculo"/>
                <w:noProof/>
              </w:rPr>
              <w:t>12.</w:t>
            </w:r>
            <w:r w:rsidR="00EA471E">
              <w:rPr>
                <w:noProof/>
                <w:lang w:val="es-CL" w:eastAsia="es-CL"/>
              </w:rPr>
              <w:tab/>
            </w:r>
            <w:r w:rsidR="00EA471E" w:rsidRPr="00621005">
              <w:rPr>
                <w:rStyle w:val="Hipervnculo"/>
                <w:noProof/>
              </w:rPr>
              <w:t>Capacitación.</w:t>
            </w:r>
            <w:r w:rsidR="00EA471E">
              <w:rPr>
                <w:noProof/>
                <w:webHidden/>
              </w:rPr>
              <w:tab/>
            </w:r>
            <w:r w:rsidR="001C1BDC">
              <w:rPr>
                <w:noProof/>
                <w:webHidden/>
              </w:rPr>
              <w:fldChar w:fldCharType="begin"/>
            </w:r>
            <w:r w:rsidR="00EA471E">
              <w:rPr>
                <w:noProof/>
                <w:webHidden/>
              </w:rPr>
              <w:instrText xml:space="preserve"> PAGEREF _Toc383983095 \h </w:instrText>
            </w:r>
            <w:r w:rsidR="001C1BDC">
              <w:rPr>
                <w:noProof/>
                <w:webHidden/>
              </w:rPr>
            </w:r>
            <w:r w:rsidR="001C1BDC">
              <w:rPr>
                <w:noProof/>
                <w:webHidden/>
              </w:rPr>
              <w:fldChar w:fldCharType="separate"/>
            </w:r>
            <w:r w:rsidR="00EA471E">
              <w:rPr>
                <w:noProof/>
                <w:webHidden/>
              </w:rPr>
              <w:t>9</w:t>
            </w:r>
            <w:r w:rsidR="001C1BDC">
              <w:rPr>
                <w:noProof/>
                <w:webHidden/>
              </w:rPr>
              <w:fldChar w:fldCharType="end"/>
            </w:r>
          </w:hyperlink>
        </w:p>
        <w:p w:rsidR="00EA471E" w:rsidRDefault="001974C8">
          <w:pPr>
            <w:pStyle w:val="TDC1"/>
            <w:tabs>
              <w:tab w:val="left" w:pos="660"/>
              <w:tab w:val="right" w:leader="dot" w:pos="9350"/>
            </w:tabs>
            <w:rPr>
              <w:noProof/>
              <w:lang w:val="es-CL" w:eastAsia="es-CL"/>
            </w:rPr>
          </w:pPr>
          <w:hyperlink w:anchor="_Toc383983096" w:history="1">
            <w:r w:rsidR="00EA471E" w:rsidRPr="00621005">
              <w:rPr>
                <w:rStyle w:val="Hipervnculo"/>
                <w:noProof/>
              </w:rPr>
              <w:t>13.</w:t>
            </w:r>
            <w:r w:rsidR="00EA471E">
              <w:rPr>
                <w:noProof/>
                <w:lang w:val="es-CL" w:eastAsia="es-CL"/>
              </w:rPr>
              <w:tab/>
            </w:r>
            <w:r w:rsidR="00EA471E" w:rsidRPr="00621005">
              <w:rPr>
                <w:rStyle w:val="Hipervnculo"/>
                <w:noProof/>
              </w:rPr>
              <w:t>Glosario</w:t>
            </w:r>
            <w:r w:rsidR="00EA471E">
              <w:rPr>
                <w:noProof/>
                <w:webHidden/>
              </w:rPr>
              <w:tab/>
            </w:r>
            <w:r w:rsidR="001C1BDC">
              <w:rPr>
                <w:noProof/>
                <w:webHidden/>
              </w:rPr>
              <w:fldChar w:fldCharType="begin"/>
            </w:r>
            <w:r w:rsidR="00EA471E">
              <w:rPr>
                <w:noProof/>
                <w:webHidden/>
              </w:rPr>
              <w:instrText xml:space="preserve"> PAGEREF _Toc383983096 \h </w:instrText>
            </w:r>
            <w:r w:rsidR="001C1BDC">
              <w:rPr>
                <w:noProof/>
                <w:webHidden/>
              </w:rPr>
            </w:r>
            <w:r w:rsidR="001C1BDC">
              <w:rPr>
                <w:noProof/>
                <w:webHidden/>
              </w:rPr>
              <w:fldChar w:fldCharType="separate"/>
            </w:r>
            <w:r w:rsidR="00EA471E">
              <w:rPr>
                <w:noProof/>
                <w:webHidden/>
              </w:rPr>
              <w:t>9</w:t>
            </w:r>
            <w:r w:rsidR="001C1BDC">
              <w:rPr>
                <w:noProof/>
                <w:webHidden/>
              </w:rPr>
              <w:fldChar w:fldCharType="end"/>
            </w:r>
          </w:hyperlink>
        </w:p>
        <w:p w:rsidR="00EA471E" w:rsidRDefault="001974C8">
          <w:pPr>
            <w:pStyle w:val="TDC1"/>
            <w:tabs>
              <w:tab w:val="left" w:pos="660"/>
              <w:tab w:val="right" w:leader="dot" w:pos="9350"/>
            </w:tabs>
            <w:rPr>
              <w:noProof/>
              <w:lang w:val="es-CL" w:eastAsia="es-CL"/>
            </w:rPr>
          </w:pPr>
          <w:hyperlink w:anchor="_Toc383983097" w:history="1">
            <w:r w:rsidR="00EA471E" w:rsidRPr="00621005">
              <w:rPr>
                <w:rStyle w:val="Hipervnculo"/>
                <w:noProof/>
              </w:rPr>
              <w:t>14.</w:t>
            </w:r>
            <w:r w:rsidR="00EA471E">
              <w:rPr>
                <w:noProof/>
                <w:lang w:val="es-CL" w:eastAsia="es-CL"/>
              </w:rPr>
              <w:tab/>
            </w:r>
            <w:r w:rsidR="00EA471E" w:rsidRPr="00621005">
              <w:rPr>
                <w:rStyle w:val="Hipervnculo"/>
                <w:noProof/>
              </w:rPr>
              <w:t>Proceso de actualización e históricos del Estándar de Calidad Sistema de Administración de Edificios.</w:t>
            </w:r>
            <w:r w:rsidR="00EA471E">
              <w:rPr>
                <w:noProof/>
                <w:webHidden/>
              </w:rPr>
              <w:tab/>
            </w:r>
            <w:r w:rsidR="001C1BDC">
              <w:rPr>
                <w:noProof/>
                <w:webHidden/>
              </w:rPr>
              <w:fldChar w:fldCharType="begin"/>
            </w:r>
            <w:r w:rsidR="00EA471E">
              <w:rPr>
                <w:noProof/>
                <w:webHidden/>
              </w:rPr>
              <w:instrText xml:space="preserve"> PAGEREF _Toc383983097 \h </w:instrText>
            </w:r>
            <w:r w:rsidR="001C1BDC">
              <w:rPr>
                <w:noProof/>
                <w:webHidden/>
              </w:rPr>
            </w:r>
            <w:r w:rsidR="001C1BDC">
              <w:rPr>
                <w:noProof/>
                <w:webHidden/>
              </w:rPr>
              <w:fldChar w:fldCharType="separate"/>
            </w:r>
            <w:r w:rsidR="00EA471E">
              <w:rPr>
                <w:noProof/>
                <w:webHidden/>
              </w:rPr>
              <w:t>9</w:t>
            </w:r>
            <w:r w:rsidR="001C1BDC">
              <w:rPr>
                <w:noProof/>
                <w:webHidden/>
              </w:rPr>
              <w:fldChar w:fldCharType="end"/>
            </w:r>
          </w:hyperlink>
        </w:p>
        <w:p w:rsidR="00617A38" w:rsidRDefault="001C1BDC" w:rsidP="00617A38">
          <w:r w:rsidRPr="008E2637">
            <w:rPr>
              <w:sz w:val="20"/>
              <w:szCs w:val="20"/>
            </w:rPr>
            <w:fldChar w:fldCharType="end"/>
          </w:r>
        </w:p>
      </w:sdtContent>
    </w:sdt>
    <w:p w:rsidR="00617A38" w:rsidRDefault="00617A38">
      <w:pPr>
        <w:jc w:val="left"/>
      </w:pPr>
      <w:r>
        <w:br w:type="page"/>
      </w:r>
    </w:p>
    <w:p w:rsidR="00617A38" w:rsidRPr="00617A38" w:rsidRDefault="00617A38" w:rsidP="00617A38">
      <w:pPr>
        <w:rPr>
          <w:sz w:val="20"/>
          <w:szCs w:val="20"/>
        </w:rPr>
      </w:pPr>
    </w:p>
    <w:p w:rsidR="00EF75AE" w:rsidRDefault="00EF75AE" w:rsidP="009A4C05">
      <w:pPr>
        <w:pStyle w:val="Ttulo1"/>
        <w:numPr>
          <w:ilvl w:val="0"/>
          <w:numId w:val="1"/>
        </w:numPr>
      </w:pPr>
      <w:bookmarkStart w:id="5" w:name="_Toc383983081"/>
      <w:r w:rsidRPr="003E217A">
        <w:t>Introducción</w:t>
      </w:r>
      <w:bookmarkEnd w:id="5"/>
    </w:p>
    <w:p w:rsidR="00086814" w:rsidRPr="00086814" w:rsidRDefault="00086814" w:rsidP="00086814"/>
    <w:p w:rsidR="00F966EB" w:rsidRPr="00966DFA" w:rsidRDefault="00C84738" w:rsidP="00966DFA">
      <w:r w:rsidRPr="00966DFA">
        <w:t>Para asegurar la calidad de cualquier proyecto de software, es necesario contar con estándares bien definidos</w:t>
      </w:r>
      <w:r w:rsidR="00F966EB" w:rsidRPr="00966DFA">
        <w:t xml:space="preserve"> para el análisis, diseño, programación y pruebas del mismo</w:t>
      </w:r>
      <w:r w:rsidRPr="00966DFA">
        <w:t xml:space="preserve">, de tal forma de saber </w:t>
      </w:r>
      <w:r w:rsidR="00F966EB" w:rsidRPr="00966DFA">
        <w:t>con anterioridad al desarrollo del sistema, que este será un sistema de calidad. Estos estándares permiten unificar la filosofía del trabajo, para de esta forma lograr mayores niveles de productividad, tanto en el desarrollo como en el contr</w:t>
      </w:r>
      <w:r w:rsidR="00966DFA">
        <w:t xml:space="preserve">ol de la calidad del software. </w:t>
      </w:r>
    </w:p>
    <w:p w:rsidR="00C84738" w:rsidRPr="00966DFA" w:rsidRDefault="00C84738" w:rsidP="00966DFA">
      <w:r w:rsidRPr="00966DFA">
        <w:t xml:space="preserve">El presente documento es la base </w:t>
      </w:r>
      <w:r w:rsidR="00966DFA">
        <w:t>para el</w:t>
      </w:r>
      <w:r w:rsidRPr="00966DFA">
        <w:t xml:space="preserve">  desarrollo de software por parte de </w:t>
      </w:r>
      <w:r w:rsidR="00F966EB" w:rsidRPr="00966DFA">
        <w:t>nuestro</w:t>
      </w:r>
      <w:r w:rsidRPr="00966DFA">
        <w:t xml:space="preserve"> equipo de </w:t>
      </w:r>
      <w:r w:rsidR="00F966EB" w:rsidRPr="00966DFA">
        <w:t>trabajo</w:t>
      </w:r>
      <w:r w:rsidRPr="00966DFA">
        <w:t xml:space="preserve">, para </w:t>
      </w:r>
      <w:r w:rsidR="00966DFA">
        <w:t>de esta forma</w:t>
      </w:r>
      <w:r w:rsidR="00B01593">
        <w:t>,</w:t>
      </w:r>
      <w:r w:rsidR="00966DFA">
        <w:t xml:space="preserve"> </w:t>
      </w:r>
      <w:r w:rsidRPr="00966DFA">
        <w:t xml:space="preserve">mantener la calidad </w:t>
      </w:r>
      <w:r w:rsidR="00B01593">
        <w:t xml:space="preserve">de nuestro proyecto </w:t>
      </w:r>
      <w:r w:rsidR="00F966EB" w:rsidRPr="00966DFA">
        <w:t>Sistema de Administración de Edificios.</w:t>
      </w:r>
    </w:p>
    <w:p w:rsidR="00EF75AE" w:rsidRDefault="00EF75AE" w:rsidP="009A4C05">
      <w:pPr>
        <w:pStyle w:val="Ttulo1"/>
        <w:numPr>
          <w:ilvl w:val="0"/>
          <w:numId w:val="1"/>
        </w:numPr>
      </w:pPr>
      <w:bookmarkStart w:id="6" w:name="_Toc383983082"/>
      <w:r w:rsidRPr="003E217A">
        <w:t>Propósito</w:t>
      </w:r>
      <w:bookmarkEnd w:id="6"/>
    </w:p>
    <w:p w:rsidR="00086814" w:rsidRPr="00086814" w:rsidRDefault="00086814" w:rsidP="00086814"/>
    <w:p w:rsidR="001F7E64" w:rsidRDefault="00966DFA" w:rsidP="007F207E">
      <w:r>
        <w:t>El propósito  del Estándar de Calidad Sistema de Administración de Edificios, es lograr que todos los integrantes del grupo participen de mane</w:t>
      </w:r>
      <w:r w:rsidR="001F7E64">
        <w:t>ra</w:t>
      </w:r>
      <w:r>
        <w:t xml:space="preserve"> ordenada de la construcción del mismo, </w:t>
      </w:r>
      <w:r w:rsidR="001F7E64">
        <w:t xml:space="preserve">ofreciendo plantillas y otras herramientas que aseguren la uniformidad de la información, para que esta pueda ser entendida claramente por todos. </w:t>
      </w:r>
    </w:p>
    <w:p w:rsidR="001F7E64" w:rsidRDefault="001F7E64" w:rsidP="007F207E">
      <w:r>
        <w:t xml:space="preserve">Se evaluaran todos los procesos llevados a cabo durante el desarrollo del software, asegurándose que todos los integrantes del equipo de desarrollo cumplan con los estándares establecidos. </w:t>
      </w:r>
    </w:p>
    <w:p w:rsidR="00400580" w:rsidRPr="003E217A" w:rsidRDefault="001F7E64" w:rsidP="007F207E">
      <w:r>
        <w:t>Este Plan solo cubre la parte del ciclo de vida correspondiente al desarrollo del software pero no cubre la parte del ciclo de vida correspondiente al mantenimiento</w:t>
      </w:r>
    </w:p>
    <w:p w:rsidR="00EF75AE" w:rsidRDefault="00430E7F" w:rsidP="009A4C05">
      <w:pPr>
        <w:pStyle w:val="Ttulo1"/>
        <w:numPr>
          <w:ilvl w:val="0"/>
          <w:numId w:val="1"/>
        </w:numPr>
      </w:pPr>
      <w:bookmarkStart w:id="7" w:name="_Toc383983083"/>
      <w:r>
        <w:t>Participantes</w:t>
      </w:r>
      <w:bookmarkEnd w:id="7"/>
    </w:p>
    <w:p w:rsidR="00086814" w:rsidRPr="00086814" w:rsidRDefault="00086814" w:rsidP="00086814"/>
    <w:p w:rsidR="00EF75AE" w:rsidRDefault="00DE542F" w:rsidP="009A4C05">
      <w:pPr>
        <w:pStyle w:val="Prrafodelista"/>
        <w:numPr>
          <w:ilvl w:val="0"/>
          <w:numId w:val="2"/>
        </w:numPr>
      </w:pPr>
      <w:r>
        <w:t>Líder del proyecto.</w:t>
      </w:r>
    </w:p>
    <w:p w:rsidR="00DE542F" w:rsidRDefault="00966DFA" w:rsidP="009A4C05">
      <w:pPr>
        <w:pStyle w:val="Prrafodelista"/>
        <w:numPr>
          <w:ilvl w:val="0"/>
          <w:numId w:val="2"/>
        </w:numPr>
      </w:pPr>
      <w:r>
        <w:t>Ingeniero de Calidad</w:t>
      </w:r>
      <w:r w:rsidR="00DE542F">
        <w:t>.</w:t>
      </w:r>
    </w:p>
    <w:p w:rsidR="00DE542F" w:rsidRDefault="00DE542F" w:rsidP="009A4C05">
      <w:pPr>
        <w:pStyle w:val="Prrafodelista"/>
        <w:numPr>
          <w:ilvl w:val="0"/>
          <w:numId w:val="2"/>
        </w:numPr>
      </w:pPr>
      <w:r>
        <w:t>Cualquier participante del proyecto.</w:t>
      </w:r>
    </w:p>
    <w:p w:rsidR="00086814" w:rsidRDefault="00086814" w:rsidP="00086814"/>
    <w:p w:rsidR="00086814" w:rsidRPr="003E217A" w:rsidRDefault="00086814" w:rsidP="00086814"/>
    <w:p w:rsidR="00E61857" w:rsidRDefault="00430E7F" w:rsidP="009A4C05">
      <w:pPr>
        <w:pStyle w:val="Ttulo1"/>
        <w:numPr>
          <w:ilvl w:val="0"/>
          <w:numId w:val="1"/>
        </w:numPr>
      </w:pPr>
      <w:bookmarkStart w:id="8" w:name="_Toc383983084"/>
      <w:r>
        <w:lastRenderedPageBreak/>
        <w:t>Gestión</w:t>
      </w:r>
      <w:bookmarkEnd w:id="8"/>
    </w:p>
    <w:p w:rsidR="00617A38" w:rsidRPr="00617A38" w:rsidRDefault="00617A38" w:rsidP="00617A38"/>
    <w:p w:rsidR="00086814" w:rsidRPr="00086814" w:rsidRDefault="00617A38" w:rsidP="00086814">
      <w:r>
        <w:t>Organización, roles y tareas de los integrantes del grupo</w:t>
      </w:r>
    </w:p>
    <w:tbl>
      <w:tblPr>
        <w:tblStyle w:val="Cuadrculamedia3-nfasis1"/>
        <w:tblW w:w="0" w:type="auto"/>
        <w:tblLook w:val="04A0" w:firstRow="1" w:lastRow="0" w:firstColumn="1" w:lastColumn="0" w:noHBand="0" w:noVBand="1"/>
      </w:tblPr>
      <w:tblGrid>
        <w:gridCol w:w="2235"/>
        <w:gridCol w:w="3260"/>
        <w:gridCol w:w="3969"/>
      </w:tblGrid>
      <w:tr w:rsidR="00430E7F" w:rsidTr="00430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30E7F" w:rsidRPr="00086814" w:rsidRDefault="00430E7F" w:rsidP="00430E7F">
            <w:pPr>
              <w:rPr>
                <w:sz w:val="24"/>
                <w:szCs w:val="24"/>
              </w:rPr>
            </w:pPr>
            <w:r w:rsidRPr="00086814">
              <w:rPr>
                <w:sz w:val="24"/>
                <w:szCs w:val="24"/>
              </w:rPr>
              <w:t xml:space="preserve">Integrante </w:t>
            </w:r>
          </w:p>
        </w:tc>
        <w:tc>
          <w:tcPr>
            <w:tcW w:w="3260" w:type="dxa"/>
          </w:tcPr>
          <w:p w:rsidR="00430E7F" w:rsidRPr="00086814" w:rsidRDefault="00430E7F" w:rsidP="00430E7F">
            <w:pPr>
              <w:cnfStyle w:val="100000000000" w:firstRow="1" w:lastRow="0" w:firstColumn="0" w:lastColumn="0" w:oddVBand="0" w:evenVBand="0" w:oddHBand="0" w:evenHBand="0" w:firstRowFirstColumn="0" w:firstRowLastColumn="0" w:lastRowFirstColumn="0" w:lastRowLastColumn="0"/>
              <w:rPr>
                <w:sz w:val="24"/>
                <w:szCs w:val="24"/>
              </w:rPr>
            </w:pPr>
            <w:r w:rsidRPr="00086814">
              <w:rPr>
                <w:sz w:val="24"/>
                <w:szCs w:val="24"/>
              </w:rPr>
              <w:t xml:space="preserve">Rol </w:t>
            </w:r>
          </w:p>
        </w:tc>
        <w:tc>
          <w:tcPr>
            <w:tcW w:w="3969" w:type="dxa"/>
          </w:tcPr>
          <w:p w:rsidR="00430E7F" w:rsidRPr="00086814" w:rsidRDefault="00430E7F" w:rsidP="00430E7F">
            <w:pPr>
              <w:cnfStyle w:val="100000000000" w:firstRow="1" w:lastRow="0" w:firstColumn="0" w:lastColumn="0" w:oddVBand="0" w:evenVBand="0" w:oddHBand="0" w:evenHBand="0" w:firstRowFirstColumn="0" w:firstRowLastColumn="0" w:lastRowFirstColumn="0" w:lastRowLastColumn="0"/>
              <w:rPr>
                <w:sz w:val="24"/>
                <w:szCs w:val="24"/>
              </w:rPr>
            </w:pPr>
            <w:r w:rsidRPr="00086814">
              <w:rPr>
                <w:sz w:val="24"/>
                <w:szCs w:val="24"/>
              </w:rPr>
              <w:t>Tareas</w:t>
            </w:r>
          </w:p>
        </w:tc>
      </w:tr>
      <w:tr w:rsidR="00430E7F" w:rsidTr="00430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8DB3E2" w:themeFill="text2" w:themeFillTint="66"/>
          </w:tcPr>
          <w:p w:rsidR="00430E7F" w:rsidRPr="00086814" w:rsidRDefault="00430E7F" w:rsidP="00430E7F">
            <w:pPr>
              <w:rPr>
                <w:color w:val="auto"/>
              </w:rPr>
            </w:pPr>
            <w:r w:rsidRPr="00086814">
              <w:rPr>
                <w:color w:val="auto"/>
              </w:rPr>
              <w:t>Leonardo Contreras</w:t>
            </w:r>
          </w:p>
        </w:tc>
        <w:tc>
          <w:tcPr>
            <w:tcW w:w="3260" w:type="dxa"/>
          </w:tcPr>
          <w:p w:rsidR="00430E7F" w:rsidRDefault="00430E7F" w:rsidP="00430E7F">
            <w:pPr>
              <w:cnfStyle w:val="000000100000" w:firstRow="0" w:lastRow="0" w:firstColumn="0" w:lastColumn="0" w:oddVBand="0" w:evenVBand="0" w:oddHBand="1" w:evenHBand="0" w:firstRowFirstColumn="0" w:firstRowLastColumn="0" w:lastRowFirstColumn="0" w:lastRowLastColumn="0"/>
            </w:pPr>
            <w:r>
              <w:t xml:space="preserve">Jefe de proyecto </w:t>
            </w:r>
          </w:p>
        </w:tc>
        <w:tc>
          <w:tcPr>
            <w:tcW w:w="3969" w:type="dxa"/>
          </w:tcPr>
          <w:p w:rsidR="00430E7F" w:rsidRDefault="00430E7F" w:rsidP="009A4C05">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Responsable del plan</w:t>
            </w:r>
          </w:p>
          <w:p w:rsidR="00430E7F" w:rsidRDefault="00430E7F" w:rsidP="009A4C05">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Estimaciones</w:t>
            </w:r>
          </w:p>
          <w:p w:rsidR="00430E7F" w:rsidRDefault="00430E7F" w:rsidP="009A4C05">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Controles</w:t>
            </w:r>
          </w:p>
        </w:tc>
      </w:tr>
      <w:tr w:rsidR="00430E7F" w:rsidTr="00430E7F">
        <w:tc>
          <w:tcPr>
            <w:cnfStyle w:val="001000000000" w:firstRow="0" w:lastRow="0" w:firstColumn="1" w:lastColumn="0" w:oddVBand="0" w:evenVBand="0" w:oddHBand="0" w:evenHBand="0" w:firstRowFirstColumn="0" w:firstRowLastColumn="0" w:lastRowFirstColumn="0" w:lastRowLastColumn="0"/>
            <w:tcW w:w="2235" w:type="dxa"/>
            <w:shd w:val="clear" w:color="auto" w:fill="B8CCE4" w:themeFill="accent1" w:themeFillTint="66"/>
          </w:tcPr>
          <w:p w:rsidR="00430E7F" w:rsidRPr="00086814" w:rsidRDefault="00430E7F" w:rsidP="00430E7F">
            <w:pPr>
              <w:rPr>
                <w:color w:val="auto"/>
              </w:rPr>
            </w:pPr>
            <w:proofErr w:type="spellStart"/>
            <w:r w:rsidRPr="00086814">
              <w:rPr>
                <w:color w:val="auto"/>
              </w:rPr>
              <w:t>Debora</w:t>
            </w:r>
            <w:proofErr w:type="spellEnd"/>
            <w:r w:rsidRPr="00086814">
              <w:rPr>
                <w:color w:val="auto"/>
              </w:rPr>
              <w:t xml:space="preserve"> </w:t>
            </w:r>
            <w:proofErr w:type="spellStart"/>
            <w:r w:rsidRPr="00086814">
              <w:rPr>
                <w:color w:val="auto"/>
              </w:rPr>
              <w:t>Firmani</w:t>
            </w:r>
            <w:proofErr w:type="spellEnd"/>
            <w:r w:rsidRPr="00086814">
              <w:rPr>
                <w:color w:val="auto"/>
              </w:rPr>
              <w:t xml:space="preserve"> </w:t>
            </w:r>
          </w:p>
        </w:tc>
        <w:tc>
          <w:tcPr>
            <w:tcW w:w="3260" w:type="dxa"/>
          </w:tcPr>
          <w:p w:rsidR="00430E7F" w:rsidRDefault="00430E7F" w:rsidP="00430E7F">
            <w:pPr>
              <w:cnfStyle w:val="000000000000" w:firstRow="0" w:lastRow="0" w:firstColumn="0" w:lastColumn="0" w:oddVBand="0" w:evenVBand="0" w:oddHBand="0" w:evenHBand="0" w:firstRowFirstColumn="0" w:firstRowLastColumn="0" w:lastRowFirstColumn="0" w:lastRowLastColumn="0"/>
            </w:pPr>
            <w:r>
              <w:t>Analista Sénior</w:t>
            </w:r>
          </w:p>
        </w:tc>
        <w:tc>
          <w:tcPr>
            <w:tcW w:w="3969" w:type="dxa"/>
          </w:tcPr>
          <w:p w:rsidR="00430E7F" w:rsidRDefault="00086814" w:rsidP="009A4C05">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 xml:space="preserve">Requerimientos </w:t>
            </w:r>
          </w:p>
          <w:p w:rsidR="00086814" w:rsidRDefault="00086814" w:rsidP="009A4C05">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 xml:space="preserve">Diseño de BD </w:t>
            </w:r>
          </w:p>
        </w:tc>
      </w:tr>
      <w:tr w:rsidR="00430E7F" w:rsidTr="00430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8DB3E2" w:themeFill="text2" w:themeFillTint="66"/>
          </w:tcPr>
          <w:p w:rsidR="00430E7F" w:rsidRPr="00086814" w:rsidRDefault="00430E7F" w:rsidP="00430E7F">
            <w:pPr>
              <w:rPr>
                <w:color w:val="auto"/>
              </w:rPr>
            </w:pPr>
            <w:r w:rsidRPr="00086814">
              <w:rPr>
                <w:color w:val="auto"/>
              </w:rPr>
              <w:t xml:space="preserve"> Samuel Carril </w:t>
            </w:r>
          </w:p>
        </w:tc>
        <w:tc>
          <w:tcPr>
            <w:tcW w:w="3260" w:type="dxa"/>
          </w:tcPr>
          <w:p w:rsidR="00430E7F" w:rsidRDefault="00430E7F" w:rsidP="00430E7F">
            <w:pPr>
              <w:cnfStyle w:val="000000100000" w:firstRow="0" w:lastRow="0" w:firstColumn="0" w:lastColumn="0" w:oddVBand="0" w:evenVBand="0" w:oddHBand="1" w:evenHBand="0" w:firstRowFirstColumn="0" w:firstRowLastColumn="0" w:lastRowFirstColumn="0" w:lastRowLastColumn="0"/>
            </w:pPr>
            <w:r>
              <w:t xml:space="preserve">Diseñador - Programador </w:t>
            </w:r>
            <w:r w:rsidR="00086814">
              <w:t>Sénior</w:t>
            </w:r>
            <w:r>
              <w:t xml:space="preserve">  </w:t>
            </w:r>
          </w:p>
        </w:tc>
        <w:tc>
          <w:tcPr>
            <w:tcW w:w="3969" w:type="dxa"/>
          </w:tcPr>
          <w:p w:rsidR="00430E7F" w:rsidRDefault="00086814" w:rsidP="009A4C05">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Diseño GUI</w:t>
            </w:r>
          </w:p>
          <w:p w:rsidR="00086814" w:rsidRDefault="00086814" w:rsidP="009A4C05">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Arquitectura del Software </w:t>
            </w:r>
          </w:p>
        </w:tc>
      </w:tr>
      <w:tr w:rsidR="00430E7F" w:rsidTr="00430E7F">
        <w:tc>
          <w:tcPr>
            <w:cnfStyle w:val="001000000000" w:firstRow="0" w:lastRow="0" w:firstColumn="1" w:lastColumn="0" w:oddVBand="0" w:evenVBand="0" w:oddHBand="0" w:evenHBand="0" w:firstRowFirstColumn="0" w:firstRowLastColumn="0" w:lastRowFirstColumn="0" w:lastRowLastColumn="0"/>
            <w:tcW w:w="2235" w:type="dxa"/>
            <w:shd w:val="clear" w:color="auto" w:fill="C6D9F1" w:themeFill="text2" w:themeFillTint="33"/>
          </w:tcPr>
          <w:p w:rsidR="00430E7F" w:rsidRPr="00086814" w:rsidRDefault="00430E7F" w:rsidP="00430E7F">
            <w:pPr>
              <w:rPr>
                <w:color w:val="auto"/>
              </w:rPr>
            </w:pPr>
            <w:r w:rsidRPr="00086814">
              <w:rPr>
                <w:color w:val="auto"/>
              </w:rPr>
              <w:t>Diego González</w:t>
            </w:r>
          </w:p>
        </w:tc>
        <w:tc>
          <w:tcPr>
            <w:tcW w:w="3260" w:type="dxa"/>
          </w:tcPr>
          <w:p w:rsidR="00430E7F" w:rsidRDefault="00430E7F" w:rsidP="00430E7F">
            <w:pPr>
              <w:cnfStyle w:val="000000000000" w:firstRow="0" w:lastRow="0" w:firstColumn="0" w:lastColumn="0" w:oddVBand="0" w:evenVBand="0" w:oddHBand="0" w:evenHBand="0" w:firstRowFirstColumn="0" w:firstRowLastColumn="0" w:lastRowFirstColumn="0" w:lastRowLastColumn="0"/>
            </w:pPr>
            <w:r>
              <w:t>Ingeniero de Calidad</w:t>
            </w:r>
          </w:p>
        </w:tc>
        <w:tc>
          <w:tcPr>
            <w:tcW w:w="3969" w:type="dxa"/>
          </w:tcPr>
          <w:p w:rsidR="00430E7F" w:rsidRDefault="00086814" w:rsidP="009A4C0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Estándares</w:t>
            </w:r>
          </w:p>
          <w:p w:rsidR="00086814" w:rsidRDefault="00086814" w:rsidP="009A4C0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Plantillas</w:t>
            </w:r>
          </w:p>
          <w:p w:rsidR="00086814" w:rsidRDefault="00086814" w:rsidP="009A4C0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Pruebas </w:t>
            </w:r>
          </w:p>
        </w:tc>
      </w:tr>
    </w:tbl>
    <w:p w:rsidR="00430E7F" w:rsidRPr="00430E7F" w:rsidRDefault="00430E7F" w:rsidP="00430E7F"/>
    <w:p w:rsidR="00617A38" w:rsidRDefault="00617A38" w:rsidP="009A4C05">
      <w:pPr>
        <w:pStyle w:val="Ttulo1"/>
        <w:numPr>
          <w:ilvl w:val="0"/>
          <w:numId w:val="1"/>
        </w:numPr>
      </w:pPr>
      <w:bookmarkStart w:id="9" w:name="_Toc383983085"/>
      <w:r>
        <w:t>Documentación</w:t>
      </w:r>
      <w:bookmarkEnd w:id="9"/>
    </w:p>
    <w:p w:rsidR="00617A38" w:rsidRPr="008C5CA9" w:rsidRDefault="00617A38" w:rsidP="00617A38"/>
    <w:p w:rsidR="00617A38" w:rsidRPr="008C5CA9" w:rsidRDefault="00617A38" w:rsidP="00617A38">
      <w:r w:rsidRPr="008C5CA9">
        <w:t>Durante el proyecto se generaran los siguientes documentos:</w:t>
      </w:r>
    </w:p>
    <w:p w:rsidR="00617A38" w:rsidRPr="008C5CA9" w:rsidRDefault="00617A38" w:rsidP="009A4C05">
      <w:pPr>
        <w:numPr>
          <w:ilvl w:val="0"/>
          <w:numId w:val="6"/>
        </w:numPr>
        <w:suppressAutoHyphens/>
        <w:autoSpaceDE w:val="0"/>
        <w:spacing w:after="0" w:line="240" w:lineRule="auto"/>
        <w:jc w:val="left"/>
      </w:pPr>
      <w:r w:rsidRPr="008C5CA9">
        <w:t>Plan de proyecto</w:t>
      </w:r>
    </w:p>
    <w:p w:rsidR="00617A38" w:rsidRPr="008C5CA9" w:rsidRDefault="00617A38" w:rsidP="009A4C05">
      <w:pPr>
        <w:numPr>
          <w:ilvl w:val="0"/>
          <w:numId w:val="6"/>
        </w:numPr>
        <w:suppressAutoHyphens/>
        <w:autoSpaceDE w:val="0"/>
        <w:spacing w:after="0" w:line="240" w:lineRule="auto"/>
        <w:jc w:val="left"/>
      </w:pPr>
      <w:r w:rsidRPr="008C5CA9">
        <w:t>Plan de aseguramiento de la calidad</w:t>
      </w:r>
    </w:p>
    <w:p w:rsidR="00617A38" w:rsidRPr="008C5CA9" w:rsidRDefault="00617A38" w:rsidP="005A0B9E">
      <w:pPr>
        <w:numPr>
          <w:ilvl w:val="0"/>
          <w:numId w:val="6"/>
        </w:numPr>
        <w:suppressAutoHyphens/>
        <w:autoSpaceDE w:val="0"/>
        <w:spacing w:after="0" w:line="240" w:lineRule="auto"/>
        <w:jc w:val="left"/>
      </w:pPr>
      <w:r w:rsidRPr="008C5CA9">
        <w:t>Reglas de Documentación</w:t>
      </w:r>
    </w:p>
    <w:p w:rsidR="00617A38" w:rsidRPr="008C5CA9" w:rsidRDefault="00617A38" w:rsidP="00B94910">
      <w:pPr>
        <w:numPr>
          <w:ilvl w:val="0"/>
          <w:numId w:val="6"/>
        </w:numPr>
        <w:suppressAutoHyphens/>
        <w:autoSpaceDE w:val="0"/>
        <w:spacing w:after="0" w:line="240" w:lineRule="auto"/>
        <w:jc w:val="left"/>
      </w:pPr>
      <w:r w:rsidRPr="008C5CA9">
        <w:t>Reglas de Codificación</w:t>
      </w:r>
    </w:p>
    <w:p w:rsidR="00617A38" w:rsidRPr="008C5CA9" w:rsidRDefault="00617A38" w:rsidP="009A4C05">
      <w:pPr>
        <w:numPr>
          <w:ilvl w:val="0"/>
          <w:numId w:val="6"/>
        </w:numPr>
        <w:suppressAutoHyphens/>
        <w:autoSpaceDE w:val="0"/>
        <w:spacing w:after="0" w:line="240" w:lineRule="auto"/>
        <w:jc w:val="left"/>
      </w:pPr>
      <w:r w:rsidRPr="008C5CA9">
        <w:t>Fase de elaboración 1a. Iteración</w:t>
      </w:r>
    </w:p>
    <w:p w:rsidR="00617A38" w:rsidRPr="008C5CA9" w:rsidRDefault="00617A38" w:rsidP="009A4C05">
      <w:pPr>
        <w:numPr>
          <w:ilvl w:val="0"/>
          <w:numId w:val="6"/>
        </w:numPr>
        <w:suppressAutoHyphens/>
        <w:autoSpaceDE w:val="0"/>
        <w:spacing w:after="0" w:line="240" w:lineRule="auto"/>
        <w:jc w:val="left"/>
      </w:pPr>
      <w:r w:rsidRPr="008C5CA9">
        <w:t xml:space="preserve">Fase de elaboración 2a. Iteración </w:t>
      </w:r>
    </w:p>
    <w:p w:rsidR="00617A38" w:rsidRPr="008C5CA9" w:rsidRDefault="00617A38" w:rsidP="009A4C05">
      <w:pPr>
        <w:numPr>
          <w:ilvl w:val="0"/>
          <w:numId w:val="6"/>
        </w:numPr>
        <w:suppressAutoHyphens/>
        <w:autoSpaceDE w:val="0"/>
        <w:spacing w:after="0" w:line="240" w:lineRule="auto"/>
        <w:jc w:val="left"/>
      </w:pPr>
      <w:r w:rsidRPr="008C5CA9">
        <w:t>Plan de pruebas</w:t>
      </w:r>
    </w:p>
    <w:p w:rsidR="00617A38" w:rsidRPr="008C5CA9" w:rsidRDefault="00617A38" w:rsidP="009A4C05">
      <w:pPr>
        <w:numPr>
          <w:ilvl w:val="0"/>
          <w:numId w:val="6"/>
        </w:numPr>
        <w:suppressAutoHyphens/>
        <w:autoSpaceDE w:val="0"/>
        <w:spacing w:after="0" w:line="240" w:lineRule="auto"/>
        <w:jc w:val="left"/>
      </w:pPr>
      <w:r w:rsidRPr="008C5CA9">
        <w:t>Diseño de pruebas</w:t>
      </w:r>
    </w:p>
    <w:p w:rsidR="00617A38" w:rsidRPr="008C5CA9" w:rsidRDefault="00617A38" w:rsidP="009A4C05">
      <w:pPr>
        <w:numPr>
          <w:ilvl w:val="0"/>
          <w:numId w:val="6"/>
        </w:numPr>
        <w:suppressAutoHyphens/>
        <w:autoSpaceDE w:val="0"/>
        <w:spacing w:after="0" w:line="240" w:lineRule="auto"/>
        <w:jc w:val="left"/>
      </w:pPr>
      <w:r w:rsidRPr="008C5CA9">
        <w:t>Casos de pruebas</w:t>
      </w:r>
    </w:p>
    <w:p w:rsidR="00911CEA" w:rsidRDefault="00911CEA" w:rsidP="00B91A79">
      <w:pPr>
        <w:pStyle w:val="Ttulo2"/>
        <w:jc w:val="center"/>
      </w:pPr>
    </w:p>
    <w:p w:rsidR="008C5CA9" w:rsidRPr="008C5CA9" w:rsidRDefault="008C5CA9" w:rsidP="008C5CA9"/>
    <w:p w:rsidR="008C5CA9" w:rsidRDefault="008C5CA9" w:rsidP="008C5CA9"/>
    <w:p w:rsidR="008C5CA9" w:rsidRDefault="008C5CA9" w:rsidP="008C5CA9"/>
    <w:p w:rsidR="008C5CA9" w:rsidRDefault="008C5CA9" w:rsidP="008C5CA9">
      <w:pPr>
        <w:pStyle w:val="Ttulo1"/>
      </w:pPr>
    </w:p>
    <w:p w:rsidR="008C5CA9" w:rsidRPr="006839C2" w:rsidRDefault="008C5CA9" w:rsidP="009A4C05">
      <w:pPr>
        <w:pStyle w:val="Ttulo1"/>
        <w:numPr>
          <w:ilvl w:val="0"/>
          <w:numId w:val="1"/>
        </w:numPr>
        <w:rPr>
          <w:rFonts w:ascii="Calibri" w:hAnsi="Calibri"/>
        </w:rPr>
      </w:pPr>
      <w:bookmarkStart w:id="10" w:name="_Toc383983086"/>
      <w:r w:rsidRPr="006839C2">
        <w:rPr>
          <w:rFonts w:ascii="Calibri" w:hAnsi="Calibri"/>
        </w:rPr>
        <w:t>Estándar, prácticas, convenciones y métricas.</w:t>
      </w:r>
      <w:bookmarkEnd w:id="10"/>
      <w:r w:rsidRPr="006839C2">
        <w:rPr>
          <w:rFonts w:ascii="Calibri" w:hAnsi="Calibri"/>
        </w:rPr>
        <w:t xml:space="preserve"> </w:t>
      </w:r>
    </w:p>
    <w:p w:rsidR="008C5CA9" w:rsidRPr="008C5CA9" w:rsidRDefault="008C5CA9" w:rsidP="008C5CA9"/>
    <w:p w:rsidR="008C5CA9" w:rsidRPr="008C5CA9" w:rsidRDefault="008C5CA9" w:rsidP="008C5CA9">
      <w:r w:rsidRPr="008C5CA9">
        <w:t>Los estándares a seguir durante el desarrollo del proyecto estarán dadas por los documentos de:</w:t>
      </w:r>
    </w:p>
    <w:p w:rsidR="008C5CA9" w:rsidRPr="008C5CA9" w:rsidRDefault="008C5CA9" w:rsidP="009A4C05">
      <w:pPr>
        <w:numPr>
          <w:ilvl w:val="0"/>
          <w:numId w:val="6"/>
        </w:numPr>
        <w:suppressAutoHyphens/>
        <w:autoSpaceDE w:val="0"/>
        <w:spacing w:after="0" w:line="240" w:lineRule="auto"/>
        <w:jc w:val="left"/>
      </w:pPr>
      <w:r>
        <w:rPr>
          <w:rFonts w:ascii="Calibri" w:hAnsi="Calibri"/>
        </w:rPr>
        <w:tab/>
      </w:r>
      <w:r w:rsidRPr="008C5CA9">
        <w:t>Reglas de Reglas.</w:t>
      </w:r>
    </w:p>
    <w:p w:rsidR="008C5CA9" w:rsidRPr="008C5CA9" w:rsidRDefault="008C5CA9" w:rsidP="009A4C05">
      <w:pPr>
        <w:numPr>
          <w:ilvl w:val="0"/>
          <w:numId w:val="6"/>
        </w:numPr>
        <w:suppressAutoHyphens/>
        <w:autoSpaceDE w:val="0"/>
        <w:spacing w:after="0" w:line="240" w:lineRule="auto"/>
        <w:jc w:val="left"/>
      </w:pPr>
      <w:r w:rsidRPr="008C5CA9">
        <w:tab/>
        <w:t>Reglas de documentación.</w:t>
      </w:r>
    </w:p>
    <w:p w:rsidR="008C5CA9" w:rsidRPr="008C5CA9" w:rsidRDefault="008C5CA9" w:rsidP="009A4C05">
      <w:pPr>
        <w:numPr>
          <w:ilvl w:val="0"/>
          <w:numId w:val="6"/>
        </w:numPr>
        <w:suppressAutoHyphens/>
        <w:autoSpaceDE w:val="0"/>
        <w:spacing w:after="0" w:line="240" w:lineRule="auto"/>
        <w:jc w:val="left"/>
      </w:pPr>
      <w:r w:rsidRPr="008C5CA9">
        <w:tab/>
        <w:t>Reglas de Codificación.</w:t>
      </w:r>
    </w:p>
    <w:p w:rsidR="008C5CA9" w:rsidRPr="008C5CA9" w:rsidRDefault="008C5CA9" w:rsidP="009A4C05">
      <w:pPr>
        <w:numPr>
          <w:ilvl w:val="0"/>
          <w:numId w:val="6"/>
        </w:numPr>
        <w:suppressAutoHyphens/>
        <w:autoSpaceDE w:val="0"/>
        <w:spacing w:after="0" w:line="240" w:lineRule="auto"/>
        <w:jc w:val="left"/>
      </w:pPr>
      <w:r w:rsidRPr="008C5CA9">
        <w:tab/>
        <w:t>Reglas de Diseño.</w:t>
      </w:r>
    </w:p>
    <w:p w:rsidR="008C5CA9" w:rsidRPr="008C5CA9" w:rsidRDefault="008C5CA9" w:rsidP="009A4C05">
      <w:pPr>
        <w:numPr>
          <w:ilvl w:val="0"/>
          <w:numId w:val="6"/>
        </w:numPr>
        <w:suppressAutoHyphens/>
        <w:autoSpaceDE w:val="0"/>
        <w:spacing w:after="0" w:line="240" w:lineRule="auto"/>
        <w:jc w:val="left"/>
      </w:pPr>
      <w:r w:rsidRPr="008C5CA9">
        <w:tab/>
        <w:t>Estándar IEEE 730</w:t>
      </w:r>
    </w:p>
    <w:p w:rsidR="008C5CA9" w:rsidRPr="008C5CA9" w:rsidRDefault="008C5CA9" w:rsidP="009A4C05">
      <w:pPr>
        <w:numPr>
          <w:ilvl w:val="0"/>
          <w:numId w:val="6"/>
        </w:numPr>
        <w:suppressAutoHyphens/>
        <w:autoSpaceDE w:val="0"/>
        <w:spacing w:after="0" w:line="240" w:lineRule="auto"/>
        <w:jc w:val="left"/>
      </w:pPr>
      <w:r w:rsidRPr="008C5CA9">
        <w:tab/>
        <w:t>Estándar IEEE 829</w:t>
      </w:r>
    </w:p>
    <w:p w:rsidR="008C5CA9" w:rsidRDefault="008C5CA9" w:rsidP="008C5CA9">
      <w:pPr>
        <w:rPr>
          <w:rFonts w:ascii="Calibri" w:hAnsi="Calibri"/>
        </w:rPr>
      </w:pPr>
    </w:p>
    <w:p w:rsidR="008C5CA9" w:rsidRPr="008C5CA9" w:rsidRDefault="008C5CA9" w:rsidP="008C5CA9">
      <w:r w:rsidRPr="008C5CA9">
        <w:t xml:space="preserve">Todos estos documentos deberán antes haber cumplido con alguna de las herramientas del aseguramiento de calidad, </w:t>
      </w:r>
      <w:r w:rsidR="001A7A8D">
        <w:t>sin perjuicio de que</w:t>
      </w:r>
      <w:r w:rsidRPr="008C5CA9">
        <w:t xml:space="preserve"> pueden </w:t>
      </w:r>
      <w:r w:rsidR="001A7A8D">
        <w:t>realizarse</w:t>
      </w:r>
      <w:r w:rsidRPr="008C5CA9">
        <w:t xml:space="preserve"> mejoras </w:t>
      </w:r>
      <w:r w:rsidR="001A7A8D">
        <w:t xml:space="preserve">mediante </w:t>
      </w:r>
      <w:r w:rsidRPr="008C5CA9">
        <w:t xml:space="preserve">los T-record asociados a las versiones actuales, y por lo tanto </w:t>
      </w:r>
      <w:r w:rsidR="00577232">
        <w:t>generar</w:t>
      </w:r>
      <w:r w:rsidRPr="008C5CA9">
        <w:t xml:space="preserve"> una modificación en cascada de los productos derivados de estas versiones.</w:t>
      </w:r>
      <w:r w:rsidR="00577232">
        <w:t xml:space="preserve"> </w:t>
      </w:r>
    </w:p>
    <w:p w:rsidR="006839C2" w:rsidRDefault="006839C2" w:rsidP="006839C2">
      <w:pPr>
        <w:pStyle w:val="Ttulo1"/>
        <w:numPr>
          <w:ilvl w:val="0"/>
          <w:numId w:val="1"/>
        </w:numPr>
      </w:pPr>
      <w:bookmarkStart w:id="11" w:name="_Toc383983087"/>
      <w:r>
        <w:t>Revisión de Software.</w:t>
      </w:r>
      <w:bookmarkEnd w:id="11"/>
    </w:p>
    <w:p w:rsidR="006839C2" w:rsidRDefault="006839C2" w:rsidP="006839C2">
      <w:pPr>
        <w:rPr>
          <w:rFonts w:ascii="Calibri" w:hAnsi="Calibri"/>
        </w:rPr>
      </w:pPr>
    </w:p>
    <w:p w:rsidR="006839C2" w:rsidRDefault="006839C2" w:rsidP="006839C2">
      <w:pPr>
        <w:rPr>
          <w:rFonts w:ascii="Calibri" w:hAnsi="Calibri"/>
        </w:rPr>
      </w:pPr>
      <w:r>
        <w:rPr>
          <w:rFonts w:ascii="Calibri" w:hAnsi="Calibri"/>
        </w:rPr>
        <w:t>El propósito de esta revisión es el de garantizar la calidad del desarrollo de software, verificando que se cumplan con los estándares  mencionados en la sección 6 de este documento.</w:t>
      </w:r>
    </w:p>
    <w:p w:rsidR="006839C2" w:rsidRDefault="00EA471E" w:rsidP="00EA471E">
      <w:pPr>
        <w:pStyle w:val="Ttulo2"/>
        <w:numPr>
          <w:ilvl w:val="1"/>
          <w:numId w:val="1"/>
        </w:numPr>
      </w:pPr>
      <w:r>
        <w:t xml:space="preserve"> </w:t>
      </w:r>
      <w:bookmarkStart w:id="12" w:name="_Toc383983088"/>
      <w:r w:rsidR="006839C2">
        <w:t>Requerimientos mínimos.</w:t>
      </w:r>
      <w:bookmarkEnd w:id="12"/>
    </w:p>
    <w:p w:rsidR="006839C2" w:rsidRPr="006839C2" w:rsidRDefault="006839C2" w:rsidP="006839C2"/>
    <w:p w:rsidR="006839C2" w:rsidRDefault="006839C2" w:rsidP="006839C2">
      <w:pPr>
        <w:rPr>
          <w:rFonts w:ascii="Calibri" w:hAnsi="Calibri"/>
        </w:rPr>
      </w:pPr>
      <w:r>
        <w:rPr>
          <w:rFonts w:ascii="Calibri" w:hAnsi="Calibri"/>
        </w:rPr>
        <w:t>Para asegurar que la implementación del software satisfaga lo requerimientos técnicos, se requiere como mínimo la siguiente documentación:</w:t>
      </w:r>
    </w:p>
    <w:p w:rsidR="006839C2" w:rsidRDefault="006839C2" w:rsidP="006839C2">
      <w:pPr>
        <w:rPr>
          <w:rFonts w:ascii="Calibri" w:hAnsi="Calibri"/>
        </w:rPr>
      </w:pPr>
    </w:p>
    <w:p w:rsidR="006839C2" w:rsidRDefault="006839C2" w:rsidP="006839C2">
      <w:pPr>
        <w:numPr>
          <w:ilvl w:val="0"/>
          <w:numId w:val="6"/>
        </w:numPr>
        <w:suppressAutoHyphens/>
        <w:autoSpaceDE w:val="0"/>
        <w:spacing w:after="0" w:line="240" w:lineRule="auto"/>
        <w:jc w:val="left"/>
        <w:rPr>
          <w:rFonts w:ascii="Calibri" w:hAnsi="Calibri"/>
        </w:rPr>
      </w:pPr>
      <w:r>
        <w:rPr>
          <w:rFonts w:ascii="Calibri" w:hAnsi="Calibri"/>
        </w:rPr>
        <w:t>Fase de Inicio</w:t>
      </w:r>
    </w:p>
    <w:p w:rsidR="006839C2" w:rsidRDefault="006839C2" w:rsidP="006839C2">
      <w:pPr>
        <w:numPr>
          <w:ilvl w:val="0"/>
          <w:numId w:val="6"/>
        </w:numPr>
        <w:suppressAutoHyphens/>
        <w:autoSpaceDE w:val="0"/>
        <w:spacing w:after="0" w:line="240" w:lineRule="auto"/>
        <w:jc w:val="left"/>
        <w:rPr>
          <w:rFonts w:ascii="Calibri" w:hAnsi="Calibri"/>
        </w:rPr>
      </w:pPr>
      <w:r>
        <w:rPr>
          <w:rFonts w:ascii="Calibri" w:hAnsi="Calibri"/>
        </w:rPr>
        <w:t>Fase de elaboración 1a. Iteración</w:t>
      </w:r>
    </w:p>
    <w:p w:rsidR="006839C2" w:rsidRDefault="006839C2" w:rsidP="006839C2">
      <w:pPr>
        <w:numPr>
          <w:ilvl w:val="0"/>
          <w:numId w:val="6"/>
        </w:numPr>
        <w:suppressAutoHyphens/>
        <w:autoSpaceDE w:val="0"/>
        <w:spacing w:after="0" w:line="240" w:lineRule="auto"/>
        <w:jc w:val="left"/>
        <w:rPr>
          <w:rFonts w:ascii="Calibri" w:hAnsi="Calibri"/>
        </w:rPr>
      </w:pPr>
      <w:r>
        <w:rPr>
          <w:rFonts w:ascii="Calibri" w:hAnsi="Calibri"/>
        </w:rPr>
        <w:t xml:space="preserve">Fase de elaboración 2a. Iteración </w:t>
      </w:r>
    </w:p>
    <w:p w:rsidR="00EE06FC" w:rsidRPr="00EE06FC" w:rsidRDefault="00EE06FC" w:rsidP="00EE06FC">
      <w:pPr>
        <w:suppressAutoHyphens/>
        <w:autoSpaceDE w:val="0"/>
        <w:spacing w:after="0" w:line="240" w:lineRule="auto"/>
        <w:ind w:left="720"/>
        <w:jc w:val="left"/>
        <w:rPr>
          <w:rFonts w:ascii="Calibri" w:hAnsi="Calibri"/>
        </w:rPr>
      </w:pPr>
    </w:p>
    <w:p w:rsidR="006839C2" w:rsidRDefault="006839C2" w:rsidP="006839C2">
      <w:pPr>
        <w:rPr>
          <w:rFonts w:ascii="Calibri" w:hAnsi="Calibri"/>
        </w:rPr>
      </w:pPr>
    </w:p>
    <w:p w:rsidR="006839C2" w:rsidRDefault="006839C2" w:rsidP="00EA471E">
      <w:pPr>
        <w:pStyle w:val="Ttulo2"/>
        <w:numPr>
          <w:ilvl w:val="1"/>
          <w:numId w:val="1"/>
        </w:numPr>
      </w:pPr>
      <w:bookmarkStart w:id="13" w:name="_Toc383983089"/>
      <w:r>
        <w:lastRenderedPageBreak/>
        <w:t>Revisión post-implementación.</w:t>
      </w:r>
      <w:bookmarkEnd w:id="13"/>
    </w:p>
    <w:p w:rsidR="006839C2" w:rsidRDefault="006839C2" w:rsidP="006839C2">
      <w:pPr>
        <w:rPr>
          <w:rFonts w:ascii="Calibri" w:hAnsi="Calibri"/>
        </w:rPr>
      </w:pPr>
    </w:p>
    <w:p w:rsidR="006839C2" w:rsidRDefault="006839C2" w:rsidP="006839C2">
      <w:pPr>
        <w:rPr>
          <w:rFonts w:ascii="Calibri" w:hAnsi="Calibri"/>
        </w:rPr>
      </w:pPr>
      <w:r>
        <w:rPr>
          <w:rFonts w:ascii="Calibri" w:hAnsi="Calibri"/>
        </w:rPr>
        <w:t>Esta revisión se realizara al termino del proyecto, ya que se trata de una revisión global de todo lo realizado en el proyecto desarrollado, y se realizara en base a lo que indiquen los documentos de la sección 6 de este documento.</w:t>
      </w:r>
    </w:p>
    <w:p w:rsidR="006839C2" w:rsidRDefault="006839C2" w:rsidP="006839C2">
      <w:pPr>
        <w:rPr>
          <w:rFonts w:ascii="Calibri" w:hAnsi="Calibri"/>
        </w:rPr>
      </w:pPr>
    </w:p>
    <w:p w:rsidR="006839C2" w:rsidRDefault="006839C2" w:rsidP="00EA471E">
      <w:pPr>
        <w:pStyle w:val="Ttulo2"/>
        <w:numPr>
          <w:ilvl w:val="1"/>
          <w:numId w:val="1"/>
        </w:numPr>
      </w:pPr>
      <w:bookmarkStart w:id="14" w:name="_Toc383983090"/>
      <w:r>
        <w:t>Otras revisiones y auditorias.</w:t>
      </w:r>
      <w:bookmarkEnd w:id="14"/>
    </w:p>
    <w:p w:rsidR="006839C2" w:rsidRDefault="006839C2" w:rsidP="006839C2">
      <w:pPr>
        <w:rPr>
          <w:rFonts w:ascii="Calibri" w:hAnsi="Calibri"/>
        </w:rPr>
      </w:pPr>
    </w:p>
    <w:p w:rsidR="006839C2" w:rsidRDefault="006839C2" w:rsidP="006839C2">
      <w:pPr>
        <w:rPr>
          <w:rFonts w:ascii="Calibri" w:hAnsi="Calibri"/>
        </w:rPr>
      </w:pPr>
      <w:r>
        <w:rPr>
          <w:rFonts w:ascii="Calibri" w:hAnsi="Calibri"/>
        </w:rPr>
        <w:t xml:space="preserve">En las semanas x, </w:t>
      </w:r>
      <w:proofErr w:type="spellStart"/>
      <w:r w:rsidR="00645014">
        <w:rPr>
          <w:rFonts w:ascii="Calibri" w:hAnsi="Calibri"/>
        </w:rPr>
        <w:t>xxxx</w:t>
      </w:r>
      <w:proofErr w:type="spellEnd"/>
      <w:r w:rsidR="00645014">
        <w:rPr>
          <w:rFonts w:ascii="Calibri" w:hAnsi="Calibri"/>
        </w:rPr>
        <w:t>,</w:t>
      </w:r>
      <w:r>
        <w:rPr>
          <w:rFonts w:ascii="Calibri" w:hAnsi="Calibri"/>
        </w:rPr>
        <w:t xml:space="preserve"> se revisaran los documentos:</w:t>
      </w:r>
    </w:p>
    <w:p w:rsidR="006839C2" w:rsidRPr="00674B83" w:rsidRDefault="006839C2" w:rsidP="00674B83">
      <w:pPr>
        <w:numPr>
          <w:ilvl w:val="0"/>
          <w:numId w:val="7"/>
        </w:numPr>
        <w:suppressAutoHyphens/>
        <w:autoSpaceDE w:val="0"/>
        <w:spacing w:after="0" w:line="240" w:lineRule="auto"/>
        <w:jc w:val="left"/>
        <w:rPr>
          <w:rFonts w:ascii="Calibri" w:hAnsi="Calibri"/>
        </w:rPr>
      </w:pPr>
      <w:r>
        <w:rPr>
          <w:rFonts w:ascii="Calibri" w:hAnsi="Calibri"/>
        </w:rPr>
        <w:t>Reglas de Documentación</w:t>
      </w:r>
    </w:p>
    <w:p w:rsidR="006839C2" w:rsidRDefault="006839C2" w:rsidP="006839C2">
      <w:pPr>
        <w:numPr>
          <w:ilvl w:val="0"/>
          <w:numId w:val="7"/>
        </w:numPr>
        <w:suppressAutoHyphens/>
        <w:autoSpaceDE w:val="0"/>
        <w:spacing w:after="0" w:line="240" w:lineRule="auto"/>
        <w:jc w:val="left"/>
        <w:rPr>
          <w:rFonts w:ascii="Calibri" w:hAnsi="Calibri"/>
        </w:rPr>
      </w:pPr>
      <w:r>
        <w:rPr>
          <w:rFonts w:ascii="Calibri" w:hAnsi="Calibri"/>
        </w:rPr>
        <w:t>Reglas de Codificación</w:t>
      </w:r>
    </w:p>
    <w:p w:rsidR="006839C2" w:rsidRPr="006839C2" w:rsidRDefault="006839C2" w:rsidP="006839C2">
      <w:pPr>
        <w:suppressAutoHyphens/>
        <w:autoSpaceDE w:val="0"/>
        <w:spacing w:after="0" w:line="240" w:lineRule="auto"/>
        <w:ind w:left="720"/>
        <w:jc w:val="left"/>
        <w:rPr>
          <w:rFonts w:ascii="Calibri" w:hAnsi="Calibri"/>
        </w:rPr>
      </w:pPr>
    </w:p>
    <w:p w:rsidR="006839C2" w:rsidRPr="006839C2" w:rsidRDefault="006839C2" w:rsidP="006839C2">
      <w:pPr>
        <w:pStyle w:val="Ttulo1"/>
        <w:numPr>
          <w:ilvl w:val="0"/>
          <w:numId w:val="1"/>
        </w:numPr>
        <w:rPr>
          <w:rFonts w:ascii="Calibri" w:hAnsi="Calibri"/>
        </w:rPr>
      </w:pPr>
      <w:bookmarkStart w:id="15" w:name="_Toc383983091"/>
      <w:r>
        <w:rPr>
          <w:rFonts w:ascii="Calibri" w:hAnsi="Calibri"/>
        </w:rPr>
        <w:t>Pruebas.</w:t>
      </w:r>
      <w:bookmarkEnd w:id="15"/>
      <w:r w:rsidRPr="006839C2">
        <w:rPr>
          <w:rFonts w:ascii="Calibri" w:hAnsi="Calibri"/>
        </w:rPr>
        <w:t xml:space="preserve"> </w:t>
      </w:r>
    </w:p>
    <w:p w:rsidR="006839C2" w:rsidRDefault="006839C2" w:rsidP="006839C2">
      <w:pPr>
        <w:rPr>
          <w:rFonts w:ascii="Calibri" w:hAnsi="Calibri"/>
        </w:rPr>
      </w:pPr>
    </w:p>
    <w:p w:rsidR="006839C2" w:rsidRDefault="006839C2" w:rsidP="006839C2">
      <w:pPr>
        <w:rPr>
          <w:rFonts w:ascii="Calibri" w:hAnsi="Calibri"/>
        </w:rPr>
      </w:pPr>
      <w:r>
        <w:rPr>
          <w:rFonts w:ascii="Calibri" w:hAnsi="Calibri"/>
        </w:rPr>
        <w:t xml:space="preserve">Las pruebas serán realizadas </w:t>
      </w:r>
      <w:r w:rsidR="00645014">
        <w:rPr>
          <w:rFonts w:ascii="Calibri" w:hAnsi="Calibri"/>
        </w:rPr>
        <w:t>según</w:t>
      </w:r>
      <w:r>
        <w:rPr>
          <w:rFonts w:ascii="Calibri" w:hAnsi="Calibri"/>
        </w:rPr>
        <w:t xml:space="preserve"> lo indica el documento de </w:t>
      </w:r>
      <w:r w:rsidRPr="00645014">
        <w:rPr>
          <w:rFonts w:ascii="Calibri" w:hAnsi="Calibri"/>
          <w:b/>
        </w:rPr>
        <w:t>Plan de pruebas</w:t>
      </w:r>
      <w:r>
        <w:rPr>
          <w:rFonts w:ascii="Calibri" w:hAnsi="Calibri"/>
        </w:rPr>
        <w:t>.</w:t>
      </w:r>
    </w:p>
    <w:p w:rsidR="006839C2" w:rsidRDefault="006839C2" w:rsidP="006839C2">
      <w:pPr>
        <w:pStyle w:val="Ttulo1"/>
        <w:numPr>
          <w:ilvl w:val="0"/>
          <w:numId w:val="1"/>
        </w:numPr>
      </w:pPr>
      <w:bookmarkStart w:id="16" w:name="_Toc383983092"/>
      <w:r w:rsidRPr="006839C2">
        <w:t>Reportes de problemas y corrección.</w:t>
      </w:r>
      <w:bookmarkEnd w:id="16"/>
    </w:p>
    <w:p w:rsidR="006839C2" w:rsidRPr="006839C2" w:rsidRDefault="006839C2" w:rsidP="006839C2"/>
    <w:p w:rsidR="006839C2" w:rsidRDefault="006839C2" w:rsidP="006839C2">
      <w:pPr>
        <w:rPr>
          <w:rFonts w:ascii="Calibri" w:hAnsi="Calibri"/>
        </w:rPr>
      </w:pPr>
      <w:r>
        <w:rPr>
          <w:rFonts w:ascii="Calibri" w:hAnsi="Calibri"/>
        </w:rPr>
        <w:t>Si se detectan problemas o fallas en algún documento aceptado, se generara un T-record que describirá el problema encontrado, y así poder hacer las correcciones que correspondan. Los T-records generados deben incl</w:t>
      </w:r>
      <w:r w:rsidR="00645014">
        <w:rPr>
          <w:rFonts w:ascii="Calibri" w:hAnsi="Calibri"/>
        </w:rPr>
        <w:t>uir la  siguiente  información:</w:t>
      </w:r>
    </w:p>
    <w:p w:rsidR="006839C2" w:rsidRDefault="006839C2" w:rsidP="006839C2">
      <w:pPr>
        <w:numPr>
          <w:ilvl w:val="0"/>
          <w:numId w:val="8"/>
        </w:numPr>
        <w:suppressAutoHyphens/>
        <w:autoSpaceDE w:val="0"/>
        <w:spacing w:after="0" w:line="240" w:lineRule="auto"/>
        <w:rPr>
          <w:rFonts w:ascii="Calibri" w:hAnsi="Calibri"/>
        </w:rPr>
      </w:pPr>
      <w:r>
        <w:rPr>
          <w:rFonts w:ascii="Calibri" w:hAnsi="Calibri"/>
        </w:rPr>
        <w:t>Proyecto</w:t>
      </w:r>
    </w:p>
    <w:p w:rsidR="006839C2" w:rsidRDefault="006839C2" w:rsidP="006839C2">
      <w:pPr>
        <w:numPr>
          <w:ilvl w:val="0"/>
          <w:numId w:val="8"/>
        </w:numPr>
        <w:suppressAutoHyphens/>
        <w:autoSpaceDE w:val="0"/>
        <w:spacing w:after="0" w:line="240" w:lineRule="auto"/>
        <w:rPr>
          <w:rFonts w:ascii="Calibri" w:hAnsi="Calibri"/>
        </w:rPr>
      </w:pPr>
      <w:r>
        <w:rPr>
          <w:rFonts w:ascii="Calibri" w:hAnsi="Calibri"/>
        </w:rPr>
        <w:t>Fecha</w:t>
      </w:r>
    </w:p>
    <w:p w:rsidR="006839C2" w:rsidRDefault="006839C2" w:rsidP="006839C2">
      <w:pPr>
        <w:numPr>
          <w:ilvl w:val="0"/>
          <w:numId w:val="8"/>
        </w:numPr>
        <w:suppressAutoHyphens/>
        <w:autoSpaceDE w:val="0"/>
        <w:spacing w:after="0" w:line="240" w:lineRule="auto"/>
        <w:rPr>
          <w:rFonts w:ascii="Calibri" w:hAnsi="Calibri"/>
        </w:rPr>
      </w:pPr>
      <w:r>
        <w:rPr>
          <w:rFonts w:ascii="Calibri" w:hAnsi="Calibri"/>
        </w:rPr>
        <w:t>Documento fuente (aceptado)</w:t>
      </w:r>
    </w:p>
    <w:p w:rsidR="006839C2" w:rsidRDefault="006839C2" w:rsidP="006839C2">
      <w:pPr>
        <w:numPr>
          <w:ilvl w:val="0"/>
          <w:numId w:val="8"/>
        </w:numPr>
        <w:suppressAutoHyphens/>
        <w:autoSpaceDE w:val="0"/>
        <w:spacing w:after="0" w:line="240" w:lineRule="auto"/>
        <w:rPr>
          <w:rFonts w:ascii="Calibri" w:hAnsi="Calibri"/>
        </w:rPr>
      </w:pPr>
      <w:r>
        <w:rPr>
          <w:rFonts w:ascii="Calibri" w:hAnsi="Calibri"/>
        </w:rPr>
        <w:t>Descripción</w:t>
      </w:r>
    </w:p>
    <w:p w:rsidR="006839C2" w:rsidRDefault="006839C2" w:rsidP="006839C2">
      <w:pPr>
        <w:numPr>
          <w:ilvl w:val="0"/>
          <w:numId w:val="8"/>
        </w:numPr>
        <w:suppressAutoHyphens/>
        <w:autoSpaceDE w:val="0"/>
        <w:spacing w:after="0" w:line="240" w:lineRule="auto"/>
        <w:rPr>
          <w:rFonts w:ascii="Calibri" w:hAnsi="Calibri"/>
        </w:rPr>
      </w:pPr>
      <w:r>
        <w:rPr>
          <w:rFonts w:ascii="Calibri" w:hAnsi="Calibri"/>
        </w:rPr>
        <w:t>Estatus</w:t>
      </w:r>
    </w:p>
    <w:p w:rsidR="006839C2" w:rsidRDefault="006839C2" w:rsidP="006839C2">
      <w:pPr>
        <w:numPr>
          <w:ilvl w:val="0"/>
          <w:numId w:val="8"/>
        </w:numPr>
        <w:suppressAutoHyphens/>
        <w:autoSpaceDE w:val="0"/>
        <w:spacing w:after="0" w:line="240" w:lineRule="auto"/>
        <w:rPr>
          <w:rFonts w:ascii="Calibri" w:hAnsi="Calibri"/>
        </w:rPr>
      </w:pPr>
      <w:r>
        <w:rPr>
          <w:rFonts w:ascii="Calibri" w:hAnsi="Calibri"/>
        </w:rPr>
        <w:t>Importancia (crítico, no crítico, editorial)</w:t>
      </w:r>
    </w:p>
    <w:p w:rsidR="00AC0997" w:rsidRPr="00AC0997" w:rsidRDefault="00AC0997" w:rsidP="00AC0997">
      <w:pPr>
        <w:suppressAutoHyphens/>
        <w:autoSpaceDE w:val="0"/>
        <w:spacing w:after="0" w:line="240" w:lineRule="auto"/>
        <w:ind w:left="1428"/>
        <w:rPr>
          <w:rFonts w:ascii="Calibri" w:hAnsi="Calibri"/>
        </w:rPr>
      </w:pPr>
    </w:p>
    <w:p w:rsidR="006839C2" w:rsidRDefault="006839C2" w:rsidP="006839C2">
      <w:pPr>
        <w:rPr>
          <w:rFonts w:ascii="Calibri" w:hAnsi="Calibri"/>
        </w:rPr>
      </w:pPr>
      <w:r>
        <w:rPr>
          <w:rFonts w:ascii="Calibri" w:hAnsi="Calibri"/>
        </w:rPr>
        <w:t>Después de generar el T-record, se creara una nueva versión del documento, en donde se corregirán los problemas que indique el T-record. Esta nueva versión del documento debe indicar los T-records que incluye.</w:t>
      </w:r>
      <w:r w:rsidR="00645014" w:rsidRPr="00645014">
        <w:rPr>
          <w:rFonts w:ascii="Calibri" w:hAnsi="Calibri"/>
        </w:rPr>
        <w:t xml:space="preserve"> </w:t>
      </w:r>
      <w:r w:rsidR="00645014">
        <w:rPr>
          <w:rFonts w:ascii="Calibri" w:hAnsi="Calibri"/>
        </w:rPr>
        <w:t>Al final del proyecto se genera un documento final que resume todos los T-records.</w:t>
      </w:r>
    </w:p>
    <w:p w:rsidR="00AC0997" w:rsidRDefault="00AC0997" w:rsidP="00AC0997">
      <w:pPr>
        <w:pStyle w:val="Ttulo1"/>
        <w:numPr>
          <w:ilvl w:val="0"/>
          <w:numId w:val="1"/>
        </w:numPr>
      </w:pPr>
      <w:bookmarkStart w:id="17" w:name="_Toc383983093"/>
      <w:r>
        <w:lastRenderedPageBreak/>
        <w:t>Herramientas, técnicas y metodologías.</w:t>
      </w:r>
      <w:bookmarkEnd w:id="17"/>
    </w:p>
    <w:p w:rsidR="00AC0997" w:rsidRPr="00AC0997" w:rsidRDefault="00AC0997" w:rsidP="00AC0997"/>
    <w:p w:rsidR="00AC0997" w:rsidRPr="00AC0997" w:rsidRDefault="00AC0997" w:rsidP="00AC0997">
      <w:pPr>
        <w:rPr>
          <w:rFonts w:ascii="Calibri" w:hAnsi="Calibri"/>
          <w:b/>
        </w:rPr>
      </w:pPr>
      <w:r w:rsidRPr="00AC0997">
        <w:rPr>
          <w:rFonts w:ascii="Calibri" w:hAnsi="Calibri"/>
          <w:b/>
        </w:rPr>
        <w:t>Herramientas:</w:t>
      </w:r>
    </w:p>
    <w:p w:rsidR="00680005" w:rsidRDefault="00AC0997" w:rsidP="004832DE">
      <w:pPr>
        <w:pStyle w:val="Prrafodelista"/>
        <w:numPr>
          <w:ilvl w:val="0"/>
          <w:numId w:val="11"/>
        </w:numPr>
      </w:pPr>
      <w:r w:rsidRPr="005A68C4">
        <w:t>Modelado</w:t>
      </w:r>
      <w:r w:rsidR="00FE4AE8">
        <w:t xml:space="preserve"> y CU</w:t>
      </w:r>
      <w:r w:rsidRPr="005A68C4">
        <w:t xml:space="preserve">: </w:t>
      </w:r>
      <w:proofErr w:type="spellStart"/>
      <w:r w:rsidRPr="005A68C4">
        <w:t>Power</w:t>
      </w:r>
      <w:proofErr w:type="spellEnd"/>
      <w:r w:rsidRPr="005A68C4">
        <w:t xml:space="preserve"> </w:t>
      </w:r>
      <w:proofErr w:type="spellStart"/>
      <w:r w:rsidRPr="005A68C4">
        <w:t>Designer</w:t>
      </w:r>
      <w:proofErr w:type="spellEnd"/>
      <w:r w:rsidRPr="005A68C4">
        <w:t xml:space="preserve"> </w:t>
      </w:r>
    </w:p>
    <w:p w:rsidR="00CA279E" w:rsidRDefault="00CA279E" w:rsidP="004832DE">
      <w:pPr>
        <w:pStyle w:val="Prrafodelista"/>
        <w:numPr>
          <w:ilvl w:val="0"/>
          <w:numId w:val="11"/>
        </w:numPr>
      </w:pPr>
      <w:r>
        <w:t xml:space="preserve">IDE: </w:t>
      </w:r>
      <w:proofErr w:type="spellStart"/>
      <w:r w:rsidR="00FB642B">
        <w:t>SublimeText</w:t>
      </w:r>
      <w:proofErr w:type="spellEnd"/>
      <w:r w:rsidR="00FB642B">
        <w:t xml:space="preserve"> 2 </w:t>
      </w:r>
    </w:p>
    <w:p w:rsidR="00AC0997" w:rsidRPr="005A68C4" w:rsidRDefault="00AC0997" w:rsidP="005A68C4">
      <w:pPr>
        <w:pStyle w:val="Prrafodelista"/>
        <w:numPr>
          <w:ilvl w:val="0"/>
          <w:numId w:val="11"/>
        </w:numPr>
      </w:pPr>
      <w:r w:rsidRPr="005A68C4">
        <w:t xml:space="preserve">Framework: YII </w:t>
      </w:r>
    </w:p>
    <w:p w:rsidR="00AC0997" w:rsidRPr="005A68C4" w:rsidRDefault="00AC0997" w:rsidP="005A68C4">
      <w:pPr>
        <w:pStyle w:val="Prrafodelista"/>
        <w:numPr>
          <w:ilvl w:val="0"/>
          <w:numId w:val="11"/>
        </w:numPr>
      </w:pPr>
      <w:r w:rsidRPr="005A68C4">
        <w:t>Control de Versiones: GIT</w:t>
      </w:r>
    </w:p>
    <w:p w:rsidR="00AC0997" w:rsidRPr="00680005" w:rsidRDefault="00AC0997" w:rsidP="00AC0997">
      <w:pPr>
        <w:pStyle w:val="Prrafodelista"/>
        <w:numPr>
          <w:ilvl w:val="0"/>
          <w:numId w:val="11"/>
        </w:numPr>
      </w:pPr>
      <w:r w:rsidRPr="00680005">
        <w:t xml:space="preserve">Base de Datos: </w:t>
      </w:r>
      <w:r w:rsidR="00680005">
        <w:t xml:space="preserve"> </w:t>
      </w:r>
      <w:proofErr w:type="spellStart"/>
      <w:r w:rsidR="00680005">
        <w:t>MySQL</w:t>
      </w:r>
      <w:proofErr w:type="spellEnd"/>
      <w:r w:rsidR="00680005">
        <w:t xml:space="preserve"> </w:t>
      </w:r>
    </w:p>
    <w:p w:rsidR="00AC0997" w:rsidRPr="00AC0997" w:rsidRDefault="00AC0997" w:rsidP="00AC0997">
      <w:pPr>
        <w:rPr>
          <w:rFonts w:ascii="Calibri" w:hAnsi="Calibri"/>
          <w:b/>
        </w:rPr>
      </w:pPr>
      <w:r w:rsidRPr="00AC0997">
        <w:rPr>
          <w:rFonts w:ascii="Calibri" w:hAnsi="Calibri"/>
          <w:b/>
        </w:rPr>
        <w:t>Técnicas:</w:t>
      </w:r>
    </w:p>
    <w:p w:rsidR="005A68C4" w:rsidRPr="005A68C4" w:rsidRDefault="005A68C4" w:rsidP="005A68C4">
      <w:pPr>
        <w:pStyle w:val="Prrafodelista"/>
        <w:numPr>
          <w:ilvl w:val="0"/>
          <w:numId w:val="11"/>
        </w:numPr>
      </w:pPr>
      <w:r w:rsidRPr="005A68C4">
        <w:t xml:space="preserve">Casos de Uso </w:t>
      </w:r>
    </w:p>
    <w:p w:rsidR="00AC0997" w:rsidRPr="005A68C4" w:rsidRDefault="00AC0997" w:rsidP="005A68C4">
      <w:pPr>
        <w:pStyle w:val="Prrafodelista"/>
        <w:numPr>
          <w:ilvl w:val="0"/>
          <w:numId w:val="11"/>
        </w:numPr>
      </w:pPr>
      <w:r w:rsidRPr="005A68C4">
        <w:t xml:space="preserve">Modelo Entidad Relación </w:t>
      </w:r>
    </w:p>
    <w:p w:rsidR="00AC0997" w:rsidRPr="005A68C4" w:rsidRDefault="005A68C4" w:rsidP="005A68C4">
      <w:pPr>
        <w:pStyle w:val="Prrafodelista"/>
        <w:numPr>
          <w:ilvl w:val="0"/>
          <w:numId w:val="11"/>
        </w:numPr>
      </w:pPr>
      <w:r w:rsidRPr="005A68C4">
        <w:t xml:space="preserve">Modelo Relacional </w:t>
      </w:r>
    </w:p>
    <w:p w:rsidR="00AC0997" w:rsidRDefault="005A68C4" w:rsidP="00AC0997">
      <w:pPr>
        <w:pStyle w:val="Prrafodelista"/>
        <w:numPr>
          <w:ilvl w:val="0"/>
          <w:numId w:val="11"/>
        </w:numPr>
      </w:pPr>
      <w:r w:rsidRPr="005A68C4">
        <w:t xml:space="preserve">Estimación Casos de Uso </w:t>
      </w:r>
    </w:p>
    <w:p w:rsidR="00EA17AC" w:rsidRDefault="00EA17AC" w:rsidP="00EA17AC">
      <w:pPr>
        <w:pStyle w:val="Prrafodelista"/>
      </w:pPr>
    </w:p>
    <w:p w:rsidR="00AC0997" w:rsidRPr="005A68C4" w:rsidRDefault="00AC0997" w:rsidP="00AC0997">
      <w:pPr>
        <w:rPr>
          <w:rFonts w:ascii="Calibri" w:hAnsi="Calibri"/>
          <w:b/>
        </w:rPr>
      </w:pPr>
      <w:r w:rsidRPr="005A68C4">
        <w:rPr>
          <w:rFonts w:ascii="Calibri" w:hAnsi="Calibri"/>
          <w:b/>
        </w:rPr>
        <w:t>Metodologías:</w:t>
      </w:r>
    </w:p>
    <w:p w:rsidR="006839C2" w:rsidRPr="00EA17AC" w:rsidRDefault="00EA17AC" w:rsidP="005A68C4">
      <w:pPr>
        <w:pStyle w:val="Prrafodelista"/>
        <w:numPr>
          <w:ilvl w:val="0"/>
          <w:numId w:val="11"/>
        </w:numPr>
      </w:pPr>
      <w:r w:rsidRPr="00EA17AC">
        <w:t>SCRUM</w:t>
      </w:r>
    </w:p>
    <w:p w:rsidR="005A68C4" w:rsidRDefault="005A68C4" w:rsidP="005A68C4">
      <w:pPr>
        <w:rPr>
          <w:color w:val="FF0000"/>
        </w:rPr>
      </w:pPr>
    </w:p>
    <w:p w:rsidR="005A68C4" w:rsidRDefault="005A68C4" w:rsidP="005A68C4">
      <w:pPr>
        <w:pStyle w:val="Ttulo1"/>
        <w:numPr>
          <w:ilvl w:val="0"/>
          <w:numId w:val="1"/>
        </w:numPr>
      </w:pPr>
      <w:bookmarkStart w:id="18" w:name="_Toc383983094"/>
      <w:r>
        <w:t>Control de Medios</w:t>
      </w:r>
      <w:bookmarkEnd w:id="18"/>
    </w:p>
    <w:p w:rsidR="005A68C4" w:rsidRPr="005A68C4" w:rsidRDefault="005A68C4" w:rsidP="005A68C4"/>
    <w:p w:rsidR="005A68C4" w:rsidRDefault="005A68C4" w:rsidP="005A68C4">
      <w:pPr>
        <w:rPr>
          <w:rFonts w:ascii="Calibri" w:hAnsi="Calibri"/>
        </w:rPr>
      </w:pPr>
      <w:r>
        <w:rPr>
          <w:rFonts w:ascii="Calibri" w:hAnsi="Calibri"/>
        </w:rPr>
        <w:t xml:space="preserve">Los documentos generados durante el proyecto podrán ser consultados </w:t>
      </w:r>
      <w:r w:rsidR="00C35043">
        <w:rPr>
          <w:rFonts w:ascii="Calibri" w:hAnsi="Calibri"/>
        </w:rPr>
        <w:t xml:space="preserve">vía web por todos los integrantes del proyecto siguiente el siguiente link: </w:t>
      </w:r>
    </w:p>
    <w:p w:rsidR="00C35043" w:rsidRDefault="001974C8" w:rsidP="005A68C4">
      <w:hyperlink r:id="rId11" w:history="1">
        <w:r w:rsidR="00C35043" w:rsidRPr="00F674AF">
          <w:rPr>
            <w:rStyle w:val="Hipervnculo"/>
          </w:rPr>
          <w:t>https://www.dropbox.com/sh/t5awypgeodhshun/GJ8OU42Ht0</w:t>
        </w:r>
      </w:hyperlink>
    </w:p>
    <w:p w:rsidR="00C35043" w:rsidRDefault="00C35043" w:rsidP="005A68C4"/>
    <w:p w:rsidR="00C35043" w:rsidRDefault="00C35043" w:rsidP="005A68C4"/>
    <w:p w:rsidR="00C35043" w:rsidRDefault="00C35043" w:rsidP="005A68C4"/>
    <w:p w:rsidR="00C35043" w:rsidRDefault="00C35043" w:rsidP="005A68C4"/>
    <w:p w:rsidR="00C35043" w:rsidRDefault="00C35043" w:rsidP="005A68C4"/>
    <w:p w:rsidR="00C35043" w:rsidRDefault="00C35043" w:rsidP="005A68C4"/>
    <w:p w:rsidR="00C35043" w:rsidRDefault="00C35043" w:rsidP="00C35043">
      <w:pPr>
        <w:pStyle w:val="Ttulo1"/>
        <w:numPr>
          <w:ilvl w:val="0"/>
          <w:numId w:val="1"/>
        </w:numPr>
      </w:pPr>
      <w:bookmarkStart w:id="19" w:name="_Toc383983095"/>
      <w:r>
        <w:lastRenderedPageBreak/>
        <w:t>Capacitación.</w:t>
      </w:r>
      <w:bookmarkEnd w:id="19"/>
      <w:r>
        <w:t xml:space="preserve"> </w:t>
      </w:r>
    </w:p>
    <w:p w:rsidR="00C35043" w:rsidRPr="00C35043" w:rsidRDefault="00C35043" w:rsidP="00C35043"/>
    <w:p w:rsidR="00C35043" w:rsidRDefault="00C35043" w:rsidP="00C35043">
      <w:pPr>
        <w:rPr>
          <w:rFonts w:ascii="Calibri" w:hAnsi="Calibri"/>
        </w:rPr>
      </w:pPr>
      <w:r>
        <w:rPr>
          <w:rFonts w:ascii="Calibri" w:hAnsi="Calibri"/>
        </w:rPr>
        <w:t xml:space="preserve">Los participantes en el desarrollo del Sistema de Administración de Edificios deben conocer y aplicar:  </w:t>
      </w:r>
    </w:p>
    <w:p w:rsidR="00C35043" w:rsidRDefault="00C35043" w:rsidP="00C35043">
      <w:pPr>
        <w:numPr>
          <w:ilvl w:val="0"/>
          <w:numId w:val="12"/>
        </w:numPr>
        <w:suppressAutoHyphens/>
        <w:autoSpaceDE w:val="0"/>
        <w:spacing w:after="0" w:line="240" w:lineRule="auto"/>
        <w:jc w:val="left"/>
        <w:rPr>
          <w:rFonts w:ascii="Calibri" w:hAnsi="Calibri"/>
        </w:rPr>
      </w:pPr>
      <w:r>
        <w:rPr>
          <w:rFonts w:ascii="Calibri" w:hAnsi="Calibri"/>
        </w:rPr>
        <w:t>El procedimiento de reporte de errores y actualización de documentos aceptados</w:t>
      </w:r>
    </w:p>
    <w:p w:rsidR="00C35043" w:rsidRDefault="00C35043" w:rsidP="001C1CEA">
      <w:pPr>
        <w:numPr>
          <w:ilvl w:val="0"/>
          <w:numId w:val="12"/>
        </w:numPr>
        <w:suppressAutoHyphens/>
        <w:autoSpaceDE w:val="0"/>
        <w:spacing w:after="0" w:line="240" w:lineRule="auto"/>
        <w:jc w:val="left"/>
        <w:rPr>
          <w:rFonts w:ascii="Calibri" w:hAnsi="Calibri"/>
        </w:rPr>
      </w:pPr>
      <w:r>
        <w:rPr>
          <w:rFonts w:ascii="Calibri" w:hAnsi="Calibri"/>
        </w:rPr>
        <w:t>Las reglas de documentación</w:t>
      </w:r>
    </w:p>
    <w:p w:rsidR="00C35043" w:rsidRDefault="00C35043" w:rsidP="00C35043">
      <w:pPr>
        <w:numPr>
          <w:ilvl w:val="0"/>
          <w:numId w:val="12"/>
        </w:numPr>
        <w:suppressAutoHyphens/>
        <w:autoSpaceDE w:val="0"/>
        <w:spacing w:after="0" w:line="240" w:lineRule="auto"/>
        <w:jc w:val="left"/>
        <w:rPr>
          <w:rFonts w:ascii="Calibri" w:hAnsi="Calibri"/>
        </w:rPr>
      </w:pPr>
      <w:r>
        <w:rPr>
          <w:rFonts w:ascii="Calibri" w:hAnsi="Calibri"/>
        </w:rPr>
        <w:t>Si son programadores: las reglas de codificación</w:t>
      </w:r>
    </w:p>
    <w:p w:rsidR="00C35043" w:rsidRDefault="00C35043" w:rsidP="00C35043">
      <w:pPr>
        <w:ind w:left="720"/>
        <w:rPr>
          <w:rFonts w:ascii="Calibri" w:hAnsi="Calibri"/>
        </w:rPr>
      </w:pPr>
    </w:p>
    <w:p w:rsidR="00C35043" w:rsidRDefault="00C35043" w:rsidP="00C35043">
      <w:r>
        <w:rPr>
          <w:rFonts w:ascii="Calibri" w:hAnsi="Calibri"/>
        </w:rPr>
        <w:t xml:space="preserve">En caso de existir un nuevo documento de  especificación que aplique para alguno de los roles dentro del equipo de desarrollo, se notificara a todos los participantes de manera oportunidad  y se actualizará el </w:t>
      </w:r>
      <w:r>
        <w:t xml:space="preserve">Estándar de Calidad Sistema de Administración de Edificios. </w:t>
      </w:r>
    </w:p>
    <w:p w:rsidR="00A73C03" w:rsidRDefault="00A73C03" w:rsidP="00A73C03">
      <w:pPr>
        <w:pStyle w:val="Ttulo1"/>
        <w:numPr>
          <w:ilvl w:val="0"/>
          <w:numId w:val="1"/>
        </w:numPr>
      </w:pPr>
      <w:bookmarkStart w:id="20" w:name="_Toc383983096"/>
      <w:r>
        <w:t>Glosario</w:t>
      </w:r>
      <w:bookmarkEnd w:id="20"/>
    </w:p>
    <w:p w:rsidR="00A73C03" w:rsidRPr="00A73C03" w:rsidRDefault="00A73C03" w:rsidP="00A73C03"/>
    <w:p w:rsidR="00A73C03" w:rsidRPr="00A73C03" w:rsidRDefault="00A73C03" w:rsidP="00A73C03">
      <w:pPr>
        <w:numPr>
          <w:ilvl w:val="0"/>
          <w:numId w:val="12"/>
        </w:numPr>
        <w:suppressAutoHyphens/>
        <w:autoSpaceDE w:val="0"/>
        <w:spacing w:after="0" w:line="240" w:lineRule="auto"/>
        <w:jc w:val="left"/>
        <w:rPr>
          <w:rFonts w:ascii="Calibri" w:hAnsi="Calibri"/>
        </w:rPr>
      </w:pPr>
      <w:r w:rsidRPr="00A73C03">
        <w:rPr>
          <w:rFonts w:ascii="Calibri" w:hAnsi="Calibri"/>
        </w:rPr>
        <w:t>T-record: Procedimiento de actualización de un documento aceptado con el cual se pretende detectar errores en los documentos con estatus de aceptado. Un T-record puede afectar a diversos documentos.</w:t>
      </w:r>
    </w:p>
    <w:p w:rsidR="00A73C03" w:rsidRPr="00A73C03" w:rsidRDefault="00A73C03" w:rsidP="00A73C03">
      <w:pPr>
        <w:numPr>
          <w:ilvl w:val="0"/>
          <w:numId w:val="12"/>
        </w:numPr>
        <w:suppressAutoHyphens/>
        <w:autoSpaceDE w:val="0"/>
        <w:spacing w:after="0" w:line="240" w:lineRule="auto"/>
        <w:jc w:val="left"/>
        <w:rPr>
          <w:rFonts w:ascii="Calibri" w:hAnsi="Calibri"/>
        </w:rPr>
      </w:pPr>
      <w:r w:rsidRPr="00A73C03">
        <w:rPr>
          <w:rFonts w:ascii="Calibri" w:hAnsi="Calibri"/>
        </w:rPr>
        <w:t>Rol: Es una definición abstracta de un conjunto de responsabilidades tomadas por uno o más integrantes del equipo de desarrollo, en otras palabras un rol define las responsabilidades de cierto actor el cual puede tener asociados varios roles.</w:t>
      </w:r>
    </w:p>
    <w:p w:rsidR="00A73C03" w:rsidRPr="00A73C03" w:rsidRDefault="00A73C03" w:rsidP="00A73C03">
      <w:pPr>
        <w:numPr>
          <w:ilvl w:val="0"/>
          <w:numId w:val="12"/>
        </w:numPr>
        <w:suppressAutoHyphens/>
        <w:autoSpaceDE w:val="0"/>
        <w:spacing w:after="0" w:line="240" w:lineRule="auto"/>
        <w:jc w:val="left"/>
        <w:rPr>
          <w:rFonts w:ascii="Calibri" w:hAnsi="Calibri"/>
        </w:rPr>
      </w:pPr>
      <w:r w:rsidRPr="00A73C03">
        <w:rPr>
          <w:rFonts w:ascii="Calibri" w:hAnsi="Calibri"/>
        </w:rPr>
        <w:t>Documento Fuente: Documento que mantiene las bases para la redacción de documentos.</w:t>
      </w:r>
    </w:p>
    <w:p w:rsidR="00A73C03" w:rsidRPr="00A73C03" w:rsidRDefault="00A73C03" w:rsidP="00A73C03">
      <w:pPr>
        <w:numPr>
          <w:ilvl w:val="0"/>
          <w:numId w:val="12"/>
        </w:numPr>
        <w:suppressAutoHyphens/>
        <w:autoSpaceDE w:val="0"/>
        <w:spacing w:after="0" w:line="240" w:lineRule="auto"/>
        <w:jc w:val="left"/>
        <w:rPr>
          <w:rFonts w:ascii="Calibri" w:hAnsi="Calibri"/>
        </w:rPr>
      </w:pPr>
      <w:r w:rsidRPr="00A73C03">
        <w:rPr>
          <w:rFonts w:ascii="Calibri" w:hAnsi="Calibri"/>
        </w:rPr>
        <w:t>Documento Producto: Documento que se someterá a una inspección mediante la aprobación de un Inspección Líder.</w:t>
      </w:r>
    </w:p>
    <w:p w:rsidR="00A73C03" w:rsidRPr="001E5FDB" w:rsidRDefault="00A73C03" w:rsidP="00A73C03">
      <w:pPr>
        <w:pStyle w:val="Ttulo1"/>
        <w:numPr>
          <w:ilvl w:val="0"/>
          <w:numId w:val="1"/>
        </w:numPr>
      </w:pPr>
      <w:bookmarkStart w:id="21" w:name="_Toc383983097"/>
      <w:r w:rsidRPr="001E5FDB">
        <w:t>Proceso de actualización e histórico</w:t>
      </w:r>
      <w:r w:rsidR="001E5FDB">
        <w:t>s</w:t>
      </w:r>
      <w:r w:rsidRPr="001E5FDB">
        <w:t xml:space="preserve"> del </w:t>
      </w:r>
      <w:r w:rsidR="001E5FDB">
        <w:t>Estándar de Calidad Sistema de Administración de Edificios</w:t>
      </w:r>
      <w:r w:rsidRPr="001E5FDB">
        <w:t>.</w:t>
      </w:r>
      <w:bookmarkEnd w:id="21"/>
    </w:p>
    <w:p w:rsidR="00A73C03" w:rsidRDefault="00A73C03" w:rsidP="00A73C03">
      <w:pPr>
        <w:rPr>
          <w:rFonts w:ascii="Calibri" w:hAnsi="Calibri"/>
        </w:rPr>
      </w:pPr>
    </w:p>
    <w:p w:rsidR="00A73C03" w:rsidRDefault="00A73C03" w:rsidP="00A73C03">
      <w:r>
        <w:t>Se le realizarán revisiones e inspecciones cada semana, se recolectaran los T-records y se generar</w:t>
      </w:r>
      <w:r w:rsidR="001E5FDB">
        <w:t>á</w:t>
      </w:r>
      <w:r>
        <w:t xml:space="preserve"> una nueva versión. Se seguirá el procedimiento de la sección 9 de este documento para el reporte de problemas y su corrección.</w:t>
      </w:r>
    </w:p>
    <w:p w:rsidR="00C35043" w:rsidRPr="00C35043" w:rsidRDefault="00C35043" w:rsidP="005A68C4"/>
    <w:sectPr w:rsidR="00C35043" w:rsidRPr="00C35043" w:rsidSect="0025083A">
      <w:footerReference w:type="default" r:id="rId12"/>
      <w:pgSz w:w="12240" w:h="15840"/>
      <w:pgMar w:top="1440" w:right="1440" w:bottom="1440" w:left="1440"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4C8" w:rsidRDefault="001974C8" w:rsidP="002218AB">
      <w:pPr>
        <w:spacing w:after="0" w:line="240" w:lineRule="auto"/>
      </w:pPr>
      <w:r>
        <w:separator/>
      </w:r>
    </w:p>
  </w:endnote>
  <w:endnote w:type="continuationSeparator" w:id="0">
    <w:p w:rsidR="001974C8" w:rsidRDefault="001974C8" w:rsidP="002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631"/>
      <w:docPartObj>
        <w:docPartGallery w:val="Page Numbers (Bottom of Page)"/>
        <w:docPartUnique/>
      </w:docPartObj>
    </w:sdtPr>
    <w:sdtEndPr/>
    <w:sdtContent>
      <w:p w:rsidR="00680005" w:rsidRDefault="001974C8">
        <w:pPr>
          <w:pStyle w:val="Piedepgina"/>
          <w:jc w:val="right"/>
        </w:pPr>
        <w:sdt>
          <w:sdtPr>
            <w:rPr>
              <w:rFonts w:ascii="Calibri" w:hAnsi="Calibri" w:cs="Times New Roman"/>
              <w:sz w:val="20"/>
              <w:szCs w:val="20"/>
            </w:rPr>
            <w:alias w:val="Título"/>
            <w:id w:val="968639"/>
            <w:dataBinding w:prefixMappings="xmlns:ns0='http://schemas.openxmlformats.org/package/2006/metadata/core-properties' xmlns:ns1='http://purl.org/dc/elements/1.1/'" w:xpath="/ns0:coreProperties[1]/ns1:title[1]" w:storeItemID="{6C3C8BC8-F283-45AE-878A-BAB7291924A1}"/>
            <w:text/>
          </w:sdtPr>
          <w:sdtEndPr/>
          <w:sdtContent>
            <w:r w:rsidR="00680005" w:rsidRPr="00C84738">
              <w:rPr>
                <w:rFonts w:ascii="Calibri" w:hAnsi="Calibri" w:cs="Times New Roman"/>
                <w:sz w:val="20"/>
                <w:szCs w:val="20"/>
              </w:rPr>
              <w:t xml:space="preserve">Estándar de Calidad Sistema </w:t>
            </w:r>
            <w:r w:rsidR="00680005">
              <w:rPr>
                <w:rFonts w:ascii="Calibri" w:hAnsi="Calibri" w:cs="Times New Roman"/>
                <w:sz w:val="20"/>
                <w:szCs w:val="20"/>
              </w:rPr>
              <w:t xml:space="preserve">de </w:t>
            </w:r>
            <w:r w:rsidR="00680005" w:rsidRPr="00C84738">
              <w:rPr>
                <w:rFonts w:ascii="Calibri" w:hAnsi="Calibri" w:cs="Times New Roman"/>
                <w:sz w:val="20"/>
                <w:szCs w:val="20"/>
              </w:rPr>
              <w:t>Administración de Edificios</w:t>
            </w:r>
          </w:sdtContent>
        </w:sdt>
        <w:r w:rsidR="00680005" w:rsidRPr="00C84738">
          <w:t xml:space="preserve">| </w:t>
        </w:r>
        <w:r w:rsidR="001C1BDC">
          <w:fldChar w:fldCharType="begin"/>
        </w:r>
        <w:r w:rsidR="00680005">
          <w:instrText xml:space="preserve"> PAGE   \* MERGEFORMAT </w:instrText>
        </w:r>
        <w:r w:rsidR="001C1BDC">
          <w:fldChar w:fldCharType="separate"/>
        </w:r>
        <w:r w:rsidR="005C2720">
          <w:rPr>
            <w:noProof/>
          </w:rPr>
          <w:t>2</w:t>
        </w:r>
        <w:r w:rsidR="001C1BDC">
          <w:rPr>
            <w:noProof/>
          </w:rPr>
          <w:fldChar w:fldCharType="end"/>
        </w:r>
      </w:p>
    </w:sdtContent>
  </w:sdt>
  <w:p w:rsidR="00680005" w:rsidRDefault="006800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4C8" w:rsidRDefault="001974C8" w:rsidP="002218AB">
      <w:pPr>
        <w:spacing w:after="0" w:line="240" w:lineRule="auto"/>
      </w:pPr>
      <w:r>
        <w:separator/>
      </w:r>
    </w:p>
  </w:footnote>
  <w:footnote w:type="continuationSeparator" w:id="0">
    <w:p w:rsidR="001974C8" w:rsidRDefault="001974C8" w:rsidP="00221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lvl w:ilvl="0">
      <w:start w:val="1"/>
      <w:numFmt w:val="bullet"/>
      <w:lvlText w:val=""/>
      <w:lvlJc w:val="left"/>
      <w:pPr>
        <w:tabs>
          <w:tab w:val="num" w:pos="1428"/>
        </w:tabs>
        <w:ind w:left="1428" w:hanging="360"/>
      </w:pPr>
      <w:rPr>
        <w:rFonts w:ascii="Symbol" w:hAnsi="Symbol" w:cs="OpenSymbol"/>
      </w:rPr>
    </w:lvl>
    <w:lvl w:ilvl="1">
      <w:start w:val="1"/>
      <w:numFmt w:val="bullet"/>
      <w:lvlText w:val="◦"/>
      <w:lvlJc w:val="left"/>
      <w:pPr>
        <w:tabs>
          <w:tab w:val="num" w:pos="1788"/>
        </w:tabs>
        <w:ind w:left="1788" w:hanging="360"/>
      </w:pPr>
      <w:rPr>
        <w:rFonts w:ascii="OpenSymbol" w:hAnsi="OpenSymbol" w:cs="OpenSymbol"/>
      </w:rPr>
    </w:lvl>
    <w:lvl w:ilvl="2">
      <w:start w:val="1"/>
      <w:numFmt w:val="bullet"/>
      <w:lvlText w:val="▪"/>
      <w:lvlJc w:val="left"/>
      <w:pPr>
        <w:tabs>
          <w:tab w:val="num" w:pos="2148"/>
        </w:tabs>
        <w:ind w:left="2148" w:hanging="360"/>
      </w:pPr>
      <w:rPr>
        <w:rFonts w:ascii="OpenSymbol" w:hAnsi="OpenSymbol" w:cs="OpenSymbol"/>
      </w:rPr>
    </w:lvl>
    <w:lvl w:ilvl="3">
      <w:start w:val="1"/>
      <w:numFmt w:val="bullet"/>
      <w:lvlText w:val=""/>
      <w:lvlJc w:val="left"/>
      <w:pPr>
        <w:tabs>
          <w:tab w:val="num" w:pos="2508"/>
        </w:tabs>
        <w:ind w:left="2508" w:hanging="360"/>
      </w:pPr>
      <w:rPr>
        <w:rFonts w:ascii="Symbol" w:hAnsi="Symbol" w:cs="OpenSymbol"/>
      </w:rPr>
    </w:lvl>
    <w:lvl w:ilvl="4">
      <w:start w:val="1"/>
      <w:numFmt w:val="bullet"/>
      <w:lvlText w:val="◦"/>
      <w:lvlJc w:val="left"/>
      <w:pPr>
        <w:tabs>
          <w:tab w:val="num" w:pos="2868"/>
        </w:tabs>
        <w:ind w:left="2868" w:hanging="360"/>
      </w:pPr>
      <w:rPr>
        <w:rFonts w:ascii="OpenSymbol" w:hAnsi="OpenSymbol" w:cs="OpenSymbol"/>
      </w:rPr>
    </w:lvl>
    <w:lvl w:ilvl="5">
      <w:start w:val="1"/>
      <w:numFmt w:val="bullet"/>
      <w:lvlText w:val="▪"/>
      <w:lvlJc w:val="left"/>
      <w:pPr>
        <w:tabs>
          <w:tab w:val="num" w:pos="3228"/>
        </w:tabs>
        <w:ind w:left="3228" w:hanging="360"/>
      </w:pPr>
      <w:rPr>
        <w:rFonts w:ascii="OpenSymbol" w:hAnsi="OpenSymbol" w:cs="OpenSymbol"/>
      </w:rPr>
    </w:lvl>
    <w:lvl w:ilvl="6">
      <w:start w:val="1"/>
      <w:numFmt w:val="bullet"/>
      <w:lvlText w:val=""/>
      <w:lvlJc w:val="left"/>
      <w:pPr>
        <w:tabs>
          <w:tab w:val="num" w:pos="3588"/>
        </w:tabs>
        <w:ind w:left="3588" w:hanging="360"/>
      </w:pPr>
      <w:rPr>
        <w:rFonts w:ascii="Symbol" w:hAnsi="Symbol" w:cs="OpenSymbol"/>
      </w:rPr>
    </w:lvl>
    <w:lvl w:ilvl="7">
      <w:start w:val="1"/>
      <w:numFmt w:val="bullet"/>
      <w:lvlText w:val="◦"/>
      <w:lvlJc w:val="left"/>
      <w:pPr>
        <w:tabs>
          <w:tab w:val="num" w:pos="3948"/>
        </w:tabs>
        <w:ind w:left="3948" w:hanging="360"/>
      </w:pPr>
      <w:rPr>
        <w:rFonts w:ascii="OpenSymbol" w:hAnsi="OpenSymbol" w:cs="OpenSymbol"/>
      </w:rPr>
    </w:lvl>
    <w:lvl w:ilvl="8">
      <w:start w:val="1"/>
      <w:numFmt w:val="bullet"/>
      <w:lvlText w:val="▪"/>
      <w:lvlJc w:val="left"/>
      <w:pPr>
        <w:tabs>
          <w:tab w:val="num" w:pos="4308"/>
        </w:tabs>
        <w:ind w:left="4308" w:hanging="360"/>
      </w:pPr>
      <w:rPr>
        <w:rFonts w:ascii="OpenSymbol" w:hAnsi="OpenSymbol" w:cs="OpenSymbol"/>
      </w:rPr>
    </w:lvl>
  </w:abstractNum>
  <w:abstractNum w:abstractNumId="4">
    <w:nsid w:val="182D3ED7"/>
    <w:multiLevelType w:val="hybridMultilevel"/>
    <w:tmpl w:val="FC2842E8"/>
    <w:lvl w:ilvl="0" w:tplc="340A0001">
      <w:start w:val="1"/>
      <w:numFmt w:val="bullet"/>
      <w:lvlText w:val=""/>
      <w:lvlJc w:val="left"/>
      <w:pPr>
        <w:ind w:left="1160" w:hanging="360"/>
      </w:pPr>
      <w:rPr>
        <w:rFonts w:ascii="Symbol" w:hAnsi="Symbol" w:hint="default"/>
      </w:rPr>
    </w:lvl>
    <w:lvl w:ilvl="1" w:tplc="340A0003" w:tentative="1">
      <w:start w:val="1"/>
      <w:numFmt w:val="bullet"/>
      <w:lvlText w:val="o"/>
      <w:lvlJc w:val="left"/>
      <w:pPr>
        <w:ind w:left="1880" w:hanging="360"/>
      </w:pPr>
      <w:rPr>
        <w:rFonts w:ascii="Courier New" w:hAnsi="Courier New" w:cs="Courier New" w:hint="default"/>
      </w:rPr>
    </w:lvl>
    <w:lvl w:ilvl="2" w:tplc="340A0005" w:tentative="1">
      <w:start w:val="1"/>
      <w:numFmt w:val="bullet"/>
      <w:lvlText w:val=""/>
      <w:lvlJc w:val="left"/>
      <w:pPr>
        <w:ind w:left="2600" w:hanging="360"/>
      </w:pPr>
      <w:rPr>
        <w:rFonts w:ascii="Wingdings" w:hAnsi="Wingdings" w:hint="default"/>
      </w:rPr>
    </w:lvl>
    <w:lvl w:ilvl="3" w:tplc="340A0001" w:tentative="1">
      <w:start w:val="1"/>
      <w:numFmt w:val="bullet"/>
      <w:lvlText w:val=""/>
      <w:lvlJc w:val="left"/>
      <w:pPr>
        <w:ind w:left="3320" w:hanging="360"/>
      </w:pPr>
      <w:rPr>
        <w:rFonts w:ascii="Symbol" w:hAnsi="Symbol" w:hint="default"/>
      </w:rPr>
    </w:lvl>
    <w:lvl w:ilvl="4" w:tplc="340A0003" w:tentative="1">
      <w:start w:val="1"/>
      <w:numFmt w:val="bullet"/>
      <w:lvlText w:val="o"/>
      <w:lvlJc w:val="left"/>
      <w:pPr>
        <w:ind w:left="4040" w:hanging="360"/>
      </w:pPr>
      <w:rPr>
        <w:rFonts w:ascii="Courier New" w:hAnsi="Courier New" w:cs="Courier New" w:hint="default"/>
      </w:rPr>
    </w:lvl>
    <w:lvl w:ilvl="5" w:tplc="340A0005" w:tentative="1">
      <w:start w:val="1"/>
      <w:numFmt w:val="bullet"/>
      <w:lvlText w:val=""/>
      <w:lvlJc w:val="left"/>
      <w:pPr>
        <w:ind w:left="4760" w:hanging="360"/>
      </w:pPr>
      <w:rPr>
        <w:rFonts w:ascii="Wingdings" w:hAnsi="Wingdings" w:hint="default"/>
      </w:rPr>
    </w:lvl>
    <w:lvl w:ilvl="6" w:tplc="340A0001" w:tentative="1">
      <w:start w:val="1"/>
      <w:numFmt w:val="bullet"/>
      <w:lvlText w:val=""/>
      <w:lvlJc w:val="left"/>
      <w:pPr>
        <w:ind w:left="5480" w:hanging="360"/>
      </w:pPr>
      <w:rPr>
        <w:rFonts w:ascii="Symbol" w:hAnsi="Symbol" w:hint="default"/>
      </w:rPr>
    </w:lvl>
    <w:lvl w:ilvl="7" w:tplc="340A0003" w:tentative="1">
      <w:start w:val="1"/>
      <w:numFmt w:val="bullet"/>
      <w:lvlText w:val="o"/>
      <w:lvlJc w:val="left"/>
      <w:pPr>
        <w:ind w:left="6200" w:hanging="360"/>
      </w:pPr>
      <w:rPr>
        <w:rFonts w:ascii="Courier New" w:hAnsi="Courier New" w:cs="Courier New" w:hint="default"/>
      </w:rPr>
    </w:lvl>
    <w:lvl w:ilvl="8" w:tplc="340A0005" w:tentative="1">
      <w:start w:val="1"/>
      <w:numFmt w:val="bullet"/>
      <w:lvlText w:val=""/>
      <w:lvlJc w:val="left"/>
      <w:pPr>
        <w:ind w:left="6920" w:hanging="360"/>
      </w:pPr>
      <w:rPr>
        <w:rFonts w:ascii="Wingdings" w:hAnsi="Wingdings" w:hint="default"/>
      </w:rPr>
    </w:lvl>
  </w:abstractNum>
  <w:abstractNum w:abstractNumId="5">
    <w:nsid w:val="245C1B82"/>
    <w:multiLevelType w:val="hybridMultilevel"/>
    <w:tmpl w:val="F28682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C46172D"/>
    <w:multiLevelType w:val="hybridMultilevel"/>
    <w:tmpl w:val="78C469A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nsid w:val="41E829A6"/>
    <w:multiLevelType w:val="multilevel"/>
    <w:tmpl w:val="396AE25C"/>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pStyle w:val="Ttulo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6BA0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FF115B3"/>
    <w:multiLevelType w:val="hybridMultilevel"/>
    <w:tmpl w:val="9A4A9C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6BF437CE"/>
    <w:multiLevelType w:val="hybridMultilevel"/>
    <w:tmpl w:val="297CE2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6DC740FB"/>
    <w:multiLevelType w:val="hybridMultilevel"/>
    <w:tmpl w:val="4DFE80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9201B3F"/>
    <w:multiLevelType w:val="hybridMultilevel"/>
    <w:tmpl w:val="8C98466E"/>
    <w:lvl w:ilvl="0" w:tplc="AD0E849A">
      <w:start w:val="2"/>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9"/>
  </w:num>
  <w:num w:numId="5">
    <w:abstractNumId w:val="5"/>
  </w:num>
  <w:num w:numId="6">
    <w:abstractNumId w:val="1"/>
  </w:num>
  <w:num w:numId="7">
    <w:abstractNumId w:val="2"/>
  </w:num>
  <w:num w:numId="8">
    <w:abstractNumId w:val="3"/>
  </w:num>
  <w:num w:numId="9">
    <w:abstractNumId w:val="10"/>
  </w:num>
  <w:num w:numId="10">
    <w:abstractNumId w:val="6"/>
  </w:num>
  <w:num w:numId="11">
    <w:abstractNumId w:val="11"/>
  </w:num>
  <w:num w:numId="12">
    <w:abstractNumId w:val="0"/>
  </w:num>
  <w:num w:numId="1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01F72"/>
    <w:rsid w:val="00003509"/>
    <w:rsid w:val="000048EB"/>
    <w:rsid w:val="000049BC"/>
    <w:rsid w:val="0000534A"/>
    <w:rsid w:val="000076B2"/>
    <w:rsid w:val="00007780"/>
    <w:rsid w:val="00011965"/>
    <w:rsid w:val="00014F62"/>
    <w:rsid w:val="000150DE"/>
    <w:rsid w:val="00020421"/>
    <w:rsid w:val="00021FFC"/>
    <w:rsid w:val="00025034"/>
    <w:rsid w:val="00031766"/>
    <w:rsid w:val="00033755"/>
    <w:rsid w:val="00035710"/>
    <w:rsid w:val="00041A37"/>
    <w:rsid w:val="00043E27"/>
    <w:rsid w:val="0004570E"/>
    <w:rsid w:val="0005069F"/>
    <w:rsid w:val="00050F2E"/>
    <w:rsid w:val="0005105B"/>
    <w:rsid w:val="00051FCE"/>
    <w:rsid w:val="00057BAA"/>
    <w:rsid w:val="000610BF"/>
    <w:rsid w:val="00062D93"/>
    <w:rsid w:val="00070283"/>
    <w:rsid w:val="00070EA2"/>
    <w:rsid w:val="00072730"/>
    <w:rsid w:val="000735C7"/>
    <w:rsid w:val="00080D90"/>
    <w:rsid w:val="00084C19"/>
    <w:rsid w:val="000859C5"/>
    <w:rsid w:val="00086814"/>
    <w:rsid w:val="0008731D"/>
    <w:rsid w:val="00087BA6"/>
    <w:rsid w:val="0009121D"/>
    <w:rsid w:val="000932D9"/>
    <w:rsid w:val="0009740A"/>
    <w:rsid w:val="000978C2"/>
    <w:rsid w:val="000A2357"/>
    <w:rsid w:val="000A4C2B"/>
    <w:rsid w:val="000B2531"/>
    <w:rsid w:val="000B2E38"/>
    <w:rsid w:val="000B79C8"/>
    <w:rsid w:val="000C08F4"/>
    <w:rsid w:val="000C14ED"/>
    <w:rsid w:val="000C6415"/>
    <w:rsid w:val="000C6EEF"/>
    <w:rsid w:val="000D77E0"/>
    <w:rsid w:val="000E2F3F"/>
    <w:rsid w:val="000E493F"/>
    <w:rsid w:val="000F3DCB"/>
    <w:rsid w:val="000F70D2"/>
    <w:rsid w:val="00100AA5"/>
    <w:rsid w:val="00101BD7"/>
    <w:rsid w:val="001021AF"/>
    <w:rsid w:val="0010255D"/>
    <w:rsid w:val="0010345C"/>
    <w:rsid w:val="0010436D"/>
    <w:rsid w:val="0010533A"/>
    <w:rsid w:val="00106A2D"/>
    <w:rsid w:val="00112976"/>
    <w:rsid w:val="00115D09"/>
    <w:rsid w:val="001164A8"/>
    <w:rsid w:val="00117EB0"/>
    <w:rsid w:val="00123268"/>
    <w:rsid w:val="00124364"/>
    <w:rsid w:val="001259F0"/>
    <w:rsid w:val="00126FCF"/>
    <w:rsid w:val="00131D3F"/>
    <w:rsid w:val="001428FD"/>
    <w:rsid w:val="00143A02"/>
    <w:rsid w:val="0014669C"/>
    <w:rsid w:val="00146D20"/>
    <w:rsid w:val="0015078F"/>
    <w:rsid w:val="00155468"/>
    <w:rsid w:val="00164673"/>
    <w:rsid w:val="00165E80"/>
    <w:rsid w:val="0017002D"/>
    <w:rsid w:val="0017580C"/>
    <w:rsid w:val="00176C4B"/>
    <w:rsid w:val="00177221"/>
    <w:rsid w:val="001772A6"/>
    <w:rsid w:val="00181117"/>
    <w:rsid w:val="001817DC"/>
    <w:rsid w:val="00183885"/>
    <w:rsid w:val="00184C7E"/>
    <w:rsid w:val="00186FA3"/>
    <w:rsid w:val="001879AF"/>
    <w:rsid w:val="00193360"/>
    <w:rsid w:val="001934C0"/>
    <w:rsid w:val="00196AA6"/>
    <w:rsid w:val="00196E5E"/>
    <w:rsid w:val="001974C8"/>
    <w:rsid w:val="001A0734"/>
    <w:rsid w:val="001A1A14"/>
    <w:rsid w:val="001A27AA"/>
    <w:rsid w:val="001A682A"/>
    <w:rsid w:val="001A7A8D"/>
    <w:rsid w:val="001B0209"/>
    <w:rsid w:val="001B037E"/>
    <w:rsid w:val="001B0DA0"/>
    <w:rsid w:val="001B3981"/>
    <w:rsid w:val="001C099B"/>
    <w:rsid w:val="001C1BDC"/>
    <w:rsid w:val="001C1CEA"/>
    <w:rsid w:val="001C2F9A"/>
    <w:rsid w:val="001C5102"/>
    <w:rsid w:val="001C745F"/>
    <w:rsid w:val="001C7576"/>
    <w:rsid w:val="001C7F99"/>
    <w:rsid w:val="001D0676"/>
    <w:rsid w:val="001D2823"/>
    <w:rsid w:val="001D70A0"/>
    <w:rsid w:val="001E0199"/>
    <w:rsid w:val="001E5FDB"/>
    <w:rsid w:val="001E602F"/>
    <w:rsid w:val="001E6A15"/>
    <w:rsid w:val="001F11FA"/>
    <w:rsid w:val="001F2F07"/>
    <w:rsid w:val="001F5002"/>
    <w:rsid w:val="001F7E64"/>
    <w:rsid w:val="00201AA4"/>
    <w:rsid w:val="00204905"/>
    <w:rsid w:val="0021165B"/>
    <w:rsid w:val="0021641A"/>
    <w:rsid w:val="002211FA"/>
    <w:rsid w:val="002218AB"/>
    <w:rsid w:val="00223262"/>
    <w:rsid w:val="00223F74"/>
    <w:rsid w:val="00224944"/>
    <w:rsid w:val="0022674F"/>
    <w:rsid w:val="00227CF0"/>
    <w:rsid w:val="00230390"/>
    <w:rsid w:val="00230CED"/>
    <w:rsid w:val="002310C5"/>
    <w:rsid w:val="00231E89"/>
    <w:rsid w:val="0023247B"/>
    <w:rsid w:val="0023418F"/>
    <w:rsid w:val="00235A83"/>
    <w:rsid w:val="00241FDC"/>
    <w:rsid w:val="00242CB2"/>
    <w:rsid w:val="0024692C"/>
    <w:rsid w:val="0025083A"/>
    <w:rsid w:val="002512FA"/>
    <w:rsid w:val="00252482"/>
    <w:rsid w:val="00252552"/>
    <w:rsid w:val="00252ABE"/>
    <w:rsid w:val="00255025"/>
    <w:rsid w:val="002555DB"/>
    <w:rsid w:val="00255F84"/>
    <w:rsid w:val="00256262"/>
    <w:rsid w:val="00262F35"/>
    <w:rsid w:val="00265136"/>
    <w:rsid w:val="0027382F"/>
    <w:rsid w:val="0028100E"/>
    <w:rsid w:val="00284003"/>
    <w:rsid w:val="0028598B"/>
    <w:rsid w:val="002860DB"/>
    <w:rsid w:val="00287CDC"/>
    <w:rsid w:val="002912EB"/>
    <w:rsid w:val="00294FAC"/>
    <w:rsid w:val="002A1871"/>
    <w:rsid w:val="002A3089"/>
    <w:rsid w:val="002A49E2"/>
    <w:rsid w:val="002A62EA"/>
    <w:rsid w:val="002A78FE"/>
    <w:rsid w:val="002B22CF"/>
    <w:rsid w:val="002B2709"/>
    <w:rsid w:val="002B6751"/>
    <w:rsid w:val="002C16BD"/>
    <w:rsid w:val="002C3CA7"/>
    <w:rsid w:val="002C5029"/>
    <w:rsid w:val="002C6BF9"/>
    <w:rsid w:val="002D34EB"/>
    <w:rsid w:val="002D6ADE"/>
    <w:rsid w:val="002E1E19"/>
    <w:rsid w:val="002E2A83"/>
    <w:rsid w:val="002E5F9E"/>
    <w:rsid w:val="002F32D9"/>
    <w:rsid w:val="002F3537"/>
    <w:rsid w:val="002F43D6"/>
    <w:rsid w:val="002F5AED"/>
    <w:rsid w:val="00300166"/>
    <w:rsid w:val="00301397"/>
    <w:rsid w:val="00301F72"/>
    <w:rsid w:val="00303C11"/>
    <w:rsid w:val="00310998"/>
    <w:rsid w:val="00311E05"/>
    <w:rsid w:val="00313B5D"/>
    <w:rsid w:val="003172B2"/>
    <w:rsid w:val="00321287"/>
    <w:rsid w:val="0032262D"/>
    <w:rsid w:val="00325389"/>
    <w:rsid w:val="00325668"/>
    <w:rsid w:val="00326FE5"/>
    <w:rsid w:val="003305FD"/>
    <w:rsid w:val="0033285E"/>
    <w:rsid w:val="00334C99"/>
    <w:rsid w:val="00336A93"/>
    <w:rsid w:val="0034054A"/>
    <w:rsid w:val="003409BF"/>
    <w:rsid w:val="00343538"/>
    <w:rsid w:val="0034378D"/>
    <w:rsid w:val="003465F3"/>
    <w:rsid w:val="003467E3"/>
    <w:rsid w:val="003473CA"/>
    <w:rsid w:val="00350312"/>
    <w:rsid w:val="003536A7"/>
    <w:rsid w:val="00355ACA"/>
    <w:rsid w:val="00357ECF"/>
    <w:rsid w:val="00362321"/>
    <w:rsid w:val="003704AA"/>
    <w:rsid w:val="00370786"/>
    <w:rsid w:val="003747A1"/>
    <w:rsid w:val="00375E43"/>
    <w:rsid w:val="00377EDE"/>
    <w:rsid w:val="00381BB9"/>
    <w:rsid w:val="003830CD"/>
    <w:rsid w:val="00384A7C"/>
    <w:rsid w:val="00387FF4"/>
    <w:rsid w:val="00390352"/>
    <w:rsid w:val="00394D14"/>
    <w:rsid w:val="003A256A"/>
    <w:rsid w:val="003A656C"/>
    <w:rsid w:val="003B0F12"/>
    <w:rsid w:val="003B5166"/>
    <w:rsid w:val="003C05E6"/>
    <w:rsid w:val="003C2DCD"/>
    <w:rsid w:val="003D07A5"/>
    <w:rsid w:val="003D100D"/>
    <w:rsid w:val="003D50DF"/>
    <w:rsid w:val="003D5888"/>
    <w:rsid w:val="003D6D10"/>
    <w:rsid w:val="003E217A"/>
    <w:rsid w:val="003E22AE"/>
    <w:rsid w:val="003E3FE0"/>
    <w:rsid w:val="003E4883"/>
    <w:rsid w:val="003E519B"/>
    <w:rsid w:val="003E6A2A"/>
    <w:rsid w:val="003F1BC8"/>
    <w:rsid w:val="003F7877"/>
    <w:rsid w:val="00400580"/>
    <w:rsid w:val="004013FC"/>
    <w:rsid w:val="0040471D"/>
    <w:rsid w:val="00406577"/>
    <w:rsid w:val="004124FF"/>
    <w:rsid w:val="00412AD1"/>
    <w:rsid w:val="00420169"/>
    <w:rsid w:val="00420705"/>
    <w:rsid w:val="00430E7F"/>
    <w:rsid w:val="004356D3"/>
    <w:rsid w:val="00436C69"/>
    <w:rsid w:val="00443539"/>
    <w:rsid w:val="0044422E"/>
    <w:rsid w:val="0045308A"/>
    <w:rsid w:val="00456FC2"/>
    <w:rsid w:val="00460322"/>
    <w:rsid w:val="004645CA"/>
    <w:rsid w:val="00464C8C"/>
    <w:rsid w:val="0046774D"/>
    <w:rsid w:val="004832DE"/>
    <w:rsid w:val="004845AE"/>
    <w:rsid w:val="00486540"/>
    <w:rsid w:val="00486978"/>
    <w:rsid w:val="00487563"/>
    <w:rsid w:val="00493FBF"/>
    <w:rsid w:val="00495CA9"/>
    <w:rsid w:val="00497988"/>
    <w:rsid w:val="004A7F5E"/>
    <w:rsid w:val="004B3123"/>
    <w:rsid w:val="004C2473"/>
    <w:rsid w:val="004D1721"/>
    <w:rsid w:val="004D1966"/>
    <w:rsid w:val="004D5CBE"/>
    <w:rsid w:val="004D62A6"/>
    <w:rsid w:val="004D7852"/>
    <w:rsid w:val="004E0DAC"/>
    <w:rsid w:val="004E105A"/>
    <w:rsid w:val="004E14F6"/>
    <w:rsid w:val="004E2288"/>
    <w:rsid w:val="004E73C7"/>
    <w:rsid w:val="004E7992"/>
    <w:rsid w:val="004F7941"/>
    <w:rsid w:val="00500FD6"/>
    <w:rsid w:val="005016D1"/>
    <w:rsid w:val="005022B2"/>
    <w:rsid w:val="00503EB1"/>
    <w:rsid w:val="00507133"/>
    <w:rsid w:val="00510A26"/>
    <w:rsid w:val="00521358"/>
    <w:rsid w:val="00523891"/>
    <w:rsid w:val="005244E2"/>
    <w:rsid w:val="005269BE"/>
    <w:rsid w:val="00531755"/>
    <w:rsid w:val="00534E21"/>
    <w:rsid w:val="00537782"/>
    <w:rsid w:val="00537911"/>
    <w:rsid w:val="00540253"/>
    <w:rsid w:val="00542F76"/>
    <w:rsid w:val="00545162"/>
    <w:rsid w:val="005461B3"/>
    <w:rsid w:val="00546A30"/>
    <w:rsid w:val="00546EEA"/>
    <w:rsid w:val="00552681"/>
    <w:rsid w:val="00552D3A"/>
    <w:rsid w:val="005530E5"/>
    <w:rsid w:val="00554BB8"/>
    <w:rsid w:val="00554CB6"/>
    <w:rsid w:val="00561764"/>
    <w:rsid w:val="005704A7"/>
    <w:rsid w:val="005713E7"/>
    <w:rsid w:val="00572451"/>
    <w:rsid w:val="005747EA"/>
    <w:rsid w:val="00577232"/>
    <w:rsid w:val="0058384E"/>
    <w:rsid w:val="005917A7"/>
    <w:rsid w:val="00597A2C"/>
    <w:rsid w:val="005A0B9E"/>
    <w:rsid w:val="005A11FD"/>
    <w:rsid w:val="005A2776"/>
    <w:rsid w:val="005A4EE0"/>
    <w:rsid w:val="005A5FF5"/>
    <w:rsid w:val="005A68C4"/>
    <w:rsid w:val="005B305E"/>
    <w:rsid w:val="005B46D4"/>
    <w:rsid w:val="005C036D"/>
    <w:rsid w:val="005C24F1"/>
    <w:rsid w:val="005C2720"/>
    <w:rsid w:val="005C4DB6"/>
    <w:rsid w:val="005C53E6"/>
    <w:rsid w:val="005E00B8"/>
    <w:rsid w:val="005E0280"/>
    <w:rsid w:val="005E3C70"/>
    <w:rsid w:val="005E479A"/>
    <w:rsid w:val="005F251A"/>
    <w:rsid w:val="00600A64"/>
    <w:rsid w:val="00602FF1"/>
    <w:rsid w:val="006145CC"/>
    <w:rsid w:val="006145FD"/>
    <w:rsid w:val="00617A38"/>
    <w:rsid w:val="00620882"/>
    <w:rsid w:val="00621EB6"/>
    <w:rsid w:val="006224A3"/>
    <w:rsid w:val="00623F7D"/>
    <w:rsid w:val="006306C5"/>
    <w:rsid w:val="006307DE"/>
    <w:rsid w:val="00635CC4"/>
    <w:rsid w:val="006366C7"/>
    <w:rsid w:val="00645014"/>
    <w:rsid w:val="00646D09"/>
    <w:rsid w:val="00654223"/>
    <w:rsid w:val="00656E0A"/>
    <w:rsid w:val="0066386E"/>
    <w:rsid w:val="0066684C"/>
    <w:rsid w:val="00672C79"/>
    <w:rsid w:val="006735FB"/>
    <w:rsid w:val="00674B83"/>
    <w:rsid w:val="00680005"/>
    <w:rsid w:val="006800CE"/>
    <w:rsid w:val="006839C2"/>
    <w:rsid w:val="00692D67"/>
    <w:rsid w:val="0069448F"/>
    <w:rsid w:val="00695214"/>
    <w:rsid w:val="00695296"/>
    <w:rsid w:val="00696351"/>
    <w:rsid w:val="006A22C7"/>
    <w:rsid w:val="006A3D7E"/>
    <w:rsid w:val="006A6AFC"/>
    <w:rsid w:val="006A7212"/>
    <w:rsid w:val="006B0304"/>
    <w:rsid w:val="006B5E56"/>
    <w:rsid w:val="006C1BB1"/>
    <w:rsid w:val="006C3ADE"/>
    <w:rsid w:val="006F64DC"/>
    <w:rsid w:val="007012A2"/>
    <w:rsid w:val="00702BE8"/>
    <w:rsid w:val="00704DFA"/>
    <w:rsid w:val="0070533C"/>
    <w:rsid w:val="00707140"/>
    <w:rsid w:val="00707BA2"/>
    <w:rsid w:val="007144BF"/>
    <w:rsid w:val="00724317"/>
    <w:rsid w:val="00724DB4"/>
    <w:rsid w:val="0072594F"/>
    <w:rsid w:val="0072645A"/>
    <w:rsid w:val="007467EE"/>
    <w:rsid w:val="00750164"/>
    <w:rsid w:val="007517AC"/>
    <w:rsid w:val="007555B3"/>
    <w:rsid w:val="00755B7F"/>
    <w:rsid w:val="0076134A"/>
    <w:rsid w:val="007620C6"/>
    <w:rsid w:val="007634EA"/>
    <w:rsid w:val="00766531"/>
    <w:rsid w:val="00767044"/>
    <w:rsid w:val="007675FD"/>
    <w:rsid w:val="007714B2"/>
    <w:rsid w:val="00772EC4"/>
    <w:rsid w:val="00774438"/>
    <w:rsid w:val="00780427"/>
    <w:rsid w:val="00781260"/>
    <w:rsid w:val="00781EA6"/>
    <w:rsid w:val="00781F89"/>
    <w:rsid w:val="0078398B"/>
    <w:rsid w:val="0078460E"/>
    <w:rsid w:val="00784D91"/>
    <w:rsid w:val="007912D2"/>
    <w:rsid w:val="007915F5"/>
    <w:rsid w:val="0079469D"/>
    <w:rsid w:val="00794E86"/>
    <w:rsid w:val="0079674D"/>
    <w:rsid w:val="007A15E2"/>
    <w:rsid w:val="007A351A"/>
    <w:rsid w:val="007B04EF"/>
    <w:rsid w:val="007B5DF7"/>
    <w:rsid w:val="007B6724"/>
    <w:rsid w:val="007C0B65"/>
    <w:rsid w:val="007C1F8C"/>
    <w:rsid w:val="007D3132"/>
    <w:rsid w:val="007E3C1D"/>
    <w:rsid w:val="007E5A50"/>
    <w:rsid w:val="007F207E"/>
    <w:rsid w:val="007F25A1"/>
    <w:rsid w:val="007F26A8"/>
    <w:rsid w:val="007F2936"/>
    <w:rsid w:val="007F6DD6"/>
    <w:rsid w:val="00800954"/>
    <w:rsid w:val="00806B10"/>
    <w:rsid w:val="008077D9"/>
    <w:rsid w:val="008106DD"/>
    <w:rsid w:val="0081121C"/>
    <w:rsid w:val="00812234"/>
    <w:rsid w:val="00813D76"/>
    <w:rsid w:val="00813D7B"/>
    <w:rsid w:val="00816B83"/>
    <w:rsid w:val="0082115C"/>
    <w:rsid w:val="008312D3"/>
    <w:rsid w:val="008326C8"/>
    <w:rsid w:val="00832982"/>
    <w:rsid w:val="00834C4B"/>
    <w:rsid w:val="008407DC"/>
    <w:rsid w:val="008449A1"/>
    <w:rsid w:val="008477F8"/>
    <w:rsid w:val="00851C49"/>
    <w:rsid w:val="00862212"/>
    <w:rsid w:val="00865270"/>
    <w:rsid w:val="00885543"/>
    <w:rsid w:val="00885C65"/>
    <w:rsid w:val="00887805"/>
    <w:rsid w:val="00891A38"/>
    <w:rsid w:val="00891A49"/>
    <w:rsid w:val="00896F98"/>
    <w:rsid w:val="008A2AFC"/>
    <w:rsid w:val="008A51D1"/>
    <w:rsid w:val="008B03D3"/>
    <w:rsid w:val="008B082E"/>
    <w:rsid w:val="008B3249"/>
    <w:rsid w:val="008B3DF1"/>
    <w:rsid w:val="008B401B"/>
    <w:rsid w:val="008B7332"/>
    <w:rsid w:val="008C45B9"/>
    <w:rsid w:val="008C5CA9"/>
    <w:rsid w:val="008C657A"/>
    <w:rsid w:val="008C7B87"/>
    <w:rsid w:val="008D3245"/>
    <w:rsid w:val="008D4A88"/>
    <w:rsid w:val="008E0B22"/>
    <w:rsid w:val="008E0E2B"/>
    <w:rsid w:val="008E2637"/>
    <w:rsid w:val="008E70F1"/>
    <w:rsid w:val="008F307D"/>
    <w:rsid w:val="008F45B1"/>
    <w:rsid w:val="009034CB"/>
    <w:rsid w:val="00905236"/>
    <w:rsid w:val="00910677"/>
    <w:rsid w:val="00911CEA"/>
    <w:rsid w:val="009122F0"/>
    <w:rsid w:val="009136BB"/>
    <w:rsid w:val="0091540F"/>
    <w:rsid w:val="00915519"/>
    <w:rsid w:val="00916CDA"/>
    <w:rsid w:val="00917DD9"/>
    <w:rsid w:val="00924C26"/>
    <w:rsid w:val="00925B7D"/>
    <w:rsid w:val="0093185D"/>
    <w:rsid w:val="00940966"/>
    <w:rsid w:val="00940DA9"/>
    <w:rsid w:val="0094162E"/>
    <w:rsid w:val="0094353F"/>
    <w:rsid w:val="00945902"/>
    <w:rsid w:val="0094623C"/>
    <w:rsid w:val="00947FA5"/>
    <w:rsid w:val="00950DB2"/>
    <w:rsid w:val="00951ECB"/>
    <w:rsid w:val="009532A3"/>
    <w:rsid w:val="009547E6"/>
    <w:rsid w:val="00956E1C"/>
    <w:rsid w:val="00960850"/>
    <w:rsid w:val="00962BF7"/>
    <w:rsid w:val="00964AB1"/>
    <w:rsid w:val="00965597"/>
    <w:rsid w:val="00965E0D"/>
    <w:rsid w:val="0096656B"/>
    <w:rsid w:val="00966DFA"/>
    <w:rsid w:val="009672EE"/>
    <w:rsid w:val="00974B37"/>
    <w:rsid w:val="009751E4"/>
    <w:rsid w:val="009809C0"/>
    <w:rsid w:val="00986522"/>
    <w:rsid w:val="00990E54"/>
    <w:rsid w:val="00996A94"/>
    <w:rsid w:val="009A285B"/>
    <w:rsid w:val="009A4C05"/>
    <w:rsid w:val="009A532E"/>
    <w:rsid w:val="009A586C"/>
    <w:rsid w:val="009A5F43"/>
    <w:rsid w:val="009A64BE"/>
    <w:rsid w:val="009A7A7D"/>
    <w:rsid w:val="009A7D53"/>
    <w:rsid w:val="009B1990"/>
    <w:rsid w:val="009B28D5"/>
    <w:rsid w:val="009B32DE"/>
    <w:rsid w:val="009B52F2"/>
    <w:rsid w:val="009B603B"/>
    <w:rsid w:val="009B67C1"/>
    <w:rsid w:val="009B6A67"/>
    <w:rsid w:val="009B74F6"/>
    <w:rsid w:val="009B7AEA"/>
    <w:rsid w:val="009C0BAA"/>
    <w:rsid w:val="009C280B"/>
    <w:rsid w:val="009D0888"/>
    <w:rsid w:val="009D132F"/>
    <w:rsid w:val="009D5334"/>
    <w:rsid w:val="009D7FCF"/>
    <w:rsid w:val="009E1BED"/>
    <w:rsid w:val="009E2FC1"/>
    <w:rsid w:val="009E49FC"/>
    <w:rsid w:val="009E4D5F"/>
    <w:rsid w:val="009E52E8"/>
    <w:rsid w:val="009E6678"/>
    <w:rsid w:val="009F30FD"/>
    <w:rsid w:val="00A10F29"/>
    <w:rsid w:val="00A12594"/>
    <w:rsid w:val="00A160BB"/>
    <w:rsid w:val="00A165A2"/>
    <w:rsid w:val="00A20917"/>
    <w:rsid w:val="00A21285"/>
    <w:rsid w:val="00A22B6B"/>
    <w:rsid w:val="00A243A3"/>
    <w:rsid w:val="00A250EC"/>
    <w:rsid w:val="00A26833"/>
    <w:rsid w:val="00A301C0"/>
    <w:rsid w:val="00A30E39"/>
    <w:rsid w:val="00A31980"/>
    <w:rsid w:val="00A349C3"/>
    <w:rsid w:val="00A34E45"/>
    <w:rsid w:val="00A37A0D"/>
    <w:rsid w:val="00A40F9B"/>
    <w:rsid w:val="00A432E5"/>
    <w:rsid w:val="00A52941"/>
    <w:rsid w:val="00A543D8"/>
    <w:rsid w:val="00A60487"/>
    <w:rsid w:val="00A7286E"/>
    <w:rsid w:val="00A73C03"/>
    <w:rsid w:val="00A7670C"/>
    <w:rsid w:val="00A84F68"/>
    <w:rsid w:val="00A862AB"/>
    <w:rsid w:val="00A9130B"/>
    <w:rsid w:val="00A96818"/>
    <w:rsid w:val="00A96F84"/>
    <w:rsid w:val="00AA0363"/>
    <w:rsid w:val="00AA0A9D"/>
    <w:rsid w:val="00AA1A0F"/>
    <w:rsid w:val="00AA31CD"/>
    <w:rsid w:val="00AA4A3D"/>
    <w:rsid w:val="00AA5B84"/>
    <w:rsid w:val="00AB3017"/>
    <w:rsid w:val="00AB72D0"/>
    <w:rsid w:val="00AC0752"/>
    <w:rsid w:val="00AC0997"/>
    <w:rsid w:val="00AC2794"/>
    <w:rsid w:val="00AD267F"/>
    <w:rsid w:val="00AD5C8D"/>
    <w:rsid w:val="00AD7E70"/>
    <w:rsid w:val="00AE17A4"/>
    <w:rsid w:val="00AE44E5"/>
    <w:rsid w:val="00AF3225"/>
    <w:rsid w:val="00B01593"/>
    <w:rsid w:val="00B0237D"/>
    <w:rsid w:val="00B030D8"/>
    <w:rsid w:val="00B05CDC"/>
    <w:rsid w:val="00B072A7"/>
    <w:rsid w:val="00B07E62"/>
    <w:rsid w:val="00B1237C"/>
    <w:rsid w:val="00B1410B"/>
    <w:rsid w:val="00B2338E"/>
    <w:rsid w:val="00B301F2"/>
    <w:rsid w:val="00B30C7F"/>
    <w:rsid w:val="00B32CB4"/>
    <w:rsid w:val="00B33994"/>
    <w:rsid w:val="00B3544B"/>
    <w:rsid w:val="00B36AC1"/>
    <w:rsid w:val="00B37290"/>
    <w:rsid w:val="00B42885"/>
    <w:rsid w:val="00B43A40"/>
    <w:rsid w:val="00B47367"/>
    <w:rsid w:val="00B50129"/>
    <w:rsid w:val="00B51E99"/>
    <w:rsid w:val="00B52977"/>
    <w:rsid w:val="00B60C58"/>
    <w:rsid w:val="00B64279"/>
    <w:rsid w:val="00B66F81"/>
    <w:rsid w:val="00B670F9"/>
    <w:rsid w:val="00B708A4"/>
    <w:rsid w:val="00B75A2E"/>
    <w:rsid w:val="00B77F4D"/>
    <w:rsid w:val="00B83F05"/>
    <w:rsid w:val="00B860ED"/>
    <w:rsid w:val="00B91A79"/>
    <w:rsid w:val="00B93D4D"/>
    <w:rsid w:val="00B94910"/>
    <w:rsid w:val="00B9517A"/>
    <w:rsid w:val="00B96251"/>
    <w:rsid w:val="00BA23ED"/>
    <w:rsid w:val="00BA4D69"/>
    <w:rsid w:val="00BB0362"/>
    <w:rsid w:val="00BB0555"/>
    <w:rsid w:val="00BB1B42"/>
    <w:rsid w:val="00BB2355"/>
    <w:rsid w:val="00BB5639"/>
    <w:rsid w:val="00BB713C"/>
    <w:rsid w:val="00BC0782"/>
    <w:rsid w:val="00BC1600"/>
    <w:rsid w:val="00BC29B0"/>
    <w:rsid w:val="00BC7D88"/>
    <w:rsid w:val="00BD2D88"/>
    <w:rsid w:val="00BD3D90"/>
    <w:rsid w:val="00BD4304"/>
    <w:rsid w:val="00BD52F8"/>
    <w:rsid w:val="00BD6BA2"/>
    <w:rsid w:val="00BE0C84"/>
    <w:rsid w:val="00BE184C"/>
    <w:rsid w:val="00BE21C9"/>
    <w:rsid w:val="00BE3C68"/>
    <w:rsid w:val="00BE4ED7"/>
    <w:rsid w:val="00BE63BE"/>
    <w:rsid w:val="00BF0090"/>
    <w:rsid w:val="00BF17CC"/>
    <w:rsid w:val="00BF2FFB"/>
    <w:rsid w:val="00C00E4E"/>
    <w:rsid w:val="00C02839"/>
    <w:rsid w:val="00C04A32"/>
    <w:rsid w:val="00C061E1"/>
    <w:rsid w:val="00C078FC"/>
    <w:rsid w:val="00C17589"/>
    <w:rsid w:val="00C219D7"/>
    <w:rsid w:val="00C2244F"/>
    <w:rsid w:val="00C23020"/>
    <w:rsid w:val="00C23196"/>
    <w:rsid w:val="00C25703"/>
    <w:rsid w:val="00C26E9E"/>
    <w:rsid w:val="00C31559"/>
    <w:rsid w:val="00C33938"/>
    <w:rsid w:val="00C33CAC"/>
    <w:rsid w:val="00C35043"/>
    <w:rsid w:val="00C354BF"/>
    <w:rsid w:val="00C36F87"/>
    <w:rsid w:val="00C37450"/>
    <w:rsid w:val="00C377A8"/>
    <w:rsid w:val="00C37924"/>
    <w:rsid w:val="00C46CD0"/>
    <w:rsid w:val="00C51C34"/>
    <w:rsid w:val="00C51E8A"/>
    <w:rsid w:val="00C51FCC"/>
    <w:rsid w:val="00C520B0"/>
    <w:rsid w:val="00C5640B"/>
    <w:rsid w:val="00C56B41"/>
    <w:rsid w:val="00C605E5"/>
    <w:rsid w:val="00C62533"/>
    <w:rsid w:val="00C631E7"/>
    <w:rsid w:val="00C64C50"/>
    <w:rsid w:val="00C651F7"/>
    <w:rsid w:val="00C66F2E"/>
    <w:rsid w:val="00C73524"/>
    <w:rsid w:val="00C75D71"/>
    <w:rsid w:val="00C84738"/>
    <w:rsid w:val="00C85194"/>
    <w:rsid w:val="00C94BA5"/>
    <w:rsid w:val="00C961C9"/>
    <w:rsid w:val="00CA279E"/>
    <w:rsid w:val="00CA3256"/>
    <w:rsid w:val="00CA3ACA"/>
    <w:rsid w:val="00CA6BA8"/>
    <w:rsid w:val="00CA7AA2"/>
    <w:rsid w:val="00CB0B41"/>
    <w:rsid w:val="00CB36F5"/>
    <w:rsid w:val="00CC1873"/>
    <w:rsid w:val="00CC4BFD"/>
    <w:rsid w:val="00CD3933"/>
    <w:rsid w:val="00CE05A3"/>
    <w:rsid w:val="00CE0AEC"/>
    <w:rsid w:val="00CE4003"/>
    <w:rsid w:val="00CE45D5"/>
    <w:rsid w:val="00CE5AED"/>
    <w:rsid w:val="00CF3ED1"/>
    <w:rsid w:val="00D01F89"/>
    <w:rsid w:val="00D02793"/>
    <w:rsid w:val="00D03FF6"/>
    <w:rsid w:val="00D05C9C"/>
    <w:rsid w:val="00D10794"/>
    <w:rsid w:val="00D1427B"/>
    <w:rsid w:val="00D174C8"/>
    <w:rsid w:val="00D17DC2"/>
    <w:rsid w:val="00D30186"/>
    <w:rsid w:val="00D3386C"/>
    <w:rsid w:val="00D34E47"/>
    <w:rsid w:val="00D3781E"/>
    <w:rsid w:val="00D42CBC"/>
    <w:rsid w:val="00D43901"/>
    <w:rsid w:val="00D45D83"/>
    <w:rsid w:val="00D511FB"/>
    <w:rsid w:val="00D5209D"/>
    <w:rsid w:val="00D616E0"/>
    <w:rsid w:val="00D702BA"/>
    <w:rsid w:val="00D710CC"/>
    <w:rsid w:val="00D7342D"/>
    <w:rsid w:val="00D754C1"/>
    <w:rsid w:val="00D77382"/>
    <w:rsid w:val="00D82324"/>
    <w:rsid w:val="00D828C1"/>
    <w:rsid w:val="00D83DFD"/>
    <w:rsid w:val="00D90ABC"/>
    <w:rsid w:val="00D914CA"/>
    <w:rsid w:val="00D91ADF"/>
    <w:rsid w:val="00D9331A"/>
    <w:rsid w:val="00D943AE"/>
    <w:rsid w:val="00D96A93"/>
    <w:rsid w:val="00DA0A8D"/>
    <w:rsid w:val="00DA332C"/>
    <w:rsid w:val="00DB0DD8"/>
    <w:rsid w:val="00DB3552"/>
    <w:rsid w:val="00DB4BEB"/>
    <w:rsid w:val="00DC0AD9"/>
    <w:rsid w:val="00DC1DB0"/>
    <w:rsid w:val="00DC729B"/>
    <w:rsid w:val="00DD0F44"/>
    <w:rsid w:val="00DD4BC3"/>
    <w:rsid w:val="00DE14E5"/>
    <w:rsid w:val="00DE42E9"/>
    <w:rsid w:val="00DE542F"/>
    <w:rsid w:val="00DF038B"/>
    <w:rsid w:val="00DF0CDE"/>
    <w:rsid w:val="00DF1548"/>
    <w:rsid w:val="00DF1E3E"/>
    <w:rsid w:val="00DF220B"/>
    <w:rsid w:val="00DF48E4"/>
    <w:rsid w:val="00DF6BE5"/>
    <w:rsid w:val="00E141FF"/>
    <w:rsid w:val="00E161D1"/>
    <w:rsid w:val="00E22A13"/>
    <w:rsid w:val="00E27AEA"/>
    <w:rsid w:val="00E311DE"/>
    <w:rsid w:val="00E321CD"/>
    <w:rsid w:val="00E4225B"/>
    <w:rsid w:val="00E439AF"/>
    <w:rsid w:val="00E461AB"/>
    <w:rsid w:val="00E46234"/>
    <w:rsid w:val="00E47D59"/>
    <w:rsid w:val="00E52518"/>
    <w:rsid w:val="00E544F7"/>
    <w:rsid w:val="00E5776B"/>
    <w:rsid w:val="00E610F1"/>
    <w:rsid w:val="00E61857"/>
    <w:rsid w:val="00E63021"/>
    <w:rsid w:val="00E63098"/>
    <w:rsid w:val="00E64567"/>
    <w:rsid w:val="00E66451"/>
    <w:rsid w:val="00E7016D"/>
    <w:rsid w:val="00E71144"/>
    <w:rsid w:val="00E711E2"/>
    <w:rsid w:val="00E7135B"/>
    <w:rsid w:val="00E7222A"/>
    <w:rsid w:val="00E74B8C"/>
    <w:rsid w:val="00E7562F"/>
    <w:rsid w:val="00E760F5"/>
    <w:rsid w:val="00E77936"/>
    <w:rsid w:val="00E81E3F"/>
    <w:rsid w:val="00E83763"/>
    <w:rsid w:val="00E85DCA"/>
    <w:rsid w:val="00E92B32"/>
    <w:rsid w:val="00EA041E"/>
    <w:rsid w:val="00EA17AC"/>
    <w:rsid w:val="00EA44E6"/>
    <w:rsid w:val="00EA471E"/>
    <w:rsid w:val="00EA4739"/>
    <w:rsid w:val="00EA4790"/>
    <w:rsid w:val="00EA4B36"/>
    <w:rsid w:val="00EA5EB3"/>
    <w:rsid w:val="00EA6C3B"/>
    <w:rsid w:val="00EB0EA9"/>
    <w:rsid w:val="00EB4644"/>
    <w:rsid w:val="00EC51E3"/>
    <w:rsid w:val="00ED11E3"/>
    <w:rsid w:val="00ED1753"/>
    <w:rsid w:val="00ED78B3"/>
    <w:rsid w:val="00EE01A4"/>
    <w:rsid w:val="00EE06FC"/>
    <w:rsid w:val="00EE5F6C"/>
    <w:rsid w:val="00EF1B9D"/>
    <w:rsid w:val="00EF6807"/>
    <w:rsid w:val="00EF75AE"/>
    <w:rsid w:val="00F049A6"/>
    <w:rsid w:val="00F1084F"/>
    <w:rsid w:val="00F1098C"/>
    <w:rsid w:val="00F20882"/>
    <w:rsid w:val="00F210FD"/>
    <w:rsid w:val="00F2253E"/>
    <w:rsid w:val="00F23EC6"/>
    <w:rsid w:val="00F317A0"/>
    <w:rsid w:val="00F317BB"/>
    <w:rsid w:val="00F34FD7"/>
    <w:rsid w:val="00F35242"/>
    <w:rsid w:val="00F35B3B"/>
    <w:rsid w:val="00F36BC4"/>
    <w:rsid w:val="00F36D5E"/>
    <w:rsid w:val="00F4088D"/>
    <w:rsid w:val="00F42842"/>
    <w:rsid w:val="00F4335E"/>
    <w:rsid w:val="00F46F26"/>
    <w:rsid w:val="00F47354"/>
    <w:rsid w:val="00F51A57"/>
    <w:rsid w:val="00F522EC"/>
    <w:rsid w:val="00F60750"/>
    <w:rsid w:val="00F7247D"/>
    <w:rsid w:val="00F72BAF"/>
    <w:rsid w:val="00F72FC4"/>
    <w:rsid w:val="00F77359"/>
    <w:rsid w:val="00F855E2"/>
    <w:rsid w:val="00F857C9"/>
    <w:rsid w:val="00F931C9"/>
    <w:rsid w:val="00F966EB"/>
    <w:rsid w:val="00F97E06"/>
    <w:rsid w:val="00FA7947"/>
    <w:rsid w:val="00FB035E"/>
    <w:rsid w:val="00FB34F5"/>
    <w:rsid w:val="00FB4A7A"/>
    <w:rsid w:val="00FB642B"/>
    <w:rsid w:val="00FB72A2"/>
    <w:rsid w:val="00FC01E9"/>
    <w:rsid w:val="00FC1142"/>
    <w:rsid w:val="00FC53A6"/>
    <w:rsid w:val="00FC59DD"/>
    <w:rsid w:val="00FC612C"/>
    <w:rsid w:val="00FC774A"/>
    <w:rsid w:val="00FD34B5"/>
    <w:rsid w:val="00FE4AE8"/>
    <w:rsid w:val="00FE528A"/>
    <w:rsid w:val="00FE6598"/>
    <w:rsid w:val="00FE6BAC"/>
    <w:rsid w:val="00FE6EC5"/>
    <w:rsid w:val="00FF1D1D"/>
    <w:rsid w:val="00FF1FC1"/>
    <w:rsid w:val="00FF2208"/>
    <w:rsid w:val="00FF539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32"/>
    <w:pPr>
      <w:jc w:val="both"/>
    </w:pPr>
  </w:style>
  <w:style w:type="paragraph" w:styleId="Ttulo1">
    <w:name w:val="heading 1"/>
    <w:basedOn w:val="Normal"/>
    <w:next w:val="Normal"/>
    <w:link w:val="Ttulo1Car"/>
    <w:uiPriority w:val="9"/>
    <w:qFormat/>
    <w:rsid w:val="00223262"/>
    <w:pPr>
      <w:keepNext/>
      <w:keepLines/>
      <w:spacing w:before="480" w:after="0"/>
      <w:outlineLvl w:val="0"/>
    </w:pPr>
    <w:rPr>
      <w:rFonts w:eastAsia="Times New Roman" w:cs="Times New Roman"/>
      <w:bCs/>
      <w:color w:val="365F91" w:themeColor="accent1" w:themeShade="BF"/>
      <w:sz w:val="40"/>
      <w:szCs w:val="28"/>
    </w:rPr>
  </w:style>
  <w:style w:type="paragraph" w:styleId="Ttulo2">
    <w:name w:val="heading 2"/>
    <w:basedOn w:val="Normal"/>
    <w:next w:val="Normal"/>
    <w:link w:val="Ttulo2Car"/>
    <w:uiPriority w:val="9"/>
    <w:unhideWhenUsed/>
    <w:qFormat/>
    <w:rsid w:val="00A37A0D"/>
    <w:pPr>
      <w:keepNext/>
      <w:keepLines/>
      <w:spacing w:before="200" w:after="0"/>
      <w:outlineLvl w:val="1"/>
    </w:pPr>
    <w:rPr>
      <w:rFonts w:eastAsiaTheme="majorEastAsia" w:cstheme="majorBidi"/>
      <w:b/>
      <w:bCs/>
      <w:color w:val="000000" w:themeColor="text1"/>
      <w:sz w:val="32"/>
      <w:szCs w:val="26"/>
    </w:rPr>
  </w:style>
  <w:style w:type="paragraph" w:styleId="Ttulo3">
    <w:name w:val="heading 3"/>
    <w:basedOn w:val="Normal"/>
    <w:next w:val="Normal"/>
    <w:link w:val="Ttulo3Car"/>
    <w:uiPriority w:val="9"/>
    <w:unhideWhenUsed/>
    <w:qFormat/>
    <w:rsid w:val="00A37A0D"/>
    <w:pPr>
      <w:keepNext/>
      <w:keepLines/>
      <w:spacing w:before="200" w:after="0"/>
      <w:outlineLvl w:val="2"/>
    </w:pPr>
    <w:rPr>
      <w:rFonts w:eastAsia="Times New Roman" w:cs="Times New Roman"/>
      <w:b/>
      <w:bCs/>
      <w:color w:val="000000" w:themeColor="text1"/>
      <w:sz w:val="24"/>
    </w:rPr>
  </w:style>
  <w:style w:type="paragraph" w:styleId="Ttulo4">
    <w:name w:val="heading 4"/>
    <w:basedOn w:val="Normal"/>
    <w:next w:val="Normal"/>
    <w:link w:val="Ttulo4Car"/>
    <w:uiPriority w:val="9"/>
    <w:unhideWhenUsed/>
    <w:qFormat/>
    <w:rsid w:val="003D588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1F72"/>
    <w:pPr>
      <w:spacing w:after="0" w:line="240" w:lineRule="auto"/>
    </w:pPr>
    <w:rPr>
      <w:lang w:val="es-ES"/>
    </w:rPr>
  </w:style>
  <w:style w:type="character" w:customStyle="1" w:styleId="SinespaciadoCar">
    <w:name w:val="Sin espaciado Car"/>
    <w:basedOn w:val="Fuentedeprrafopredeter"/>
    <w:link w:val="Sinespaciado"/>
    <w:uiPriority w:val="1"/>
    <w:rsid w:val="00301F72"/>
    <w:rPr>
      <w:rFonts w:eastAsiaTheme="minorEastAsia"/>
      <w:lang w:val="es-ES"/>
    </w:rPr>
  </w:style>
  <w:style w:type="paragraph" w:styleId="Textodeglobo">
    <w:name w:val="Balloon Text"/>
    <w:basedOn w:val="Normal"/>
    <w:link w:val="TextodegloboCar"/>
    <w:uiPriority w:val="99"/>
    <w:semiHidden/>
    <w:unhideWhenUsed/>
    <w:rsid w:val="00301F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F72"/>
    <w:rPr>
      <w:rFonts w:ascii="Tahoma" w:hAnsi="Tahoma" w:cs="Tahoma"/>
      <w:sz w:val="16"/>
      <w:szCs w:val="16"/>
      <w:lang w:val="es-MX"/>
    </w:rPr>
  </w:style>
  <w:style w:type="character" w:customStyle="1" w:styleId="Ttulo1Car">
    <w:name w:val="Título 1 Car"/>
    <w:basedOn w:val="Fuentedeprrafopredeter"/>
    <w:link w:val="Ttulo1"/>
    <w:uiPriority w:val="9"/>
    <w:rsid w:val="00223262"/>
    <w:rPr>
      <w:rFonts w:eastAsia="Times New Roman" w:cs="Times New Roman"/>
      <w:bCs/>
      <w:color w:val="365F91" w:themeColor="accent1" w:themeShade="BF"/>
      <w:sz w:val="40"/>
      <w:szCs w:val="28"/>
      <w:lang w:val="es-MX"/>
    </w:rPr>
  </w:style>
  <w:style w:type="character" w:customStyle="1" w:styleId="Ttulo3Car">
    <w:name w:val="Título 3 Car"/>
    <w:basedOn w:val="Fuentedeprrafopredeter"/>
    <w:link w:val="Ttulo3"/>
    <w:uiPriority w:val="9"/>
    <w:rsid w:val="00A37A0D"/>
    <w:rPr>
      <w:rFonts w:eastAsia="Times New Roman" w:cs="Times New Roman"/>
      <w:b/>
      <w:bCs/>
      <w:color w:val="000000" w:themeColor="text1"/>
      <w:sz w:val="24"/>
      <w:lang w:val="es-MX"/>
    </w:rPr>
  </w:style>
  <w:style w:type="table" w:styleId="Listaclara-nfasis5">
    <w:name w:val="Light List Accent 5"/>
    <w:basedOn w:val="Tablanormal"/>
    <w:uiPriority w:val="61"/>
    <w:rsid w:val="008E70F1"/>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rrafodelista">
    <w:name w:val="List Paragraph"/>
    <w:basedOn w:val="Normal"/>
    <w:uiPriority w:val="34"/>
    <w:qFormat/>
    <w:rsid w:val="00545162"/>
    <w:pPr>
      <w:ind w:left="720"/>
      <w:contextualSpacing/>
    </w:pPr>
  </w:style>
  <w:style w:type="character" w:customStyle="1" w:styleId="Ttulo2Car">
    <w:name w:val="Título 2 Car"/>
    <w:basedOn w:val="Fuentedeprrafopredeter"/>
    <w:link w:val="Ttulo2"/>
    <w:uiPriority w:val="9"/>
    <w:rsid w:val="00A37A0D"/>
    <w:rPr>
      <w:rFonts w:eastAsiaTheme="majorEastAsia" w:cstheme="majorBidi"/>
      <w:b/>
      <w:bCs/>
      <w:color w:val="000000" w:themeColor="text1"/>
      <w:sz w:val="32"/>
      <w:szCs w:val="26"/>
      <w:lang w:val="es-MX"/>
    </w:rPr>
  </w:style>
  <w:style w:type="paragraph" w:styleId="TtulodeTDC">
    <w:name w:val="TOC Heading"/>
    <w:basedOn w:val="Ttulo1"/>
    <w:next w:val="Normal"/>
    <w:uiPriority w:val="39"/>
    <w:semiHidden/>
    <w:unhideWhenUsed/>
    <w:qFormat/>
    <w:rsid w:val="00003509"/>
    <w:pPr>
      <w:outlineLvl w:val="9"/>
    </w:pPr>
    <w:rPr>
      <w:rFonts w:asciiTheme="majorHAnsi" w:eastAsiaTheme="majorEastAsia" w:hAnsiTheme="majorHAnsi" w:cstheme="majorBidi"/>
      <w:lang w:val="es-ES"/>
    </w:rPr>
  </w:style>
  <w:style w:type="paragraph" w:styleId="TDC1">
    <w:name w:val="toc 1"/>
    <w:basedOn w:val="Normal"/>
    <w:next w:val="Normal"/>
    <w:autoRedefine/>
    <w:uiPriority w:val="39"/>
    <w:unhideWhenUsed/>
    <w:rsid w:val="00003509"/>
    <w:pPr>
      <w:spacing w:after="100"/>
    </w:pPr>
  </w:style>
  <w:style w:type="paragraph" w:styleId="TDC3">
    <w:name w:val="toc 3"/>
    <w:basedOn w:val="Normal"/>
    <w:next w:val="Normal"/>
    <w:autoRedefine/>
    <w:uiPriority w:val="39"/>
    <w:unhideWhenUsed/>
    <w:rsid w:val="00003509"/>
    <w:pPr>
      <w:spacing w:after="100"/>
      <w:ind w:left="440"/>
    </w:pPr>
  </w:style>
  <w:style w:type="character" w:styleId="Hipervnculo">
    <w:name w:val="Hyperlink"/>
    <w:basedOn w:val="Fuentedeprrafopredeter"/>
    <w:uiPriority w:val="99"/>
    <w:unhideWhenUsed/>
    <w:rsid w:val="00003509"/>
    <w:rPr>
      <w:color w:val="0000FF" w:themeColor="hyperlink"/>
      <w:u w:val="single"/>
    </w:rPr>
  </w:style>
  <w:style w:type="paragraph" w:styleId="TDC2">
    <w:name w:val="toc 2"/>
    <w:basedOn w:val="Normal"/>
    <w:next w:val="Normal"/>
    <w:autoRedefine/>
    <w:uiPriority w:val="39"/>
    <w:unhideWhenUsed/>
    <w:rsid w:val="002218AB"/>
    <w:pPr>
      <w:spacing w:after="100"/>
      <w:ind w:left="220"/>
    </w:pPr>
  </w:style>
  <w:style w:type="paragraph" w:styleId="Encabezado">
    <w:name w:val="header"/>
    <w:basedOn w:val="Normal"/>
    <w:link w:val="EncabezadoCar"/>
    <w:uiPriority w:val="99"/>
    <w:unhideWhenUsed/>
    <w:rsid w:val="002218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218AB"/>
    <w:rPr>
      <w:lang w:val="es-MX"/>
    </w:rPr>
  </w:style>
  <w:style w:type="paragraph" w:styleId="Piedepgina">
    <w:name w:val="footer"/>
    <w:basedOn w:val="Normal"/>
    <w:link w:val="PiedepginaCar"/>
    <w:uiPriority w:val="99"/>
    <w:unhideWhenUsed/>
    <w:rsid w:val="002218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218AB"/>
    <w:rPr>
      <w:lang w:val="es-MX"/>
    </w:rPr>
  </w:style>
  <w:style w:type="table" w:styleId="Tablaconcuadrcula">
    <w:name w:val="Table Grid"/>
    <w:basedOn w:val="Tablanormal"/>
    <w:uiPriority w:val="59"/>
    <w:rsid w:val="008B73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B951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3571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BF2FFB"/>
    <w:rPr>
      <w:color w:val="800080" w:themeColor="followedHyperlink"/>
      <w:u w:val="single"/>
    </w:rPr>
  </w:style>
  <w:style w:type="character" w:customStyle="1" w:styleId="apple-style-span">
    <w:name w:val="apple-style-span"/>
    <w:basedOn w:val="Fuentedeprrafopredeter"/>
    <w:rsid w:val="00B301F2"/>
  </w:style>
  <w:style w:type="character" w:customStyle="1" w:styleId="Ttulo4Car">
    <w:name w:val="Título 4 Car"/>
    <w:basedOn w:val="Fuentedeprrafopredeter"/>
    <w:link w:val="Ttulo4"/>
    <w:uiPriority w:val="9"/>
    <w:rsid w:val="003D5888"/>
    <w:rPr>
      <w:rFonts w:asciiTheme="majorHAnsi" w:eastAsiaTheme="majorEastAsia" w:hAnsiTheme="majorHAnsi" w:cstheme="majorBidi"/>
      <w:b/>
      <w:bCs/>
      <w:i/>
      <w:iCs/>
      <w:color w:val="4F81BD" w:themeColor="accent1"/>
    </w:rPr>
  </w:style>
  <w:style w:type="character" w:customStyle="1" w:styleId="apple-converted-space">
    <w:name w:val="apple-converted-space"/>
    <w:basedOn w:val="Fuentedeprrafopredeter"/>
    <w:rsid w:val="00F966EB"/>
  </w:style>
  <w:style w:type="table" w:styleId="Cuadrculamedia3-nfasis1">
    <w:name w:val="Medium Grid 3 Accent 1"/>
    <w:basedOn w:val="Tablanormal"/>
    <w:uiPriority w:val="69"/>
    <w:rsid w:val="00430E7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430E7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32"/>
    <w:pPr>
      <w:jc w:val="both"/>
    </w:pPr>
  </w:style>
  <w:style w:type="paragraph" w:styleId="Ttulo1">
    <w:name w:val="heading 1"/>
    <w:basedOn w:val="Normal"/>
    <w:next w:val="Normal"/>
    <w:link w:val="Ttulo1Car"/>
    <w:uiPriority w:val="9"/>
    <w:qFormat/>
    <w:rsid w:val="00223262"/>
    <w:pPr>
      <w:keepNext/>
      <w:keepLines/>
      <w:spacing w:before="480" w:after="0"/>
      <w:outlineLvl w:val="0"/>
    </w:pPr>
    <w:rPr>
      <w:rFonts w:eastAsia="Times New Roman" w:cs="Times New Roman"/>
      <w:bCs/>
      <w:color w:val="365F91" w:themeColor="accent1" w:themeShade="BF"/>
      <w:sz w:val="40"/>
      <w:szCs w:val="28"/>
    </w:rPr>
  </w:style>
  <w:style w:type="paragraph" w:styleId="Ttulo2">
    <w:name w:val="heading 2"/>
    <w:basedOn w:val="Normal"/>
    <w:next w:val="Normal"/>
    <w:link w:val="Ttulo2Car"/>
    <w:uiPriority w:val="9"/>
    <w:unhideWhenUsed/>
    <w:qFormat/>
    <w:rsid w:val="00A37A0D"/>
    <w:pPr>
      <w:keepNext/>
      <w:keepLines/>
      <w:spacing w:before="200" w:after="0"/>
      <w:outlineLvl w:val="1"/>
    </w:pPr>
    <w:rPr>
      <w:rFonts w:eastAsiaTheme="majorEastAsia" w:cstheme="majorBidi"/>
      <w:b/>
      <w:bCs/>
      <w:color w:val="000000" w:themeColor="text1"/>
      <w:sz w:val="32"/>
      <w:szCs w:val="26"/>
    </w:rPr>
  </w:style>
  <w:style w:type="paragraph" w:styleId="Ttulo3">
    <w:name w:val="heading 3"/>
    <w:basedOn w:val="Normal"/>
    <w:next w:val="Normal"/>
    <w:link w:val="Ttulo3Car"/>
    <w:uiPriority w:val="9"/>
    <w:unhideWhenUsed/>
    <w:qFormat/>
    <w:rsid w:val="00A37A0D"/>
    <w:pPr>
      <w:keepNext/>
      <w:keepLines/>
      <w:spacing w:before="200" w:after="0"/>
      <w:outlineLvl w:val="2"/>
    </w:pPr>
    <w:rPr>
      <w:rFonts w:eastAsia="Times New Roman" w:cs="Times New Roman"/>
      <w:b/>
      <w:bCs/>
      <w:color w:val="000000" w:themeColor="text1"/>
      <w:sz w:val="24"/>
    </w:rPr>
  </w:style>
  <w:style w:type="paragraph" w:styleId="Ttulo4">
    <w:name w:val="heading 4"/>
    <w:basedOn w:val="Normal"/>
    <w:next w:val="Normal"/>
    <w:link w:val="Ttulo4Car"/>
    <w:uiPriority w:val="9"/>
    <w:unhideWhenUsed/>
    <w:qFormat/>
    <w:rsid w:val="003D588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1F72"/>
    <w:pPr>
      <w:spacing w:after="0" w:line="240" w:lineRule="auto"/>
    </w:pPr>
    <w:rPr>
      <w:lang w:val="es-ES"/>
    </w:rPr>
  </w:style>
  <w:style w:type="character" w:customStyle="1" w:styleId="SinespaciadoCar">
    <w:name w:val="Sin espaciado Car"/>
    <w:basedOn w:val="Fuentedeprrafopredeter"/>
    <w:link w:val="Sinespaciado"/>
    <w:uiPriority w:val="1"/>
    <w:rsid w:val="00301F72"/>
    <w:rPr>
      <w:rFonts w:eastAsiaTheme="minorEastAsia"/>
      <w:lang w:val="es-ES"/>
    </w:rPr>
  </w:style>
  <w:style w:type="paragraph" w:styleId="Textodeglobo">
    <w:name w:val="Balloon Text"/>
    <w:basedOn w:val="Normal"/>
    <w:link w:val="TextodegloboCar"/>
    <w:uiPriority w:val="99"/>
    <w:semiHidden/>
    <w:unhideWhenUsed/>
    <w:rsid w:val="00301F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F72"/>
    <w:rPr>
      <w:rFonts w:ascii="Tahoma" w:hAnsi="Tahoma" w:cs="Tahoma"/>
      <w:sz w:val="16"/>
      <w:szCs w:val="16"/>
      <w:lang w:val="es-MX"/>
    </w:rPr>
  </w:style>
  <w:style w:type="character" w:customStyle="1" w:styleId="Ttulo1Car">
    <w:name w:val="Título 1 Car"/>
    <w:basedOn w:val="Fuentedeprrafopredeter"/>
    <w:link w:val="Ttulo1"/>
    <w:uiPriority w:val="9"/>
    <w:rsid w:val="00223262"/>
    <w:rPr>
      <w:rFonts w:eastAsia="Times New Roman" w:cs="Times New Roman"/>
      <w:bCs/>
      <w:color w:val="365F91" w:themeColor="accent1" w:themeShade="BF"/>
      <w:sz w:val="40"/>
      <w:szCs w:val="28"/>
      <w:lang w:val="es-MX"/>
    </w:rPr>
  </w:style>
  <w:style w:type="character" w:customStyle="1" w:styleId="Ttulo3Car">
    <w:name w:val="Título 3 Car"/>
    <w:basedOn w:val="Fuentedeprrafopredeter"/>
    <w:link w:val="Ttulo3"/>
    <w:uiPriority w:val="9"/>
    <w:rsid w:val="00A37A0D"/>
    <w:rPr>
      <w:rFonts w:eastAsia="Times New Roman" w:cs="Times New Roman"/>
      <w:b/>
      <w:bCs/>
      <w:color w:val="000000" w:themeColor="text1"/>
      <w:sz w:val="24"/>
      <w:lang w:val="es-MX"/>
    </w:rPr>
  </w:style>
  <w:style w:type="table" w:styleId="Listaclara-nfasis5">
    <w:name w:val="Light List Accent 5"/>
    <w:basedOn w:val="Tablanormal"/>
    <w:uiPriority w:val="61"/>
    <w:rsid w:val="008E70F1"/>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rrafodelista">
    <w:name w:val="List Paragraph"/>
    <w:basedOn w:val="Normal"/>
    <w:uiPriority w:val="34"/>
    <w:qFormat/>
    <w:rsid w:val="00545162"/>
    <w:pPr>
      <w:ind w:left="720"/>
      <w:contextualSpacing/>
    </w:pPr>
  </w:style>
  <w:style w:type="character" w:customStyle="1" w:styleId="Ttulo2Car">
    <w:name w:val="Título 2 Car"/>
    <w:basedOn w:val="Fuentedeprrafopredeter"/>
    <w:link w:val="Ttulo2"/>
    <w:uiPriority w:val="9"/>
    <w:rsid w:val="00A37A0D"/>
    <w:rPr>
      <w:rFonts w:eastAsiaTheme="majorEastAsia" w:cstheme="majorBidi"/>
      <w:b/>
      <w:bCs/>
      <w:color w:val="000000" w:themeColor="text1"/>
      <w:sz w:val="32"/>
      <w:szCs w:val="26"/>
      <w:lang w:val="es-MX"/>
    </w:rPr>
  </w:style>
  <w:style w:type="paragraph" w:styleId="TtulodeTDC">
    <w:name w:val="TOC Heading"/>
    <w:basedOn w:val="Ttulo1"/>
    <w:next w:val="Normal"/>
    <w:uiPriority w:val="39"/>
    <w:semiHidden/>
    <w:unhideWhenUsed/>
    <w:qFormat/>
    <w:rsid w:val="00003509"/>
    <w:pPr>
      <w:outlineLvl w:val="9"/>
    </w:pPr>
    <w:rPr>
      <w:rFonts w:asciiTheme="majorHAnsi" w:eastAsiaTheme="majorEastAsia" w:hAnsiTheme="majorHAnsi" w:cstheme="majorBidi"/>
      <w:lang w:val="es-ES"/>
    </w:rPr>
  </w:style>
  <w:style w:type="paragraph" w:styleId="TDC1">
    <w:name w:val="toc 1"/>
    <w:basedOn w:val="Normal"/>
    <w:next w:val="Normal"/>
    <w:autoRedefine/>
    <w:uiPriority w:val="39"/>
    <w:unhideWhenUsed/>
    <w:rsid w:val="00003509"/>
    <w:pPr>
      <w:spacing w:after="100"/>
    </w:pPr>
  </w:style>
  <w:style w:type="paragraph" w:styleId="TDC3">
    <w:name w:val="toc 3"/>
    <w:basedOn w:val="Normal"/>
    <w:next w:val="Normal"/>
    <w:autoRedefine/>
    <w:uiPriority w:val="39"/>
    <w:unhideWhenUsed/>
    <w:rsid w:val="00003509"/>
    <w:pPr>
      <w:spacing w:after="100"/>
      <w:ind w:left="440"/>
    </w:pPr>
  </w:style>
  <w:style w:type="character" w:styleId="Hipervnculo">
    <w:name w:val="Hyperlink"/>
    <w:basedOn w:val="Fuentedeprrafopredeter"/>
    <w:uiPriority w:val="99"/>
    <w:unhideWhenUsed/>
    <w:rsid w:val="00003509"/>
    <w:rPr>
      <w:color w:val="0000FF" w:themeColor="hyperlink"/>
      <w:u w:val="single"/>
    </w:rPr>
  </w:style>
  <w:style w:type="paragraph" w:styleId="TDC2">
    <w:name w:val="toc 2"/>
    <w:basedOn w:val="Normal"/>
    <w:next w:val="Normal"/>
    <w:autoRedefine/>
    <w:uiPriority w:val="39"/>
    <w:unhideWhenUsed/>
    <w:rsid w:val="002218AB"/>
    <w:pPr>
      <w:spacing w:after="100"/>
      <w:ind w:left="220"/>
    </w:pPr>
  </w:style>
  <w:style w:type="paragraph" w:styleId="Encabezado">
    <w:name w:val="header"/>
    <w:basedOn w:val="Normal"/>
    <w:link w:val="EncabezadoCar"/>
    <w:uiPriority w:val="99"/>
    <w:unhideWhenUsed/>
    <w:rsid w:val="002218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218AB"/>
    <w:rPr>
      <w:lang w:val="es-MX"/>
    </w:rPr>
  </w:style>
  <w:style w:type="paragraph" w:styleId="Piedepgina">
    <w:name w:val="footer"/>
    <w:basedOn w:val="Normal"/>
    <w:link w:val="PiedepginaCar"/>
    <w:uiPriority w:val="99"/>
    <w:unhideWhenUsed/>
    <w:rsid w:val="002218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218AB"/>
    <w:rPr>
      <w:lang w:val="es-MX"/>
    </w:rPr>
  </w:style>
  <w:style w:type="table" w:styleId="Tablaconcuadrcula">
    <w:name w:val="Table Grid"/>
    <w:basedOn w:val="Tablanormal"/>
    <w:uiPriority w:val="59"/>
    <w:rsid w:val="008B73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B951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3571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BF2FFB"/>
    <w:rPr>
      <w:color w:val="800080" w:themeColor="followedHyperlink"/>
      <w:u w:val="single"/>
    </w:rPr>
  </w:style>
  <w:style w:type="character" w:customStyle="1" w:styleId="apple-style-span">
    <w:name w:val="apple-style-span"/>
    <w:basedOn w:val="Fuentedeprrafopredeter"/>
    <w:rsid w:val="00B301F2"/>
  </w:style>
  <w:style w:type="character" w:customStyle="1" w:styleId="Ttulo4Car">
    <w:name w:val="Título 4 Car"/>
    <w:basedOn w:val="Fuentedeprrafopredeter"/>
    <w:link w:val="Ttulo4"/>
    <w:uiPriority w:val="9"/>
    <w:rsid w:val="003D5888"/>
    <w:rPr>
      <w:rFonts w:asciiTheme="majorHAnsi" w:eastAsiaTheme="majorEastAsia" w:hAnsiTheme="majorHAnsi" w:cstheme="majorBidi"/>
      <w:b/>
      <w:bCs/>
      <w:i/>
      <w:iCs/>
      <w:color w:val="4F81BD" w:themeColor="accent1"/>
    </w:rPr>
  </w:style>
  <w:style w:type="character" w:customStyle="1" w:styleId="apple-converted-space">
    <w:name w:val="apple-converted-space"/>
    <w:basedOn w:val="Fuentedeprrafopredeter"/>
    <w:rsid w:val="00F966EB"/>
  </w:style>
  <w:style w:type="table" w:styleId="Cuadrculamedia3-nfasis1">
    <w:name w:val="Medium Grid 3 Accent 1"/>
    <w:basedOn w:val="Tablanormal"/>
    <w:uiPriority w:val="69"/>
    <w:rsid w:val="00430E7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430E7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1137">
      <w:bodyDiv w:val="1"/>
      <w:marLeft w:val="0"/>
      <w:marRight w:val="0"/>
      <w:marTop w:val="0"/>
      <w:marBottom w:val="0"/>
      <w:divBdr>
        <w:top w:val="none" w:sz="0" w:space="0" w:color="auto"/>
        <w:left w:val="none" w:sz="0" w:space="0" w:color="auto"/>
        <w:bottom w:val="none" w:sz="0" w:space="0" w:color="auto"/>
        <w:right w:val="none" w:sz="0" w:space="0" w:color="auto"/>
      </w:divBdr>
    </w:div>
    <w:div w:id="1505820708">
      <w:bodyDiv w:val="1"/>
      <w:marLeft w:val="0"/>
      <w:marRight w:val="0"/>
      <w:marTop w:val="0"/>
      <w:marBottom w:val="0"/>
      <w:divBdr>
        <w:top w:val="none" w:sz="0" w:space="0" w:color="auto"/>
        <w:left w:val="none" w:sz="0" w:space="0" w:color="auto"/>
        <w:bottom w:val="none" w:sz="0" w:space="0" w:color="auto"/>
        <w:right w:val="none" w:sz="0" w:space="0" w:color="auto"/>
      </w:divBdr>
    </w:div>
    <w:div w:id="1522820853">
      <w:bodyDiv w:val="1"/>
      <w:marLeft w:val="0"/>
      <w:marRight w:val="0"/>
      <w:marTop w:val="0"/>
      <w:marBottom w:val="0"/>
      <w:divBdr>
        <w:top w:val="none" w:sz="0" w:space="0" w:color="auto"/>
        <w:left w:val="none" w:sz="0" w:space="0" w:color="auto"/>
        <w:bottom w:val="none" w:sz="0" w:space="0" w:color="auto"/>
        <w:right w:val="none" w:sz="0" w:space="0" w:color="auto"/>
      </w:divBdr>
    </w:div>
    <w:div w:id="15605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ropbox.com/sh/t5awypgeodhshun/GJ8OU42Ht0" TargetMode="Externa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2010-06-14T00:00:00</PublishDate>
  <Abstract>Este documento describe el proceso de aseguramiento de la calidad de los procesos y los productos que da soporte a la entrega de productos y servicios de alta calidad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71894-8DA3-42EB-9143-3F239926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9</Pages>
  <Words>1465</Words>
  <Characters>8060</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Estándar de Calidad Sistema de Administración de Edificios</vt:lpstr>
      <vt:lpstr>Proceso de Aseguramiento de la Calidad de Proceso y de Producto</vt:lpstr>
    </vt:vector>
  </TitlesOfParts>
  <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Calidad Sistema de Administración de Edificios</dc:title>
  <dc:creator>Jose Luis</dc:creator>
  <cp:lastModifiedBy>Diego</cp:lastModifiedBy>
  <cp:revision>30</cp:revision>
  <dcterms:created xsi:type="dcterms:W3CDTF">2014-03-24T00:52:00Z</dcterms:created>
  <dcterms:modified xsi:type="dcterms:W3CDTF">2014-05-19T17:58:00Z</dcterms:modified>
</cp:coreProperties>
</file>