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58202"/>
        <w:docPartObj>
          <w:docPartGallery w:val="Cover Pages"/>
          <w:docPartUnique/>
        </w:docPartObj>
      </w:sdtPr>
      <w:sdtEndPr>
        <w:rPr>
          <w:rFonts w:asciiTheme="minorHAnsi" w:eastAsiaTheme="minorEastAsia" w:hAnsiTheme="minorHAnsi" w:cstheme="minorBidi"/>
          <w:sz w:val="22"/>
          <w:szCs w:val="22"/>
        </w:rPr>
      </w:sdtEndPr>
      <w:sdtContent>
        <w:p w:rsidR="00CE5088" w:rsidRDefault="00CE5088" w:rsidP="00CE5088"/>
        <w:p w:rsidR="00CE5088" w:rsidRDefault="00CE5088" w:rsidP="00CE5088">
          <w:r>
            <w:rPr>
              <w:noProof/>
              <w:lang w:val="es-CL" w:eastAsia="es-CL"/>
            </w:rPr>
            <w:drawing>
              <wp:anchor distT="0" distB="0" distL="114300" distR="114300" simplePos="0" relativeHeight="251659264" behindDoc="1" locked="0" layoutInCell="0" allowOverlap="1" wp14:anchorId="19D79BA2" wp14:editId="7F7A5709">
                <wp:simplePos x="0" y="0"/>
                <wp:positionH relativeFrom="margin">
                  <wp:posOffset>2387600</wp:posOffset>
                </wp:positionH>
                <wp:positionV relativeFrom="margin">
                  <wp:posOffset>390525</wp:posOffset>
                </wp:positionV>
                <wp:extent cx="1117600" cy="166370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1663700"/>
                        </a:xfrm>
                        <a:prstGeom prst="rect">
                          <a:avLst/>
                        </a:prstGeom>
                        <a:noFill/>
                      </pic:spPr>
                    </pic:pic>
                  </a:graphicData>
                </a:graphic>
                <wp14:sizeRelH relativeFrom="page">
                  <wp14:pctWidth>0</wp14:pctWidth>
                </wp14:sizeRelH>
                <wp14:sizeRelV relativeFrom="page">
                  <wp14:pctHeight>0</wp14:pctHeight>
                </wp14:sizeRelV>
              </wp:anchor>
            </w:drawing>
          </w:r>
        </w:p>
        <w:p w:rsidR="00CE5088" w:rsidRDefault="00CE5088" w:rsidP="00CE5088"/>
        <w:p w:rsidR="00CE5088" w:rsidRDefault="00CE5088" w:rsidP="00CE5088"/>
        <w:p w:rsidR="00CE5088" w:rsidRDefault="00CE5088" w:rsidP="00CE5088"/>
        <w:p w:rsidR="00CE5088" w:rsidRDefault="00CE5088" w:rsidP="00CE5088">
          <w:pPr>
            <w:jc w:val="center"/>
          </w:pPr>
        </w:p>
        <w:p w:rsidR="00CE5088" w:rsidRDefault="00CE5088" w:rsidP="00CE5088">
          <w:pPr>
            <w:jc w:val="cente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40"/>
              <w:szCs w:val="40"/>
            </w:rPr>
            <w:t xml:space="preserve">Universidad del </w:t>
          </w:r>
          <w:proofErr w:type="spellStart"/>
          <w:r w:rsidRPr="00E24C0E">
            <w:rPr>
              <w:rFonts w:ascii="Arial" w:hAnsi="Arial" w:cs="Arial"/>
              <w:color w:val="000000"/>
              <w:sz w:val="40"/>
              <w:szCs w:val="40"/>
            </w:rPr>
            <w:t>Bío-Bío</w:t>
          </w:r>
          <w:proofErr w:type="spellEnd"/>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CE5088" w:rsidRDefault="00CE5088" w:rsidP="00CE5088">
          <w:pPr>
            <w:widowControl w:val="0"/>
            <w:autoSpaceDE w:val="0"/>
            <w:autoSpaceDN w:val="0"/>
            <w:adjustRightInd w:val="0"/>
            <w:snapToGrid w:val="0"/>
            <w:spacing w:after="0" w:line="240" w:lineRule="auto"/>
            <w:jc w:val="center"/>
            <w:rPr>
              <w:rFonts w:ascii="Arial" w:hAnsi="Arial" w:cs="Arial"/>
              <w:sz w:val="72"/>
              <w:szCs w:val="72"/>
            </w:rPr>
          </w:pPr>
          <w:r w:rsidRPr="00CE5088">
            <w:rPr>
              <w:rFonts w:ascii="Arial" w:hAnsi="Arial" w:cs="Arial"/>
              <w:color w:val="000000"/>
              <w:sz w:val="72"/>
              <w:szCs w:val="72"/>
            </w:rPr>
            <w:t xml:space="preserve">Reglas de Documentación </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C84738" w:rsidRDefault="00CE5088" w:rsidP="00CE5088">
          <w:pPr>
            <w:widowControl w:val="0"/>
            <w:autoSpaceDE w:val="0"/>
            <w:autoSpaceDN w:val="0"/>
            <w:adjustRightInd w:val="0"/>
            <w:snapToGrid w:val="0"/>
            <w:spacing w:after="0" w:line="240" w:lineRule="auto"/>
            <w:jc w:val="center"/>
            <w:rPr>
              <w:rFonts w:ascii="Arial" w:hAnsi="Arial" w:cs="Arial"/>
              <w:sz w:val="52"/>
              <w:szCs w:val="52"/>
            </w:rPr>
          </w:pPr>
          <w:r w:rsidRPr="00C84738">
            <w:rPr>
              <w:rFonts w:ascii="Arial" w:hAnsi="Arial" w:cs="Arial"/>
              <w:sz w:val="52"/>
              <w:szCs w:val="52"/>
            </w:rPr>
            <w:t xml:space="preserve">Sistema </w:t>
          </w:r>
          <w:r>
            <w:rPr>
              <w:rFonts w:ascii="Arial" w:hAnsi="Arial" w:cs="Arial"/>
              <w:sz w:val="52"/>
              <w:szCs w:val="52"/>
            </w:rPr>
            <w:t xml:space="preserve">de </w:t>
          </w:r>
          <w:r w:rsidRPr="00C84738">
            <w:rPr>
              <w:rFonts w:ascii="Arial" w:hAnsi="Arial" w:cs="Arial"/>
              <w:sz w:val="52"/>
              <w:szCs w:val="52"/>
            </w:rPr>
            <w:t>Administración de Edificios</w:t>
          </w:r>
        </w:p>
        <w:p w:rsidR="00CE5088" w:rsidRPr="00406577" w:rsidRDefault="00CE5088" w:rsidP="00CE5088">
          <w:pPr>
            <w:widowControl w:val="0"/>
            <w:autoSpaceDE w:val="0"/>
            <w:autoSpaceDN w:val="0"/>
            <w:adjustRightInd w:val="0"/>
            <w:snapToGrid w:val="0"/>
            <w:spacing w:after="0" w:line="240" w:lineRule="auto"/>
            <w:jc w:val="center"/>
            <w:rPr>
              <w:rFonts w:ascii="Arial" w:hAnsi="Arial" w:cs="Arial"/>
              <w:sz w:val="36"/>
              <w:szCs w:val="36"/>
            </w:rPr>
          </w:pPr>
          <w:r w:rsidRPr="00406577">
            <w:rPr>
              <w:rFonts w:ascii="Arial" w:hAnsi="Arial" w:cs="Arial"/>
              <w:color w:val="000000"/>
              <w:sz w:val="36"/>
              <w:szCs w:val="36"/>
            </w:rPr>
            <w:t>(SADE)</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r>
            <w:rPr>
              <w:rFonts w:ascii="Arial" w:hAnsi="Arial" w:cs="Arial"/>
              <w:color w:val="000000"/>
              <w:sz w:val="32"/>
              <w:szCs w:val="32"/>
            </w:rPr>
            <w:t xml:space="preserve">                          </w:t>
          </w:r>
        </w:p>
        <w:p w:rsidR="00CE5088" w:rsidRPr="00CE5088" w:rsidRDefault="00CE5088" w:rsidP="00CE5088">
          <w:pPr>
            <w:widowControl w:val="0"/>
            <w:autoSpaceDE w:val="0"/>
            <w:autoSpaceDN w:val="0"/>
            <w:adjustRightInd w:val="0"/>
            <w:snapToGrid w:val="0"/>
            <w:spacing w:after="0" w:line="240" w:lineRule="auto"/>
            <w:rPr>
              <w:rFonts w:ascii="Arial" w:hAnsi="Arial" w:cs="Arial"/>
              <w:color w:val="000000"/>
              <w:sz w:val="32"/>
              <w:szCs w:val="32"/>
            </w:rPr>
          </w:pPr>
          <w:r w:rsidRPr="00E24C0E">
            <w:rPr>
              <w:rFonts w:ascii="Arial" w:hAnsi="Arial" w:cs="Arial"/>
              <w:color w:val="000000"/>
              <w:sz w:val="32"/>
              <w:szCs w:val="32"/>
            </w:rPr>
            <w:t xml:space="preserve">                                 </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 xml:space="preserve">Desarrollo de Sistemas de Información </w:t>
          </w:r>
        </w:p>
        <w:p w:rsidR="00CE5088" w:rsidRDefault="00CE5088" w:rsidP="00CE5088">
          <w:pPr>
            <w:widowControl w:val="0"/>
            <w:autoSpaceDE w:val="0"/>
            <w:autoSpaceDN w:val="0"/>
            <w:adjustRightInd w:val="0"/>
            <w:snapToGrid w:val="0"/>
            <w:spacing w:after="0" w:line="240" w:lineRule="auto"/>
            <w:jc w:val="center"/>
            <w:rPr>
              <w:rFonts w:ascii="Arial" w:hAnsi="Arial" w:cs="Arial"/>
              <w:color w:val="000000"/>
              <w:sz w:val="32"/>
              <w:szCs w:val="32"/>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color w:val="000000"/>
              <w:sz w:val="32"/>
              <w:szCs w:val="32"/>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color w:val="000000"/>
              <w:sz w:val="32"/>
              <w:szCs w:val="32"/>
            </w:rPr>
          </w:pPr>
          <w:r w:rsidRPr="00E24C0E">
            <w:rPr>
              <w:rFonts w:ascii="Arial" w:hAnsi="Arial" w:cs="Arial"/>
              <w:color w:val="000000"/>
              <w:sz w:val="32"/>
              <w:szCs w:val="32"/>
            </w:rPr>
            <w:t>Marzo de 2014</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32"/>
              <w:szCs w:val="32"/>
            </w:rPr>
            <w:t>Concepción _ Chile</w:t>
          </w:r>
        </w:p>
        <w:p w:rsidR="00D11CDB" w:rsidRDefault="00D11CDB" w:rsidP="00CE5088"/>
        <w:p w:rsidR="00D11CDB" w:rsidRDefault="00D11CDB" w:rsidP="00CE5088"/>
        <w:p w:rsidR="00D11CDB" w:rsidRDefault="00D11CDB" w:rsidP="00CE5088"/>
        <w:p w:rsidR="00CE5088" w:rsidRPr="00BC29B0" w:rsidRDefault="00F67962" w:rsidP="00CE5088"/>
      </w:sdtContent>
    </w:sdt>
    <w:p w:rsidR="00CE5088" w:rsidRPr="00BC29B0" w:rsidRDefault="00CE5088" w:rsidP="0045281B">
      <w:pPr>
        <w:pStyle w:val="Ttulo1"/>
        <w:jc w:val="left"/>
      </w:pPr>
      <w:bookmarkStart w:id="0" w:name="_Toc383983077"/>
      <w:bookmarkStart w:id="1" w:name="_Toc384648722"/>
      <w:r w:rsidRPr="0045281B">
        <w:rPr>
          <w:rFonts w:asciiTheme="majorHAnsi" w:eastAsiaTheme="majorEastAsia" w:hAnsiTheme="majorHAnsi" w:cstheme="majorBidi"/>
          <w:szCs w:val="40"/>
          <w:lang w:val="es-CL" w:eastAsia="en-US"/>
        </w:rPr>
        <w:t>Control de la</w:t>
      </w:r>
      <w:r w:rsidRPr="00BC29B0">
        <w:t xml:space="preserve"> </w:t>
      </w:r>
      <w:r w:rsidRPr="0045281B">
        <w:rPr>
          <w:rFonts w:asciiTheme="majorHAnsi" w:eastAsiaTheme="majorEastAsia" w:hAnsiTheme="majorHAnsi" w:cstheme="majorBidi"/>
          <w:szCs w:val="40"/>
          <w:lang w:val="es-CL" w:eastAsia="en-US"/>
        </w:rPr>
        <w:t>documentación</w:t>
      </w:r>
      <w:bookmarkEnd w:id="0"/>
      <w:bookmarkEnd w:id="1"/>
    </w:p>
    <w:p w:rsidR="00CE5088" w:rsidRPr="00BC29B0" w:rsidRDefault="00CE5088" w:rsidP="00CE5088">
      <w:pPr>
        <w:spacing w:after="0" w:line="240" w:lineRule="auto"/>
      </w:pPr>
    </w:p>
    <w:p w:rsidR="00CE5088" w:rsidRPr="00BC29B0" w:rsidRDefault="00CE5088" w:rsidP="00CE5088">
      <w:pPr>
        <w:pStyle w:val="Ttulo3"/>
      </w:pPr>
      <w:bookmarkStart w:id="2" w:name="_Toc383983078"/>
      <w:bookmarkStart w:id="3" w:name="_Toc384648723"/>
      <w:r w:rsidRPr="00BC29B0">
        <w:t>Control de la Configuración.</w:t>
      </w:r>
      <w:bookmarkEnd w:id="2"/>
      <w:bookmarkEnd w:id="3"/>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CE5088" w:rsidRPr="00BC29B0" w:rsidTr="000D1CB5">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CE5088" w:rsidRPr="00BC29B0" w:rsidRDefault="00CE5088" w:rsidP="000D1CB5">
            <w:pPr>
              <w:rPr>
                <w:b w:val="0"/>
                <w:bCs w:val="0"/>
              </w:rPr>
            </w:pPr>
            <w:r w:rsidRPr="00BC29B0">
              <w:rPr>
                <w:b w:val="0"/>
                <w:bCs w:val="0"/>
              </w:rPr>
              <w:t>Título:</w:t>
            </w:r>
          </w:p>
        </w:tc>
        <w:tc>
          <w:tcPr>
            <w:tcW w:w="7797" w:type="dxa"/>
            <w:shd w:val="clear" w:color="auto" w:fill="8DB3E2" w:themeFill="text2" w:themeFillTint="66"/>
          </w:tcPr>
          <w:p w:rsidR="00CE5088" w:rsidRPr="00C84738" w:rsidRDefault="0045281B" w:rsidP="000D1CB5">
            <w:pPr>
              <w:cnfStyle w:val="100000000000" w:firstRow="1" w:lastRow="0" w:firstColumn="0" w:lastColumn="0" w:oddVBand="0" w:evenVBand="0" w:oddHBand="0" w:evenHBand="0" w:firstRowFirstColumn="0" w:firstRowLastColumn="0" w:lastRowFirstColumn="0" w:lastRowLastColumn="0"/>
            </w:pPr>
            <w:r>
              <w:t>Reglas de Documentación</w:t>
            </w:r>
            <w:r w:rsidR="00CE5088" w:rsidRPr="00C84738">
              <w:t xml:space="preserve"> Sistema </w:t>
            </w:r>
            <w:r w:rsidR="00CE5088">
              <w:t xml:space="preserve">de </w:t>
            </w:r>
            <w:r w:rsidR="00CE5088" w:rsidRPr="00C84738">
              <w:t xml:space="preserve">Administración de Edificios </w:t>
            </w:r>
          </w:p>
          <w:p w:rsidR="00CE5088" w:rsidRPr="00BC29B0" w:rsidRDefault="00CE5088" w:rsidP="000D1CB5">
            <w:pPr>
              <w:cnfStyle w:val="100000000000" w:firstRow="1" w:lastRow="0" w:firstColumn="0" w:lastColumn="0" w:oddVBand="0" w:evenVBand="0" w:oddHBand="0" w:evenHBand="0" w:firstRowFirstColumn="0" w:firstRowLastColumn="0" w:lastRowFirstColumn="0" w:lastRowLastColumn="0"/>
              <w:rPr>
                <w:b w:val="0"/>
                <w:bCs w:val="0"/>
              </w:rPr>
            </w:pPr>
          </w:p>
        </w:tc>
      </w:tr>
      <w:tr w:rsidR="00CE5088" w:rsidRPr="00BC29B0" w:rsidTr="000D1CB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CE5088" w:rsidRPr="00BC29B0" w:rsidRDefault="00CE5088" w:rsidP="000D1CB5">
            <w:r w:rsidRPr="00BC29B0">
              <w:t>Referencia:</w:t>
            </w:r>
          </w:p>
        </w:tc>
        <w:tc>
          <w:tcPr>
            <w:tcW w:w="7797" w:type="dxa"/>
          </w:tcPr>
          <w:p w:rsidR="00CE5088" w:rsidRPr="00BC29B0" w:rsidRDefault="00CE5088" w:rsidP="000D1CB5">
            <w:pPr>
              <w:cnfStyle w:val="000000100000" w:firstRow="0" w:lastRow="0" w:firstColumn="0" w:lastColumn="0" w:oddVBand="0" w:evenVBand="0" w:oddHBand="1" w:evenHBand="0" w:firstRowFirstColumn="0" w:firstRowLastColumn="0" w:lastRowFirstColumn="0" w:lastRowLastColumn="0"/>
            </w:pPr>
            <w:r w:rsidRPr="00B77F4D">
              <w:t>Estándares IEEE para el Aseguramiento de la Calidad del</w:t>
            </w:r>
            <w:r>
              <w:t xml:space="preserve"> </w:t>
            </w:r>
            <w:r w:rsidRPr="00B77F4D">
              <w:t>Software</w:t>
            </w:r>
          </w:p>
        </w:tc>
      </w:tr>
      <w:tr w:rsidR="00CE5088" w:rsidRPr="00BC29B0" w:rsidTr="000D1CB5">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CE5088" w:rsidRPr="00BC29B0" w:rsidRDefault="00CE5088" w:rsidP="000D1CB5">
            <w:r w:rsidRPr="00BC29B0">
              <w:t>Autor</w:t>
            </w:r>
            <w:r>
              <w:t>es</w:t>
            </w:r>
            <w:r w:rsidRPr="00BC29B0">
              <w:t>:</w:t>
            </w:r>
          </w:p>
        </w:tc>
        <w:tc>
          <w:tcPr>
            <w:tcW w:w="7797" w:type="dxa"/>
          </w:tcPr>
          <w:p w:rsidR="00CE5088" w:rsidRPr="00BC29B0" w:rsidRDefault="00CE5088" w:rsidP="000D1CB5">
            <w:pPr>
              <w:cnfStyle w:val="000000000000" w:firstRow="0" w:lastRow="0" w:firstColumn="0" w:lastColumn="0" w:oddVBand="0" w:evenVBand="0" w:oddHBand="0" w:evenHBand="0" w:firstRowFirstColumn="0" w:firstRowLastColumn="0" w:lastRowFirstColumn="0" w:lastRowLastColumn="0"/>
            </w:pPr>
            <w:r>
              <w:t xml:space="preserve">Diego a. González Delgado </w:t>
            </w:r>
          </w:p>
        </w:tc>
      </w:tr>
      <w:tr w:rsidR="00CE5088" w:rsidRPr="00BC29B0" w:rsidTr="000D1CB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CE5088" w:rsidRPr="00BC29B0" w:rsidRDefault="00CE5088" w:rsidP="000D1CB5">
            <w:r w:rsidRPr="00BC29B0">
              <w:t>Fecha:</w:t>
            </w:r>
          </w:p>
        </w:tc>
        <w:tc>
          <w:tcPr>
            <w:tcW w:w="7797" w:type="dxa"/>
          </w:tcPr>
          <w:p w:rsidR="00CE5088" w:rsidRPr="00BC29B0" w:rsidRDefault="0045281B" w:rsidP="000D1CB5">
            <w:pPr>
              <w:cnfStyle w:val="000000100000" w:firstRow="0" w:lastRow="0" w:firstColumn="0" w:lastColumn="0" w:oddVBand="0" w:evenVBand="0" w:oddHBand="1" w:evenHBand="0" w:firstRowFirstColumn="0" w:firstRowLastColumn="0" w:lastRowFirstColumn="0" w:lastRowLastColumn="0"/>
            </w:pPr>
            <w:r>
              <w:t>31</w:t>
            </w:r>
            <w:r w:rsidR="00CE5088">
              <w:t>/03</w:t>
            </w:r>
            <w:r w:rsidR="00CE5088" w:rsidRPr="00620882">
              <w:t>/201</w:t>
            </w:r>
            <w:r w:rsidR="00CE5088">
              <w:t>4</w:t>
            </w:r>
          </w:p>
        </w:tc>
      </w:tr>
    </w:tbl>
    <w:p w:rsidR="00CE5088" w:rsidRPr="00BC29B0" w:rsidRDefault="00CE5088" w:rsidP="00CE5088">
      <w:pPr>
        <w:spacing w:after="0" w:line="240" w:lineRule="auto"/>
        <w:rPr>
          <w:rFonts w:ascii="Cambria" w:eastAsia="Times New Roman" w:hAnsi="Cambria"/>
          <w:b/>
          <w:bCs/>
          <w:color w:val="365F91"/>
          <w:sz w:val="28"/>
          <w:szCs w:val="28"/>
        </w:rPr>
      </w:pPr>
    </w:p>
    <w:p w:rsidR="00CE5088" w:rsidRPr="00BC29B0" w:rsidRDefault="00CE5088" w:rsidP="00CE5088">
      <w:pPr>
        <w:pStyle w:val="Ttulo3"/>
      </w:pPr>
      <w:bookmarkStart w:id="4" w:name="_Toc383983079"/>
      <w:bookmarkStart w:id="5" w:name="_Toc384648724"/>
      <w:r w:rsidRPr="00BC29B0">
        <w:t>Histórico de Versiones.</w:t>
      </w:r>
      <w:bookmarkEnd w:id="4"/>
      <w:bookmarkEnd w:id="5"/>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CE5088" w:rsidRPr="00BC29B0" w:rsidTr="000D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CE5088" w:rsidRPr="00BC29B0" w:rsidRDefault="00CE5088" w:rsidP="000D1CB5">
            <w:pPr>
              <w:rPr>
                <w:b w:val="0"/>
                <w:sz w:val="24"/>
              </w:rPr>
            </w:pPr>
            <w:r w:rsidRPr="00BC29B0">
              <w:rPr>
                <w:b w:val="0"/>
                <w:sz w:val="24"/>
              </w:rPr>
              <w:t>Versión</w:t>
            </w:r>
          </w:p>
        </w:tc>
        <w:tc>
          <w:tcPr>
            <w:tcW w:w="1417" w:type="dxa"/>
            <w:shd w:val="clear" w:color="auto" w:fill="8DB3E2" w:themeFill="text2" w:themeFillTint="66"/>
          </w:tcPr>
          <w:p w:rsidR="00CE5088" w:rsidRPr="00BC29B0" w:rsidRDefault="00CE5088" w:rsidP="000D1CB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CE5088" w:rsidRPr="00BC29B0" w:rsidRDefault="00CE5088" w:rsidP="000D1CB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CE5088" w:rsidRPr="00BC29B0" w:rsidRDefault="00CE5088" w:rsidP="000D1CB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CE5088" w:rsidRPr="00BC29B0" w:rsidRDefault="00CE5088" w:rsidP="000D1CB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CE5088" w:rsidRPr="00BC29B0" w:rsidTr="000D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E5088" w:rsidRPr="00620882" w:rsidRDefault="00CE5088" w:rsidP="000D1CB5">
            <w:pPr>
              <w:rPr>
                <w:b w:val="0"/>
              </w:rPr>
            </w:pPr>
            <w:r w:rsidRPr="00620882">
              <w:rPr>
                <w:b w:val="0"/>
              </w:rPr>
              <w:t>0.1</w:t>
            </w:r>
          </w:p>
        </w:tc>
        <w:tc>
          <w:tcPr>
            <w:tcW w:w="1417" w:type="dxa"/>
          </w:tcPr>
          <w:p w:rsidR="00CE5088" w:rsidRPr="00620882" w:rsidRDefault="00CE5088" w:rsidP="000D1CB5">
            <w:pPr>
              <w:cnfStyle w:val="000000100000" w:firstRow="0" w:lastRow="0" w:firstColumn="0" w:lastColumn="0" w:oddVBand="0" w:evenVBand="0" w:oddHBand="1" w:evenHBand="0" w:firstRowFirstColumn="0" w:firstRowLastColumn="0" w:lastRowFirstColumn="0" w:lastRowLastColumn="0"/>
            </w:pPr>
            <w:r>
              <w:t>22/03</w:t>
            </w:r>
            <w:r w:rsidRPr="00620882">
              <w:t>/201</w:t>
            </w:r>
            <w:r>
              <w:t>4</w:t>
            </w:r>
          </w:p>
        </w:tc>
        <w:tc>
          <w:tcPr>
            <w:tcW w:w="1134" w:type="dxa"/>
          </w:tcPr>
          <w:p w:rsidR="00F67962" w:rsidRPr="00620882" w:rsidRDefault="00F67962" w:rsidP="000D1CB5">
            <w:pPr>
              <w:cnfStyle w:val="000000100000" w:firstRow="0" w:lastRow="0" w:firstColumn="0" w:lastColumn="0" w:oddVBand="0" w:evenVBand="0" w:oddHBand="1" w:evenHBand="0" w:firstRowFirstColumn="0" w:firstRowLastColumn="0" w:lastRowFirstColumn="0" w:lastRowLastColumn="0"/>
            </w:pPr>
            <w:r>
              <w:t>Edición</w:t>
            </w:r>
          </w:p>
        </w:tc>
        <w:tc>
          <w:tcPr>
            <w:tcW w:w="2410" w:type="dxa"/>
          </w:tcPr>
          <w:p w:rsidR="00CE5088" w:rsidRPr="00620882" w:rsidRDefault="00CE5088" w:rsidP="000D1CB5">
            <w:pPr>
              <w:cnfStyle w:val="000000100000" w:firstRow="0" w:lastRow="0" w:firstColumn="0" w:lastColumn="0" w:oddVBand="0" w:evenVBand="0" w:oddHBand="1" w:evenHBand="0" w:firstRowFirstColumn="0" w:firstRowLastColumn="0" w:lastRowFirstColumn="0" w:lastRowLastColumn="0"/>
            </w:pPr>
            <w:r>
              <w:t>Diego A. González Delgado</w:t>
            </w:r>
          </w:p>
        </w:tc>
        <w:tc>
          <w:tcPr>
            <w:tcW w:w="3656" w:type="dxa"/>
          </w:tcPr>
          <w:p w:rsidR="00CE5088" w:rsidRPr="00620882" w:rsidRDefault="00BA1C02" w:rsidP="000D1CB5">
            <w:pPr>
              <w:cnfStyle w:val="000000100000" w:firstRow="0" w:lastRow="0" w:firstColumn="0" w:lastColumn="0" w:oddVBand="0" w:evenVBand="0" w:oddHBand="1" w:evenHBand="0" w:firstRowFirstColumn="0" w:firstRowLastColumn="0" w:lastRowFirstColumn="0" w:lastRowLastColumn="0"/>
            </w:pPr>
            <w:r>
              <w:t>Reglas de documentacion</w:t>
            </w:r>
            <w:r w:rsidR="00CE5088" w:rsidRPr="00620882">
              <w:t>.docx</w:t>
            </w:r>
          </w:p>
        </w:tc>
      </w:tr>
      <w:tr w:rsidR="00F67962" w:rsidRPr="00BC29B0" w:rsidTr="000D1CB5">
        <w:tc>
          <w:tcPr>
            <w:cnfStyle w:val="001000000000" w:firstRow="0" w:lastRow="0" w:firstColumn="1" w:lastColumn="0" w:oddVBand="0" w:evenVBand="0" w:oddHBand="0" w:evenHBand="0" w:firstRowFirstColumn="0" w:firstRowLastColumn="0" w:lastRowFirstColumn="0" w:lastRowLastColumn="0"/>
            <w:tcW w:w="959" w:type="dxa"/>
          </w:tcPr>
          <w:p w:rsidR="00F67962" w:rsidRPr="00F67962" w:rsidRDefault="00F67962" w:rsidP="000D1CB5">
            <w:pPr>
              <w:rPr>
                <w:b w:val="0"/>
              </w:rPr>
            </w:pPr>
            <w:r w:rsidRPr="00F67962">
              <w:rPr>
                <w:b w:val="0"/>
              </w:rPr>
              <w:t>0.1</w:t>
            </w:r>
          </w:p>
        </w:tc>
        <w:tc>
          <w:tcPr>
            <w:tcW w:w="1417" w:type="dxa"/>
          </w:tcPr>
          <w:p w:rsidR="00F67962" w:rsidRDefault="00F67962" w:rsidP="000D1CB5">
            <w:pPr>
              <w:cnfStyle w:val="000000000000" w:firstRow="0" w:lastRow="0" w:firstColumn="0" w:lastColumn="0" w:oddVBand="0" w:evenVBand="0" w:oddHBand="0" w:evenHBand="0" w:firstRowFirstColumn="0" w:firstRowLastColumn="0" w:lastRowFirstColumn="0" w:lastRowLastColumn="0"/>
            </w:pPr>
            <w:r>
              <w:t>23/03/2014</w:t>
            </w:r>
          </w:p>
        </w:tc>
        <w:tc>
          <w:tcPr>
            <w:tcW w:w="1134" w:type="dxa"/>
          </w:tcPr>
          <w:p w:rsidR="00F67962" w:rsidRDefault="00F67962" w:rsidP="000D1CB5">
            <w:pPr>
              <w:cnfStyle w:val="000000000000" w:firstRow="0" w:lastRow="0" w:firstColumn="0" w:lastColumn="0" w:oddVBand="0" w:evenVBand="0" w:oddHBand="0" w:evenHBand="0" w:firstRowFirstColumn="0" w:firstRowLastColumn="0" w:lastRowFirstColumn="0" w:lastRowLastColumn="0"/>
            </w:pPr>
            <w:r>
              <w:t>Terminado</w:t>
            </w:r>
          </w:p>
        </w:tc>
        <w:tc>
          <w:tcPr>
            <w:tcW w:w="2410" w:type="dxa"/>
          </w:tcPr>
          <w:p w:rsidR="00F67962" w:rsidRDefault="00F67962" w:rsidP="000D1CB5">
            <w:pPr>
              <w:cnfStyle w:val="000000000000" w:firstRow="0" w:lastRow="0" w:firstColumn="0" w:lastColumn="0" w:oddVBand="0" w:evenVBand="0" w:oddHBand="0" w:evenHBand="0" w:firstRowFirstColumn="0" w:firstRowLastColumn="0" w:lastRowFirstColumn="0" w:lastRowLastColumn="0"/>
            </w:pPr>
            <w:r>
              <w:t>Diego A. González Delgado</w:t>
            </w:r>
          </w:p>
        </w:tc>
        <w:tc>
          <w:tcPr>
            <w:tcW w:w="3656" w:type="dxa"/>
          </w:tcPr>
          <w:p w:rsidR="00F67962" w:rsidRDefault="00F67962" w:rsidP="000D1CB5">
            <w:pPr>
              <w:cnfStyle w:val="000000000000" w:firstRow="0" w:lastRow="0" w:firstColumn="0" w:lastColumn="0" w:oddVBand="0" w:evenVBand="0" w:oddHBand="0" w:evenHBand="0" w:firstRowFirstColumn="0" w:firstRowLastColumn="0" w:lastRowFirstColumn="0" w:lastRowLastColumn="0"/>
            </w:pPr>
            <w:r>
              <w:t>Reglas de documentación.docx</w:t>
            </w:r>
          </w:p>
        </w:tc>
      </w:tr>
    </w:tbl>
    <w:p w:rsidR="00CE5088" w:rsidRPr="00BC29B0" w:rsidRDefault="00CE5088" w:rsidP="00CE5088">
      <w:pPr>
        <w:spacing w:after="0" w:line="240" w:lineRule="auto"/>
        <w:rPr>
          <w:b/>
          <w:sz w:val="24"/>
        </w:rPr>
      </w:pPr>
    </w:p>
    <w:p w:rsidR="00CE5088" w:rsidRPr="00BC29B0" w:rsidRDefault="00CE5088" w:rsidP="00CE5088">
      <w:pPr>
        <w:spacing w:after="0" w:line="240" w:lineRule="auto"/>
        <w:rPr>
          <w:rFonts w:ascii="Cambria" w:eastAsia="Times New Roman" w:hAnsi="Cambria"/>
          <w:b/>
          <w:bCs/>
          <w:color w:val="365F91"/>
          <w:sz w:val="28"/>
          <w:szCs w:val="28"/>
        </w:rPr>
      </w:pPr>
    </w:p>
    <w:p w:rsidR="00CE5088" w:rsidRPr="00BC29B0" w:rsidRDefault="00CE5088" w:rsidP="00CE5088">
      <w:pPr>
        <w:pStyle w:val="Ttulo3"/>
      </w:pPr>
      <w:bookmarkStart w:id="6" w:name="_Toc383983080"/>
      <w:bookmarkStart w:id="7" w:name="_Toc384648725"/>
      <w:r w:rsidRPr="00BC29B0">
        <w:t>Histórico de Cambi</w:t>
      </w:r>
      <w:bookmarkStart w:id="8" w:name="_GoBack"/>
      <w:bookmarkEnd w:id="8"/>
      <w:r w:rsidRPr="00BC29B0">
        <w:t>os.</w:t>
      </w:r>
      <w:bookmarkEnd w:id="6"/>
      <w:bookmarkEnd w:id="7"/>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077"/>
        <w:gridCol w:w="1495"/>
        <w:gridCol w:w="7034"/>
      </w:tblGrid>
      <w:tr w:rsidR="00CE5088" w:rsidRPr="00BC29B0" w:rsidTr="000D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shd w:val="clear" w:color="auto" w:fill="8DB3E2" w:themeFill="text2" w:themeFillTint="66"/>
          </w:tcPr>
          <w:p w:rsidR="00CE5088" w:rsidRPr="00BC29B0" w:rsidRDefault="00CE5088" w:rsidP="000D1CB5">
            <w:pPr>
              <w:rPr>
                <w:b w:val="0"/>
                <w:sz w:val="24"/>
              </w:rPr>
            </w:pPr>
            <w:r w:rsidRPr="00BC29B0">
              <w:rPr>
                <w:b w:val="0"/>
                <w:sz w:val="24"/>
              </w:rPr>
              <w:t>Versión</w:t>
            </w:r>
          </w:p>
        </w:tc>
        <w:tc>
          <w:tcPr>
            <w:tcW w:w="1495" w:type="dxa"/>
            <w:shd w:val="clear" w:color="auto" w:fill="8DB3E2" w:themeFill="text2" w:themeFillTint="66"/>
          </w:tcPr>
          <w:p w:rsidR="00CE5088" w:rsidRPr="00BC29B0" w:rsidRDefault="00CE5088" w:rsidP="000D1CB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7034" w:type="dxa"/>
            <w:shd w:val="clear" w:color="auto" w:fill="8DB3E2" w:themeFill="text2" w:themeFillTint="66"/>
          </w:tcPr>
          <w:p w:rsidR="00CE5088" w:rsidRPr="00BC29B0" w:rsidRDefault="00CE5088" w:rsidP="000D1CB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Cambios</w:t>
            </w:r>
          </w:p>
        </w:tc>
      </w:tr>
      <w:tr w:rsidR="00CE5088" w:rsidRPr="00BC29B0" w:rsidTr="000D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CE5088" w:rsidRPr="00620882" w:rsidRDefault="00F67962" w:rsidP="000D1CB5">
            <w:pPr>
              <w:rPr>
                <w:b w:val="0"/>
              </w:rPr>
            </w:pPr>
            <w:r>
              <w:rPr>
                <w:b w:val="0"/>
              </w:rPr>
              <w:t>0.1</w:t>
            </w:r>
          </w:p>
        </w:tc>
        <w:tc>
          <w:tcPr>
            <w:tcW w:w="1495" w:type="dxa"/>
          </w:tcPr>
          <w:p w:rsidR="00CE5088" w:rsidRPr="00620882" w:rsidRDefault="00462375" w:rsidP="000D1CB5">
            <w:pPr>
              <w:cnfStyle w:val="000000100000" w:firstRow="0" w:lastRow="0" w:firstColumn="0" w:lastColumn="0" w:oddVBand="0" w:evenVBand="0" w:oddHBand="1" w:evenHBand="0" w:firstRowFirstColumn="0" w:firstRowLastColumn="0" w:lastRowFirstColumn="0" w:lastRowLastColumn="0"/>
            </w:pPr>
            <w:r>
              <w:t>26/03/2014</w:t>
            </w:r>
          </w:p>
        </w:tc>
        <w:tc>
          <w:tcPr>
            <w:tcW w:w="7034" w:type="dxa"/>
          </w:tcPr>
          <w:p w:rsidR="00CE5088" w:rsidRPr="00620882" w:rsidRDefault="00462375" w:rsidP="000D1CB5">
            <w:pPr>
              <w:cnfStyle w:val="000000100000" w:firstRow="0" w:lastRow="0" w:firstColumn="0" w:lastColumn="0" w:oddVBand="0" w:evenVBand="0" w:oddHBand="1" w:evenHBand="0" w:firstRowFirstColumn="0" w:firstRowLastColumn="0" w:lastRowFirstColumn="0" w:lastRowLastColumn="0"/>
            </w:pPr>
            <w:r>
              <w:t xml:space="preserve">Cambio en el tipo de letra a utilizar. </w:t>
            </w:r>
          </w:p>
        </w:tc>
      </w:tr>
      <w:tr w:rsidR="00462375" w:rsidRPr="00BC29B0" w:rsidTr="000D1CB5">
        <w:tc>
          <w:tcPr>
            <w:cnfStyle w:val="001000000000" w:firstRow="0" w:lastRow="0" w:firstColumn="1" w:lastColumn="0" w:oddVBand="0" w:evenVBand="0" w:oddHBand="0" w:evenHBand="0" w:firstRowFirstColumn="0" w:firstRowLastColumn="0" w:lastRowFirstColumn="0" w:lastRowLastColumn="0"/>
            <w:tcW w:w="1077" w:type="dxa"/>
          </w:tcPr>
          <w:p w:rsidR="00462375" w:rsidRDefault="00462375" w:rsidP="000D1CB5">
            <w:pPr>
              <w:rPr>
                <w:b w:val="0"/>
              </w:rPr>
            </w:pPr>
          </w:p>
        </w:tc>
        <w:tc>
          <w:tcPr>
            <w:tcW w:w="1495" w:type="dxa"/>
          </w:tcPr>
          <w:p w:rsidR="00462375" w:rsidRDefault="00462375" w:rsidP="000D1CB5">
            <w:pPr>
              <w:cnfStyle w:val="000000000000" w:firstRow="0" w:lastRow="0" w:firstColumn="0" w:lastColumn="0" w:oddVBand="0" w:evenVBand="0" w:oddHBand="0" w:evenHBand="0" w:firstRowFirstColumn="0" w:firstRowLastColumn="0" w:lastRowFirstColumn="0" w:lastRowLastColumn="0"/>
            </w:pPr>
          </w:p>
        </w:tc>
        <w:tc>
          <w:tcPr>
            <w:tcW w:w="7034" w:type="dxa"/>
          </w:tcPr>
          <w:p w:rsidR="00462375" w:rsidRPr="00620882" w:rsidRDefault="00462375" w:rsidP="000D1CB5">
            <w:pPr>
              <w:cnfStyle w:val="000000000000" w:firstRow="0" w:lastRow="0" w:firstColumn="0" w:lastColumn="0" w:oddVBand="0" w:evenVBand="0" w:oddHBand="0" w:evenHBand="0" w:firstRowFirstColumn="0" w:firstRowLastColumn="0" w:lastRowFirstColumn="0" w:lastRowLastColumn="0"/>
            </w:pPr>
          </w:p>
        </w:tc>
      </w:tr>
    </w:tbl>
    <w:p w:rsidR="00CE5088" w:rsidRPr="00BC29B0" w:rsidRDefault="00CE5088" w:rsidP="00CE5088"/>
    <w:p w:rsidR="00CE5088" w:rsidRDefault="00CE5088" w:rsidP="00CE5088"/>
    <w:p w:rsidR="00CE5088" w:rsidRDefault="00CE5088" w:rsidP="00CE5088"/>
    <w:p w:rsidR="00CE5088" w:rsidRDefault="00CE5088" w:rsidP="00CE5088"/>
    <w:p w:rsidR="00CE5088" w:rsidRDefault="00CE5088" w:rsidP="00CE5088"/>
    <w:p w:rsidR="00CE5088" w:rsidRDefault="00CE5088" w:rsidP="00CE5088">
      <w:pPr>
        <w:tabs>
          <w:tab w:val="left" w:pos="8160"/>
        </w:tabs>
      </w:pPr>
      <w:r>
        <w:tab/>
      </w:r>
    </w:p>
    <w:p w:rsidR="00BA1C02" w:rsidRDefault="00BA1C02" w:rsidP="00CE5088">
      <w:pPr>
        <w:tabs>
          <w:tab w:val="left" w:pos="8160"/>
        </w:tabs>
      </w:pPr>
    </w:p>
    <w:p w:rsidR="00BA1C02" w:rsidRDefault="00BA1C02" w:rsidP="00CE5088">
      <w:pPr>
        <w:tabs>
          <w:tab w:val="left" w:pos="8160"/>
        </w:tabs>
      </w:pPr>
    </w:p>
    <w:sdt>
      <w:sdtPr>
        <w:rPr>
          <w:rFonts w:asciiTheme="minorHAnsi" w:eastAsiaTheme="minorEastAsia" w:hAnsiTheme="minorHAnsi" w:cstheme="minorBidi"/>
          <w:b w:val="0"/>
          <w:bCs w:val="0"/>
          <w:color w:val="auto"/>
          <w:sz w:val="22"/>
          <w:szCs w:val="22"/>
          <w:lang w:val="es-ES" w:eastAsia="es-MX"/>
        </w:rPr>
        <w:id w:val="-151518387"/>
        <w:docPartObj>
          <w:docPartGallery w:val="Table of Contents"/>
          <w:docPartUnique/>
        </w:docPartObj>
      </w:sdtPr>
      <w:sdtEndPr/>
      <w:sdtContent>
        <w:p w:rsidR="0010699E" w:rsidRPr="001203EC" w:rsidRDefault="0010699E" w:rsidP="0010699E">
          <w:pPr>
            <w:pStyle w:val="TtulodeTDC"/>
            <w:jc w:val="center"/>
            <w:rPr>
              <w:rStyle w:val="Ttulo1Car"/>
              <w:rFonts w:eastAsiaTheme="majorEastAsia"/>
            </w:rPr>
          </w:pPr>
          <w:r w:rsidRPr="001203EC">
            <w:rPr>
              <w:rStyle w:val="Ttulo1Car"/>
              <w:rFonts w:eastAsiaTheme="majorEastAsia"/>
            </w:rPr>
            <w:t>Índice</w:t>
          </w:r>
        </w:p>
        <w:p w:rsidR="0010699E" w:rsidRPr="0010699E" w:rsidRDefault="0010699E" w:rsidP="0010699E">
          <w:pPr>
            <w:rPr>
              <w:lang w:val="es-ES" w:eastAsia="es-CL"/>
            </w:rPr>
          </w:pPr>
        </w:p>
        <w:p w:rsidR="001203EC" w:rsidRDefault="0010699E">
          <w:pPr>
            <w:pStyle w:val="TDC1"/>
            <w:tabs>
              <w:tab w:val="right" w:leader="dot" w:pos="8828"/>
            </w:tabs>
            <w:rPr>
              <w:noProof/>
              <w:lang w:val="es-CL" w:eastAsia="es-CL"/>
            </w:rPr>
          </w:pPr>
          <w:r>
            <w:fldChar w:fldCharType="begin"/>
          </w:r>
          <w:r>
            <w:instrText xml:space="preserve"> TOC \o "1-3" \h \z \u </w:instrText>
          </w:r>
          <w:r>
            <w:fldChar w:fldCharType="separate"/>
          </w:r>
          <w:hyperlink w:anchor="_Toc384648722" w:history="1">
            <w:r w:rsidR="001203EC" w:rsidRPr="00CE7058">
              <w:rPr>
                <w:rStyle w:val="Hipervnculo"/>
                <w:rFonts w:asciiTheme="majorHAnsi" w:eastAsiaTheme="majorEastAsia" w:hAnsiTheme="majorHAnsi" w:cstheme="majorBidi"/>
                <w:noProof/>
                <w:lang w:val="es-CL" w:eastAsia="en-US"/>
              </w:rPr>
              <w:t>Control de la</w:t>
            </w:r>
            <w:r w:rsidR="001203EC" w:rsidRPr="00CE7058">
              <w:rPr>
                <w:rStyle w:val="Hipervnculo"/>
                <w:noProof/>
              </w:rPr>
              <w:t xml:space="preserve"> </w:t>
            </w:r>
            <w:r w:rsidR="001203EC" w:rsidRPr="00CE7058">
              <w:rPr>
                <w:rStyle w:val="Hipervnculo"/>
                <w:rFonts w:asciiTheme="majorHAnsi" w:eastAsiaTheme="majorEastAsia" w:hAnsiTheme="majorHAnsi" w:cstheme="majorBidi"/>
                <w:noProof/>
                <w:lang w:val="es-CL" w:eastAsia="en-US"/>
              </w:rPr>
              <w:t>documentación</w:t>
            </w:r>
            <w:r w:rsidR="001203EC">
              <w:rPr>
                <w:noProof/>
                <w:webHidden/>
              </w:rPr>
              <w:tab/>
            </w:r>
            <w:r w:rsidR="001203EC">
              <w:rPr>
                <w:noProof/>
                <w:webHidden/>
              </w:rPr>
              <w:fldChar w:fldCharType="begin"/>
            </w:r>
            <w:r w:rsidR="001203EC">
              <w:rPr>
                <w:noProof/>
                <w:webHidden/>
              </w:rPr>
              <w:instrText xml:space="preserve"> PAGEREF _Toc384648722 \h </w:instrText>
            </w:r>
            <w:r w:rsidR="001203EC">
              <w:rPr>
                <w:noProof/>
                <w:webHidden/>
              </w:rPr>
            </w:r>
            <w:r w:rsidR="001203EC">
              <w:rPr>
                <w:noProof/>
                <w:webHidden/>
              </w:rPr>
              <w:fldChar w:fldCharType="separate"/>
            </w:r>
            <w:r w:rsidR="001203EC">
              <w:rPr>
                <w:noProof/>
                <w:webHidden/>
              </w:rPr>
              <w:t>2</w:t>
            </w:r>
            <w:r w:rsidR="001203EC">
              <w:rPr>
                <w:noProof/>
                <w:webHidden/>
              </w:rPr>
              <w:fldChar w:fldCharType="end"/>
            </w:r>
          </w:hyperlink>
        </w:p>
        <w:p w:rsidR="001203EC" w:rsidRDefault="00F67962">
          <w:pPr>
            <w:pStyle w:val="TDC3"/>
            <w:tabs>
              <w:tab w:val="right" w:leader="dot" w:pos="8828"/>
            </w:tabs>
            <w:rPr>
              <w:noProof/>
              <w:lang w:val="es-CL" w:eastAsia="es-CL"/>
            </w:rPr>
          </w:pPr>
          <w:hyperlink w:anchor="_Toc384648723" w:history="1">
            <w:r w:rsidR="001203EC" w:rsidRPr="00CE7058">
              <w:rPr>
                <w:rStyle w:val="Hipervnculo"/>
                <w:noProof/>
              </w:rPr>
              <w:t>Control de la Configuración.</w:t>
            </w:r>
            <w:r w:rsidR="001203EC">
              <w:rPr>
                <w:noProof/>
                <w:webHidden/>
              </w:rPr>
              <w:tab/>
            </w:r>
            <w:r w:rsidR="001203EC">
              <w:rPr>
                <w:noProof/>
                <w:webHidden/>
              </w:rPr>
              <w:fldChar w:fldCharType="begin"/>
            </w:r>
            <w:r w:rsidR="001203EC">
              <w:rPr>
                <w:noProof/>
                <w:webHidden/>
              </w:rPr>
              <w:instrText xml:space="preserve"> PAGEREF _Toc384648723 \h </w:instrText>
            </w:r>
            <w:r w:rsidR="001203EC">
              <w:rPr>
                <w:noProof/>
                <w:webHidden/>
              </w:rPr>
            </w:r>
            <w:r w:rsidR="001203EC">
              <w:rPr>
                <w:noProof/>
                <w:webHidden/>
              </w:rPr>
              <w:fldChar w:fldCharType="separate"/>
            </w:r>
            <w:r w:rsidR="001203EC">
              <w:rPr>
                <w:noProof/>
                <w:webHidden/>
              </w:rPr>
              <w:t>2</w:t>
            </w:r>
            <w:r w:rsidR="001203EC">
              <w:rPr>
                <w:noProof/>
                <w:webHidden/>
              </w:rPr>
              <w:fldChar w:fldCharType="end"/>
            </w:r>
          </w:hyperlink>
        </w:p>
        <w:p w:rsidR="001203EC" w:rsidRDefault="00F67962">
          <w:pPr>
            <w:pStyle w:val="TDC3"/>
            <w:tabs>
              <w:tab w:val="right" w:leader="dot" w:pos="8828"/>
            </w:tabs>
            <w:rPr>
              <w:noProof/>
              <w:lang w:val="es-CL" w:eastAsia="es-CL"/>
            </w:rPr>
          </w:pPr>
          <w:hyperlink w:anchor="_Toc384648724" w:history="1">
            <w:r w:rsidR="001203EC" w:rsidRPr="00CE7058">
              <w:rPr>
                <w:rStyle w:val="Hipervnculo"/>
                <w:noProof/>
              </w:rPr>
              <w:t>Histórico de Versiones.</w:t>
            </w:r>
            <w:r w:rsidR="001203EC">
              <w:rPr>
                <w:noProof/>
                <w:webHidden/>
              </w:rPr>
              <w:tab/>
            </w:r>
            <w:r w:rsidR="001203EC">
              <w:rPr>
                <w:noProof/>
                <w:webHidden/>
              </w:rPr>
              <w:fldChar w:fldCharType="begin"/>
            </w:r>
            <w:r w:rsidR="001203EC">
              <w:rPr>
                <w:noProof/>
                <w:webHidden/>
              </w:rPr>
              <w:instrText xml:space="preserve"> PAGEREF _Toc384648724 \h </w:instrText>
            </w:r>
            <w:r w:rsidR="001203EC">
              <w:rPr>
                <w:noProof/>
                <w:webHidden/>
              </w:rPr>
            </w:r>
            <w:r w:rsidR="001203EC">
              <w:rPr>
                <w:noProof/>
                <w:webHidden/>
              </w:rPr>
              <w:fldChar w:fldCharType="separate"/>
            </w:r>
            <w:r w:rsidR="001203EC">
              <w:rPr>
                <w:noProof/>
                <w:webHidden/>
              </w:rPr>
              <w:t>2</w:t>
            </w:r>
            <w:r w:rsidR="001203EC">
              <w:rPr>
                <w:noProof/>
                <w:webHidden/>
              </w:rPr>
              <w:fldChar w:fldCharType="end"/>
            </w:r>
          </w:hyperlink>
        </w:p>
        <w:p w:rsidR="001203EC" w:rsidRDefault="00F67962">
          <w:pPr>
            <w:pStyle w:val="TDC3"/>
            <w:tabs>
              <w:tab w:val="right" w:leader="dot" w:pos="8828"/>
            </w:tabs>
            <w:rPr>
              <w:noProof/>
              <w:lang w:val="es-CL" w:eastAsia="es-CL"/>
            </w:rPr>
          </w:pPr>
          <w:hyperlink w:anchor="_Toc384648725" w:history="1">
            <w:r w:rsidR="001203EC" w:rsidRPr="00CE7058">
              <w:rPr>
                <w:rStyle w:val="Hipervnculo"/>
                <w:noProof/>
              </w:rPr>
              <w:t>Histórico de Cambios.</w:t>
            </w:r>
            <w:r w:rsidR="001203EC">
              <w:rPr>
                <w:noProof/>
                <w:webHidden/>
              </w:rPr>
              <w:tab/>
            </w:r>
            <w:r w:rsidR="001203EC">
              <w:rPr>
                <w:noProof/>
                <w:webHidden/>
              </w:rPr>
              <w:fldChar w:fldCharType="begin"/>
            </w:r>
            <w:r w:rsidR="001203EC">
              <w:rPr>
                <w:noProof/>
                <w:webHidden/>
              </w:rPr>
              <w:instrText xml:space="preserve"> PAGEREF _Toc384648725 \h </w:instrText>
            </w:r>
            <w:r w:rsidR="001203EC">
              <w:rPr>
                <w:noProof/>
                <w:webHidden/>
              </w:rPr>
            </w:r>
            <w:r w:rsidR="001203EC">
              <w:rPr>
                <w:noProof/>
                <w:webHidden/>
              </w:rPr>
              <w:fldChar w:fldCharType="separate"/>
            </w:r>
            <w:r w:rsidR="001203EC">
              <w:rPr>
                <w:noProof/>
                <w:webHidden/>
              </w:rPr>
              <w:t>2</w:t>
            </w:r>
            <w:r w:rsidR="001203EC">
              <w:rPr>
                <w:noProof/>
                <w:webHidden/>
              </w:rPr>
              <w:fldChar w:fldCharType="end"/>
            </w:r>
          </w:hyperlink>
        </w:p>
        <w:p w:rsidR="001203EC" w:rsidRDefault="00F67962">
          <w:pPr>
            <w:pStyle w:val="TDC1"/>
            <w:tabs>
              <w:tab w:val="left" w:pos="440"/>
              <w:tab w:val="right" w:leader="dot" w:pos="8828"/>
            </w:tabs>
            <w:rPr>
              <w:noProof/>
              <w:lang w:val="es-CL" w:eastAsia="es-CL"/>
            </w:rPr>
          </w:pPr>
          <w:hyperlink w:anchor="_Toc384648726" w:history="1">
            <w:r w:rsidR="001203EC" w:rsidRPr="00CE7058">
              <w:rPr>
                <w:rStyle w:val="Hipervnculo"/>
                <w:rFonts w:eastAsiaTheme="majorEastAsia"/>
                <w:noProof/>
              </w:rPr>
              <w:t>1.</w:t>
            </w:r>
            <w:r w:rsidR="001203EC">
              <w:rPr>
                <w:noProof/>
                <w:lang w:val="es-CL" w:eastAsia="es-CL"/>
              </w:rPr>
              <w:tab/>
            </w:r>
            <w:r w:rsidR="001203EC" w:rsidRPr="00CE7058">
              <w:rPr>
                <w:rStyle w:val="Hipervnculo"/>
                <w:rFonts w:eastAsiaTheme="majorEastAsia"/>
                <w:noProof/>
              </w:rPr>
              <w:t>Introducción</w:t>
            </w:r>
            <w:r w:rsidR="001203EC">
              <w:rPr>
                <w:noProof/>
                <w:webHidden/>
              </w:rPr>
              <w:tab/>
            </w:r>
            <w:r w:rsidR="001203EC">
              <w:rPr>
                <w:noProof/>
                <w:webHidden/>
              </w:rPr>
              <w:fldChar w:fldCharType="begin"/>
            </w:r>
            <w:r w:rsidR="001203EC">
              <w:rPr>
                <w:noProof/>
                <w:webHidden/>
              </w:rPr>
              <w:instrText xml:space="preserve"> PAGEREF _Toc384648726 \h </w:instrText>
            </w:r>
            <w:r w:rsidR="001203EC">
              <w:rPr>
                <w:noProof/>
                <w:webHidden/>
              </w:rPr>
            </w:r>
            <w:r w:rsidR="001203EC">
              <w:rPr>
                <w:noProof/>
                <w:webHidden/>
              </w:rPr>
              <w:fldChar w:fldCharType="separate"/>
            </w:r>
            <w:r w:rsidR="001203EC">
              <w:rPr>
                <w:noProof/>
                <w:webHidden/>
              </w:rPr>
              <w:t>4</w:t>
            </w:r>
            <w:r w:rsidR="001203EC">
              <w:rPr>
                <w:noProof/>
                <w:webHidden/>
              </w:rPr>
              <w:fldChar w:fldCharType="end"/>
            </w:r>
          </w:hyperlink>
        </w:p>
        <w:p w:rsidR="001203EC" w:rsidRDefault="00F67962">
          <w:pPr>
            <w:pStyle w:val="TDC1"/>
            <w:tabs>
              <w:tab w:val="left" w:pos="440"/>
              <w:tab w:val="right" w:leader="dot" w:pos="8828"/>
            </w:tabs>
            <w:rPr>
              <w:noProof/>
              <w:lang w:val="es-CL" w:eastAsia="es-CL"/>
            </w:rPr>
          </w:pPr>
          <w:hyperlink w:anchor="_Toc384648727" w:history="1">
            <w:r w:rsidR="001203EC" w:rsidRPr="00CE7058">
              <w:rPr>
                <w:rStyle w:val="Hipervnculo"/>
                <w:rFonts w:eastAsiaTheme="majorEastAsia"/>
                <w:noProof/>
              </w:rPr>
              <w:t>2.</w:t>
            </w:r>
            <w:r w:rsidR="001203EC">
              <w:rPr>
                <w:noProof/>
                <w:lang w:val="es-CL" w:eastAsia="es-CL"/>
              </w:rPr>
              <w:tab/>
            </w:r>
            <w:r w:rsidR="001203EC" w:rsidRPr="00CE7058">
              <w:rPr>
                <w:rStyle w:val="Hipervnculo"/>
                <w:noProof/>
              </w:rPr>
              <w:t>Manejo de estilos de presentación</w:t>
            </w:r>
            <w:r w:rsidR="001203EC">
              <w:rPr>
                <w:noProof/>
                <w:webHidden/>
              </w:rPr>
              <w:tab/>
            </w:r>
            <w:r w:rsidR="001203EC">
              <w:rPr>
                <w:noProof/>
                <w:webHidden/>
              </w:rPr>
              <w:fldChar w:fldCharType="begin"/>
            </w:r>
            <w:r w:rsidR="001203EC">
              <w:rPr>
                <w:noProof/>
                <w:webHidden/>
              </w:rPr>
              <w:instrText xml:space="preserve"> PAGEREF _Toc384648727 \h </w:instrText>
            </w:r>
            <w:r w:rsidR="001203EC">
              <w:rPr>
                <w:noProof/>
                <w:webHidden/>
              </w:rPr>
            </w:r>
            <w:r w:rsidR="001203EC">
              <w:rPr>
                <w:noProof/>
                <w:webHidden/>
              </w:rPr>
              <w:fldChar w:fldCharType="separate"/>
            </w:r>
            <w:r w:rsidR="001203EC">
              <w:rPr>
                <w:noProof/>
                <w:webHidden/>
              </w:rPr>
              <w:t>5</w:t>
            </w:r>
            <w:r w:rsidR="001203EC">
              <w:rPr>
                <w:noProof/>
                <w:webHidden/>
              </w:rPr>
              <w:fldChar w:fldCharType="end"/>
            </w:r>
          </w:hyperlink>
        </w:p>
        <w:p w:rsidR="001203EC" w:rsidRDefault="00F67962">
          <w:pPr>
            <w:pStyle w:val="TDC1"/>
            <w:tabs>
              <w:tab w:val="left" w:pos="440"/>
              <w:tab w:val="right" w:leader="dot" w:pos="8828"/>
            </w:tabs>
            <w:rPr>
              <w:noProof/>
              <w:lang w:val="es-CL" w:eastAsia="es-CL"/>
            </w:rPr>
          </w:pPr>
          <w:hyperlink w:anchor="_Toc384648728" w:history="1">
            <w:r w:rsidR="001203EC" w:rsidRPr="00CE7058">
              <w:rPr>
                <w:rStyle w:val="Hipervnculo"/>
                <w:rFonts w:eastAsiaTheme="majorEastAsia"/>
                <w:noProof/>
              </w:rPr>
              <w:t>3.</w:t>
            </w:r>
            <w:r w:rsidR="001203EC">
              <w:rPr>
                <w:noProof/>
                <w:lang w:val="es-CL" w:eastAsia="es-CL"/>
              </w:rPr>
              <w:tab/>
            </w:r>
            <w:r w:rsidR="001203EC" w:rsidRPr="00CE7058">
              <w:rPr>
                <w:rStyle w:val="Hipervnculo"/>
                <w:noProof/>
              </w:rPr>
              <w:t>Otros aspectos de manejo de estilos</w:t>
            </w:r>
            <w:r w:rsidR="001203EC">
              <w:rPr>
                <w:noProof/>
                <w:webHidden/>
              </w:rPr>
              <w:tab/>
            </w:r>
            <w:r w:rsidR="001203EC">
              <w:rPr>
                <w:noProof/>
                <w:webHidden/>
              </w:rPr>
              <w:fldChar w:fldCharType="begin"/>
            </w:r>
            <w:r w:rsidR="001203EC">
              <w:rPr>
                <w:noProof/>
                <w:webHidden/>
              </w:rPr>
              <w:instrText xml:space="preserve"> PAGEREF _Toc384648728 \h </w:instrText>
            </w:r>
            <w:r w:rsidR="001203EC">
              <w:rPr>
                <w:noProof/>
                <w:webHidden/>
              </w:rPr>
            </w:r>
            <w:r w:rsidR="001203EC">
              <w:rPr>
                <w:noProof/>
                <w:webHidden/>
              </w:rPr>
              <w:fldChar w:fldCharType="separate"/>
            </w:r>
            <w:r w:rsidR="001203EC">
              <w:rPr>
                <w:noProof/>
                <w:webHidden/>
              </w:rPr>
              <w:t>5</w:t>
            </w:r>
            <w:r w:rsidR="001203EC">
              <w:rPr>
                <w:noProof/>
                <w:webHidden/>
              </w:rPr>
              <w:fldChar w:fldCharType="end"/>
            </w:r>
          </w:hyperlink>
        </w:p>
        <w:p w:rsidR="001203EC" w:rsidRDefault="00F67962">
          <w:pPr>
            <w:pStyle w:val="TDC2"/>
            <w:tabs>
              <w:tab w:val="left" w:pos="880"/>
              <w:tab w:val="right" w:leader="dot" w:pos="8828"/>
            </w:tabs>
            <w:rPr>
              <w:noProof/>
              <w:lang w:val="es-CL" w:eastAsia="es-CL"/>
            </w:rPr>
          </w:pPr>
          <w:hyperlink w:anchor="_Toc384648729" w:history="1">
            <w:r w:rsidR="001203EC" w:rsidRPr="00CE7058">
              <w:rPr>
                <w:rStyle w:val="Hipervnculo"/>
                <w:noProof/>
              </w:rPr>
              <w:t>3.1.</w:t>
            </w:r>
            <w:r w:rsidR="001203EC">
              <w:rPr>
                <w:noProof/>
                <w:lang w:val="es-CL" w:eastAsia="es-CL"/>
              </w:rPr>
              <w:tab/>
            </w:r>
            <w:r w:rsidR="001203EC" w:rsidRPr="00CE7058">
              <w:rPr>
                <w:rStyle w:val="Hipervnculo"/>
                <w:noProof/>
              </w:rPr>
              <w:t>Títulos</w:t>
            </w:r>
            <w:r w:rsidR="001203EC">
              <w:rPr>
                <w:noProof/>
                <w:webHidden/>
              </w:rPr>
              <w:tab/>
            </w:r>
            <w:r w:rsidR="001203EC">
              <w:rPr>
                <w:noProof/>
                <w:webHidden/>
              </w:rPr>
              <w:fldChar w:fldCharType="begin"/>
            </w:r>
            <w:r w:rsidR="001203EC">
              <w:rPr>
                <w:noProof/>
                <w:webHidden/>
              </w:rPr>
              <w:instrText xml:space="preserve"> PAGEREF _Toc384648729 \h </w:instrText>
            </w:r>
            <w:r w:rsidR="001203EC">
              <w:rPr>
                <w:noProof/>
                <w:webHidden/>
              </w:rPr>
            </w:r>
            <w:r w:rsidR="001203EC">
              <w:rPr>
                <w:noProof/>
                <w:webHidden/>
              </w:rPr>
              <w:fldChar w:fldCharType="separate"/>
            </w:r>
            <w:r w:rsidR="001203EC">
              <w:rPr>
                <w:noProof/>
                <w:webHidden/>
              </w:rPr>
              <w:t>5</w:t>
            </w:r>
            <w:r w:rsidR="001203EC">
              <w:rPr>
                <w:noProof/>
                <w:webHidden/>
              </w:rPr>
              <w:fldChar w:fldCharType="end"/>
            </w:r>
          </w:hyperlink>
        </w:p>
        <w:p w:rsidR="001203EC" w:rsidRDefault="00F67962">
          <w:pPr>
            <w:pStyle w:val="TDC2"/>
            <w:tabs>
              <w:tab w:val="left" w:pos="880"/>
              <w:tab w:val="right" w:leader="dot" w:pos="8828"/>
            </w:tabs>
            <w:rPr>
              <w:noProof/>
              <w:lang w:val="es-CL" w:eastAsia="es-CL"/>
            </w:rPr>
          </w:pPr>
          <w:hyperlink w:anchor="_Toc384648730" w:history="1">
            <w:r w:rsidR="001203EC" w:rsidRPr="00CE7058">
              <w:rPr>
                <w:rStyle w:val="Hipervnculo"/>
                <w:noProof/>
              </w:rPr>
              <w:t>3.2.</w:t>
            </w:r>
            <w:r w:rsidR="001203EC">
              <w:rPr>
                <w:noProof/>
                <w:lang w:val="es-CL" w:eastAsia="es-CL"/>
              </w:rPr>
              <w:tab/>
            </w:r>
            <w:r w:rsidR="001203EC" w:rsidRPr="00CE7058">
              <w:rPr>
                <w:rStyle w:val="Hipervnculo"/>
                <w:noProof/>
              </w:rPr>
              <w:t>Estilo de código fuente</w:t>
            </w:r>
            <w:r w:rsidR="001203EC">
              <w:rPr>
                <w:noProof/>
                <w:webHidden/>
              </w:rPr>
              <w:tab/>
            </w:r>
            <w:r w:rsidR="001203EC">
              <w:rPr>
                <w:noProof/>
                <w:webHidden/>
              </w:rPr>
              <w:fldChar w:fldCharType="begin"/>
            </w:r>
            <w:r w:rsidR="001203EC">
              <w:rPr>
                <w:noProof/>
                <w:webHidden/>
              </w:rPr>
              <w:instrText xml:space="preserve"> PAGEREF _Toc384648730 \h </w:instrText>
            </w:r>
            <w:r w:rsidR="001203EC">
              <w:rPr>
                <w:noProof/>
                <w:webHidden/>
              </w:rPr>
            </w:r>
            <w:r w:rsidR="001203EC">
              <w:rPr>
                <w:noProof/>
                <w:webHidden/>
              </w:rPr>
              <w:fldChar w:fldCharType="separate"/>
            </w:r>
            <w:r w:rsidR="001203EC">
              <w:rPr>
                <w:noProof/>
                <w:webHidden/>
              </w:rPr>
              <w:t>5</w:t>
            </w:r>
            <w:r w:rsidR="001203EC">
              <w:rPr>
                <w:noProof/>
                <w:webHidden/>
              </w:rPr>
              <w:fldChar w:fldCharType="end"/>
            </w:r>
          </w:hyperlink>
        </w:p>
        <w:p w:rsidR="001203EC" w:rsidRDefault="00F67962">
          <w:pPr>
            <w:pStyle w:val="TDC2"/>
            <w:tabs>
              <w:tab w:val="left" w:pos="880"/>
              <w:tab w:val="right" w:leader="dot" w:pos="8828"/>
            </w:tabs>
            <w:rPr>
              <w:noProof/>
              <w:lang w:val="es-CL" w:eastAsia="es-CL"/>
            </w:rPr>
          </w:pPr>
          <w:hyperlink w:anchor="_Toc384648731" w:history="1">
            <w:r w:rsidR="001203EC" w:rsidRPr="00CE7058">
              <w:rPr>
                <w:rStyle w:val="Hipervnculo"/>
                <w:noProof/>
              </w:rPr>
              <w:t>3.3.</w:t>
            </w:r>
            <w:r w:rsidR="001203EC">
              <w:rPr>
                <w:noProof/>
                <w:lang w:val="es-CL" w:eastAsia="es-CL"/>
              </w:rPr>
              <w:tab/>
            </w:r>
            <w:r w:rsidR="001203EC" w:rsidRPr="00CE7058">
              <w:rPr>
                <w:rStyle w:val="Hipervnculo"/>
                <w:noProof/>
              </w:rPr>
              <w:t>Numeración de capítulos</w:t>
            </w:r>
            <w:r w:rsidR="001203EC">
              <w:rPr>
                <w:noProof/>
                <w:webHidden/>
              </w:rPr>
              <w:tab/>
            </w:r>
            <w:r w:rsidR="001203EC">
              <w:rPr>
                <w:noProof/>
                <w:webHidden/>
              </w:rPr>
              <w:fldChar w:fldCharType="begin"/>
            </w:r>
            <w:r w:rsidR="001203EC">
              <w:rPr>
                <w:noProof/>
                <w:webHidden/>
              </w:rPr>
              <w:instrText xml:space="preserve"> PAGEREF _Toc384648731 \h </w:instrText>
            </w:r>
            <w:r w:rsidR="001203EC">
              <w:rPr>
                <w:noProof/>
                <w:webHidden/>
              </w:rPr>
            </w:r>
            <w:r w:rsidR="001203EC">
              <w:rPr>
                <w:noProof/>
                <w:webHidden/>
              </w:rPr>
              <w:fldChar w:fldCharType="separate"/>
            </w:r>
            <w:r w:rsidR="001203EC">
              <w:rPr>
                <w:noProof/>
                <w:webHidden/>
              </w:rPr>
              <w:t>5</w:t>
            </w:r>
            <w:r w:rsidR="001203EC">
              <w:rPr>
                <w:noProof/>
                <w:webHidden/>
              </w:rPr>
              <w:fldChar w:fldCharType="end"/>
            </w:r>
          </w:hyperlink>
        </w:p>
        <w:p w:rsidR="001203EC" w:rsidRDefault="00F67962">
          <w:pPr>
            <w:pStyle w:val="TDC2"/>
            <w:tabs>
              <w:tab w:val="left" w:pos="880"/>
              <w:tab w:val="right" w:leader="dot" w:pos="8828"/>
            </w:tabs>
            <w:rPr>
              <w:noProof/>
              <w:lang w:val="es-CL" w:eastAsia="es-CL"/>
            </w:rPr>
          </w:pPr>
          <w:hyperlink w:anchor="_Toc384648732" w:history="1">
            <w:r w:rsidR="001203EC" w:rsidRPr="00CE7058">
              <w:rPr>
                <w:rStyle w:val="Hipervnculo"/>
                <w:noProof/>
              </w:rPr>
              <w:t>3.4.</w:t>
            </w:r>
            <w:r w:rsidR="001203EC">
              <w:rPr>
                <w:noProof/>
                <w:lang w:val="es-CL" w:eastAsia="es-CL"/>
              </w:rPr>
              <w:tab/>
            </w:r>
            <w:r w:rsidR="001203EC" w:rsidRPr="00CE7058">
              <w:rPr>
                <w:rStyle w:val="Hipervnculo"/>
                <w:noProof/>
              </w:rPr>
              <w:t>Manejo de referencias</w:t>
            </w:r>
            <w:r w:rsidR="001203EC">
              <w:rPr>
                <w:noProof/>
                <w:webHidden/>
              </w:rPr>
              <w:tab/>
            </w:r>
            <w:r w:rsidR="001203EC">
              <w:rPr>
                <w:noProof/>
                <w:webHidden/>
              </w:rPr>
              <w:fldChar w:fldCharType="begin"/>
            </w:r>
            <w:r w:rsidR="001203EC">
              <w:rPr>
                <w:noProof/>
                <w:webHidden/>
              </w:rPr>
              <w:instrText xml:space="preserve"> PAGEREF _Toc384648732 \h </w:instrText>
            </w:r>
            <w:r w:rsidR="001203EC">
              <w:rPr>
                <w:noProof/>
                <w:webHidden/>
              </w:rPr>
            </w:r>
            <w:r w:rsidR="001203EC">
              <w:rPr>
                <w:noProof/>
                <w:webHidden/>
              </w:rPr>
              <w:fldChar w:fldCharType="separate"/>
            </w:r>
            <w:r w:rsidR="001203EC">
              <w:rPr>
                <w:noProof/>
                <w:webHidden/>
              </w:rPr>
              <w:t>6</w:t>
            </w:r>
            <w:r w:rsidR="001203EC">
              <w:rPr>
                <w:noProof/>
                <w:webHidden/>
              </w:rPr>
              <w:fldChar w:fldCharType="end"/>
            </w:r>
          </w:hyperlink>
        </w:p>
        <w:p w:rsidR="001203EC" w:rsidRDefault="00F67962">
          <w:pPr>
            <w:pStyle w:val="TDC2"/>
            <w:tabs>
              <w:tab w:val="left" w:pos="880"/>
              <w:tab w:val="right" w:leader="dot" w:pos="8828"/>
            </w:tabs>
            <w:rPr>
              <w:noProof/>
              <w:lang w:val="es-CL" w:eastAsia="es-CL"/>
            </w:rPr>
          </w:pPr>
          <w:hyperlink w:anchor="_Toc384648733" w:history="1">
            <w:r w:rsidR="001203EC" w:rsidRPr="00CE7058">
              <w:rPr>
                <w:rStyle w:val="Hipervnculo"/>
                <w:noProof/>
              </w:rPr>
              <w:t>3.5.</w:t>
            </w:r>
            <w:r w:rsidR="001203EC">
              <w:rPr>
                <w:noProof/>
                <w:lang w:val="es-CL" w:eastAsia="es-CL"/>
              </w:rPr>
              <w:tab/>
            </w:r>
            <w:r w:rsidR="001203EC" w:rsidRPr="00CE7058">
              <w:rPr>
                <w:rStyle w:val="Hipervnculo"/>
                <w:noProof/>
              </w:rPr>
              <w:t>Enumeraciones y listas</w:t>
            </w:r>
            <w:r w:rsidR="001203EC">
              <w:rPr>
                <w:noProof/>
                <w:webHidden/>
              </w:rPr>
              <w:tab/>
            </w:r>
            <w:r w:rsidR="001203EC">
              <w:rPr>
                <w:noProof/>
                <w:webHidden/>
              </w:rPr>
              <w:fldChar w:fldCharType="begin"/>
            </w:r>
            <w:r w:rsidR="001203EC">
              <w:rPr>
                <w:noProof/>
                <w:webHidden/>
              </w:rPr>
              <w:instrText xml:space="preserve"> PAGEREF _Toc384648733 \h </w:instrText>
            </w:r>
            <w:r w:rsidR="001203EC">
              <w:rPr>
                <w:noProof/>
                <w:webHidden/>
              </w:rPr>
            </w:r>
            <w:r w:rsidR="001203EC">
              <w:rPr>
                <w:noProof/>
                <w:webHidden/>
              </w:rPr>
              <w:fldChar w:fldCharType="separate"/>
            </w:r>
            <w:r w:rsidR="001203EC">
              <w:rPr>
                <w:noProof/>
                <w:webHidden/>
              </w:rPr>
              <w:t>6</w:t>
            </w:r>
            <w:r w:rsidR="001203EC">
              <w:rPr>
                <w:noProof/>
                <w:webHidden/>
              </w:rPr>
              <w:fldChar w:fldCharType="end"/>
            </w:r>
          </w:hyperlink>
        </w:p>
        <w:p w:rsidR="001203EC" w:rsidRDefault="00F67962">
          <w:pPr>
            <w:pStyle w:val="TDC2"/>
            <w:tabs>
              <w:tab w:val="left" w:pos="880"/>
              <w:tab w:val="right" w:leader="dot" w:pos="8828"/>
            </w:tabs>
            <w:rPr>
              <w:noProof/>
              <w:lang w:val="es-CL" w:eastAsia="es-CL"/>
            </w:rPr>
          </w:pPr>
          <w:hyperlink w:anchor="_Toc384648734" w:history="1">
            <w:r w:rsidR="001203EC" w:rsidRPr="00CE7058">
              <w:rPr>
                <w:rStyle w:val="Hipervnculo"/>
                <w:noProof/>
              </w:rPr>
              <w:t>3.6.</w:t>
            </w:r>
            <w:r w:rsidR="001203EC">
              <w:rPr>
                <w:noProof/>
                <w:lang w:val="es-CL" w:eastAsia="es-CL"/>
              </w:rPr>
              <w:tab/>
            </w:r>
            <w:r w:rsidR="001203EC" w:rsidRPr="00CE7058">
              <w:rPr>
                <w:rStyle w:val="Hipervnculo"/>
                <w:noProof/>
              </w:rPr>
              <w:t>Conclusiones</w:t>
            </w:r>
            <w:r w:rsidR="001203EC">
              <w:rPr>
                <w:noProof/>
                <w:webHidden/>
              </w:rPr>
              <w:tab/>
            </w:r>
            <w:r w:rsidR="001203EC">
              <w:rPr>
                <w:noProof/>
                <w:webHidden/>
              </w:rPr>
              <w:fldChar w:fldCharType="begin"/>
            </w:r>
            <w:r w:rsidR="001203EC">
              <w:rPr>
                <w:noProof/>
                <w:webHidden/>
              </w:rPr>
              <w:instrText xml:space="preserve"> PAGEREF _Toc384648734 \h </w:instrText>
            </w:r>
            <w:r w:rsidR="001203EC">
              <w:rPr>
                <w:noProof/>
                <w:webHidden/>
              </w:rPr>
            </w:r>
            <w:r w:rsidR="001203EC">
              <w:rPr>
                <w:noProof/>
                <w:webHidden/>
              </w:rPr>
              <w:fldChar w:fldCharType="separate"/>
            </w:r>
            <w:r w:rsidR="001203EC">
              <w:rPr>
                <w:noProof/>
                <w:webHidden/>
              </w:rPr>
              <w:t>6</w:t>
            </w:r>
            <w:r w:rsidR="001203EC">
              <w:rPr>
                <w:noProof/>
                <w:webHidden/>
              </w:rPr>
              <w:fldChar w:fldCharType="end"/>
            </w:r>
          </w:hyperlink>
        </w:p>
        <w:p w:rsidR="001203EC" w:rsidRDefault="00F67962">
          <w:pPr>
            <w:pStyle w:val="TDC1"/>
            <w:tabs>
              <w:tab w:val="left" w:pos="440"/>
              <w:tab w:val="right" w:leader="dot" w:pos="8828"/>
            </w:tabs>
            <w:rPr>
              <w:noProof/>
              <w:lang w:val="es-CL" w:eastAsia="es-CL"/>
            </w:rPr>
          </w:pPr>
          <w:hyperlink w:anchor="_Toc384648735" w:history="1">
            <w:r w:rsidR="001203EC" w:rsidRPr="00CE7058">
              <w:rPr>
                <w:rStyle w:val="Hipervnculo"/>
                <w:rFonts w:eastAsiaTheme="majorEastAsia"/>
                <w:noProof/>
              </w:rPr>
              <w:t>4.</w:t>
            </w:r>
            <w:r w:rsidR="001203EC">
              <w:rPr>
                <w:noProof/>
                <w:lang w:val="es-CL" w:eastAsia="es-CL"/>
              </w:rPr>
              <w:tab/>
            </w:r>
            <w:r w:rsidR="001203EC" w:rsidRPr="00CE7058">
              <w:rPr>
                <w:rStyle w:val="Hipervnculo"/>
                <w:noProof/>
              </w:rPr>
              <w:t>Bibliografía</w:t>
            </w:r>
            <w:r w:rsidR="001203EC">
              <w:rPr>
                <w:noProof/>
                <w:webHidden/>
              </w:rPr>
              <w:tab/>
            </w:r>
            <w:r w:rsidR="001203EC">
              <w:rPr>
                <w:noProof/>
                <w:webHidden/>
              </w:rPr>
              <w:fldChar w:fldCharType="begin"/>
            </w:r>
            <w:r w:rsidR="001203EC">
              <w:rPr>
                <w:noProof/>
                <w:webHidden/>
              </w:rPr>
              <w:instrText xml:space="preserve"> PAGEREF _Toc384648735 \h </w:instrText>
            </w:r>
            <w:r w:rsidR="001203EC">
              <w:rPr>
                <w:noProof/>
                <w:webHidden/>
              </w:rPr>
            </w:r>
            <w:r w:rsidR="001203EC">
              <w:rPr>
                <w:noProof/>
                <w:webHidden/>
              </w:rPr>
              <w:fldChar w:fldCharType="separate"/>
            </w:r>
            <w:r w:rsidR="001203EC">
              <w:rPr>
                <w:noProof/>
                <w:webHidden/>
              </w:rPr>
              <w:t>6</w:t>
            </w:r>
            <w:r w:rsidR="001203EC">
              <w:rPr>
                <w:noProof/>
                <w:webHidden/>
              </w:rPr>
              <w:fldChar w:fldCharType="end"/>
            </w:r>
          </w:hyperlink>
        </w:p>
        <w:p w:rsidR="0010699E" w:rsidRDefault="0010699E">
          <w:r>
            <w:rPr>
              <w:b/>
              <w:bCs/>
              <w:lang w:val="es-ES"/>
            </w:rPr>
            <w:fldChar w:fldCharType="end"/>
          </w:r>
        </w:p>
      </w:sdtContent>
    </w:sdt>
    <w:p w:rsidR="00BA1C02" w:rsidRDefault="00BA1C02" w:rsidP="00CE5088">
      <w:pPr>
        <w:tabs>
          <w:tab w:val="left" w:pos="8160"/>
        </w:tabs>
      </w:pPr>
    </w:p>
    <w:p w:rsidR="00BA1C02" w:rsidRDefault="00BA1C02" w:rsidP="00CE5088">
      <w:pPr>
        <w:tabs>
          <w:tab w:val="left" w:pos="8160"/>
        </w:tabs>
      </w:pPr>
    </w:p>
    <w:p w:rsidR="00BA1C02" w:rsidRDefault="00BA1C02" w:rsidP="00CE5088">
      <w:pPr>
        <w:tabs>
          <w:tab w:val="left" w:pos="8160"/>
        </w:tabs>
      </w:pPr>
    </w:p>
    <w:p w:rsidR="00D11CDB" w:rsidRDefault="00D11CDB" w:rsidP="00CE5088">
      <w:pPr>
        <w:tabs>
          <w:tab w:val="left" w:pos="8160"/>
        </w:tabs>
      </w:pPr>
    </w:p>
    <w:p w:rsidR="00D11CDB" w:rsidRDefault="00D11CDB" w:rsidP="00CE5088">
      <w:pPr>
        <w:tabs>
          <w:tab w:val="left" w:pos="8160"/>
        </w:tabs>
      </w:pPr>
    </w:p>
    <w:p w:rsidR="00D11CDB" w:rsidRDefault="00D11CDB" w:rsidP="00CE5088">
      <w:pPr>
        <w:tabs>
          <w:tab w:val="left" w:pos="8160"/>
        </w:tabs>
      </w:pPr>
    </w:p>
    <w:p w:rsidR="00D11CDB" w:rsidRDefault="00D11CDB" w:rsidP="00CE5088">
      <w:pPr>
        <w:tabs>
          <w:tab w:val="left" w:pos="8160"/>
        </w:tabs>
      </w:pPr>
    </w:p>
    <w:p w:rsidR="0010699E" w:rsidRDefault="0010699E" w:rsidP="00CE5088">
      <w:pPr>
        <w:tabs>
          <w:tab w:val="left" w:pos="8160"/>
        </w:tabs>
      </w:pPr>
    </w:p>
    <w:p w:rsidR="0010699E" w:rsidRDefault="0010699E" w:rsidP="00CE5088">
      <w:pPr>
        <w:tabs>
          <w:tab w:val="left" w:pos="8160"/>
        </w:tabs>
      </w:pPr>
    </w:p>
    <w:p w:rsidR="0010699E" w:rsidRDefault="0010699E" w:rsidP="00CE5088">
      <w:pPr>
        <w:tabs>
          <w:tab w:val="left" w:pos="8160"/>
        </w:tabs>
      </w:pPr>
    </w:p>
    <w:p w:rsidR="00AB4C3E" w:rsidRPr="00BC29B0" w:rsidRDefault="00D11CDB" w:rsidP="006C67B1">
      <w:pPr>
        <w:pStyle w:val="Ttulo1"/>
        <w:numPr>
          <w:ilvl w:val="0"/>
          <w:numId w:val="7"/>
        </w:numPr>
      </w:pPr>
      <w:bookmarkStart w:id="9" w:name="_Toc384648726"/>
      <w:r w:rsidRPr="006C67B1">
        <w:rPr>
          <w:rFonts w:eastAsiaTheme="majorEastAsia"/>
        </w:rPr>
        <w:lastRenderedPageBreak/>
        <w:t>Introducción</w:t>
      </w:r>
      <w:bookmarkEnd w:id="9"/>
      <w:r>
        <w:rPr>
          <w:rFonts w:eastAsiaTheme="majorEastAsia"/>
          <w:lang w:val="es-CL" w:eastAsia="en-US"/>
        </w:rPr>
        <w:t xml:space="preserve"> </w:t>
      </w:r>
    </w:p>
    <w:p w:rsidR="00AB4C3E" w:rsidRPr="00AB4C3E" w:rsidRDefault="00AB4C3E" w:rsidP="00AB4C3E"/>
    <w:p w:rsidR="00BA1C02" w:rsidRPr="00AB4C3E" w:rsidRDefault="00AB4C3E" w:rsidP="00AB4C3E">
      <w:r>
        <w:t>El presente informe contiene las reglas básicas de documentación para cualquier informe del Sistema de Administración de Edificios. Este informe ha sido preparado para que sea seguido por todos y cada uno de los integrantes del equipo de desarrollo. Estas reglas no</w:t>
      </w:r>
      <w:r w:rsidR="00BA1C02" w:rsidRPr="00AB4C3E">
        <w:t xml:space="preserve"> pretende</w:t>
      </w:r>
      <w:r>
        <w:t>n</w:t>
      </w:r>
      <w:r w:rsidR="00BA1C02" w:rsidRPr="00AB4C3E">
        <w:t xml:space="preserve"> ser un documento complet</w:t>
      </w:r>
      <w:r>
        <w:t>amente detallado</w:t>
      </w:r>
      <w:r w:rsidR="00BA1C02" w:rsidRPr="00AB4C3E">
        <w:t xml:space="preserve">, </w:t>
      </w:r>
      <w:r>
        <w:t>y</w:t>
      </w:r>
      <w:r w:rsidR="00BA1C02" w:rsidRPr="00AB4C3E">
        <w:t xml:space="preserve">a que no es exhaustivo en todos los detalles de edición técnica. En particular, no se ocupa de la edición de fórmulas matemáticas, ecuaciones, manejo de abreviaturas o acrónimos. A diferencia de un artículo científico, no tiene en su tabla de contenido resumen ni </w:t>
      </w:r>
      <w:proofErr w:type="spellStart"/>
      <w:r w:rsidR="00BA1C02" w:rsidRPr="00AB4C3E">
        <w:t>abstract</w:t>
      </w:r>
      <w:proofErr w:type="spellEnd"/>
      <w:r w:rsidR="00BA1C02" w:rsidRPr="00AB4C3E">
        <w:t xml:space="preserve">. </w:t>
      </w:r>
    </w:p>
    <w:p w:rsidR="00BA1C02" w:rsidRPr="00AB4C3E" w:rsidRDefault="00BA1C02" w:rsidP="00AB4C3E">
      <w:r w:rsidRPr="00AB4C3E">
        <w:t xml:space="preserve">Este es un párrafo que permite tener un ejemplo del estilo normal que se quiere utilizar en el cuerpo del documento. El tamaño de página a utilizar siempre es Carta y el editor a utilizar es Microsoft Word </w:t>
      </w:r>
      <w:r w:rsidR="00AB4C3E">
        <w:t>2007</w:t>
      </w:r>
      <w:r w:rsidRPr="00AB4C3E">
        <w:t xml:space="preserve"> o superior. Todo párrafo debe conservar este estilo predeterminado. El estilo normal se define en estilo de letra </w:t>
      </w:r>
      <w:r w:rsidR="00AB4C3E">
        <w:t>Calibri (</w:t>
      </w:r>
      <w:r w:rsidR="009F66C8">
        <w:t>Cuerp</w:t>
      </w:r>
      <w:r w:rsidR="00AB4C3E">
        <w:t>o)</w:t>
      </w:r>
      <w:r w:rsidRPr="00AB4C3E">
        <w:t xml:space="preserve"> tamaño </w:t>
      </w:r>
      <w:r w:rsidR="00AB4C3E">
        <w:t>11</w:t>
      </w:r>
      <w:r w:rsidR="000D1CB5">
        <w:t xml:space="preserve"> y todos los párrafos deben estar justificados</w:t>
      </w:r>
      <w:r w:rsidR="00AB4C3E">
        <w:t xml:space="preserve">. Algunas palabras en inglés pueden no ser reconocidas por el editor y por ende se recomienda </w:t>
      </w:r>
      <w:r w:rsidR="009F66C8" w:rsidRPr="009F66C8">
        <w:t>utilizar este tipo de palabras o expresiones únicamente cuando su uso es generalizado en el contexto y una traducción resulta inapropiada</w:t>
      </w:r>
      <w:r w:rsidR="009F66C8">
        <w:t>.</w:t>
      </w:r>
      <w:r w:rsidR="00AB4C3E">
        <w:t xml:space="preserve">  </w:t>
      </w:r>
      <w:r w:rsidRPr="00AB4C3E">
        <w:t xml:space="preserve">Son ejemplos de este caso las palabras software y hardware. Por el contrario, lo correcto es utilizar las expresiones bases de datos relacionales o gestión de transacciones en español. </w:t>
      </w:r>
    </w:p>
    <w:p w:rsidR="00BA1C02" w:rsidRPr="00AB4C3E" w:rsidRDefault="00BA1C02" w:rsidP="00AB4C3E">
      <w:r w:rsidRPr="00AB4C3E">
        <w:t xml:space="preserve">El uso de siglas solo es recomendado cuando es pertinente dentro del contexto del documento y facilita su lectura. Toda sigla debe ser descrita de forma extensiva la primera vez que se utiliza. Por ejemplo, </w:t>
      </w:r>
      <w:r w:rsidR="009F66C8">
        <w:t>cuando se habla de HTTP (</w:t>
      </w:r>
      <w:proofErr w:type="spellStart"/>
      <w:r w:rsidR="009F66C8" w:rsidRPr="009F66C8">
        <w:t>Hypertext</w:t>
      </w:r>
      <w:proofErr w:type="spellEnd"/>
      <w:r w:rsidR="009F66C8">
        <w:t>,</w:t>
      </w:r>
      <w:r w:rsidR="009F66C8" w:rsidRPr="009F66C8">
        <w:t xml:space="preserve"> Transfer</w:t>
      </w:r>
      <w:r w:rsidR="009F66C8">
        <w:t>,</w:t>
      </w:r>
      <w:r w:rsidR="009F66C8" w:rsidRPr="009F66C8">
        <w:t xml:space="preserve"> </w:t>
      </w:r>
      <w:proofErr w:type="spellStart"/>
      <w:r w:rsidR="009F66C8" w:rsidRPr="009F66C8">
        <w:t>Protocol</w:t>
      </w:r>
      <w:proofErr w:type="spellEnd"/>
      <w:r w:rsidR="009F66C8">
        <w:t xml:space="preserve">). </w:t>
      </w:r>
    </w:p>
    <w:p w:rsidR="00BA1C02" w:rsidRPr="00AB4C3E" w:rsidRDefault="00BA1C02" w:rsidP="00AB4C3E">
      <w:r w:rsidRPr="00AB4C3E">
        <w:t xml:space="preserve">Todo documento técnico se escribe utilizando un lenguaje formal, en tiempo presente e impersonal. En particular no </w:t>
      </w:r>
      <w:r w:rsidR="009F66C8">
        <w:t>permite</w:t>
      </w:r>
      <w:r w:rsidRPr="00AB4C3E">
        <w:t xml:space="preserve"> el uso de condicionales o tiempo futuro para mostrar el estado de un desarrollo, una propuesta o un análisis de experimentación. </w:t>
      </w:r>
    </w:p>
    <w:p w:rsidR="00CE5088" w:rsidRPr="00BA1C02" w:rsidRDefault="00CE5088" w:rsidP="00CE5088">
      <w:pPr>
        <w:rPr>
          <w:lang w:val="es-CL"/>
        </w:rPr>
      </w:pPr>
    </w:p>
    <w:p w:rsidR="00CE5088" w:rsidRDefault="00CE5088" w:rsidP="006C67B1">
      <w:pPr>
        <w:pStyle w:val="Ttulo1"/>
      </w:pPr>
    </w:p>
    <w:p w:rsidR="004D0FD5" w:rsidRDefault="004D0FD5"/>
    <w:p w:rsidR="000D1CB5" w:rsidRDefault="000D1CB5"/>
    <w:p w:rsidR="000D1CB5" w:rsidRDefault="000D1CB5"/>
    <w:p w:rsidR="00D11CDB" w:rsidRDefault="00D11CDB"/>
    <w:p w:rsidR="0010699E" w:rsidRDefault="0010699E"/>
    <w:p w:rsidR="00D11CDB" w:rsidRPr="006C67B1" w:rsidRDefault="00D11CDB" w:rsidP="006C67B1">
      <w:pPr>
        <w:pStyle w:val="Ttulo1"/>
        <w:numPr>
          <w:ilvl w:val="0"/>
          <w:numId w:val="7"/>
        </w:numPr>
        <w:rPr>
          <w:rFonts w:eastAsiaTheme="majorEastAsia"/>
        </w:rPr>
      </w:pPr>
      <w:bookmarkStart w:id="10" w:name="_Toc384648727"/>
      <w:r w:rsidRPr="006C67B1">
        <w:lastRenderedPageBreak/>
        <w:t>Manejo de estilos de presentación</w:t>
      </w:r>
      <w:bookmarkEnd w:id="10"/>
    </w:p>
    <w:p w:rsidR="00D11CDB" w:rsidRPr="00D11CDB" w:rsidRDefault="00D11CDB" w:rsidP="00D11CDB">
      <w:pPr>
        <w:rPr>
          <w:lang w:val="es-CL" w:eastAsia="en-US"/>
        </w:rPr>
      </w:pPr>
    </w:p>
    <w:p w:rsidR="00D11CDB" w:rsidRDefault="00D11CDB" w:rsidP="00D11CDB">
      <w:pPr>
        <w:rPr>
          <w:b/>
        </w:rPr>
      </w:pPr>
      <w:r w:rsidRPr="00D11CDB">
        <w:t xml:space="preserve">La escritura del documento debe respetar los estilos establecidos sin modificarlos. Los títulos de cada nivel tienen un </w:t>
      </w:r>
      <w:r>
        <w:t>tamaño</w:t>
      </w:r>
      <w:r w:rsidRPr="00D11CDB">
        <w:t xml:space="preserve"> y espaciado que debe ser conservado. En cuanto a los márgenes del documento, deben ser siempre </w:t>
      </w:r>
      <w:r>
        <w:t>3</w:t>
      </w:r>
      <w:r w:rsidRPr="00D11CDB">
        <w:t xml:space="preserve"> cm por cada uno de los costados. El espacio entre líneas siempre es </w:t>
      </w:r>
      <w:r>
        <w:t>Normal</w:t>
      </w:r>
      <w:r w:rsidRPr="00D11CDB">
        <w:t xml:space="preserve"> y no se dejan líneas en blanco entre los párrafos. No debe cambiar ni el tamaño de la letra ni el interlineado para ajustar su documento a la extensión en número de páginas que sea establecida en los criterios de entrega.</w:t>
      </w:r>
      <w:r w:rsidRPr="00D11CDB">
        <w:rPr>
          <w:b/>
        </w:rPr>
        <w:t xml:space="preserve"> Si quiere resaltar alguna parte del texto debe reteñirla, en ningún caso subrayarla.</w:t>
      </w:r>
    </w:p>
    <w:p w:rsidR="00D11CDB" w:rsidRDefault="00D11CDB" w:rsidP="00D11CDB">
      <w:pPr>
        <w:rPr>
          <w:b/>
        </w:rPr>
      </w:pPr>
    </w:p>
    <w:p w:rsidR="00D11CDB" w:rsidRPr="006C67B1" w:rsidRDefault="00D11CDB" w:rsidP="006C67B1">
      <w:pPr>
        <w:pStyle w:val="Ttulo1"/>
        <w:numPr>
          <w:ilvl w:val="0"/>
          <w:numId w:val="7"/>
        </w:numPr>
        <w:rPr>
          <w:rFonts w:eastAsiaTheme="majorEastAsia"/>
        </w:rPr>
      </w:pPr>
      <w:bookmarkStart w:id="11" w:name="_Toc384648728"/>
      <w:r w:rsidRPr="006C67B1">
        <w:t>Otros aspectos de manejo de estilos</w:t>
      </w:r>
      <w:bookmarkEnd w:id="11"/>
    </w:p>
    <w:p w:rsidR="0013624E" w:rsidRPr="0013624E" w:rsidRDefault="0013624E" w:rsidP="0013624E">
      <w:pPr>
        <w:rPr>
          <w:lang w:val="es-CL" w:eastAsia="en-US"/>
        </w:rPr>
      </w:pPr>
    </w:p>
    <w:p w:rsidR="00D11CDB" w:rsidRPr="00D92F1F" w:rsidRDefault="00D11CDB" w:rsidP="00D11CDB">
      <w:pPr>
        <w:pStyle w:val="Textoindependiente"/>
        <w:spacing w:before="97"/>
        <w:ind w:right="123"/>
        <w:jc w:val="both"/>
        <w:rPr>
          <w:rFonts w:asciiTheme="minorHAnsi" w:eastAsiaTheme="minorEastAsia" w:hAnsiTheme="minorHAnsi"/>
          <w:sz w:val="22"/>
          <w:szCs w:val="22"/>
          <w:lang w:val="es-MX" w:eastAsia="es-MX"/>
        </w:rPr>
      </w:pPr>
      <w:r w:rsidRPr="00D92F1F">
        <w:rPr>
          <w:rFonts w:asciiTheme="minorHAnsi" w:eastAsiaTheme="minorEastAsia" w:hAnsiTheme="minorHAnsi"/>
          <w:sz w:val="22"/>
          <w:szCs w:val="22"/>
          <w:lang w:val="es-MX" w:eastAsia="es-MX"/>
        </w:rPr>
        <w:t>A continuación se muestra el manejo de subcapítulos, utilizando como ejemplo varios de los aspectos de formato y estilo de todo documento técnico en informática.</w:t>
      </w:r>
    </w:p>
    <w:p w:rsidR="0013624E" w:rsidRPr="006C67B1" w:rsidRDefault="0013624E" w:rsidP="006C67B1">
      <w:pPr>
        <w:pStyle w:val="Ttulo2"/>
        <w:numPr>
          <w:ilvl w:val="1"/>
          <w:numId w:val="7"/>
        </w:numPr>
      </w:pPr>
      <w:bookmarkStart w:id="12" w:name="_bookmark3"/>
      <w:bookmarkStart w:id="13" w:name="_bookmark4"/>
      <w:bookmarkStart w:id="14" w:name="_Toc384648729"/>
      <w:bookmarkEnd w:id="12"/>
      <w:bookmarkEnd w:id="13"/>
      <w:r w:rsidRPr="006C67B1">
        <w:t>Títulos</w:t>
      </w:r>
      <w:bookmarkEnd w:id="14"/>
      <w:r w:rsidRPr="006C67B1">
        <w:t xml:space="preserve"> </w:t>
      </w:r>
    </w:p>
    <w:p w:rsidR="00C45850" w:rsidRPr="00C45850" w:rsidRDefault="0013624E" w:rsidP="00C45850">
      <w:pPr>
        <w:pStyle w:val="Textoindependiente"/>
        <w:spacing w:before="97"/>
        <w:ind w:right="123"/>
        <w:jc w:val="both"/>
        <w:rPr>
          <w:rFonts w:asciiTheme="minorHAnsi" w:eastAsiaTheme="minorEastAsia" w:hAnsiTheme="minorHAnsi"/>
          <w:sz w:val="22"/>
          <w:szCs w:val="22"/>
          <w:lang w:val="es-MX" w:eastAsia="es-MX"/>
        </w:rPr>
      </w:pPr>
      <w:r w:rsidRPr="00C45850">
        <w:rPr>
          <w:rFonts w:asciiTheme="minorHAnsi" w:eastAsiaTheme="minorEastAsia" w:hAnsiTheme="minorHAnsi"/>
          <w:sz w:val="22"/>
          <w:szCs w:val="22"/>
          <w:lang w:val="es-MX" w:eastAsia="es-MX"/>
        </w:rPr>
        <w:t xml:space="preserve">Los </w:t>
      </w:r>
      <w:r w:rsidR="00C45850" w:rsidRPr="00C45850">
        <w:rPr>
          <w:rFonts w:asciiTheme="minorHAnsi" w:eastAsiaTheme="minorEastAsia" w:hAnsiTheme="minorHAnsi"/>
          <w:sz w:val="22"/>
          <w:szCs w:val="22"/>
          <w:lang w:val="es-MX" w:eastAsia="es-MX"/>
        </w:rPr>
        <w:t>títulos del documento deben tener el siguiente formato.</w:t>
      </w:r>
    </w:p>
    <w:p w:rsidR="00C45850" w:rsidRPr="00C45850" w:rsidRDefault="00C45850" w:rsidP="00C45850">
      <w:pPr>
        <w:pStyle w:val="Textoindependiente"/>
        <w:spacing w:before="97"/>
        <w:ind w:right="123"/>
        <w:jc w:val="both"/>
        <w:rPr>
          <w:rFonts w:asciiTheme="minorHAnsi" w:eastAsiaTheme="minorEastAsia" w:hAnsiTheme="minorHAnsi"/>
          <w:sz w:val="22"/>
          <w:szCs w:val="22"/>
          <w:lang w:val="es-MX" w:eastAsia="es-MX"/>
        </w:rPr>
      </w:pPr>
      <w:r w:rsidRPr="00C45850">
        <w:rPr>
          <w:rFonts w:asciiTheme="minorHAnsi" w:eastAsiaTheme="minorEastAsia" w:hAnsiTheme="minorHAnsi"/>
          <w:sz w:val="22"/>
          <w:szCs w:val="22"/>
          <w:lang w:val="es-MX" w:eastAsia="es-MX"/>
        </w:rPr>
        <w:t>Título 1: Estilo Título 1</w:t>
      </w:r>
      <w:r>
        <w:rPr>
          <w:rFonts w:asciiTheme="minorHAnsi" w:eastAsiaTheme="minorEastAsia" w:hAnsiTheme="minorHAnsi"/>
          <w:sz w:val="22"/>
          <w:szCs w:val="22"/>
          <w:lang w:val="es-MX" w:eastAsia="es-MX"/>
        </w:rPr>
        <w:t>.</w:t>
      </w:r>
    </w:p>
    <w:p w:rsidR="00C45850" w:rsidRDefault="00C45850" w:rsidP="00C45850">
      <w:pPr>
        <w:pStyle w:val="Textoindependiente"/>
        <w:spacing w:before="97"/>
        <w:ind w:right="123"/>
        <w:jc w:val="both"/>
        <w:rPr>
          <w:rFonts w:asciiTheme="minorHAnsi" w:eastAsiaTheme="minorEastAsia" w:hAnsiTheme="minorHAnsi"/>
          <w:sz w:val="22"/>
          <w:szCs w:val="22"/>
          <w:lang w:val="es-MX" w:eastAsia="es-MX"/>
        </w:rPr>
      </w:pPr>
      <w:r w:rsidRPr="00C45850">
        <w:rPr>
          <w:rFonts w:asciiTheme="minorHAnsi" w:eastAsiaTheme="minorEastAsia" w:hAnsiTheme="minorHAnsi"/>
          <w:sz w:val="22"/>
          <w:szCs w:val="22"/>
          <w:lang w:val="es-MX" w:eastAsia="es-MX"/>
        </w:rPr>
        <w:t>Titulo 2: Estilo Título 2</w:t>
      </w:r>
      <w:r w:rsidR="001203EC">
        <w:rPr>
          <w:rFonts w:asciiTheme="minorHAnsi" w:eastAsiaTheme="minorEastAsia" w:hAnsiTheme="minorHAnsi"/>
          <w:sz w:val="22"/>
          <w:szCs w:val="22"/>
          <w:lang w:val="es-MX" w:eastAsia="es-MX"/>
        </w:rPr>
        <w:t>.</w:t>
      </w:r>
      <w:r w:rsidRPr="00C45850">
        <w:rPr>
          <w:rFonts w:asciiTheme="minorHAnsi" w:eastAsiaTheme="minorEastAsia" w:hAnsiTheme="minorHAnsi"/>
          <w:sz w:val="22"/>
          <w:szCs w:val="22"/>
          <w:lang w:val="es-MX" w:eastAsia="es-MX"/>
        </w:rPr>
        <w:t xml:space="preserve"> </w:t>
      </w:r>
    </w:p>
    <w:p w:rsidR="00C45850" w:rsidRDefault="001203EC" w:rsidP="00C45850">
      <w:pPr>
        <w:pStyle w:val="Textoindependiente"/>
        <w:spacing w:before="97"/>
        <w:ind w:right="123"/>
        <w:jc w:val="both"/>
        <w:rPr>
          <w:rFonts w:asciiTheme="minorHAnsi" w:eastAsiaTheme="minorEastAsia" w:hAnsiTheme="minorHAnsi"/>
          <w:sz w:val="22"/>
          <w:szCs w:val="22"/>
          <w:lang w:val="es-MX" w:eastAsia="es-MX"/>
        </w:rPr>
      </w:pPr>
      <w:r>
        <w:rPr>
          <w:rFonts w:asciiTheme="minorHAnsi" w:eastAsiaTheme="minorEastAsia" w:hAnsiTheme="minorHAnsi"/>
          <w:sz w:val="22"/>
          <w:szCs w:val="22"/>
          <w:lang w:val="es-MX" w:eastAsia="es-MX"/>
        </w:rPr>
        <w:t xml:space="preserve">Titulo 3: Estilo Título 3. </w:t>
      </w:r>
    </w:p>
    <w:p w:rsidR="00C45850" w:rsidRPr="0013624E" w:rsidRDefault="00C45850" w:rsidP="0013624E"/>
    <w:p w:rsidR="00D11CDB" w:rsidRPr="00D11CDB" w:rsidRDefault="00D11CDB" w:rsidP="006C67B1">
      <w:pPr>
        <w:pStyle w:val="Ttulo2"/>
        <w:numPr>
          <w:ilvl w:val="1"/>
          <w:numId w:val="7"/>
        </w:numPr>
      </w:pPr>
      <w:bookmarkStart w:id="15" w:name="_Toc384648730"/>
      <w:r w:rsidRPr="00D11CDB">
        <w:t xml:space="preserve">Estilo </w:t>
      </w:r>
      <w:r>
        <w:t>de</w:t>
      </w:r>
      <w:r w:rsidRPr="00D11CDB">
        <w:t xml:space="preserve"> </w:t>
      </w:r>
      <w:r>
        <w:t>código</w:t>
      </w:r>
      <w:r w:rsidRPr="00D11CDB">
        <w:t xml:space="preserve"> fuente</w:t>
      </w:r>
      <w:bookmarkEnd w:id="15"/>
    </w:p>
    <w:p w:rsidR="00D11CDB" w:rsidRPr="003A119D" w:rsidRDefault="00D11CDB" w:rsidP="00D11CDB">
      <w:pPr>
        <w:pStyle w:val="Textoindependiente"/>
        <w:spacing w:before="91"/>
        <w:ind w:right="116"/>
        <w:jc w:val="both"/>
        <w:rPr>
          <w:lang w:val="es-CL"/>
        </w:rPr>
      </w:pPr>
      <w:r w:rsidRPr="00D92F1F">
        <w:rPr>
          <w:rFonts w:asciiTheme="minorHAnsi" w:eastAsiaTheme="minorEastAsia" w:hAnsiTheme="minorHAnsi"/>
          <w:sz w:val="22"/>
          <w:szCs w:val="22"/>
          <w:lang w:val="es-MX" w:eastAsia="es-MX"/>
        </w:rPr>
        <w:t xml:space="preserve">Cuando el discurso incluye mención a algún elemento específico de un componente de </w:t>
      </w:r>
      <w:r w:rsidRPr="00D92F1F">
        <w:rPr>
          <w:rFonts w:asciiTheme="minorHAnsi" w:eastAsiaTheme="minorEastAsia" w:hAnsiTheme="minorHAnsi"/>
          <w:i/>
          <w:sz w:val="22"/>
          <w:szCs w:val="22"/>
          <w:lang w:val="es-MX" w:eastAsia="es-MX"/>
        </w:rPr>
        <w:t>software</w:t>
      </w:r>
      <w:r w:rsidRPr="00D92F1F">
        <w:rPr>
          <w:rFonts w:asciiTheme="minorHAnsi" w:eastAsiaTheme="minorEastAsia" w:hAnsiTheme="minorHAnsi"/>
          <w:sz w:val="22"/>
          <w:szCs w:val="22"/>
          <w:lang w:val="es-MX" w:eastAsia="es-MX"/>
        </w:rPr>
        <w:t xml:space="preserve">, se destaca en el texto mediante el uso del estilo </w:t>
      </w:r>
      <w:proofErr w:type="spellStart"/>
      <w:r w:rsidRPr="00D92F1F">
        <w:rPr>
          <w:rFonts w:asciiTheme="minorHAnsi" w:eastAsiaTheme="minorEastAsia" w:hAnsiTheme="minorHAnsi"/>
          <w:b/>
          <w:sz w:val="22"/>
          <w:szCs w:val="22"/>
          <w:lang w:val="es-MX" w:eastAsia="es-MX"/>
        </w:rPr>
        <w:t>CódigoFuente</w:t>
      </w:r>
      <w:proofErr w:type="spellEnd"/>
      <w:r w:rsidRPr="00D92F1F">
        <w:rPr>
          <w:rFonts w:asciiTheme="minorHAnsi" w:eastAsiaTheme="minorEastAsia" w:hAnsiTheme="minorHAnsi"/>
          <w:sz w:val="22"/>
          <w:szCs w:val="22"/>
          <w:lang w:val="es-MX" w:eastAsia="es-MX"/>
        </w:rPr>
        <w:t xml:space="preserve"> que se encuentra en este documento. Por ejemplo, si se quiere mencionar la clase </w:t>
      </w:r>
      <w:r w:rsidRPr="00D92F1F">
        <w:rPr>
          <w:rFonts w:ascii="Courier New" w:hAnsi="Courier New"/>
          <w:sz w:val="20"/>
          <w:lang w:val="es-CL"/>
        </w:rPr>
        <w:t xml:space="preserve">Persona </w:t>
      </w:r>
      <w:r w:rsidRPr="00D92F1F">
        <w:rPr>
          <w:rFonts w:asciiTheme="minorHAnsi" w:eastAsiaTheme="minorEastAsia" w:hAnsiTheme="minorHAnsi"/>
          <w:sz w:val="22"/>
          <w:szCs w:val="22"/>
          <w:lang w:val="es-MX" w:eastAsia="es-MX"/>
        </w:rPr>
        <w:t>en un programa en Java, para la cual es interesante el método</w:t>
      </w:r>
      <w:r w:rsidRPr="003A119D">
        <w:rPr>
          <w:spacing w:val="33"/>
          <w:lang w:val="es-CL"/>
        </w:rPr>
        <w:t xml:space="preserve"> </w:t>
      </w:r>
      <w:proofErr w:type="spellStart"/>
      <w:proofErr w:type="gramStart"/>
      <w:r w:rsidRPr="003A119D">
        <w:rPr>
          <w:rFonts w:ascii="Courier New" w:hAnsi="Courier New"/>
          <w:sz w:val="20"/>
          <w:lang w:val="es-CL"/>
        </w:rPr>
        <w:t>darSalario</w:t>
      </w:r>
      <w:proofErr w:type="spellEnd"/>
      <w:r w:rsidRPr="003A119D">
        <w:rPr>
          <w:rFonts w:ascii="Courier New" w:hAnsi="Courier New"/>
          <w:sz w:val="20"/>
          <w:lang w:val="es-CL"/>
        </w:rPr>
        <w:t>(</w:t>
      </w:r>
      <w:proofErr w:type="gramEnd"/>
      <w:r w:rsidRPr="003A119D">
        <w:rPr>
          <w:rFonts w:ascii="Courier New" w:hAnsi="Courier New"/>
          <w:sz w:val="20"/>
          <w:lang w:val="es-CL"/>
        </w:rPr>
        <w:t>)</w:t>
      </w:r>
      <w:r w:rsidRPr="003A119D">
        <w:rPr>
          <w:lang w:val="es-CL"/>
        </w:rPr>
        <w:t>,</w:t>
      </w:r>
      <w:r w:rsidRPr="003A119D">
        <w:rPr>
          <w:spacing w:val="29"/>
          <w:lang w:val="es-CL"/>
        </w:rPr>
        <w:t xml:space="preserve"> </w:t>
      </w:r>
      <w:r w:rsidRPr="00D92F1F">
        <w:rPr>
          <w:rFonts w:asciiTheme="minorHAnsi" w:eastAsiaTheme="minorEastAsia" w:hAnsiTheme="minorHAnsi"/>
          <w:sz w:val="22"/>
          <w:szCs w:val="22"/>
          <w:lang w:val="es-MX" w:eastAsia="es-MX"/>
        </w:rPr>
        <w:t>debe verse formateado como se muestra en este párrafo.</w:t>
      </w:r>
    </w:p>
    <w:p w:rsidR="00D11CDB" w:rsidRPr="00D11CDB" w:rsidRDefault="00D11CDB" w:rsidP="006C67B1">
      <w:pPr>
        <w:pStyle w:val="Ttulo2"/>
        <w:numPr>
          <w:ilvl w:val="1"/>
          <w:numId w:val="7"/>
        </w:numPr>
      </w:pPr>
      <w:bookmarkStart w:id="16" w:name="_bookmark5"/>
      <w:bookmarkStart w:id="17" w:name="_Toc384648731"/>
      <w:bookmarkEnd w:id="16"/>
      <w:r w:rsidRPr="00D11CDB">
        <w:t xml:space="preserve">Numeración </w:t>
      </w:r>
      <w:r>
        <w:t>de</w:t>
      </w:r>
      <w:r w:rsidRPr="00D11CDB">
        <w:t xml:space="preserve"> capítulos</w:t>
      </w:r>
      <w:bookmarkEnd w:id="17"/>
    </w:p>
    <w:p w:rsidR="00D11CDB" w:rsidRDefault="00D11CDB" w:rsidP="00D11CDB">
      <w:pPr>
        <w:pStyle w:val="Textoindependiente"/>
        <w:spacing w:before="91"/>
        <w:ind w:right="118"/>
        <w:jc w:val="both"/>
        <w:rPr>
          <w:rFonts w:asciiTheme="minorHAnsi" w:eastAsiaTheme="minorEastAsia" w:hAnsiTheme="minorHAnsi"/>
          <w:sz w:val="22"/>
          <w:szCs w:val="22"/>
          <w:lang w:val="es-MX" w:eastAsia="es-MX"/>
        </w:rPr>
      </w:pPr>
      <w:r w:rsidRPr="008E6CA8">
        <w:rPr>
          <w:rFonts w:asciiTheme="minorHAnsi" w:eastAsiaTheme="minorEastAsia" w:hAnsiTheme="minorHAnsi"/>
          <w:sz w:val="22"/>
          <w:szCs w:val="22"/>
          <w:lang w:val="es-MX" w:eastAsia="es-MX"/>
        </w:rPr>
        <w:t>Nunca debe hacer numeración manual de capítulos o subcapítulos. Utilice para ello los formatos de título de nivel que se encuentran en este documento. No olvide actualizar la tabla de contenido de forma automática para que refleje el estado final de su documento.</w:t>
      </w:r>
    </w:p>
    <w:p w:rsidR="0010699E" w:rsidRDefault="0010699E" w:rsidP="00D11CDB">
      <w:pPr>
        <w:pStyle w:val="Textoindependiente"/>
        <w:spacing w:before="91"/>
        <w:ind w:right="118"/>
        <w:jc w:val="both"/>
        <w:rPr>
          <w:rFonts w:asciiTheme="minorHAnsi" w:eastAsiaTheme="minorEastAsia" w:hAnsiTheme="minorHAnsi"/>
          <w:sz w:val="22"/>
          <w:szCs w:val="22"/>
          <w:lang w:val="es-MX" w:eastAsia="es-MX"/>
        </w:rPr>
      </w:pPr>
    </w:p>
    <w:p w:rsidR="0010699E" w:rsidRPr="008E6CA8" w:rsidRDefault="0010699E" w:rsidP="00D11CDB">
      <w:pPr>
        <w:pStyle w:val="Textoindependiente"/>
        <w:spacing w:before="91"/>
        <w:ind w:right="118"/>
        <w:jc w:val="both"/>
        <w:rPr>
          <w:rFonts w:asciiTheme="minorHAnsi" w:eastAsiaTheme="minorEastAsia" w:hAnsiTheme="minorHAnsi"/>
          <w:sz w:val="22"/>
          <w:szCs w:val="22"/>
          <w:lang w:val="es-MX" w:eastAsia="es-MX"/>
        </w:rPr>
      </w:pPr>
    </w:p>
    <w:p w:rsidR="00D11CDB" w:rsidRPr="00D11CDB" w:rsidRDefault="00D11CDB" w:rsidP="006C67B1">
      <w:pPr>
        <w:pStyle w:val="Ttulo2"/>
        <w:numPr>
          <w:ilvl w:val="1"/>
          <w:numId w:val="7"/>
        </w:numPr>
      </w:pPr>
      <w:bookmarkStart w:id="18" w:name="_bookmark6"/>
      <w:bookmarkStart w:id="19" w:name="_Toc384648732"/>
      <w:bookmarkEnd w:id="18"/>
      <w:r w:rsidRPr="00D11CDB">
        <w:lastRenderedPageBreak/>
        <w:t xml:space="preserve">Manejo </w:t>
      </w:r>
      <w:r>
        <w:t>de</w:t>
      </w:r>
      <w:r w:rsidRPr="00D11CDB">
        <w:t xml:space="preserve"> referencias</w:t>
      </w:r>
      <w:bookmarkEnd w:id="19"/>
    </w:p>
    <w:p w:rsidR="00091287" w:rsidRPr="008E6CA8" w:rsidRDefault="00D11CDB" w:rsidP="0010699E">
      <w:pPr>
        <w:pStyle w:val="Textoindependiente"/>
        <w:spacing w:before="91"/>
        <w:ind w:right="118"/>
        <w:jc w:val="both"/>
        <w:rPr>
          <w:rFonts w:asciiTheme="minorHAnsi" w:eastAsiaTheme="minorEastAsia" w:hAnsiTheme="minorHAnsi"/>
          <w:sz w:val="22"/>
          <w:szCs w:val="22"/>
          <w:lang w:val="es-MX" w:eastAsia="es-MX"/>
        </w:rPr>
      </w:pPr>
      <w:r w:rsidRPr="008E6CA8">
        <w:rPr>
          <w:rFonts w:asciiTheme="minorHAnsi" w:eastAsiaTheme="minorEastAsia" w:hAnsiTheme="minorHAnsi"/>
          <w:sz w:val="22"/>
          <w:szCs w:val="22"/>
          <w:lang w:val="es-MX" w:eastAsia="es-MX"/>
        </w:rPr>
        <w:t>Utilice siempre el menú de referencias de Word, donde encuentra la forma de administrar su base de datos de fuentes. Inserte siempre las citas a partir de ese menú. De esta forma puede generar de forma automática la tabla de referencias bibliográficas al final del documento.</w:t>
      </w:r>
    </w:p>
    <w:p w:rsidR="00D11CDB" w:rsidRPr="00D11CDB" w:rsidRDefault="00D11CDB" w:rsidP="006C67B1">
      <w:pPr>
        <w:pStyle w:val="Ttulo2"/>
        <w:numPr>
          <w:ilvl w:val="1"/>
          <w:numId w:val="7"/>
        </w:numPr>
      </w:pPr>
      <w:bookmarkStart w:id="20" w:name="_bookmark7"/>
      <w:bookmarkStart w:id="21" w:name="_Toc384648733"/>
      <w:bookmarkEnd w:id="20"/>
      <w:r w:rsidRPr="00D11CDB">
        <w:t xml:space="preserve">Enumeraciones </w:t>
      </w:r>
      <w:r>
        <w:t>y</w:t>
      </w:r>
      <w:r w:rsidRPr="00D11CDB">
        <w:t xml:space="preserve"> </w:t>
      </w:r>
      <w:r>
        <w:t>listas</w:t>
      </w:r>
      <w:bookmarkEnd w:id="21"/>
    </w:p>
    <w:p w:rsidR="00D11CDB" w:rsidRPr="00B46FCC" w:rsidRDefault="00D11CDB" w:rsidP="00D11CDB">
      <w:pPr>
        <w:pStyle w:val="Textoindependiente"/>
        <w:spacing w:before="91"/>
        <w:ind w:left="193" w:right="122"/>
        <w:jc w:val="both"/>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 conveniente manejar las enumeraciones y listas con un estilo predeterminado. A continuación se muestra un ejemplo de estilo de lista numerada:</w:t>
      </w:r>
    </w:p>
    <w:p w:rsidR="00D11CDB" w:rsidRPr="00B46FCC" w:rsidRDefault="00D11CDB" w:rsidP="00B46FCC">
      <w:pPr>
        <w:pStyle w:val="Textoindependiente"/>
        <w:numPr>
          <w:ilvl w:val="2"/>
          <w:numId w:val="3"/>
        </w:numPr>
        <w:spacing w:before="91"/>
        <w:ind w:right="122"/>
        <w:jc w:val="both"/>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Este es el primer elemento de la enumeración</w:t>
      </w:r>
    </w:p>
    <w:p w:rsidR="00D11CDB" w:rsidRPr="00B46FCC" w:rsidRDefault="00D11CDB" w:rsidP="00D11CDB">
      <w:pPr>
        <w:pStyle w:val="Textoindependiente"/>
        <w:numPr>
          <w:ilvl w:val="2"/>
          <w:numId w:val="3"/>
        </w:numPr>
        <w:tabs>
          <w:tab w:val="left" w:pos="687"/>
        </w:tabs>
        <w:spacing w:before="6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Este es el segundo elemento</w:t>
      </w:r>
    </w:p>
    <w:p w:rsidR="00D11CDB" w:rsidRPr="00B46FCC" w:rsidRDefault="00D11CDB" w:rsidP="00D11CDB">
      <w:pPr>
        <w:pStyle w:val="Textoindependiente"/>
        <w:numPr>
          <w:ilvl w:val="3"/>
          <w:numId w:val="3"/>
        </w:numPr>
        <w:tabs>
          <w:tab w:val="left" w:pos="970"/>
        </w:tabs>
        <w:spacing w:before="6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 xml:space="preserve">Este es un elemento </w:t>
      </w:r>
      <w:proofErr w:type="spellStart"/>
      <w:r w:rsidRPr="00B46FCC">
        <w:rPr>
          <w:rFonts w:asciiTheme="minorHAnsi" w:eastAsiaTheme="minorEastAsia" w:hAnsiTheme="minorHAnsi"/>
          <w:sz w:val="22"/>
          <w:szCs w:val="22"/>
          <w:lang w:val="es-MX" w:eastAsia="es-MX"/>
        </w:rPr>
        <w:t>indentado</w:t>
      </w:r>
      <w:proofErr w:type="spellEnd"/>
    </w:p>
    <w:p w:rsidR="00D11CDB" w:rsidRPr="00B46FCC" w:rsidRDefault="00D11CDB" w:rsidP="00D11CDB">
      <w:pPr>
        <w:pStyle w:val="Textoindependiente"/>
        <w:numPr>
          <w:ilvl w:val="3"/>
          <w:numId w:val="3"/>
        </w:numPr>
        <w:tabs>
          <w:tab w:val="left" w:pos="970"/>
        </w:tabs>
        <w:spacing w:before="6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 xml:space="preserve">Este es otro elemento </w:t>
      </w:r>
      <w:proofErr w:type="spellStart"/>
      <w:r w:rsidRPr="00B46FCC">
        <w:rPr>
          <w:rFonts w:asciiTheme="minorHAnsi" w:eastAsiaTheme="minorEastAsia" w:hAnsiTheme="minorHAnsi"/>
          <w:sz w:val="22"/>
          <w:szCs w:val="22"/>
          <w:lang w:val="es-MX" w:eastAsia="es-MX"/>
        </w:rPr>
        <w:t>indentado</w:t>
      </w:r>
      <w:proofErr w:type="spellEnd"/>
    </w:p>
    <w:p w:rsidR="00D11CDB" w:rsidRPr="00B46FCC" w:rsidRDefault="00D11CDB" w:rsidP="00D11CDB">
      <w:pPr>
        <w:pStyle w:val="Textoindependiente"/>
        <w:spacing w:before="60"/>
        <w:ind w:left="476" w:firstLine="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A continuación se muestra una lista con viñetas:</w:t>
      </w:r>
    </w:p>
    <w:p w:rsidR="00D11CDB" w:rsidRDefault="00D11CDB" w:rsidP="00D11CDB">
      <w:pPr>
        <w:pStyle w:val="Textoindependiente"/>
        <w:numPr>
          <w:ilvl w:val="0"/>
          <w:numId w:val="5"/>
        </w:numPr>
        <w:tabs>
          <w:tab w:val="left" w:pos="838"/>
        </w:tabs>
        <w:spacing w:before="101"/>
      </w:pPr>
      <w:r w:rsidRPr="00B46FCC">
        <w:rPr>
          <w:rFonts w:asciiTheme="minorHAnsi" w:eastAsiaTheme="minorEastAsia" w:hAnsiTheme="minorHAnsi"/>
          <w:sz w:val="22"/>
          <w:szCs w:val="22"/>
          <w:lang w:val="es-MX" w:eastAsia="es-MX"/>
        </w:rPr>
        <w:t>Elemento</w:t>
      </w:r>
      <w:r>
        <w:t xml:space="preserve"> </w:t>
      </w:r>
      <w:r w:rsidRPr="00B46FCC">
        <w:rPr>
          <w:rFonts w:asciiTheme="minorHAnsi" w:eastAsiaTheme="minorEastAsia" w:hAnsiTheme="minorHAnsi"/>
          <w:sz w:val="22"/>
          <w:szCs w:val="22"/>
          <w:lang w:val="es-MX" w:eastAsia="es-MX"/>
        </w:rPr>
        <w:t>de primer nivel</w:t>
      </w:r>
    </w:p>
    <w:p w:rsidR="00D11CDB" w:rsidRDefault="00D11CDB" w:rsidP="00D11CDB">
      <w:pPr>
        <w:pStyle w:val="Textoindependiente"/>
        <w:numPr>
          <w:ilvl w:val="1"/>
          <w:numId w:val="5"/>
        </w:numPr>
        <w:tabs>
          <w:tab w:val="left" w:pos="1047"/>
        </w:tabs>
      </w:pPr>
      <w:r w:rsidRPr="00B46FCC">
        <w:rPr>
          <w:rFonts w:asciiTheme="minorHAnsi" w:eastAsiaTheme="minorEastAsia" w:hAnsiTheme="minorHAnsi"/>
          <w:sz w:val="22"/>
          <w:szCs w:val="22"/>
          <w:lang w:val="es-MX" w:eastAsia="es-MX"/>
        </w:rPr>
        <w:t>Elemento de segundo nivel</w:t>
      </w:r>
    </w:p>
    <w:p w:rsidR="00D11CDB" w:rsidRDefault="00D11CDB" w:rsidP="00D11CDB">
      <w:pPr>
        <w:pStyle w:val="Textoindependiente"/>
        <w:numPr>
          <w:ilvl w:val="1"/>
          <w:numId w:val="5"/>
        </w:numPr>
        <w:tabs>
          <w:tab w:val="left" w:pos="1047"/>
        </w:tabs>
      </w:pPr>
      <w:r w:rsidRPr="00B46FCC">
        <w:rPr>
          <w:rFonts w:asciiTheme="minorHAnsi" w:eastAsiaTheme="minorEastAsia" w:hAnsiTheme="minorHAnsi"/>
          <w:sz w:val="22"/>
          <w:szCs w:val="22"/>
          <w:lang w:val="es-MX" w:eastAsia="es-MX"/>
        </w:rPr>
        <w:t>Otro</w:t>
      </w:r>
      <w:r>
        <w:rPr>
          <w:spacing w:val="-1"/>
        </w:rPr>
        <w:t xml:space="preserve"> </w:t>
      </w:r>
      <w:r w:rsidRPr="00B46FCC">
        <w:rPr>
          <w:rFonts w:asciiTheme="minorHAnsi" w:eastAsiaTheme="minorEastAsia" w:hAnsiTheme="minorHAnsi"/>
          <w:sz w:val="22"/>
          <w:szCs w:val="22"/>
          <w:lang w:val="es-MX" w:eastAsia="es-MX"/>
        </w:rPr>
        <w:t>elemento de segundo nivel</w:t>
      </w:r>
    </w:p>
    <w:p w:rsidR="00D11CDB" w:rsidRDefault="00D11CDB" w:rsidP="00D11CDB">
      <w:pPr>
        <w:pStyle w:val="Textoindependiente"/>
        <w:numPr>
          <w:ilvl w:val="0"/>
          <w:numId w:val="5"/>
        </w:numPr>
        <w:tabs>
          <w:tab w:val="left" w:pos="838"/>
        </w:tabs>
      </w:pPr>
      <w:r w:rsidRPr="00B46FCC">
        <w:rPr>
          <w:rFonts w:asciiTheme="minorHAnsi" w:eastAsiaTheme="minorEastAsia" w:hAnsiTheme="minorHAnsi"/>
          <w:sz w:val="22"/>
          <w:szCs w:val="22"/>
          <w:lang w:val="es-MX" w:eastAsia="es-MX"/>
        </w:rPr>
        <w:t>Elemento</w:t>
      </w:r>
      <w:r>
        <w:t xml:space="preserve"> </w:t>
      </w:r>
      <w:r w:rsidRPr="00B46FCC">
        <w:rPr>
          <w:rFonts w:asciiTheme="minorHAnsi" w:eastAsiaTheme="minorEastAsia" w:hAnsiTheme="minorHAnsi"/>
          <w:sz w:val="22"/>
          <w:szCs w:val="22"/>
          <w:lang w:val="es-MX" w:eastAsia="es-MX"/>
        </w:rPr>
        <w:t>final</w:t>
      </w:r>
    </w:p>
    <w:p w:rsidR="001203EC" w:rsidRDefault="001203EC" w:rsidP="001203EC">
      <w:pPr>
        <w:pStyle w:val="Ttulo1"/>
        <w:ind w:left="360"/>
      </w:pPr>
      <w:bookmarkStart w:id="22" w:name="_bookmark8"/>
      <w:bookmarkStart w:id="23" w:name="_Toc384648734"/>
      <w:bookmarkEnd w:id="22"/>
    </w:p>
    <w:p w:rsidR="00D11CDB" w:rsidRPr="00D11CDB" w:rsidRDefault="00D11CDB" w:rsidP="001203EC">
      <w:pPr>
        <w:pStyle w:val="Ttulo1"/>
        <w:numPr>
          <w:ilvl w:val="0"/>
          <w:numId w:val="7"/>
        </w:numPr>
      </w:pPr>
      <w:r w:rsidRPr="00D11CDB">
        <w:t>Conclusiones</w:t>
      </w:r>
      <w:bookmarkEnd w:id="23"/>
    </w:p>
    <w:p w:rsidR="0010699E" w:rsidRDefault="00D11CDB" w:rsidP="0010699E">
      <w:pPr>
        <w:pStyle w:val="Textoindependiente"/>
        <w:spacing w:before="91"/>
        <w:ind w:left="193" w:right="124"/>
        <w:jc w:val="both"/>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 xml:space="preserve">Con estos ejemplos se espera que haya un ejemplo y guía para la elaboración de los documentos solicitados </w:t>
      </w:r>
      <w:r w:rsidR="0010699E">
        <w:rPr>
          <w:rFonts w:asciiTheme="minorHAnsi" w:eastAsiaTheme="minorEastAsia" w:hAnsiTheme="minorHAnsi"/>
          <w:sz w:val="22"/>
          <w:szCs w:val="22"/>
          <w:lang w:val="es-MX" w:eastAsia="es-MX"/>
        </w:rPr>
        <w:t>para todo el desarrollo del Sistema de Administración de Edificios</w:t>
      </w:r>
      <w:r w:rsidRPr="00B46FCC">
        <w:rPr>
          <w:rFonts w:asciiTheme="minorHAnsi" w:eastAsiaTheme="minorEastAsia" w:hAnsiTheme="minorHAnsi"/>
          <w:sz w:val="22"/>
          <w:szCs w:val="22"/>
          <w:lang w:val="es-MX" w:eastAsia="es-MX"/>
        </w:rPr>
        <w:t>.</w:t>
      </w:r>
    </w:p>
    <w:p w:rsidR="0010699E" w:rsidRPr="00B46FCC" w:rsidRDefault="0010699E" w:rsidP="0010699E">
      <w:pPr>
        <w:pStyle w:val="Textoindependiente"/>
        <w:spacing w:before="91"/>
        <w:ind w:left="0" w:right="124" w:firstLine="0"/>
        <w:jc w:val="both"/>
        <w:rPr>
          <w:rFonts w:asciiTheme="minorHAnsi" w:eastAsiaTheme="minorEastAsia" w:hAnsiTheme="minorHAnsi"/>
          <w:sz w:val="22"/>
          <w:szCs w:val="22"/>
          <w:lang w:val="es-MX" w:eastAsia="es-MX"/>
        </w:rPr>
      </w:pPr>
    </w:p>
    <w:p w:rsidR="00091287" w:rsidRPr="006C67B1" w:rsidRDefault="00D11CDB" w:rsidP="001203EC">
      <w:pPr>
        <w:pStyle w:val="Ttulo1"/>
        <w:numPr>
          <w:ilvl w:val="0"/>
          <w:numId w:val="7"/>
        </w:numPr>
        <w:rPr>
          <w:rFonts w:eastAsiaTheme="majorEastAsia"/>
        </w:rPr>
      </w:pPr>
      <w:bookmarkStart w:id="24" w:name="_bookmark9"/>
      <w:bookmarkStart w:id="25" w:name="_Toc384648735"/>
      <w:bookmarkEnd w:id="24"/>
      <w:r w:rsidRPr="006C67B1">
        <w:t>Bibliografía</w:t>
      </w:r>
      <w:bookmarkEnd w:id="25"/>
    </w:p>
    <w:p w:rsidR="00091287" w:rsidRPr="00091287" w:rsidRDefault="00091287" w:rsidP="00091287">
      <w:pPr>
        <w:rPr>
          <w:lang w:val="es-CL" w:eastAsia="en-US"/>
        </w:rPr>
      </w:pPr>
    </w:p>
    <w:p w:rsidR="00D11CDB" w:rsidRPr="00B46FCC" w:rsidRDefault="00F67962" w:rsidP="00D11CDB">
      <w:pPr>
        <w:pStyle w:val="Textoindependiente"/>
        <w:numPr>
          <w:ilvl w:val="0"/>
          <w:numId w:val="4"/>
        </w:numPr>
        <w:tabs>
          <w:tab w:val="left" w:pos="716"/>
        </w:tabs>
        <w:spacing w:before="97"/>
        <w:ind w:firstLine="357"/>
        <w:rPr>
          <w:rFonts w:asciiTheme="minorHAnsi" w:eastAsiaTheme="minorEastAsia" w:hAnsiTheme="minorHAnsi"/>
          <w:sz w:val="22"/>
          <w:szCs w:val="22"/>
          <w:lang w:val="es-MX" w:eastAsia="es-MX"/>
        </w:rPr>
      </w:pPr>
      <w:hyperlink r:id="rId8">
        <w:r w:rsidR="00D11CDB" w:rsidRPr="00B46FCC">
          <w:rPr>
            <w:rFonts w:asciiTheme="minorHAnsi" w:hAnsiTheme="minorHAnsi"/>
            <w:i/>
            <w:spacing w:val="-1"/>
            <w:sz w:val="22"/>
            <w:szCs w:val="22"/>
            <w:lang w:val="es-CL"/>
          </w:rPr>
          <w:t>www.xml.org.</w:t>
        </w:r>
      </w:hyperlink>
      <w:r w:rsidR="00D11CDB" w:rsidRPr="00D11CDB">
        <w:rPr>
          <w:i/>
          <w:spacing w:val="1"/>
          <w:lang w:val="es-CL"/>
        </w:rPr>
        <w:t xml:space="preserve"> </w:t>
      </w:r>
      <w:r w:rsidR="00D11CDB" w:rsidRPr="00B46FCC">
        <w:rPr>
          <w:rFonts w:asciiTheme="minorHAnsi" w:eastAsiaTheme="minorEastAsia" w:hAnsiTheme="minorHAnsi"/>
          <w:sz w:val="22"/>
          <w:szCs w:val="22"/>
          <w:lang w:val="es-MX" w:eastAsia="es-MX"/>
        </w:rPr>
        <w:t xml:space="preserve">[En línea] [Citado el: 28 de Abril de 2010.] </w:t>
      </w:r>
      <w:hyperlink r:id="rId9">
        <w:r w:rsidR="00D11CDB" w:rsidRPr="00B46FCC">
          <w:rPr>
            <w:rFonts w:asciiTheme="minorHAnsi" w:eastAsiaTheme="minorEastAsia" w:hAnsiTheme="minorHAnsi"/>
            <w:sz w:val="22"/>
            <w:szCs w:val="22"/>
            <w:lang w:val="es-MX" w:eastAsia="es-MX"/>
          </w:rPr>
          <w:t>http://www.xml.org.</w:t>
        </w:r>
      </w:hyperlink>
    </w:p>
    <w:p w:rsidR="00D11CDB" w:rsidRPr="00B46FCC" w:rsidRDefault="00D11CDB" w:rsidP="00D11CDB">
      <w:pPr>
        <w:widowControl w:val="0"/>
        <w:numPr>
          <w:ilvl w:val="0"/>
          <w:numId w:val="4"/>
        </w:numPr>
        <w:tabs>
          <w:tab w:val="left" w:pos="733"/>
        </w:tabs>
        <w:spacing w:before="101" w:after="0" w:line="240" w:lineRule="auto"/>
        <w:ind w:left="733" w:hanging="257"/>
        <w:rPr>
          <w:rFonts w:eastAsia="Times New Roman" w:cs="Times New Roman"/>
          <w:lang w:val="en-US"/>
        </w:rPr>
      </w:pPr>
      <w:r w:rsidRPr="00462375">
        <w:rPr>
          <w:rFonts w:eastAsia="Times New Roman"/>
          <w:spacing w:val="-1"/>
          <w:lang w:val="en-US" w:eastAsia="en-US"/>
        </w:rPr>
        <w:t>The Institution of Engineering and Technology.</w:t>
      </w:r>
      <w:r w:rsidRPr="00D11CDB">
        <w:rPr>
          <w:rFonts w:ascii="Times New Roman"/>
          <w:spacing w:val="20"/>
          <w:sz w:val="24"/>
          <w:lang w:val="en-US"/>
        </w:rPr>
        <w:t xml:space="preserve"> </w:t>
      </w:r>
      <w:r w:rsidRPr="00B46FCC">
        <w:rPr>
          <w:i/>
          <w:lang w:val="en-US"/>
        </w:rPr>
        <w:t>A</w:t>
      </w:r>
      <w:r w:rsidRPr="00B46FCC">
        <w:rPr>
          <w:i/>
          <w:spacing w:val="16"/>
          <w:lang w:val="en-US"/>
        </w:rPr>
        <w:t xml:space="preserve"> </w:t>
      </w:r>
      <w:r w:rsidRPr="00B46FCC">
        <w:rPr>
          <w:i/>
          <w:lang w:val="en-US"/>
        </w:rPr>
        <w:t>Guide</w:t>
      </w:r>
      <w:r w:rsidRPr="00B46FCC">
        <w:rPr>
          <w:i/>
          <w:spacing w:val="17"/>
          <w:lang w:val="en-US"/>
        </w:rPr>
        <w:t xml:space="preserve"> </w:t>
      </w:r>
      <w:r w:rsidRPr="00B46FCC">
        <w:rPr>
          <w:i/>
          <w:lang w:val="en-US"/>
        </w:rPr>
        <w:t>to</w:t>
      </w:r>
      <w:r w:rsidRPr="00B46FCC">
        <w:rPr>
          <w:i/>
          <w:spacing w:val="17"/>
          <w:lang w:val="en-US"/>
        </w:rPr>
        <w:t xml:space="preserve"> </w:t>
      </w:r>
      <w:r w:rsidRPr="00B46FCC">
        <w:rPr>
          <w:i/>
          <w:lang w:val="en-US"/>
        </w:rPr>
        <w:t>Technical</w:t>
      </w:r>
      <w:r w:rsidRPr="00B46FCC">
        <w:rPr>
          <w:i/>
          <w:spacing w:val="18"/>
          <w:lang w:val="en-US"/>
        </w:rPr>
        <w:t xml:space="preserve"> </w:t>
      </w:r>
      <w:r w:rsidRPr="00B46FCC">
        <w:rPr>
          <w:i/>
          <w:spacing w:val="-1"/>
          <w:lang w:val="en-US"/>
        </w:rPr>
        <w:t>Report</w:t>
      </w:r>
      <w:r w:rsidRPr="00B46FCC">
        <w:rPr>
          <w:i/>
          <w:spacing w:val="19"/>
          <w:lang w:val="en-US"/>
        </w:rPr>
        <w:t xml:space="preserve"> </w:t>
      </w:r>
      <w:r w:rsidRPr="00B46FCC">
        <w:rPr>
          <w:i/>
          <w:spacing w:val="-1"/>
          <w:lang w:val="en-US"/>
        </w:rPr>
        <w:t>Writing.</w:t>
      </w:r>
    </w:p>
    <w:p w:rsidR="00D11CDB" w:rsidRPr="00B46FCC" w:rsidRDefault="00D11CDB" w:rsidP="00D11CDB">
      <w:pPr>
        <w:pStyle w:val="Textoindependiente"/>
        <w:ind w:firstLine="0"/>
        <w:rPr>
          <w:rFonts w:asciiTheme="minorHAnsi" w:eastAsiaTheme="minorEastAsia" w:hAnsiTheme="minorHAnsi"/>
          <w:sz w:val="22"/>
          <w:szCs w:val="22"/>
          <w:lang w:val="es-MX" w:eastAsia="es-MX"/>
        </w:rPr>
      </w:pPr>
      <w:r w:rsidRPr="00B46FCC">
        <w:rPr>
          <w:rFonts w:asciiTheme="minorHAnsi" w:hAnsiTheme="minorHAnsi"/>
          <w:sz w:val="22"/>
          <w:szCs w:val="22"/>
          <w:lang w:val="es-CL"/>
        </w:rPr>
        <w:t xml:space="preserve">[En </w:t>
      </w:r>
      <w:r w:rsidRPr="00B46FCC">
        <w:rPr>
          <w:rFonts w:asciiTheme="minorHAnsi" w:hAnsiTheme="minorHAnsi"/>
          <w:spacing w:val="-1"/>
          <w:sz w:val="22"/>
          <w:szCs w:val="22"/>
          <w:lang w:val="es-CL"/>
        </w:rPr>
        <w:t>línea]</w:t>
      </w:r>
      <w:r w:rsidRPr="003A119D">
        <w:rPr>
          <w:spacing w:val="1"/>
          <w:lang w:val="es-CL"/>
        </w:rPr>
        <w:t xml:space="preserve"> </w:t>
      </w:r>
      <w:hyperlink r:id="rId10">
        <w:r w:rsidRPr="00B46FCC">
          <w:rPr>
            <w:rFonts w:asciiTheme="minorHAnsi" w:eastAsiaTheme="minorEastAsia" w:hAnsiTheme="minorHAnsi"/>
            <w:sz w:val="22"/>
            <w:szCs w:val="22"/>
            <w:lang w:val="es-MX" w:eastAsia="es-MX"/>
          </w:rPr>
          <w:t>www.theiet.org/students/resources/technicalreport.cfm.</w:t>
        </w:r>
      </w:hyperlink>
    </w:p>
    <w:p w:rsidR="00D11CDB" w:rsidRPr="00091287" w:rsidRDefault="00D11CDB" w:rsidP="00D11CDB">
      <w:pPr>
        <w:widowControl w:val="0"/>
        <w:numPr>
          <w:ilvl w:val="0"/>
          <w:numId w:val="4"/>
        </w:numPr>
        <w:tabs>
          <w:tab w:val="left" w:pos="737"/>
        </w:tabs>
        <w:spacing w:before="98" w:after="0" w:line="240" w:lineRule="auto"/>
        <w:ind w:right="119" w:firstLine="357"/>
        <w:jc w:val="both"/>
      </w:pPr>
      <w:r w:rsidRPr="00091287">
        <w:t>IEEE.</w:t>
      </w:r>
      <w:r w:rsidRPr="003A119D">
        <w:rPr>
          <w:rFonts w:ascii="Times New Roman" w:hAnsi="Times New Roman"/>
          <w:spacing w:val="18"/>
          <w:sz w:val="24"/>
          <w:lang w:val="es-CL"/>
        </w:rPr>
        <w:t xml:space="preserve"> </w:t>
      </w:r>
      <w:r w:rsidRPr="00091287">
        <w:rPr>
          <w:rFonts w:eastAsia="Times New Roman"/>
          <w:i/>
          <w:spacing w:val="-1"/>
          <w:lang w:val="es-CL" w:eastAsia="en-US"/>
        </w:rPr>
        <w:t>Manual de estilo de documentos técnicos</w:t>
      </w:r>
      <w:r w:rsidRPr="00091287">
        <w:t xml:space="preserve">. [En línea] [Citado el: 28 de Abril de 2010.] </w:t>
      </w:r>
      <w:hyperlink r:id="rId11">
        <w:r w:rsidRPr="00091287">
          <w:t>http://standards.ieee.org/guides/style/2009_Style_Manual.pdf.</w:t>
        </w:r>
      </w:hyperlink>
    </w:p>
    <w:p w:rsidR="00D11CDB" w:rsidRPr="00D11CDB" w:rsidRDefault="00D11CDB" w:rsidP="00D11CDB">
      <w:pPr>
        <w:widowControl w:val="0"/>
        <w:numPr>
          <w:ilvl w:val="0"/>
          <w:numId w:val="4"/>
        </w:numPr>
        <w:tabs>
          <w:tab w:val="left" w:pos="718"/>
        </w:tabs>
        <w:spacing w:before="101" w:after="0" w:line="240" w:lineRule="auto"/>
        <w:ind w:right="116" w:firstLine="357"/>
        <w:jc w:val="both"/>
      </w:pPr>
      <w:r w:rsidRPr="00462375">
        <w:rPr>
          <w:lang w:val="en-US"/>
        </w:rPr>
        <w:t xml:space="preserve">LNCS Springer </w:t>
      </w:r>
      <w:proofErr w:type="spellStart"/>
      <w:r w:rsidRPr="00462375">
        <w:rPr>
          <w:lang w:val="en-US"/>
        </w:rPr>
        <w:t>Verlag</w:t>
      </w:r>
      <w:proofErr w:type="spellEnd"/>
      <w:r w:rsidRPr="00462375">
        <w:rPr>
          <w:rFonts w:eastAsia="Times New Roman"/>
          <w:i/>
          <w:spacing w:val="-1"/>
          <w:lang w:val="en-US" w:eastAsia="en-US"/>
        </w:rPr>
        <w:t>. Lecture Notes in Computer Science</w:t>
      </w:r>
      <w:r w:rsidRPr="00462375">
        <w:rPr>
          <w:lang w:val="en-US"/>
        </w:rPr>
        <w:t xml:space="preserve">. </w:t>
      </w:r>
      <w:r w:rsidRPr="00091287">
        <w:t xml:space="preserve">[En línea] [Citado el: 28 de Abril de 2010.] </w:t>
      </w:r>
      <w:hyperlink r:id="rId12">
        <w:r w:rsidRPr="00091287">
          <w:t>http://www.springer.com/computer/lncs?SGWID=0-164-12-73062-0.</w:t>
        </w:r>
      </w:hyperlink>
    </w:p>
    <w:sectPr w:rsidR="00D11CDB" w:rsidRPr="00D11C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F52"/>
    <w:multiLevelType w:val="multilevel"/>
    <w:tmpl w:val="B0E60748"/>
    <w:lvl w:ilvl="0">
      <w:start w:val="1"/>
      <w:numFmt w:val="decimal"/>
      <w:lvlText w:val="%1"/>
      <w:lvlJc w:val="left"/>
      <w:pPr>
        <w:ind w:left="550" w:hanging="432"/>
        <w:jc w:val="left"/>
      </w:pPr>
      <w:rPr>
        <w:rFonts w:ascii="Times New Roman" w:eastAsia="Times New Roman" w:hAnsi="Times New Roman" w:hint="default"/>
        <w:b/>
        <w:bCs/>
        <w:sz w:val="28"/>
        <w:szCs w:val="28"/>
      </w:rPr>
    </w:lvl>
    <w:lvl w:ilvl="1">
      <w:start w:val="1"/>
      <w:numFmt w:val="decimal"/>
      <w:lvlText w:val="%1.%2"/>
      <w:lvlJc w:val="left"/>
      <w:pPr>
        <w:ind w:left="687" w:hanging="569"/>
        <w:jc w:val="left"/>
      </w:pPr>
      <w:rPr>
        <w:rFonts w:ascii="Book Antiqua" w:eastAsia="Book Antiqua" w:hAnsi="Book Antiqua" w:hint="default"/>
        <w:b/>
        <w:bCs/>
        <w:sz w:val="24"/>
        <w:szCs w:val="24"/>
      </w:rPr>
    </w:lvl>
    <w:lvl w:ilvl="2">
      <w:start w:val="1"/>
      <w:numFmt w:val="decimal"/>
      <w:lvlText w:val="%3."/>
      <w:lvlJc w:val="left"/>
      <w:pPr>
        <w:ind w:left="687" w:hanging="286"/>
        <w:jc w:val="left"/>
      </w:pPr>
      <w:rPr>
        <w:rFonts w:ascii="Times New Roman" w:eastAsia="Times New Roman" w:hAnsi="Times New Roman" w:hint="default"/>
        <w:sz w:val="24"/>
        <w:szCs w:val="24"/>
      </w:rPr>
    </w:lvl>
    <w:lvl w:ilvl="3">
      <w:start w:val="1"/>
      <w:numFmt w:val="lowerLetter"/>
      <w:lvlText w:val="%4."/>
      <w:lvlJc w:val="left"/>
      <w:pPr>
        <w:ind w:left="970" w:hanging="284"/>
        <w:jc w:val="left"/>
      </w:pPr>
      <w:rPr>
        <w:rFonts w:ascii="Times New Roman" w:eastAsia="Times New Roman" w:hAnsi="Times New Roman" w:hint="default"/>
        <w:spacing w:val="-1"/>
        <w:sz w:val="24"/>
        <w:szCs w:val="24"/>
      </w:rPr>
    </w:lvl>
    <w:lvl w:ilvl="4">
      <w:start w:val="1"/>
      <w:numFmt w:val="bullet"/>
      <w:lvlText w:val="•"/>
      <w:lvlJc w:val="left"/>
      <w:pPr>
        <w:ind w:left="3054" w:hanging="284"/>
      </w:pPr>
      <w:rPr>
        <w:rFonts w:hint="default"/>
      </w:rPr>
    </w:lvl>
    <w:lvl w:ilvl="5">
      <w:start w:val="1"/>
      <w:numFmt w:val="bullet"/>
      <w:lvlText w:val="•"/>
      <w:lvlJc w:val="left"/>
      <w:pPr>
        <w:ind w:left="4096" w:hanging="284"/>
      </w:pPr>
      <w:rPr>
        <w:rFonts w:hint="default"/>
      </w:rPr>
    </w:lvl>
    <w:lvl w:ilvl="6">
      <w:start w:val="1"/>
      <w:numFmt w:val="bullet"/>
      <w:lvlText w:val="•"/>
      <w:lvlJc w:val="left"/>
      <w:pPr>
        <w:ind w:left="5138" w:hanging="284"/>
      </w:pPr>
      <w:rPr>
        <w:rFonts w:hint="default"/>
      </w:rPr>
    </w:lvl>
    <w:lvl w:ilvl="7">
      <w:start w:val="1"/>
      <w:numFmt w:val="bullet"/>
      <w:lvlText w:val="•"/>
      <w:lvlJc w:val="left"/>
      <w:pPr>
        <w:ind w:left="6180" w:hanging="284"/>
      </w:pPr>
      <w:rPr>
        <w:rFonts w:hint="default"/>
      </w:rPr>
    </w:lvl>
    <w:lvl w:ilvl="8">
      <w:start w:val="1"/>
      <w:numFmt w:val="bullet"/>
      <w:lvlText w:val="•"/>
      <w:lvlJc w:val="left"/>
      <w:pPr>
        <w:ind w:left="7222" w:hanging="284"/>
      </w:pPr>
      <w:rPr>
        <w:rFonts w:hint="default"/>
      </w:rPr>
    </w:lvl>
  </w:abstractNum>
  <w:abstractNum w:abstractNumId="1">
    <w:nsid w:val="18134CBA"/>
    <w:multiLevelType w:val="hybridMultilevel"/>
    <w:tmpl w:val="72B62F0C"/>
    <w:lvl w:ilvl="0" w:tplc="65F26A38">
      <w:start w:val="1"/>
      <w:numFmt w:val="decimal"/>
      <w:lvlText w:val="%1."/>
      <w:lvlJc w:val="left"/>
      <w:pPr>
        <w:ind w:left="118" w:hanging="240"/>
        <w:jc w:val="left"/>
      </w:pPr>
      <w:rPr>
        <w:rFonts w:ascii="Times New Roman" w:eastAsia="Times New Roman" w:hAnsi="Times New Roman" w:hint="default"/>
        <w:sz w:val="24"/>
        <w:szCs w:val="24"/>
      </w:rPr>
    </w:lvl>
    <w:lvl w:ilvl="1" w:tplc="84F2DE02">
      <w:start w:val="1"/>
      <w:numFmt w:val="bullet"/>
      <w:lvlText w:val="•"/>
      <w:lvlJc w:val="left"/>
      <w:pPr>
        <w:ind w:left="1037" w:hanging="240"/>
      </w:pPr>
      <w:rPr>
        <w:rFonts w:hint="default"/>
      </w:rPr>
    </w:lvl>
    <w:lvl w:ilvl="2" w:tplc="8CF2C69C">
      <w:start w:val="1"/>
      <w:numFmt w:val="bullet"/>
      <w:lvlText w:val="•"/>
      <w:lvlJc w:val="left"/>
      <w:pPr>
        <w:ind w:left="1956" w:hanging="240"/>
      </w:pPr>
      <w:rPr>
        <w:rFonts w:hint="default"/>
      </w:rPr>
    </w:lvl>
    <w:lvl w:ilvl="3" w:tplc="EA6A7CF2">
      <w:start w:val="1"/>
      <w:numFmt w:val="bullet"/>
      <w:lvlText w:val="•"/>
      <w:lvlJc w:val="left"/>
      <w:pPr>
        <w:ind w:left="2875" w:hanging="240"/>
      </w:pPr>
      <w:rPr>
        <w:rFonts w:hint="default"/>
      </w:rPr>
    </w:lvl>
    <w:lvl w:ilvl="4" w:tplc="C56E8302">
      <w:start w:val="1"/>
      <w:numFmt w:val="bullet"/>
      <w:lvlText w:val="•"/>
      <w:lvlJc w:val="left"/>
      <w:pPr>
        <w:ind w:left="3793" w:hanging="240"/>
      </w:pPr>
      <w:rPr>
        <w:rFonts w:hint="default"/>
      </w:rPr>
    </w:lvl>
    <w:lvl w:ilvl="5" w:tplc="41C0B140">
      <w:start w:val="1"/>
      <w:numFmt w:val="bullet"/>
      <w:lvlText w:val="•"/>
      <w:lvlJc w:val="left"/>
      <w:pPr>
        <w:ind w:left="4712" w:hanging="240"/>
      </w:pPr>
      <w:rPr>
        <w:rFonts w:hint="default"/>
      </w:rPr>
    </w:lvl>
    <w:lvl w:ilvl="6" w:tplc="788C090E">
      <w:start w:val="1"/>
      <w:numFmt w:val="bullet"/>
      <w:lvlText w:val="•"/>
      <w:lvlJc w:val="left"/>
      <w:pPr>
        <w:ind w:left="5631" w:hanging="240"/>
      </w:pPr>
      <w:rPr>
        <w:rFonts w:hint="default"/>
      </w:rPr>
    </w:lvl>
    <w:lvl w:ilvl="7" w:tplc="C1DEDC60">
      <w:start w:val="1"/>
      <w:numFmt w:val="bullet"/>
      <w:lvlText w:val="•"/>
      <w:lvlJc w:val="left"/>
      <w:pPr>
        <w:ind w:left="6550" w:hanging="240"/>
      </w:pPr>
      <w:rPr>
        <w:rFonts w:hint="default"/>
      </w:rPr>
    </w:lvl>
    <w:lvl w:ilvl="8" w:tplc="056EB92C">
      <w:start w:val="1"/>
      <w:numFmt w:val="bullet"/>
      <w:lvlText w:val="•"/>
      <w:lvlJc w:val="left"/>
      <w:pPr>
        <w:ind w:left="7468" w:hanging="240"/>
      </w:pPr>
      <w:rPr>
        <w:rFonts w:hint="default"/>
      </w:rPr>
    </w:lvl>
  </w:abstractNum>
  <w:abstractNum w:abstractNumId="2">
    <w:nsid w:val="216A14D9"/>
    <w:multiLevelType w:val="hybridMultilevel"/>
    <w:tmpl w:val="EE0C0C62"/>
    <w:lvl w:ilvl="0" w:tplc="4DD69E66">
      <w:start w:val="1"/>
      <w:numFmt w:val="bullet"/>
      <w:lvlText w:val=""/>
      <w:lvlJc w:val="left"/>
      <w:pPr>
        <w:ind w:left="838" w:hanging="360"/>
      </w:pPr>
      <w:rPr>
        <w:rFonts w:ascii="Wingdings" w:eastAsia="Wingdings" w:hAnsi="Wingdings" w:hint="default"/>
        <w:sz w:val="24"/>
        <w:szCs w:val="24"/>
      </w:rPr>
    </w:lvl>
    <w:lvl w:ilvl="1" w:tplc="34C011FA">
      <w:start w:val="1"/>
      <w:numFmt w:val="bullet"/>
      <w:lvlText w:val=""/>
      <w:lvlJc w:val="left"/>
      <w:pPr>
        <w:ind w:left="1047" w:hanging="360"/>
      </w:pPr>
      <w:rPr>
        <w:rFonts w:ascii="Wingdings" w:eastAsia="Wingdings" w:hAnsi="Wingdings" w:hint="default"/>
        <w:sz w:val="24"/>
        <w:szCs w:val="24"/>
      </w:rPr>
    </w:lvl>
    <w:lvl w:ilvl="2" w:tplc="16E828B6">
      <w:start w:val="1"/>
      <w:numFmt w:val="bullet"/>
      <w:lvlText w:val="•"/>
      <w:lvlJc w:val="left"/>
      <w:pPr>
        <w:ind w:left="1965" w:hanging="360"/>
      </w:pPr>
      <w:rPr>
        <w:rFonts w:hint="default"/>
      </w:rPr>
    </w:lvl>
    <w:lvl w:ilvl="3" w:tplc="49BC40EC">
      <w:start w:val="1"/>
      <w:numFmt w:val="bullet"/>
      <w:lvlText w:val="•"/>
      <w:lvlJc w:val="left"/>
      <w:pPr>
        <w:ind w:left="2882" w:hanging="360"/>
      </w:pPr>
      <w:rPr>
        <w:rFonts w:hint="default"/>
      </w:rPr>
    </w:lvl>
    <w:lvl w:ilvl="4" w:tplc="1C264822">
      <w:start w:val="1"/>
      <w:numFmt w:val="bullet"/>
      <w:lvlText w:val="•"/>
      <w:lvlJc w:val="left"/>
      <w:pPr>
        <w:ind w:left="3800" w:hanging="360"/>
      </w:pPr>
      <w:rPr>
        <w:rFonts w:hint="default"/>
      </w:rPr>
    </w:lvl>
    <w:lvl w:ilvl="5" w:tplc="A66CF6D8">
      <w:start w:val="1"/>
      <w:numFmt w:val="bullet"/>
      <w:lvlText w:val="•"/>
      <w:lvlJc w:val="left"/>
      <w:pPr>
        <w:ind w:left="4718" w:hanging="360"/>
      </w:pPr>
      <w:rPr>
        <w:rFonts w:hint="default"/>
      </w:rPr>
    </w:lvl>
    <w:lvl w:ilvl="6" w:tplc="5128CAA2">
      <w:start w:val="1"/>
      <w:numFmt w:val="bullet"/>
      <w:lvlText w:val="•"/>
      <w:lvlJc w:val="left"/>
      <w:pPr>
        <w:ind w:left="5635" w:hanging="360"/>
      </w:pPr>
      <w:rPr>
        <w:rFonts w:hint="default"/>
      </w:rPr>
    </w:lvl>
    <w:lvl w:ilvl="7" w:tplc="570CE190">
      <w:start w:val="1"/>
      <w:numFmt w:val="bullet"/>
      <w:lvlText w:val="•"/>
      <w:lvlJc w:val="left"/>
      <w:pPr>
        <w:ind w:left="6553" w:hanging="360"/>
      </w:pPr>
      <w:rPr>
        <w:rFonts w:hint="default"/>
      </w:rPr>
    </w:lvl>
    <w:lvl w:ilvl="8" w:tplc="0A469BF2">
      <w:start w:val="1"/>
      <w:numFmt w:val="bullet"/>
      <w:lvlText w:val="•"/>
      <w:lvlJc w:val="left"/>
      <w:pPr>
        <w:ind w:left="7471" w:hanging="360"/>
      </w:pPr>
      <w:rPr>
        <w:rFonts w:hint="default"/>
      </w:rPr>
    </w:lvl>
  </w:abstractNum>
  <w:abstractNum w:abstractNumId="3">
    <w:nsid w:val="37B43816"/>
    <w:multiLevelType w:val="multilevel"/>
    <w:tmpl w:val="CB283FB2"/>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8B00422"/>
    <w:multiLevelType w:val="hybridMultilevel"/>
    <w:tmpl w:val="174C483E"/>
    <w:lvl w:ilvl="0" w:tplc="340A000F">
      <w:start w:val="1"/>
      <w:numFmt w:val="decimal"/>
      <w:lvlText w:val="%1."/>
      <w:lvlJc w:val="left"/>
      <w:pPr>
        <w:ind w:left="720" w:hanging="360"/>
      </w:pPr>
      <w:rPr>
        <w:rFonts w:eastAsia="Times New Roman"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55B0796"/>
    <w:multiLevelType w:val="multilevel"/>
    <w:tmpl w:val="FEA0C9D8"/>
    <w:lvl w:ilvl="0">
      <w:start w:val="1"/>
      <w:numFmt w:val="decimal"/>
      <w:lvlText w:val="%1"/>
      <w:lvlJc w:val="left"/>
      <w:pPr>
        <w:ind w:left="550" w:hanging="432"/>
        <w:jc w:val="left"/>
      </w:pPr>
      <w:rPr>
        <w:rFonts w:ascii="Times New Roman" w:eastAsia="Times New Roman" w:hAnsi="Times New Roman" w:hint="default"/>
        <w:b/>
        <w:bCs/>
        <w:sz w:val="28"/>
        <w:szCs w:val="28"/>
      </w:rPr>
    </w:lvl>
    <w:lvl w:ilvl="1">
      <w:start w:val="1"/>
      <w:numFmt w:val="decimal"/>
      <w:lvlText w:val="%1.%2"/>
      <w:lvlJc w:val="left"/>
      <w:pPr>
        <w:ind w:left="687" w:hanging="569"/>
        <w:jc w:val="left"/>
      </w:pPr>
      <w:rPr>
        <w:rFonts w:ascii="Book Antiqua" w:eastAsia="Book Antiqua" w:hAnsi="Book Antiqua" w:hint="default"/>
        <w:b/>
        <w:bCs/>
        <w:sz w:val="24"/>
        <w:szCs w:val="24"/>
      </w:rPr>
    </w:lvl>
    <w:lvl w:ilvl="2">
      <w:start w:val="1"/>
      <w:numFmt w:val="decimal"/>
      <w:lvlText w:val="%3."/>
      <w:lvlJc w:val="left"/>
      <w:pPr>
        <w:ind w:left="687" w:hanging="286"/>
        <w:jc w:val="left"/>
      </w:pPr>
      <w:rPr>
        <w:rFonts w:ascii="Times New Roman" w:eastAsia="Times New Roman" w:hAnsi="Times New Roman" w:hint="default"/>
        <w:sz w:val="24"/>
        <w:szCs w:val="24"/>
      </w:rPr>
    </w:lvl>
    <w:lvl w:ilvl="3">
      <w:start w:val="1"/>
      <w:numFmt w:val="lowerLetter"/>
      <w:lvlText w:val="%4."/>
      <w:lvlJc w:val="left"/>
      <w:pPr>
        <w:ind w:left="970" w:hanging="284"/>
        <w:jc w:val="left"/>
      </w:pPr>
      <w:rPr>
        <w:rFonts w:ascii="Times New Roman" w:eastAsia="Times New Roman" w:hAnsi="Times New Roman" w:hint="default"/>
        <w:spacing w:val="-1"/>
        <w:sz w:val="24"/>
        <w:szCs w:val="24"/>
      </w:rPr>
    </w:lvl>
    <w:lvl w:ilvl="4">
      <w:start w:val="1"/>
      <w:numFmt w:val="bullet"/>
      <w:lvlText w:val="•"/>
      <w:lvlJc w:val="left"/>
      <w:pPr>
        <w:ind w:left="3054" w:hanging="284"/>
      </w:pPr>
      <w:rPr>
        <w:rFonts w:hint="default"/>
      </w:rPr>
    </w:lvl>
    <w:lvl w:ilvl="5">
      <w:start w:val="1"/>
      <w:numFmt w:val="bullet"/>
      <w:lvlText w:val="•"/>
      <w:lvlJc w:val="left"/>
      <w:pPr>
        <w:ind w:left="4096" w:hanging="284"/>
      </w:pPr>
      <w:rPr>
        <w:rFonts w:hint="default"/>
      </w:rPr>
    </w:lvl>
    <w:lvl w:ilvl="6">
      <w:start w:val="1"/>
      <w:numFmt w:val="bullet"/>
      <w:lvlText w:val="•"/>
      <w:lvlJc w:val="left"/>
      <w:pPr>
        <w:ind w:left="5138" w:hanging="284"/>
      </w:pPr>
      <w:rPr>
        <w:rFonts w:hint="default"/>
      </w:rPr>
    </w:lvl>
    <w:lvl w:ilvl="7">
      <w:start w:val="1"/>
      <w:numFmt w:val="bullet"/>
      <w:lvlText w:val="•"/>
      <w:lvlJc w:val="left"/>
      <w:pPr>
        <w:ind w:left="6180" w:hanging="284"/>
      </w:pPr>
      <w:rPr>
        <w:rFonts w:hint="default"/>
      </w:rPr>
    </w:lvl>
    <w:lvl w:ilvl="8">
      <w:start w:val="1"/>
      <w:numFmt w:val="bullet"/>
      <w:lvlText w:val="•"/>
      <w:lvlJc w:val="left"/>
      <w:pPr>
        <w:ind w:left="7222" w:hanging="284"/>
      </w:pPr>
      <w:rPr>
        <w:rFonts w:hint="default"/>
      </w:rPr>
    </w:lvl>
  </w:abstractNum>
  <w:abstractNum w:abstractNumId="6">
    <w:nsid w:val="5AE43648"/>
    <w:multiLevelType w:val="multilevel"/>
    <w:tmpl w:val="EAA20F88"/>
    <w:lvl w:ilvl="0">
      <w:start w:val="1"/>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88"/>
    <w:rsid w:val="00091287"/>
    <w:rsid w:val="000D1CB5"/>
    <w:rsid w:val="0010699E"/>
    <w:rsid w:val="001203EC"/>
    <w:rsid w:val="0013624E"/>
    <w:rsid w:val="0041081A"/>
    <w:rsid w:val="0045281B"/>
    <w:rsid w:val="00462375"/>
    <w:rsid w:val="004D0FD5"/>
    <w:rsid w:val="006C67B1"/>
    <w:rsid w:val="00867F55"/>
    <w:rsid w:val="008E6CA8"/>
    <w:rsid w:val="009F66C8"/>
    <w:rsid w:val="00AB4C3E"/>
    <w:rsid w:val="00B46FCC"/>
    <w:rsid w:val="00BA1C02"/>
    <w:rsid w:val="00C45850"/>
    <w:rsid w:val="00CE5088"/>
    <w:rsid w:val="00D11CDB"/>
    <w:rsid w:val="00D92F1F"/>
    <w:rsid w:val="00F679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088"/>
    <w:pPr>
      <w:jc w:val="both"/>
    </w:pPr>
    <w:rPr>
      <w:rFonts w:eastAsiaTheme="minorEastAsia"/>
      <w:lang w:val="es-MX" w:eastAsia="es-MX"/>
    </w:rPr>
  </w:style>
  <w:style w:type="paragraph" w:styleId="Ttulo1">
    <w:name w:val="heading 1"/>
    <w:basedOn w:val="Normal"/>
    <w:next w:val="Normal"/>
    <w:link w:val="Ttulo1Car"/>
    <w:uiPriority w:val="9"/>
    <w:qFormat/>
    <w:rsid w:val="00CE5088"/>
    <w:pPr>
      <w:keepNext/>
      <w:keepLines/>
      <w:spacing w:before="480" w:after="0"/>
      <w:outlineLvl w:val="0"/>
    </w:pPr>
    <w:rPr>
      <w:rFonts w:eastAsia="Times New Roman" w:cs="Times New Roman"/>
      <w:bCs/>
      <w:color w:val="365F91" w:themeColor="accent1" w:themeShade="BF"/>
      <w:sz w:val="40"/>
      <w:szCs w:val="28"/>
    </w:rPr>
  </w:style>
  <w:style w:type="paragraph" w:styleId="Ttulo2">
    <w:name w:val="heading 2"/>
    <w:basedOn w:val="Normal"/>
    <w:next w:val="Normal"/>
    <w:link w:val="Ttulo2Car"/>
    <w:uiPriority w:val="9"/>
    <w:unhideWhenUsed/>
    <w:qFormat/>
    <w:rsid w:val="00D11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5088"/>
    <w:pPr>
      <w:keepNext/>
      <w:keepLines/>
      <w:spacing w:before="200" w:after="0"/>
      <w:outlineLvl w:val="2"/>
    </w:pPr>
    <w:rPr>
      <w:rFonts w:eastAsia="Times New Roman" w:cs="Times New Roman"/>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088"/>
    <w:rPr>
      <w:rFonts w:eastAsia="Times New Roman" w:cs="Times New Roman"/>
      <w:bCs/>
      <w:color w:val="365F91" w:themeColor="accent1" w:themeShade="BF"/>
      <w:sz w:val="40"/>
      <w:szCs w:val="28"/>
      <w:lang w:val="es-MX" w:eastAsia="es-MX"/>
    </w:rPr>
  </w:style>
  <w:style w:type="character" w:customStyle="1" w:styleId="Ttulo3Car">
    <w:name w:val="Título 3 Car"/>
    <w:basedOn w:val="Fuentedeprrafopredeter"/>
    <w:link w:val="Ttulo3"/>
    <w:uiPriority w:val="9"/>
    <w:rsid w:val="00CE5088"/>
    <w:rPr>
      <w:rFonts w:eastAsia="Times New Roman" w:cs="Times New Roman"/>
      <w:b/>
      <w:bCs/>
      <w:color w:val="000000" w:themeColor="text1"/>
      <w:sz w:val="24"/>
      <w:lang w:val="es-MX" w:eastAsia="es-MX"/>
    </w:rPr>
  </w:style>
  <w:style w:type="table" w:styleId="Listaclara-nfasis5">
    <w:name w:val="Light List Accent 5"/>
    <w:basedOn w:val="Tablanormal"/>
    <w:uiPriority w:val="61"/>
    <w:rsid w:val="00CE508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independiente">
    <w:name w:val="Body Text"/>
    <w:basedOn w:val="Normal"/>
    <w:link w:val="TextoindependienteCar"/>
    <w:uiPriority w:val="1"/>
    <w:qFormat/>
    <w:rsid w:val="00BA1C02"/>
    <w:pPr>
      <w:widowControl w:val="0"/>
      <w:spacing w:after="0" w:line="240" w:lineRule="auto"/>
      <w:ind w:left="118" w:firstLine="357"/>
      <w:jc w:val="left"/>
    </w:pPr>
    <w:rPr>
      <w:rFonts w:ascii="Times New Roman" w:eastAsia="Times New Roman" w:hAnsi="Times New Roman"/>
      <w:sz w:val="24"/>
      <w:szCs w:val="24"/>
      <w:lang w:val="en-US" w:eastAsia="en-US"/>
    </w:rPr>
  </w:style>
  <w:style w:type="character" w:customStyle="1" w:styleId="TextoindependienteCar">
    <w:name w:val="Texto independiente Car"/>
    <w:basedOn w:val="Fuentedeprrafopredeter"/>
    <w:link w:val="Textoindependiente"/>
    <w:uiPriority w:val="1"/>
    <w:rsid w:val="00BA1C02"/>
    <w:rPr>
      <w:rFonts w:ascii="Times New Roman" w:eastAsia="Times New Roman" w:hAnsi="Times New Roman"/>
      <w:sz w:val="24"/>
      <w:szCs w:val="24"/>
      <w:lang w:val="en-US"/>
    </w:rPr>
  </w:style>
  <w:style w:type="character" w:customStyle="1" w:styleId="Ttulo2Car">
    <w:name w:val="Título 2 Car"/>
    <w:basedOn w:val="Fuentedeprrafopredeter"/>
    <w:link w:val="Ttulo2"/>
    <w:uiPriority w:val="9"/>
    <w:rsid w:val="00D11CDB"/>
    <w:rPr>
      <w:rFonts w:asciiTheme="majorHAnsi" w:eastAsiaTheme="majorEastAsia" w:hAnsiTheme="majorHAnsi" w:cstheme="majorBidi"/>
      <w:b/>
      <w:bCs/>
      <w:color w:val="4F81BD" w:themeColor="accent1"/>
      <w:sz w:val="26"/>
      <w:szCs w:val="26"/>
      <w:lang w:val="es-MX" w:eastAsia="es-MX"/>
    </w:rPr>
  </w:style>
  <w:style w:type="paragraph" w:styleId="TtulodeTDC">
    <w:name w:val="TOC Heading"/>
    <w:basedOn w:val="Ttulo1"/>
    <w:next w:val="Normal"/>
    <w:uiPriority w:val="39"/>
    <w:semiHidden/>
    <w:unhideWhenUsed/>
    <w:qFormat/>
    <w:rsid w:val="0010699E"/>
    <w:pPr>
      <w:jc w:val="left"/>
      <w:outlineLvl w:val="9"/>
    </w:pPr>
    <w:rPr>
      <w:rFonts w:asciiTheme="majorHAnsi" w:eastAsiaTheme="majorEastAsia" w:hAnsiTheme="majorHAnsi" w:cstheme="majorBidi"/>
      <w:b/>
      <w:sz w:val="28"/>
      <w:lang w:val="es-CL" w:eastAsia="es-CL"/>
    </w:rPr>
  </w:style>
  <w:style w:type="paragraph" w:styleId="TDC1">
    <w:name w:val="toc 1"/>
    <w:basedOn w:val="Normal"/>
    <w:next w:val="Normal"/>
    <w:autoRedefine/>
    <w:uiPriority w:val="39"/>
    <w:unhideWhenUsed/>
    <w:rsid w:val="0010699E"/>
    <w:pPr>
      <w:spacing w:after="100"/>
    </w:pPr>
  </w:style>
  <w:style w:type="paragraph" w:styleId="TDC3">
    <w:name w:val="toc 3"/>
    <w:basedOn w:val="Normal"/>
    <w:next w:val="Normal"/>
    <w:autoRedefine/>
    <w:uiPriority w:val="39"/>
    <w:unhideWhenUsed/>
    <w:rsid w:val="0010699E"/>
    <w:pPr>
      <w:spacing w:after="100"/>
      <w:ind w:left="440"/>
    </w:pPr>
  </w:style>
  <w:style w:type="paragraph" w:styleId="TDC2">
    <w:name w:val="toc 2"/>
    <w:basedOn w:val="Normal"/>
    <w:next w:val="Normal"/>
    <w:autoRedefine/>
    <w:uiPriority w:val="39"/>
    <w:unhideWhenUsed/>
    <w:rsid w:val="0010699E"/>
    <w:pPr>
      <w:spacing w:after="100"/>
      <w:ind w:left="220"/>
    </w:pPr>
  </w:style>
  <w:style w:type="character" w:styleId="Hipervnculo">
    <w:name w:val="Hyperlink"/>
    <w:basedOn w:val="Fuentedeprrafopredeter"/>
    <w:uiPriority w:val="99"/>
    <w:unhideWhenUsed/>
    <w:rsid w:val="0010699E"/>
    <w:rPr>
      <w:color w:val="0000FF" w:themeColor="hyperlink"/>
      <w:u w:val="single"/>
    </w:rPr>
  </w:style>
  <w:style w:type="paragraph" w:styleId="Textodeglobo">
    <w:name w:val="Balloon Text"/>
    <w:basedOn w:val="Normal"/>
    <w:link w:val="TextodegloboCar"/>
    <w:uiPriority w:val="99"/>
    <w:semiHidden/>
    <w:unhideWhenUsed/>
    <w:rsid w:val="00106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99E"/>
    <w:rPr>
      <w:rFonts w:ascii="Tahoma" w:eastAsiaTheme="minorEastAsia" w:hAnsi="Tahoma" w:cs="Tahoma"/>
      <w:sz w:val="16"/>
      <w:szCs w:val="16"/>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088"/>
    <w:pPr>
      <w:jc w:val="both"/>
    </w:pPr>
    <w:rPr>
      <w:rFonts w:eastAsiaTheme="minorEastAsia"/>
      <w:lang w:val="es-MX" w:eastAsia="es-MX"/>
    </w:rPr>
  </w:style>
  <w:style w:type="paragraph" w:styleId="Ttulo1">
    <w:name w:val="heading 1"/>
    <w:basedOn w:val="Normal"/>
    <w:next w:val="Normal"/>
    <w:link w:val="Ttulo1Car"/>
    <w:uiPriority w:val="9"/>
    <w:qFormat/>
    <w:rsid w:val="00CE5088"/>
    <w:pPr>
      <w:keepNext/>
      <w:keepLines/>
      <w:spacing w:before="480" w:after="0"/>
      <w:outlineLvl w:val="0"/>
    </w:pPr>
    <w:rPr>
      <w:rFonts w:eastAsia="Times New Roman" w:cs="Times New Roman"/>
      <w:bCs/>
      <w:color w:val="365F91" w:themeColor="accent1" w:themeShade="BF"/>
      <w:sz w:val="40"/>
      <w:szCs w:val="28"/>
    </w:rPr>
  </w:style>
  <w:style w:type="paragraph" w:styleId="Ttulo2">
    <w:name w:val="heading 2"/>
    <w:basedOn w:val="Normal"/>
    <w:next w:val="Normal"/>
    <w:link w:val="Ttulo2Car"/>
    <w:uiPriority w:val="9"/>
    <w:unhideWhenUsed/>
    <w:qFormat/>
    <w:rsid w:val="00D11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5088"/>
    <w:pPr>
      <w:keepNext/>
      <w:keepLines/>
      <w:spacing w:before="200" w:after="0"/>
      <w:outlineLvl w:val="2"/>
    </w:pPr>
    <w:rPr>
      <w:rFonts w:eastAsia="Times New Roman" w:cs="Times New Roman"/>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088"/>
    <w:rPr>
      <w:rFonts w:eastAsia="Times New Roman" w:cs="Times New Roman"/>
      <w:bCs/>
      <w:color w:val="365F91" w:themeColor="accent1" w:themeShade="BF"/>
      <w:sz w:val="40"/>
      <w:szCs w:val="28"/>
      <w:lang w:val="es-MX" w:eastAsia="es-MX"/>
    </w:rPr>
  </w:style>
  <w:style w:type="character" w:customStyle="1" w:styleId="Ttulo3Car">
    <w:name w:val="Título 3 Car"/>
    <w:basedOn w:val="Fuentedeprrafopredeter"/>
    <w:link w:val="Ttulo3"/>
    <w:uiPriority w:val="9"/>
    <w:rsid w:val="00CE5088"/>
    <w:rPr>
      <w:rFonts w:eastAsia="Times New Roman" w:cs="Times New Roman"/>
      <w:b/>
      <w:bCs/>
      <w:color w:val="000000" w:themeColor="text1"/>
      <w:sz w:val="24"/>
      <w:lang w:val="es-MX" w:eastAsia="es-MX"/>
    </w:rPr>
  </w:style>
  <w:style w:type="table" w:styleId="Listaclara-nfasis5">
    <w:name w:val="Light List Accent 5"/>
    <w:basedOn w:val="Tablanormal"/>
    <w:uiPriority w:val="61"/>
    <w:rsid w:val="00CE508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independiente">
    <w:name w:val="Body Text"/>
    <w:basedOn w:val="Normal"/>
    <w:link w:val="TextoindependienteCar"/>
    <w:uiPriority w:val="1"/>
    <w:qFormat/>
    <w:rsid w:val="00BA1C02"/>
    <w:pPr>
      <w:widowControl w:val="0"/>
      <w:spacing w:after="0" w:line="240" w:lineRule="auto"/>
      <w:ind w:left="118" w:firstLine="357"/>
      <w:jc w:val="left"/>
    </w:pPr>
    <w:rPr>
      <w:rFonts w:ascii="Times New Roman" w:eastAsia="Times New Roman" w:hAnsi="Times New Roman"/>
      <w:sz w:val="24"/>
      <w:szCs w:val="24"/>
      <w:lang w:val="en-US" w:eastAsia="en-US"/>
    </w:rPr>
  </w:style>
  <w:style w:type="character" w:customStyle="1" w:styleId="TextoindependienteCar">
    <w:name w:val="Texto independiente Car"/>
    <w:basedOn w:val="Fuentedeprrafopredeter"/>
    <w:link w:val="Textoindependiente"/>
    <w:uiPriority w:val="1"/>
    <w:rsid w:val="00BA1C02"/>
    <w:rPr>
      <w:rFonts w:ascii="Times New Roman" w:eastAsia="Times New Roman" w:hAnsi="Times New Roman"/>
      <w:sz w:val="24"/>
      <w:szCs w:val="24"/>
      <w:lang w:val="en-US"/>
    </w:rPr>
  </w:style>
  <w:style w:type="character" w:customStyle="1" w:styleId="Ttulo2Car">
    <w:name w:val="Título 2 Car"/>
    <w:basedOn w:val="Fuentedeprrafopredeter"/>
    <w:link w:val="Ttulo2"/>
    <w:uiPriority w:val="9"/>
    <w:rsid w:val="00D11CDB"/>
    <w:rPr>
      <w:rFonts w:asciiTheme="majorHAnsi" w:eastAsiaTheme="majorEastAsia" w:hAnsiTheme="majorHAnsi" w:cstheme="majorBidi"/>
      <w:b/>
      <w:bCs/>
      <w:color w:val="4F81BD" w:themeColor="accent1"/>
      <w:sz w:val="26"/>
      <w:szCs w:val="26"/>
      <w:lang w:val="es-MX" w:eastAsia="es-MX"/>
    </w:rPr>
  </w:style>
  <w:style w:type="paragraph" w:styleId="TtulodeTDC">
    <w:name w:val="TOC Heading"/>
    <w:basedOn w:val="Ttulo1"/>
    <w:next w:val="Normal"/>
    <w:uiPriority w:val="39"/>
    <w:semiHidden/>
    <w:unhideWhenUsed/>
    <w:qFormat/>
    <w:rsid w:val="0010699E"/>
    <w:pPr>
      <w:jc w:val="left"/>
      <w:outlineLvl w:val="9"/>
    </w:pPr>
    <w:rPr>
      <w:rFonts w:asciiTheme="majorHAnsi" w:eastAsiaTheme="majorEastAsia" w:hAnsiTheme="majorHAnsi" w:cstheme="majorBidi"/>
      <w:b/>
      <w:sz w:val="28"/>
      <w:lang w:val="es-CL" w:eastAsia="es-CL"/>
    </w:rPr>
  </w:style>
  <w:style w:type="paragraph" w:styleId="TDC1">
    <w:name w:val="toc 1"/>
    <w:basedOn w:val="Normal"/>
    <w:next w:val="Normal"/>
    <w:autoRedefine/>
    <w:uiPriority w:val="39"/>
    <w:unhideWhenUsed/>
    <w:rsid w:val="0010699E"/>
    <w:pPr>
      <w:spacing w:after="100"/>
    </w:pPr>
  </w:style>
  <w:style w:type="paragraph" w:styleId="TDC3">
    <w:name w:val="toc 3"/>
    <w:basedOn w:val="Normal"/>
    <w:next w:val="Normal"/>
    <w:autoRedefine/>
    <w:uiPriority w:val="39"/>
    <w:unhideWhenUsed/>
    <w:rsid w:val="0010699E"/>
    <w:pPr>
      <w:spacing w:after="100"/>
      <w:ind w:left="440"/>
    </w:pPr>
  </w:style>
  <w:style w:type="paragraph" w:styleId="TDC2">
    <w:name w:val="toc 2"/>
    <w:basedOn w:val="Normal"/>
    <w:next w:val="Normal"/>
    <w:autoRedefine/>
    <w:uiPriority w:val="39"/>
    <w:unhideWhenUsed/>
    <w:rsid w:val="0010699E"/>
    <w:pPr>
      <w:spacing w:after="100"/>
      <w:ind w:left="220"/>
    </w:pPr>
  </w:style>
  <w:style w:type="character" w:styleId="Hipervnculo">
    <w:name w:val="Hyperlink"/>
    <w:basedOn w:val="Fuentedeprrafopredeter"/>
    <w:uiPriority w:val="99"/>
    <w:unhideWhenUsed/>
    <w:rsid w:val="0010699E"/>
    <w:rPr>
      <w:color w:val="0000FF" w:themeColor="hyperlink"/>
      <w:u w:val="single"/>
    </w:rPr>
  </w:style>
  <w:style w:type="paragraph" w:styleId="Textodeglobo">
    <w:name w:val="Balloon Text"/>
    <w:basedOn w:val="Normal"/>
    <w:link w:val="TextodegloboCar"/>
    <w:uiPriority w:val="99"/>
    <w:semiHidden/>
    <w:unhideWhenUsed/>
    <w:rsid w:val="00106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99E"/>
    <w:rPr>
      <w:rFonts w:ascii="Tahoma" w:eastAsiaTheme="minorEastAsia" w:hAnsi="Tahoma" w:cs="Tahoma"/>
      <w:sz w:val="16"/>
      <w:szCs w:val="1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m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springer.com/computer/lncs?SGWID=0-164-12-7306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ndards.ieee.org/guides/style/2009_Style_Manual.pdf" TargetMode="External"/><Relationship Id="rId5" Type="http://schemas.openxmlformats.org/officeDocument/2006/relationships/settings" Target="settings.xml"/><Relationship Id="rId10" Type="http://schemas.openxmlformats.org/officeDocument/2006/relationships/hyperlink" Target="http://www.theiet.org/students/resources/technicalreport.cfm" TargetMode="External"/><Relationship Id="rId4" Type="http://schemas.microsoft.com/office/2007/relationships/stylesWithEffects" Target="stylesWithEffects.xml"/><Relationship Id="rId9" Type="http://schemas.openxmlformats.org/officeDocument/2006/relationships/hyperlink" Target="http://www.xml.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2BE1C-B4D6-4AA4-ADEE-B1FBFE3A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1190</Words>
  <Characters>6547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12</cp:revision>
  <dcterms:created xsi:type="dcterms:W3CDTF">2014-03-31T21:03:00Z</dcterms:created>
  <dcterms:modified xsi:type="dcterms:W3CDTF">2014-05-19T15:38:00Z</dcterms:modified>
</cp:coreProperties>
</file>