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2BF57" w14:textId="77777777" w:rsidR="00C21D24" w:rsidRPr="00151812" w:rsidRDefault="00C21D24" w:rsidP="00C21D24">
      <w:pPr>
        <w:jc w:val="center"/>
        <w:rPr>
          <w:rFonts w:ascii="Times New Roman" w:hAnsi="Times New Roman" w:cs="Times New Roman"/>
          <w:b/>
        </w:rPr>
      </w:pPr>
      <w:bookmarkStart w:id="0" w:name="_Hlk218778365"/>
      <w:r w:rsidRPr="00151812">
        <w:rPr>
          <w:rFonts w:ascii="Times New Roman" w:hAnsi="Times New Roman" w:cs="Times New Roman"/>
          <w:noProof/>
        </w:rPr>
        <w:drawing>
          <wp:inline distT="0" distB="0" distL="0" distR="0" wp14:anchorId="0564959B" wp14:editId="7ECC1659">
            <wp:extent cx="1143000" cy="1143000"/>
            <wp:effectExtent l="0" t="0" r="0" b="0"/>
            <wp:docPr id="1116688471" name="Picture 2"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picture containing calenda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0FA34147" w14:textId="77777777" w:rsidR="00C21D24" w:rsidRPr="00002981" w:rsidRDefault="00C21D24" w:rsidP="00C21D24">
      <w:pPr>
        <w:jc w:val="center"/>
        <w:rPr>
          <w:rFonts w:ascii="Cambria" w:hAnsi="Cambria" w:cs="Times New Roman"/>
          <w:b/>
          <w:sz w:val="40"/>
          <w:szCs w:val="40"/>
        </w:rPr>
      </w:pPr>
      <w:r w:rsidRPr="00002981">
        <w:rPr>
          <w:rFonts w:ascii="Cambria" w:hAnsi="Cambria" w:cs="Times New Roman"/>
          <w:b/>
          <w:sz w:val="40"/>
          <w:szCs w:val="40"/>
        </w:rPr>
        <w:t>Project Report</w:t>
      </w:r>
    </w:p>
    <w:p w14:paraId="050BFE03" w14:textId="77777777" w:rsidR="00C21D24" w:rsidRPr="00002981" w:rsidRDefault="00C21D24" w:rsidP="000F5270">
      <w:pPr>
        <w:spacing w:after="0"/>
        <w:jc w:val="center"/>
        <w:rPr>
          <w:rFonts w:ascii="Cambria" w:hAnsi="Cambria" w:cs="Times New Roman"/>
          <w:b/>
        </w:rPr>
      </w:pPr>
      <w:r w:rsidRPr="00002981">
        <w:rPr>
          <w:rFonts w:ascii="Cambria" w:hAnsi="Cambria" w:cs="Times New Roman"/>
          <w:b/>
        </w:rPr>
        <w:t>AMERICAN INTERNATIONAL UNIVERSITY–BANGLADESH (AIUB)</w:t>
      </w:r>
    </w:p>
    <w:p w14:paraId="381C7BED" w14:textId="77777777" w:rsidR="00C21D24" w:rsidRPr="00002981" w:rsidRDefault="00C21D24" w:rsidP="000F5270">
      <w:pPr>
        <w:spacing w:after="0"/>
        <w:jc w:val="center"/>
        <w:rPr>
          <w:rFonts w:ascii="Cambria" w:hAnsi="Cambria" w:cs="Times New Roman"/>
          <w:b/>
        </w:rPr>
      </w:pPr>
      <w:r w:rsidRPr="00002981">
        <w:rPr>
          <w:rFonts w:ascii="Cambria" w:hAnsi="Cambria" w:cs="Times New Roman"/>
          <w:b/>
        </w:rPr>
        <w:t>FACULTY OF SCIENCE &amp; TECHNOLOGY</w:t>
      </w:r>
    </w:p>
    <w:p w14:paraId="37CB0DD6" w14:textId="72258264" w:rsidR="00C21D24" w:rsidRPr="00002981" w:rsidRDefault="00002981" w:rsidP="000F5270">
      <w:pPr>
        <w:spacing w:after="0"/>
        <w:jc w:val="center"/>
        <w:rPr>
          <w:rFonts w:ascii="Cambria" w:hAnsi="Cambria" w:cs="Times New Roman"/>
          <w:b/>
          <w:szCs w:val="28"/>
        </w:rPr>
      </w:pPr>
      <w:r w:rsidRPr="00002981">
        <w:rPr>
          <w:rFonts w:ascii="Cambria" w:hAnsi="Cambria" w:cs="Times New Roman"/>
          <w:b/>
          <w:szCs w:val="28"/>
        </w:rPr>
        <w:t>SPRING 2025 - 2026</w:t>
      </w:r>
    </w:p>
    <w:p w14:paraId="51A84217" w14:textId="77777777" w:rsidR="000F5270" w:rsidRPr="00002981" w:rsidRDefault="000F5270" w:rsidP="000F5270">
      <w:pPr>
        <w:spacing w:after="0"/>
        <w:jc w:val="center"/>
        <w:rPr>
          <w:rFonts w:ascii="Cambria" w:hAnsi="Cambria" w:cs="Times New Roman"/>
          <w:b/>
          <w:sz w:val="28"/>
          <w:szCs w:val="28"/>
        </w:rPr>
      </w:pPr>
    </w:p>
    <w:p w14:paraId="03DEA350" w14:textId="77777777" w:rsidR="00C21D24" w:rsidRPr="00002981" w:rsidRDefault="00C21D24" w:rsidP="000F5270">
      <w:pPr>
        <w:spacing w:after="0"/>
        <w:jc w:val="center"/>
        <w:rPr>
          <w:rFonts w:ascii="Cambria" w:hAnsi="Cambria" w:cs="Times New Roman"/>
          <w:b/>
          <w:sz w:val="36"/>
          <w:szCs w:val="28"/>
        </w:rPr>
      </w:pPr>
      <w:r w:rsidRPr="00002981">
        <w:rPr>
          <w:rFonts w:ascii="Cambria" w:hAnsi="Cambria" w:cs="Times New Roman"/>
          <w:b/>
          <w:sz w:val="36"/>
          <w:szCs w:val="28"/>
        </w:rPr>
        <w:t> Computer Graphics</w:t>
      </w:r>
    </w:p>
    <w:p w14:paraId="27A1B7E8" w14:textId="3CF4D460" w:rsidR="000F5270" w:rsidRPr="00002981" w:rsidRDefault="000F5270" w:rsidP="000F5270">
      <w:pPr>
        <w:spacing w:after="0"/>
        <w:jc w:val="center"/>
        <w:rPr>
          <w:rFonts w:ascii="Cambria" w:hAnsi="Cambria" w:cs="Times New Roman"/>
          <w:b/>
          <w:bCs/>
          <w:sz w:val="28"/>
          <w:szCs w:val="28"/>
        </w:rPr>
      </w:pPr>
      <w:r w:rsidRPr="00002981">
        <w:rPr>
          <w:rFonts w:ascii="Cambria" w:hAnsi="Cambria" w:cs="Times New Roman"/>
          <w:b/>
          <w:bCs/>
          <w:sz w:val="28"/>
          <w:szCs w:val="28"/>
        </w:rPr>
        <w:t>Section:</w:t>
      </w:r>
    </w:p>
    <w:p w14:paraId="0F2BDC01" w14:textId="4B699760" w:rsidR="00C21D24" w:rsidRPr="00002981" w:rsidRDefault="000F5270" w:rsidP="000F5270">
      <w:pPr>
        <w:spacing w:after="0"/>
        <w:jc w:val="center"/>
        <w:rPr>
          <w:rFonts w:ascii="Cambria" w:hAnsi="Cambria" w:cs="Times New Roman"/>
          <w:b/>
          <w:bCs/>
          <w:sz w:val="28"/>
          <w:szCs w:val="28"/>
        </w:rPr>
      </w:pPr>
      <w:r w:rsidRPr="00002981">
        <w:rPr>
          <w:rFonts w:ascii="Cambria" w:hAnsi="Cambria" w:cs="Times New Roman"/>
          <w:b/>
          <w:bCs/>
          <w:sz w:val="28"/>
          <w:szCs w:val="28"/>
        </w:rPr>
        <w:t>Group No:</w:t>
      </w:r>
      <w:r w:rsidR="00301B59">
        <w:rPr>
          <w:rFonts w:ascii="Cambria" w:hAnsi="Cambria" w:cs="Times New Roman"/>
          <w:b/>
          <w:bCs/>
          <w:sz w:val="28"/>
          <w:szCs w:val="28"/>
        </w:rPr>
        <w:t xml:space="preserve"> 08</w:t>
      </w:r>
    </w:p>
    <w:p w14:paraId="20A3BEB9" w14:textId="77777777" w:rsidR="00C21D24" w:rsidRPr="00002981" w:rsidRDefault="00C21D24" w:rsidP="00C21D24">
      <w:pPr>
        <w:jc w:val="center"/>
        <w:rPr>
          <w:rFonts w:ascii="Cambria" w:hAnsi="Cambria" w:cs="Times New Roman"/>
          <w:b/>
        </w:rPr>
      </w:pPr>
    </w:p>
    <w:p w14:paraId="44D88710" w14:textId="77777777" w:rsidR="00C21D24" w:rsidRPr="00002981" w:rsidRDefault="00C21D24" w:rsidP="00C21D24">
      <w:pPr>
        <w:jc w:val="center"/>
        <w:rPr>
          <w:rFonts w:ascii="Cambria" w:hAnsi="Cambria" w:cs="Times New Roman"/>
          <w:b/>
          <w:sz w:val="32"/>
          <w:szCs w:val="32"/>
          <w:u w:val="single"/>
        </w:rPr>
      </w:pPr>
      <w:r w:rsidRPr="00002981">
        <w:rPr>
          <w:rFonts w:ascii="Cambria" w:hAnsi="Cambria" w:cs="Times New Roman"/>
          <w:b/>
          <w:sz w:val="32"/>
          <w:szCs w:val="32"/>
          <w:u w:val="single"/>
        </w:rPr>
        <w:t>Project Report on:</w:t>
      </w:r>
    </w:p>
    <w:p w14:paraId="43AEC103" w14:textId="77777777" w:rsidR="00301B59" w:rsidRDefault="00301B59" w:rsidP="00301B59">
      <w:pPr>
        <w:spacing w:before="60" w:after="60"/>
        <w:jc w:val="center"/>
      </w:pPr>
      <w:r>
        <w:rPr>
          <w:rFonts w:ascii="Cambria" w:eastAsia="Cambria" w:hAnsi="Cambria" w:cs="Cambria"/>
          <w:b/>
          <w:bCs/>
          <w:color w:val="1F4E79"/>
          <w:sz w:val="40"/>
          <w:szCs w:val="40"/>
        </w:rPr>
        <w:t>Multi-Scene OpenGL Simulation</w:t>
      </w:r>
    </w:p>
    <w:p w14:paraId="6138C3FA" w14:textId="6D9BA927" w:rsidR="000F5270" w:rsidRDefault="007C4F8F" w:rsidP="00301B59">
      <w:pPr>
        <w:spacing w:before="40" w:after="40"/>
        <w:jc w:val="center"/>
      </w:pPr>
      <w:r w:rsidRPr="007C4F8F">
        <w:rPr>
          <w:rFonts w:ascii="Cambria" w:eastAsia="Cambria" w:hAnsi="Cambria" w:cs="Cambria"/>
          <w:i/>
          <w:iCs/>
        </w:rPr>
        <w:t>Metro Rail Town</w:t>
      </w:r>
      <w:r w:rsidRPr="007C4F8F">
        <w:rPr>
          <w:rFonts w:ascii="Cambria" w:eastAsia="Cambria" w:hAnsi="Cambria" w:cs="Cambria"/>
          <w:b/>
          <w:bCs/>
          <w:sz w:val="28"/>
          <w:szCs w:val="28"/>
        </w:rPr>
        <w:t xml:space="preserve"> </w:t>
      </w:r>
      <w:r w:rsidR="00FC6B4B">
        <w:rPr>
          <w:rFonts w:ascii="Cambria" w:eastAsia="Cambria" w:hAnsi="Cambria" w:cs="Cambria"/>
          <w:i/>
          <w:iCs/>
          <w:color w:val="555555"/>
          <w:sz w:val="26"/>
          <w:szCs w:val="26"/>
        </w:rPr>
        <w:t>| Rural</w:t>
      </w:r>
      <w:r w:rsidR="00301B59" w:rsidRPr="007C4F8F">
        <w:rPr>
          <w:rFonts w:ascii="Cambria" w:eastAsia="Cambria" w:hAnsi="Cambria" w:cs="Cambria"/>
          <w:i/>
          <w:iCs/>
          <w:color w:val="555555"/>
          <w:sz w:val="28"/>
          <w:szCs w:val="28"/>
        </w:rPr>
        <w:t xml:space="preserve"> </w:t>
      </w:r>
      <w:r w:rsidRPr="007C4F8F">
        <w:rPr>
          <w:rFonts w:ascii="Cambria" w:eastAsia="Cambria" w:hAnsi="Cambria" w:cs="Cambria"/>
          <w:i/>
          <w:iCs/>
          <w:color w:val="555555"/>
          <w:sz w:val="28"/>
          <w:szCs w:val="28"/>
        </w:rPr>
        <w:t xml:space="preserve">Road </w:t>
      </w:r>
      <w:r w:rsidRPr="007C4F8F">
        <w:rPr>
          <w:rFonts w:ascii="Cambria" w:eastAsia="Cambria" w:hAnsi="Cambria" w:cs="Cambria"/>
          <w:i/>
          <w:iCs/>
          <w:color w:val="555555"/>
          <w:sz w:val="26"/>
          <w:szCs w:val="26"/>
        </w:rPr>
        <w:t>|</w:t>
      </w:r>
      <w:r>
        <w:rPr>
          <w:rFonts w:ascii="Cambria" w:eastAsia="Cambria" w:hAnsi="Cambria" w:cs="Cambria"/>
          <w:i/>
          <w:iCs/>
          <w:color w:val="555555"/>
          <w:sz w:val="26"/>
          <w:szCs w:val="26"/>
        </w:rPr>
        <w:t xml:space="preserve"> Amusement</w:t>
      </w:r>
      <w:r w:rsidR="00301B59" w:rsidRPr="007C4F8F">
        <w:rPr>
          <w:rFonts w:ascii="Cambria" w:eastAsia="Cambria" w:hAnsi="Cambria" w:cs="Cambria"/>
          <w:i/>
          <w:iCs/>
          <w:color w:val="555555"/>
          <w:sz w:val="28"/>
          <w:szCs w:val="28"/>
        </w:rPr>
        <w:t xml:space="preserve"> Park</w:t>
      </w:r>
    </w:p>
    <w:p w14:paraId="17DFA354" w14:textId="77777777" w:rsidR="00301B59" w:rsidRPr="00301B59" w:rsidRDefault="00301B59" w:rsidP="00301B59">
      <w:pPr>
        <w:spacing w:before="40" w:after="40"/>
        <w:jc w:val="center"/>
      </w:pPr>
    </w:p>
    <w:p w14:paraId="56D34D89" w14:textId="4356B144" w:rsidR="00C21D24" w:rsidRPr="00002981" w:rsidRDefault="00C21D24" w:rsidP="00C21D24">
      <w:pPr>
        <w:jc w:val="center"/>
        <w:rPr>
          <w:rFonts w:ascii="Cambria" w:hAnsi="Cambria" w:cs="Times New Roman"/>
          <w:b/>
          <w:sz w:val="32"/>
          <w:szCs w:val="32"/>
          <w:u w:val="single"/>
        </w:rPr>
      </w:pPr>
      <w:r w:rsidRPr="00002981">
        <w:rPr>
          <w:rFonts w:ascii="Cambria" w:hAnsi="Cambria" w:cs="Times New Roman"/>
          <w:b/>
          <w:bCs/>
          <w:sz w:val="32"/>
          <w:szCs w:val="32"/>
          <w:u w:val="single"/>
        </w:rPr>
        <w:t>Submitted to:</w:t>
      </w:r>
    </w:p>
    <w:p w14:paraId="0352682D" w14:textId="4D757509" w:rsidR="00C21D24" w:rsidRPr="00002981" w:rsidRDefault="000F5270" w:rsidP="000F5270">
      <w:pPr>
        <w:spacing w:after="0"/>
        <w:jc w:val="center"/>
        <w:rPr>
          <w:rFonts w:ascii="Cambria" w:hAnsi="Cambria" w:cs="Times New Roman"/>
          <w:b/>
          <w:bCs/>
          <w:sz w:val="32"/>
        </w:rPr>
      </w:pPr>
      <w:r w:rsidRPr="00002981">
        <w:rPr>
          <w:rFonts w:ascii="Cambria" w:hAnsi="Cambria" w:cs="Times New Roman"/>
          <w:b/>
          <w:bCs/>
          <w:sz w:val="32"/>
        </w:rPr>
        <w:t>Mahamodul Hasan Mahadi</w:t>
      </w:r>
    </w:p>
    <w:p w14:paraId="2E17C771" w14:textId="01E0FCF1" w:rsidR="000F5270" w:rsidRPr="00002981" w:rsidRDefault="000F5270" w:rsidP="000F5270">
      <w:pPr>
        <w:spacing w:after="0"/>
        <w:jc w:val="center"/>
        <w:rPr>
          <w:rFonts w:ascii="Cambria" w:hAnsi="Cambria" w:cs="Times New Roman"/>
          <w:bCs/>
        </w:rPr>
      </w:pPr>
      <w:r w:rsidRPr="00002981">
        <w:rPr>
          <w:rFonts w:ascii="Cambria" w:hAnsi="Cambria" w:cs="Times New Roman"/>
          <w:bCs/>
        </w:rPr>
        <w:t>Lecturer, Department of Computer Science</w:t>
      </w:r>
    </w:p>
    <w:p w14:paraId="0B732CF0" w14:textId="4C1E1EF2" w:rsidR="00C21D24" w:rsidRPr="00CD042B" w:rsidRDefault="000F5270" w:rsidP="00CD042B">
      <w:pPr>
        <w:spacing w:after="0"/>
        <w:jc w:val="center"/>
        <w:rPr>
          <w:rFonts w:ascii="Cambria" w:hAnsi="Cambria" w:cs="Times New Roman"/>
          <w:bCs/>
        </w:rPr>
      </w:pPr>
      <w:r w:rsidRPr="00002981">
        <w:rPr>
          <w:rFonts w:ascii="Cambria" w:hAnsi="Cambria" w:cs="Times New Roman"/>
          <w:bCs/>
        </w:rPr>
        <w:t>American International University-Bangladesh</w:t>
      </w:r>
      <w:r w:rsidR="00C21D24" w:rsidRPr="00002981">
        <w:rPr>
          <w:rFonts w:ascii="Cambria" w:hAnsi="Cambria" w:cs="Times New Roman"/>
          <w:b/>
          <w:u w:val="single"/>
        </w:rPr>
        <w:br/>
      </w:r>
      <w:r w:rsidR="00C21D24" w:rsidRPr="00002981">
        <w:rPr>
          <w:rFonts w:ascii="Cambria" w:hAnsi="Cambria" w:cs="Times New Roman"/>
          <w:b/>
          <w:sz w:val="32"/>
          <w:szCs w:val="32"/>
          <w:u w:val="single"/>
        </w:rPr>
        <w:t>Submitted By:</w:t>
      </w:r>
    </w:p>
    <w:tbl>
      <w:tblPr>
        <w:tblW w:w="10170" w:type="dxa"/>
        <w:tblInd w:w="-365" w:type="dxa"/>
        <w:tblLook w:val="04A0" w:firstRow="1" w:lastRow="0" w:firstColumn="1" w:lastColumn="0" w:noHBand="0" w:noVBand="1"/>
      </w:tblPr>
      <w:tblGrid>
        <w:gridCol w:w="5490"/>
        <w:gridCol w:w="1800"/>
        <w:gridCol w:w="2880"/>
      </w:tblGrid>
      <w:tr w:rsidR="00C21D24" w:rsidRPr="00002981" w14:paraId="7E20D0BC" w14:textId="77777777" w:rsidTr="000F5270">
        <w:trPr>
          <w:trHeight w:val="291"/>
        </w:trPr>
        <w:tc>
          <w:tcPr>
            <w:tcW w:w="5490" w:type="dxa"/>
            <w:tcBorders>
              <w:top w:val="single" w:sz="4" w:space="0" w:color="auto"/>
              <w:left w:val="single" w:sz="4" w:space="0" w:color="auto"/>
              <w:bottom w:val="single" w:sz="4" w:space="0" w:color="auto"/>
              <w:right w:val="single" w:sz="4" w:space="0" w:color="auto"/>
            </w:tcBorders>
            <w:hideMark/>
          </w:tcPr>
          <w:p w14:paraId="5C8FBB92" w14:textId="77777777" w:rsidR="00C21D24" w:rsidRPr="00002981" w:rsidRDefault="00C21D24" w:rsidP="000F5270">
            <w:pPr>
              <w:spacing w:after="0"/>
              <w:jc w:val="center"/>
              <w:rPr>
                <w:rFonts w:ascii="Cambria" w:hAnsi="Cambria" w:cs="Times New Roman"/>
                <w:b/>
              </w:rPr>
            </w:pPr>
            <w:r w:rsidRPr="00002981">
              <w:rPr>
                <w:rFonts w:ascii="Cambria" w:hAnsi="Cambria" w:cs="Times New Roman"/>
                <w:b/>
              </w:rPr>
              <w:t>Name</w:t>
            </w:r>
          </w:p>
        </w:tc>
        <w:tc>
          <w:tcPr>
            <w:tcW w:w="1800" w:type="dxa"/>
            <w:tcBorders>
              <w:top w:val="single" w:sz="4" w:space="0" w:color="auto"/>
              <w:left w:val="single" w:sz="4" w:space="0" w:color="auto"/>
              <w:bottom w:val="single" w:sz="4" w:space="0" w:color="auto"/>
              <w:right w:val="single" w:sz="4" w:space="0" w:color="auto"/>
            </w:tcBorders>
            <w:hideMark/>
          </w:tcPr>
          <w:p w14:paraId="111BAC58" w14:textId="77777777" w:rsidR="00C21D24" w:rsidRPr="00002981" w:rsidRDefault="00C21D24" w:rsidP="000F5270">
            <w:pPr>
              <w:spacing w:after="0"/>
              <w:jc w:val="center"/>
              <w:rPr>
                <w:rFonts w:ascii="Cambria" w:hAnsi="Cambria" w:cs="Times New Roman"/>
                <w:b/>
              </w:rPr>
            </w:pPr>
            <w:r w:rsidRPr="00002981">
              <w:rPr>
                <w:rFonts w:ascii="Cambria" w:hAnsi="Cambria" w:cs="Times New Roman"/>
                <w:b/>
              </w:rPr>
              <w:t>ID</w:t>
            </w:r>
          </w:p>
        </w:tc>
        <w:tc>
          <w:tcPr>
            <w:tcW w:w="2880" w:type="dxa"/>
            <w:tcBorders>
              <w:top w:val="single" w:sz="4" w:space="0" w:color="auto"/>
              <w:left w:val="single" w:sz="4" w:space="0" w:color="auto"/>
              <w:bottom w:val="single" w:sz="4" w:space="0" w:color="auto"/>
              <w:right w:val="single" w:sz="4" w:space="0" w:color="auto"/>
            </w:tcBorders>
          </w:tcPr>
          <w:p w14:paraId="6DAF6E21" w14:textId="6DD689C2" w:rsidR="00C21D24" w:rsidRPr="00002981" w:rsidRDefault="00C21D24" w:rsidP="000F5270">
            <w:pPr>
              <w:spacing w:after="0"/>
              <w:jc w:val="center"/>
              <w:rPr>
                <w:rFonts w:ascii="Cambria" w:hAnsi="Cambria" w:cs="Times New Roman"/>
                <w:b/>
              </w:rPr>
            </w:pPr>
            <w:r w:rsidRPr="00002981">
              <w:rPr>
                <w:rFonts w:ascii="Cambria" w:hAnsi="Cambria" w:cs="Times New Roman"/>
                <w:b/>
              </w:rPr>
              <w:t>CONTRIBUTION</w:t>
            </w:r>
            <w:r w:rsidR="000F5270" w:rsidRPr="00002981">
              <w:rPr>
                <w:rFonts w:ascii="Cambria" w:hAnsi="Cambria" w:cs="Times New Roman"/>
                <w:b/>
              </w:rPr>
              <w:t xml:space="preserve"> (%)</w:t>
            </w:r>
          </w:p>
        </w:tc>
      </w:tr>
      <w:tr w:rsidR="00301B59" w:rsidRPr="00002981" w14:paraId="1A2B1799" w14:textId="77777777" w:rsidTr="000F5270">
        <w:trPr>
          <w:trHeight w:val="60"/>
        </w:trPr>
        <w:tc>
          <w:tcPr>
            <w:tcW w:w="5490" w:type="dxa"/>
            <w:tcBorders>
              <w:top w:val="single" w:sz="4" w:space="0" w:color="auto"/>
              <w:left w:val="single" w:sz="4" w:space="0" w:color="auto"/>
              <w:bottom w:val="single" w:sz="4" w:space="0" w:color="auto"/>
              <w:right w:val="single" w:sz="4" w:space="0" w:color="auto"/>
            </w:tcBorders>
          </w:tcPr>
          <w:p w14:paraId="06945064" w14:textId="684C078F" w:rsidR="00301B59" w:rsidRPr="00002981" w:rsidRDefault="00301B59" w:rsidP="00B03854">
            <w:pPr>
              <w:pStyle w:val="ListParagraph"/>
              <w:spacing w:after="0"/>
              <w:jc w:val="center"/>
              <w:rPr>
                <w:rFonts w:ascii="Cambria" w:hAnsi="Cambria" w:cs="Times New Roman"/>
                <w:bCs/>
              </w:rPr>
            </w:pPr>
            <w:r>
              <w:t>Fahim Abrar Bhuiyan</w:t>
            </w:r>
          </w:p>
        </w:tc>
        <w:tc>
          <w:tcPr>
            <w:tcW w:w="1800" w:type="dxa"/>
            <w:tcBorders>
              <w:top w:val="single" w:sz="4" w:space="0" w:color="auto"/>
              <w:left w:val="single" w:sz="4" w:space="0" w:color="auto"/>
              <w:bottom w:val="single" w:sz="4" w:space="0" w:color="auto"/>
              <w:right w:val="single" w:sz="4" w:space="0" w:color="auto"/>
            </w:tcBorders>
          </w:tcPr>
          <w:p w14:paraId="02DCB0BF" w14:textId="3E28A212" w:rsidR="00301B59" w:rsidRPr="00002981" w:rsidRDefault="00301B59" w:rsidP="00301B59">
            <w:pPr>
              <w:spacing w:after="0"/>
              <w:jc w:val="center"/>
              <w:rPr>
                <w:rFonts w:ascii="Cambria" w:hAnsi="Cambria" w:cs="Times New Roman"/>
                <w:bCs/>
              </w:rPr>
            </w:pPr>
            <w:r>
              <w:t>23-53411-3</w:t>
            </w:r>
          </w:p>
        </w:tc>
        <w:tc>
          <w:tcPr>
            <w:tcW w:w="2880" w:type="dxa"/>
            <w:tcBorders>
              <w:top w:val="single" w:sz="4" w:space="0" w:color="auto"/>
              <w:left w:val="single" w:sz="4" w:space="0" w:color="auto"/>
              <w:bottom w:val="single" w:sz="4" w:space="0" w:color="auto"/>
              <w:right w:val="single" w:sz="4" w:space="0" w:color="auto"/>
            </w:tcBorders>
          </w:tcPr>
          <w:p w14:paraId="67754D80" w14:textId="08EBBFEC" w:rsidR="00301B59" w:rsidRPr="00002981" w:rsidRDefault="00301B59" w:rsidP="00301B59">
            <w:pPr>
              <w:spacing w:after="0"/>
              <w:jc w:val="center"/>
              <w:rPr>
                <w:rFonts w:ascii="Cambria" w:hAnsi="Cambria" w:cs="Times New Roman"/>
                <w:bCs/>
              </w:rPr>
            </w:pPr>
            <w:r>
              <w:rPr>
                <w:rFonts w:ascii="Cambria" w:hAnsi="Cambria" w:cs="Times New Roman"/>
                <w:bCs/>
              </w:rPr>
              <w:t>30%</w:t>
            </w:r>
          </w:p>
        </w:tc>
      </w:tr>
      <w:tr w:rsidR="00301B59" w:rsidRPr="00002981" w14:paraId="6E788991" w14:textId="77777777" w:rsidTr="000F5270">
        <w:trPr>
          <w:trHeight w:val="60"/>
        </w:trPr>
        <w:tc>
          <w:tcPr>
            <w:tcW w:w="5490" w:type="dxa"/>
            <w:tcBorders>
              <w:top w:val="single" w:sz="4" w:space="0" w:color="auto"/>
              <w:left w:val="single" w:sz="4" w:space="0" w:color="auto"/>
              <w:bottom w:val="single" w:sz="4" w:space="0" w:color="auto"/>
              <w:right w:val="single" w:sz="4" w:space="0" w:color="auto"/>
            </w:tcBorders>
          </w:tcPr>
          <w:p w14:paraId="023508E0" w14:textId="2EA5C6C0" w:rsidR="00301B59" w:rsidRPr="00002981" w:rsidRDefault="00301B59" w:rsidP="00A90836">
            <w:pPr>
              <w:spacing w:after="0"/>
              <w:jc w:val="center"/>
              <w:rPr>
                <w:rFonts w:ascii="Cambria" w:hAnsi="Cambria" w:cs="Times New Roman"/>
                <w:b/>
                <w:bCs/>
              </w:rPr>
            </w:pPr>
            <w:r>
              <w:t>Khondker Sadman Hossain</w:t>
            </w:r>
          </w:p>
        </w:tc>
        <w:tc>
          <w:tcPr>
            <w:tcW w:w="1800" w:type="dxa"/>
            <w:tcBorders>
              <w:top w:val="single" w:sz="4" w:space="0" w:color="auto"/>
              <w:left w:val="single" w:sz="4" w:space="0" w:color="auto"/>
              <w:bottom w:val="single" w:sz="4" w:space="0" w:color="auto"/>
              <w:right w:val="single" w:sz="4" w:space="0" w:color="auto"/>
            </w:tcBorders>
          </w:tcPr>
          <w:p w14:paraId="47A22702" w14:textId="2EB8ACAF" w:rsidR="00301B59" w:rsidRPr="00002981" w:rsidRDefault="00301B59" w:rsidP="00301B59">
            <w:pPr>
              <w:spacing w:after="0"/>
              <w:jc w:val="center"/>
              <w:rPr>
                <w:rFonts w:ascii="Cambria" w:hAnsi="Cambria" w:cs="Times New Roman"/>
                <w:bCs/>
              </w:rPr>
            </w:pPr>
            <w:r>
              <w:t>24-56303-1</w:t>
            </w:r>
          </w:p>
        </w:tc>
        <w:tc>
          <w:tcPr>
            <w:tcW w:w="2880" w:type="dxa"/>
            <w:tcBorders>
              <w:top w:val="single" w:sz="4" w:space="0" w:color="auto"/>
              <w:left w:val="single" w:sz="4" w:space="0" w:color="auto"/>
              <w:bottom w:val="single" w:sz="4" w:space="0" w:color="auto"/>
              <w:right w:val="single" w:sz="4" w:space="0" w:color="auto"/>
            </w:tcBorders>
          </w:tcPr>
          <w:p w14:paraId="32BF42F5" w14:textId="1C823AC1" w:rsidR="00301B59" w:rsidRPr="00002981" w:rsidRDefault="00301B59" w:rsidP="00301B59">
            <w:pPr>
              <w:spacing w:after="0"/>
              <w:jc w:val="center"/>
              <w:rPr>
                <w:rFonts w:ascii="Cambria" w:hAnsi="Cambria" w:cs="Times New Roman"/>
                <w:bCs/>
              </w:rPr>
            </w:pPr>
            <w:r>
              <w:rPr>
                <w:rFonts w:ascii="Cambria" w:hAnsi="Cambria" w:cs="Times New Roman"/>
                <w:bCs/>
              </w:rPr>
              <w:t>30%</w:t>
            </w:r>
          </w:p>
        </w:tc>
      </w:tr>
      <w:tr w:rsidR="00301B59" w:rsidRPr="00002981" w14:paraId="59106FC2" w14:textId="77777777" w:rsidTr="000F5270">
        <w:trPr>
          <w:trHeight w:val="60"/>
        </w:trPr>
        <w:tc>
          <w:tcPr>
            <w:tcW w:w="5490" w:type="dxa"/>
            <w:tcBorders>
              <w:top w:val="single" w:sz="4" w:space="0" w:color="auto"/>
              <w:left w:val="single" w:sz="4" w:space="0" w:color="auto"/>
              <w:bottom w:val="single" w:sz="4" w:space="0" w:color="auto"/>
              <w:right w:val="single" w:sz="4" w:space="0" w:color="auto"/>
            </w:tcBorders>
          </w:tcPr>
          <w:p w14:paraId="0CD69F20" w14:textId="0A335AB3" w:rsidR="00301B59" w:rsidRPr="00002981" w:rsidRDefault="00301B59" w:rsidP="00301B59">
            <w:pPr>
              <w:spacing w:after="0"/>
              <w:jc w:val="center"/>
              <w:rPr>
                <w:rFonts w:ascii="Cambria" w:hAnsi="Cambria" w:cs="Times New Roman"/>
                <w:b/>
                <w:bCs/>
              </w:rPr>
            </w:pPr>
            <w:r>
              <w:t>Md Faisal Ahmed</w:t>
            </w:r>
          </w:p>
        </w:tc>
        <w:tc>
          <w:tcPr>
            <w:tcW w:w="1800" w:type="dxa"/>
            <w:tcBorders>
              <w:top w:val="single" w:sz="4" w:space="0" w:color="auto"/>
              <w:left w:val="single" w:sz="4" w:space="0" w:color="auto"/>
              <w:bottom w:val="single" w:sz="4" w:space="0" w:color="auto"/>
              <w:right w:val="single" w:sz="4" w:space="0" w:color="auto"/>
            </w:tcBorders>
          </w:tcPr>
          <w:p w14:paraId="20A34327" w14:textId="6680EA1E" w:rsidR="00301B59" w:rsidRPr="00002981" w:rsidRDefault="00301B59" w:rsidP="00301B59">
            <w:pPr>
              <w:tabs>
                <w:tab w:val="left" w:pos="288"/>
              </w:tabs>
              <w:spacing w:after="0"/>
              <w:rPr>
                <w:rFonts w:ascii="Cambria" w:hAnsi="Cambria" w:cs="Times New Roman"/>
                <w:bCs/>
              </w:rPr>
            </w:pPr>
            <w:r>
              <w:t>23-53695-3</w:t>
            </w:r>
          </w:p>
        </w:tc>
        <w:tc>
          <w:tcPr>
            <w:tcW w:w="2880" w:type="dxa"/>
            <w:tcBorders>
              <w:top w:val="single" w:sz="4" w:space="0" w:color="auto"/>
              <w:left w:val="single" w:sz="4" w:space="0" w:color="auto"/>
              <w:bottom w:val="single" w:sz="4" w:space="0" w:color="auto"/>
              <w:right w:val="single" w:sz="4" w:space="0" w:color="auto"/>
            </w:tcBorders>
          </w:tcPr>
          <w:p w14:paraId="3253EF4F" w14:textId="3177C1D2" w:rsidR="00301B59" w:rsidRPr="00002981" w:rsidRDefault="00301B59" w:rsidP="00301B59">
            <w:pPr>
              <w:spacing w:after="0"/>
              <w:jc w:val="center"/>
              <w:rPr>
                <w:rFonts w:ascii="Cambria" w:hAnsi="Cambria" w:cs="Times New Roman"/>
                <w:bCs/>
              </w:rPr>
            </w:pPr>
            <w:r>
              <w:rPr>
                <w:rFonts w:ascii="Cambria" w:hAnsi="Cambria" w:cs="Times New Roman"/>
                <w:bCs/>
              </w:rPr>
              <w:t>30%</w:t>
            </w:r>
          </w:p>
        </w:tc>
      </w:tr>
      <w:tr w:rsidR="00301B59" w:rsidRPr="00002981" w14:paraId="5532ADA9" w14:textId="77777777" w:rsidTr="000F5270">
        <w:trPr>
          <w:trHeight w:val="60"/>
        </w:trPr>
        <w:tc>
          <w:tcPr>
            <w:tcW w:w="5490" w:type="dxa"/>
            <w:tcBorders>
              <w:top w:val="single" w:sz="4" w:space="0" w:color="auto"/>
              <w:left w:val="single" w:sz="4" w:space="0" w:color="auto"/>
              <w:bottom w:val="single" w:sz="4" w:space="0" w:color="auto"/>
              <w:right w:val="single" w:sz="4" w:space="0" w:color="auto"/>
            </w:tcBorders>
          </w:tcPr>
          <w:p w14:paraId="21427457" w14:textId="7B1A242A" w:rsidR="00301B59" w:rsidRPr="00002981" w:rsidRDefault="00301B59" w:rsidP="00301B59">
            <w:pPr>
              <w:spacing w:after="0"/>
              <w:jc w:val="center"/>
              <w:rPr>
                <w:rFonts w:ascii="Cambria" w:hAnsi="Cambria" w:cs="Times New Roman"/>
                <w:b/>
                <w:bCs/>
              </w:rPr>
            </w:pPr>
            <w:r>
              <w:t>Safkat Khan</w:t>
            </w:r>
          </w:p>
        </w:tc>
        <w:tc>
          <w:tcPr>
            <w:tcW w:w="1800" w:type="dxa"/>
            <w:tcBorders>
              <w:top w:val="single" w:sz="4" w:space="0" w:color="auto"/>
              <w:left w:val="single" w:sz="4" w:space="0" w:color="auto"/>
              <w:bottom w:val="single" w:sz="4" w:space="0" w:color="auto"/>
              <w:right w:val="single" w:sz="4" w:space="0" w:color="auto"/>
            </w:tcBorders>
          </w:tcPr>
          <w:p w14:paraId="0D760068" w14:textId="34256B49" w:rsidR="00301B59" w:rsidRPr="00002981" w:rsidRDefault="00301B59" w:rsidP="00301B59">
            <w:pPr>
              <w:spacing w:after="0"/>
              <w:jc w:val="center"/>
              <w:rPr>
                <w:rFonts w:ascii="Cambria" w:hAnsi="Cambria" w:cs="Times New Roman"/>
                <w:bCs/>
              </w:rPr>
            </w:pPr>
            <w:r>
              <w:t>22-46392-1</w:t>
            </w:r>
          </w:p>
        </w:tc>
        <w:tc>
          <w:tcPr>
            <w:tcW w:w="2880" w:type="dxa"/>
            <w:tcBorders>
              <w:top w:val="single" w:sz="4" w:space="0" w:color="auto"/>
              <w:left w:val="single" w:sz="4" w:space="0" w:color="auto"/>
              <w:bottom w:val="single" w:sz="4" w:space="0" w:color="auto"/>
              <w:right w:val="single" w:sz="4" w:space="0" w:color="auto"/>
            </w:tcBorders>
          </w:tcPr>
          <w:p w14:paraId="02FA3E3F" w14:textId="4E3152C8" w:rsidR="00301B59" w:rsidRPr="00002981" w:rsidRDefault="00301B59" w:rsidP="00301B59">
            <w:pPr>
              <w:spacing w:after="0"/>
              <w:jc w:val="center"/>
              <w:rPr>
                <w:rFonts w:ascii="Cambria" w:hAnsi="Cambria" w:cs="Times New Roman"/>
                <w:bCs/>
              </w:rPr>
            </w:pPr>
            <w:r>
              <w:rPr>
                <w:rFonts w:ascii="Cambria" w:hAnsi="Cambria" w:cs="Times New Roman"/>
                <w:bCs/>
              </w:rPr>
              <w:t>5%</w:t>
            </w:r>
          </w:p>
        </w:tc>
      </w:tr>
      <w:tr w:rsidR="00301B59" w:rsidRPr="00002981" w14:paraId="2572D04C" w14:textId="77777777" w:rsidTr="000F5270">
        <w:trPr>
          <w:trHeight w:val="161"/>
        </w:trPr>
        <w:tc>
          <w:tcPr>
            <w:tcW w:w="5490" w:type="dxa"/>
            <w:tcBorders>
              <w:top w:val="single" w:sz="4" w:space="0" w:color="auto"/>
              <w:left w:val="single" w:sz="4" w:space="0" w:color="auto"/>
              <w:bottom w:val="single" w:sz="4" w:space="0" w:color="auto"/>
              <w:right w:val="single" w:sz="4" w:space="0" w:color="auto"/>
            </w:tcBorders>
          </w:tcPr>
          <w:p w14:paraId="143CFDC6" w14:textId="149580A9" w:rsidR="00301B59" w:rsidRPr="00002981" w:rsidRDefault="00301B59" w:rsidP="00B03854">
            <w:pPr>
              <w:spacing w:after="0"/>
              <w:jc w:val="center"/>
              <w:rPr>
                <w:rFonts w:ascii="Cambria" w:hAnsi="Cambria" w:cs="Times New Roman"/>
                <w:b/>
                <w:bCs/>
              </w:rPr>
            </w:pPr>
            <w:r>
              <w:t>Md Ridoyuzzaman</w:t>
            </w:r>
          </w:p>
        </w:tc>
        <w:tc>
          <w:tcPr>
            <w:tcW w:w="1800" w:type="dxa"/>
            <w:tcBorders>
              <w:top w:val="single" w:sz="4" w:space="0" w:color="auto"/>
              <w:left w:val="single" w:sz="4" w:space="0" w:color="auto"/>
              <w:bottom w:val="single" w:sz="4" w:space="0" w:color="auto"/>
              <w:right w:val="single" w:sz="4" w:space="0" w:color="auto"/>
            </w:tcBorders>
          </w:tcPr>
          <w:p w14:paraId="02E04317" w14:textId="0209C517" w:rsidR="00301B59" w:rsidRPr="00002981" w:rsidRDefault="00301B59" w:rsidP="00301B59">
            <w:pPr>
              <w:spacing w:after="0"/>
              <w:jc w:val="center"/>
              <w:rPr>
                <w:rFonts w:ascii="Cambria" w:hAnsi="Cambria" w:cs="Times New Roman"/>
                <w:bCs/>
              </w:rPr>
            </w:pPr>
            <w:r>
              <w:t>22-47287-1</w:t>
            </w:r>
          </w:p>
        </w:tc>
        <w:tc>
          <w:tcPr>
            <w:tcW w:w="2880" w:type="dxa"/>
            <w:tcBorders>
              <w:top w:val="single" w:sz="4" w:space="0" w:color="auto"/>
              <w:bottom w:val="single" w:sz="4" w:space="0" w:color="auto"/>
              <w:right w:val="single" w:sz="4" w:space="0" w:color="auto"/>
            </w:tcBorders>
          </w:tcPr>
          <w:p w14:paraId="707A78A2" w14:textId="4FC49554" w:rsidR="00301B59" w:rsidRPr="00002981" w:rsidRDefault="00301B59" w:rsidP="00301B59">
            <w:pPr>
              <w:spacing w:after="0"/>
              <w:jc w:val="center"/>
              <w:rPr>
                <w:rFonts w:ascii="Cambria" w:hAnsi="Cambria" w:cs="Times New Roman"/>
                <w:bCs/>
              </w:rPr>
            </w:pPr>
            <w:r>
              <w:rPr>
                <w:rFonts w:ascii="Cambria" w:hAnsi="Cambria" w:cs="Times New Roman"/>
                <w:bCs/>
              </w:rPr>
              <w:t>5%</w:t>
            </w:r>
          </w:p>
        </w:tc>
      </w:tr>
    </w:tbl>
    <w:p w14:paraId="2A9EB7D1" w14:textId="77777777" w:rsidR="00CD042B" w:rsidRDefault="00CD042B" w:rsidP="00CD042B">
      <w:pPr>
        <w:jc w:val="center"/>
        <w:rPr>
          <w:rFonts w:ascii="Cambria" w:hAnsi="Cambria" w:cs="Times New Roman"/>
          <w:b/>
          <w:bCs/>
        </w:rPr>
      </w:pPr>
    </w:p>
    <w:p w14:paraId="646AE092" w14:textId="29FD3A48" w:rsidR="00C21D24" w:rsidRPr="00002981" w:rsidRDefault="00C21D24" w:rsidP="00CD042B">
      <w:pPr>
        <w:jc w:val="center"/>
        <w:rPr>
          <w:rFonts w:ascii="Cambria" w:hAnsi="Cambria" w:cs="Times New Roman"/>
          <w:b/>
          <w:bCs/>
        </w:rPr>
      </w:pPr>
      <w:r w:rsidRPr="00002981">
        <w:rPr>
          <w:rFonts w:ascii="Cambria" w:hAnsi="Cambria" w:cs="Times New Roman"/>
          <w:b/>
          <w:bCs/>
        </w:rPr>
        <w:t>Date of Submission:</w:t>
      </w:r>
      <w:r w:rsidR="00301B59">
        <w:rPr>
          <w:rFonts w:ascii="Cambria" w:hAnsi="Cambria" w:cs="Times New Roman"/>
          <w:b/>
          <w:bCs/>
        </w:rPr>
        <w:t xml:space="preserve"> 19 May 2026</w:t>
      </w:r>
    </w:p>
    <w:p w14:paraId="662262F2" w14:textId="37C2D384" w:rsidR="00C21D24" w:rsidRPr="003108DC" w:rsidRDefault="00C21D24" w:rsidP="003108DC">
      <w:pPr>
        <w:pStyle w:val="ListParagraph"/>
        <w:numPr>
          <w:ilvl w:val="0"/>
          <w:numId w:val="36"/>
        </w:numPr>
        <w:rPr>
          <w:rFonts w:ascii="Cambria" w:hAnsi="Cambria"/>
          <w:b/>
          <w:bCs/>
          <w:sz w:val="32"/>
        </w:rPr>
      </w:pPr>
      <w:r w:rsidRPr="003108DC">
        <w:rPr>
          <w:rFonts w:ascii="Cambria" w:hAnsi="Cambria"/>
          <w:b/>
          <w:bCs/>
          <w:sz w:val="32"/>
        </w:rPr>
        <w:lastRenderedPageBreak/>
        <w:t>Introduction</w:t>
      </w:r>
    </w:p>
    <w:p w14:paraId="64913D14" w14:textId="027BDEBF" w:rsidR="003108DC" w:rsidRDefault="003108DC" w:rsidP="003108DC">
      <w:pPr>
        <w:spacing w:before="60" w:after="60" w:line="320" w:lineRule="auto"/>
        <w:ind w:left="360"/>
        <w:jc w:val="both"/>
      </w:pPr>
      <w:r w:rsidRPr="003108DC">
        <w:rPr>
          <w:rFonts w:ascii="Cambria" w:eastAsia="Cambria" w:hAnsi="Cambria" w:cs="Cambria"/>
          <w:color w:val="404040"/>
        </w:rPr>
        <w:t>This project is a multi-scene interactive simulation developed using OpenGL (GLUT) and C++. It integrates three distinct real-world environments into a single executable window, allowing the user to seamlessly switch between scenes at runtime by pressing the X key. The three scenes represent: (1) the Dhaka MRT-6 Metro Elevated Rail Corridor, (2) a Rural Road with a traffic signal system, and (3) an Amusement Park with a ferris wheel, walking humans, and animated wildlife.</w:t>
      </w:r>
    </w:p>
    <w:p w14:paraId="7D45B58A" w14:textId="77777777" w:rsidR="003108DC" w:rsidRDefault="003108DC" w:rsidP="003108DC">
      <w:pPr>
        <w:spacing w:before="60" w:after="60"/>
        <w:ind w:left="360"/>
      </w:pPr>
      <w:r w:rsidRPr="003108DC">
        <w:rPr>
          <w:rFonts w:ascii="Cambria" w:eastAsia="Cambria" w:hAnsi="Cambria" w:cs="Cambria"/>
          <w:color w:val="404040"/>
        </w:rPr>
        <w:t>The project demonstrates practical application of fundamental Computer Graphics concepts including 2D geometric transformations, color blending, animation via timer callbacks, scene management, particle systems, and procedural drawing using OpenGL primitives.</w:t>
      </w:r>
    </w:p>
    <w:p w14:paraId="7907B54A" w14:textId="77777777" w:rsidR="003108DC" w:rsidRDefault="003108DC" w:rsidP="003108DC">
      <w:pPr>
        <w:rPr>
          <w:rFonts w:ascii="Cambria" w:hAnsi="Cambria"/>
          <w:b/>
          <w:bCs/>
          <w:sz w:val="32"/>
        </w:rPr>
      </w:pPr>
    </w:p>
    <w:p w14:paraId="5AF9739F" w14:textId="77777777" w:rsidR="003108DC" w:rsidRPr="003108DC" w:rsidRDefault="003108DC" w:rsidP="003108DC">
      <w:pPr>
        <w:rPr>
          <w:rFonts w:ascii="Cambria" w:hAnsi="Cambria"/>
          <w:b/>
          <w:bCs/>
          <w:sz w:val="32"/>
        </w:rPr>
      </w:pPr>
    </w:p>
    <w:p w14:paraId="49E4F929" w14:textId="0D6A76DA" w:rsidR="00C21D24" w:rsidRPr="003108DC" w:rsidRDefault="00C21D24" w:rsidP="003108DC">
      <w:pPr>
        <w:pStyle w:val="ListParagraph"/>
        <w:numPr>
          <w:ilvl w:val="0"/>
          <w:numId w:val="36"/>
        </w:numPr>
        <w:rPr>
          <w:rFonts w:ascii="Cambria" w:hAnsi="Cambria"/>
          <w:b/>
          <w:bCs/>
          <w:sz w:val="32"/>
        </w:rPr>
      </w:pPr>
      <w:r w:rsidRPr="003108DC">
        <w:rPr>
          <w:rFonts w:ascii="Cambria" w:hAnsi="Cambria"/>
          <w:b/>
          <w:bCs/>
          <w:sz w:val="32"/>
        </w:rPr>
        <w:t>Objective</w:t>
      </w:r>
    </w:p>
    <w:p w14:paraId="40C4C15C" w14:textId="77777777" w:rsidR="003108DC" w:rsidRDefault="003108DC" w:rsidP="003108DC">
      <w:pPr>
        <w:spacing w:before="60" w:after="60" w:line="320" w:lineRule="auto"/>
        <w:jc w:val="both"/>
      </w:pPr>
      <w:r>
        <w:rPr>
          <w:rFonts w:ascii="Cambria" w:eastAsia="Cambria" w:hAnsi="Cambria" w:cs="Cambria"/>
          <w:color w:val="404040"/>
        </w:rPr>
        <w:t>The objectives of this project are:</w:t>
      </w:r>
    </w:p>
    <w:p w14:paraId="573ACC2C" w14:textId="77777777" w:rsidR="003108DC" w:rsidRDefault="003108DC" w:rsidP="003108DC">
      <w:pPr>
        <w:pStyle w:val="ListParagraph"/>
        <w:numPr>
          <w:ilvl w:val="0"/>
          <w:numId w:val="37"/>
        </w:numPr>
        <w:spacing w:before="40" w:after="40" w:line="300" w:lineRule="auto"/>
        <w:contextualSpacing w:val="0"/>
      </w:pPr>
      <w:r>
        <w:rPr>
          <w:rFonts w:ascii="Cambria" w:eastAsia="Cambria" w:hAnsi="Cambria" w:cs="Cambria"/>
          <w:color w:val="404040"/>
        </w:rPr>
        <w:t>To design and implement three visually distinct and animated 2D scenes using OpenGL/GLUT.</w:t>
      </w:r>
    </w:p>
    <w:p w14:paraId="05B7A774" w14:textId="77777777" w:rsidR="003108DC" w:rsidRDefault="003108DC" w:rsidP="003108DC">
      <w:pPr>
        <w:pStyle w:val="ListParagraph"/>
        <w:numPr>
          <w:ilvl w:val="0"/>
          <w:numId w:val="37"/>
        </w:numPr>
        <w:spacing w:before="40" w:after="40" w:line="300" w:lineRule="auto"/>
        <w:contextualSpacing w:val="0"/>
      </w:pPr>
      <w:r>
        <w:rPr>
          <w:rFonts w:ascii="Cambria" w:eastAsia="Cambria" w:hAnsi="Cambria" w:cs="Cambria"/>
          <w:color w:val="404040"/>
        </w:rPr>
        <w:t>To apply core Computer Graphics concepts such as transformations, color blending (alpha), and clipping.</w:t>
      </w:r>
    </w:p>
    <w:p w14:paraId="719FBD18" w14:textId="77777777" w:rsidR="003108DC" w:rsidRDefault="003108DC" w:rsidP="003108DC">
      <w:pPr>
        <w:pStyle w:val="ListParagraph"/>
        <w:numPr>
          <w:ilvl w:val="0"/>
          <w:numId w:val="37"/>
        </w:numPr>
        <w:spacing w:before="40" w:after="40" w:line="300" w:lineRule="auto"/>
        <w:contextualSpacing w:val="0"/>
      </w:pPr>
      <w:r>
        <w:rPr>
          <w:rFonts w:ascii="Cambria" w:eastAsia="Cambria" w:hAnsi="Cambria" w:cs="Cambria"/>
          <w:color w:val="404040"/>
        </w:rPr>
        <w:t>To implement a real-time animation system using glutTimerFunc for smooth motion.</w:t>
      </w:r>
    </w:p>
    <w:p w14:paraId="18262527" w14:textId="77777777" w:rsidR="003108DC" w:rsidRDefault="003108DC" w:rsidP="003108DC">
      <w:pPr>
        <w:pStyle w:val="ListParagraph"/>
        <w:numPr>
          <w:ilvl w:val="0"/>
          <w:numId w:val="37"/>
        </w:numPr>
        <w:spacing w:before="40" w:after="40" w:line="300" w:lineRule="auto"/>
        <w:contextualSpacing w:val="0"/>
      </w:pPr>
      <w:r>
        <w:rPr>
          <w:rFonts w:ascii="Cambria" w:eastAsia="Cambria" w:hAnsi="Cambria" w:cs="Cambria"/>
          <w:color w:val="404040"/>
        </w:rPr>
        <w:t>To develop a scene-switching mechanism using a single shared GLUT window.</w:t>
      </w:r>
    </w:p>
    <w:p w14:paraId="0A6BFE25" w14:textId="77777777" w:rsidR="003108DC" w:rsidRDefault="003108DC" w:rsidP="003108DC">
      <w:pPr>
        <w:pStyle w:val="ListParagraph"/>
        <w:numPr>
          <w:ilvl w:val="0"/>
          <w:numId w:val="37"/>
        </w:numPr>
        <w:spacing w:before="40" w:after="40" w:line="300" w:lineRule="auto"/>
        <w:contextualSpacing w:val="0"/>
      </w:pPr>
      <w:r>
        <w:rPr>
          <w:rFonts w:ascii="Cambria" w:eastAsia="Cambria" w:hAnsi="Cambria" w:cs="Cambria"/>
          <w:color w:val="404040"/>
        </w:rPr>
        <w:t>To simulate realistic behaviors including traffic signal logic, particle rain/snow, flocking birds, and a rotating ferris wheel.</w:t>
      </w:r>
    </w:p>
    <w:p w14:paraId="6C019506" w14:textId="77777777" w:rsidR="003108DC" w:rsidRDefault="003108DC" w:rsidP="003108DC">
      <w:pPr>
        <w:pStyle w:val="ListParagraph"/>
        <w:numPr>
          <w:ilvl w:val="0"/>
          <w:numId w:val="37"/>
        </w:numPr>
        <w:spacing w:before="40" w:after="40" w:line="300" w:lineRule="auto"/>
        <w:contextualSpacing w:val="0"/>
      </w:pPr>
      <w:r>
        <w:rPr>
          <w:rFonts w:ascii="Cambria" w:eastAsia="Cambria" w:hAnsi="Cambria" w:cs="Cambria"/>
          <w:color w:val="404040"/>
        </w:rPr>
        <w:t>To handle keyboard-driven interactivity to toggle weather, day/night, traffic, and animation states.</w:t>
      </w:r>
    </w:p>
    <w:p w14:paraId="13BF013E" w14:textId="77777777" w:rsidR="003108DC" w:rsidRDefault="003108DC" w:rsidP="003108DC">
      <w:pPr>
        <w:spacing w:before="60" w:after="60"/>
      </w:pPr>
    </w:p>
    <w:p w14:paraId="5F38498C" w14:textId="77777777" w:rsidR="003108DC" w:rsidRDefault="003108DC" w:rsidP="003108DC">
      <w:pPr>
        <w:rPr>
          <w:rFonts w:ascii="Cambria" w:hAnsi="Cambria"/>
          <w:b/>
          <w:bCs/>
          <w:sz w:val="32"/>
        </w:rPr>
      </w:pPr>
    </w:p>
    <w:p w14:paraId="64A51A9C" w14:textId="77777777" w:rsidR="003108DC" w:rsidRDefault="003108DC" w:rsidP="003108DC">
      <w:pPr>
        <w:rPr>
          <w:rFonts w:ascii="Cambria" w:hAnsi="Cambria"/>
          <w:b/>
          <w:bCs/>
          <w:sz w:val="32"/>
        </w:rPr>
      </w:pPr>
    </w:p>
    <w:p w14:paraId="2B2887B1" w14:textId="77777777" w:rsidR="003108DC" w:rsidRDefault="003108DC" w:rsidP="003108DC">
      <w:pPr>
        <w:rPr>
          <w:rFonts w:ascii="Cambria" w:hAnsi="Cambria"/>
          <w:b/>
          <w:bCs/>
          <w:sz w:val="32"/>
        </w:rPr>
      </w:pPr>
    </w:p>
    <w:p w14:paraId="2663D7A8" w14:textId="77777777" w:rsidR="003108DC" w:rsidRPr="003108DC" w:rsidRDefault="003108DC" w:rsidP="003108DC">
      <w:pPr>
        <w:rPr>
          <w:rFonts w:ascii="Cambria" w:hAnsi="Cambria"/>
          <w:b/>
          <w:bCs/>
          <w:sz w:val="32"/>
        </w:rPr>
      </w:pPr>
    </w:p>
    <w:p w14:paraId="7037711C" w14:textId="19E93C09" w:rsidR="00C21D24" w:rsidRPr="003108DC" w:rsidRDefault="00C21D24" w:rsidP="003108DC">
      <w:pPr>
        <w:pStyle w:val="ListParagraph"/>
        <w:numPr>
          <w:ilvl w:val="0"/>
          <w:numId w:val="36"/>
        </w:numPr>
        <w:rPr>
          <w:rFonts w:ascii="Cambria" w:hAnsi="Cambria"/>
          <w:b/>
          <w:bCs/>
          <w:sz w:val="32"/>
        </w:rPr>
      </w:pPr>
      <w:r w:rsidRPr="003108DC">
        <w:rPr>
          <w:rFonts w:ascii="Cambria" w:hAnsi="Cambria"/>
          <w:b/>
          <w:bCs/>
          <w:sz w:val="32"/>
        </w:rPr>
        <w:lastRenderedPageBreak/>
        <w:t>Tools and 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3108DC" w14:paraId="49136F8E" w14:textId="77777777" w:rsidTr="00916264">
        <w:tc>
          <w:tcPr>
            <w:tcW w:w="2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1178F3E5" w14:textId="77777777" w:rsidR="003108DC" w:rsidRDefault="003108DC" w:rsidP="00916264">
            <w:r>
              <w:rPr>
                <w:rFonts w:ascii="Cambria" w:eastAsia="Cambria" w:hAnsi="Cambria" w:cs="Cambria"/>
                <w:b/>
                <w:bCs/>
                <w:color w:val="FFFFFF"/>
              </w:rPr>
              <w:t>Tool / Technology</w:t>
            </w:r>
          </w:p>
        </w:tc>
        <w:tc>
          <w:tcPr>
            <w:tcW w:w="622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tcPr>
          <w:p w14:paraId="68315EEC" w14:textId="77777777" w:rsidR="003108DC" w:rsidRDefault="003108DC" w:rsidP="00916264">
            <w:r>
              <w:rPr>
                <w:rFonts w:ascii="Cambria" w:eastAsia="Cambria" w:hAnsi="Cambria" w:cs="Cambria"/>
                <w:b/>
                <w:bCs/>
                <w:color w:val="FFFFFF"/>
              </w:rPr>
              <w:t>Purpose</w:t>
            </w:r>
          </w:p>
        </w:tc>
      </w:tr>
      <w:tr w:rsidR="003108DC" w14:paraId="005D1824" w14:textId="77777777" w:rsidTr="00916264">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60" w:type="dxa"/>
              <w:left w:w="120" w:type="dxa"/>
              <w:bottom w:w="60" w:type="dxa"/>
              <w:right w:w="120" w:type="dxa"/>
            </w:tcMar>
          </w:tcPr>
          <w:p w14:paraId="09AB830A" w14:textId="77777777" w:rsidR="003108DC" w:rsidRDefault="003108DC" w:rsidP="00916264">
            <w:r>
              <w:rPr>
                <w:rFonts w:ascii="Courier New" w:eastAsia="Courier New" w:hAnsi="Courier New" w:cs="Courier New"/>
                <w:color w:val="1A1A1A"/>
                <w:sz w:val="22"/>
                <w:szCs w:val="22"/>
              </w:rPr>
              <w:t>C++ (C++11)</w:t>
            </w:r>
          </w:p>
        </w:tc>
        <w:tc>
          <w:tcPr>
            <w:tcW w:w="6226" w:type="dxa"/>
            <w:tcBorders>
              <w:top w:val="single" w:sz="4" w:space="0" w:color="BBBBBB"/>
              <w:left w:val="single" w:sz="4" w:space="0" w:color="BBBBBB"/>
              <w:bottom w:val="single" w:sz="4" w:space="0" w:color="BBBBBB"/>
              <w:right w:val="single" w:sz="4" w:space="0" w:color="BBBBBB"/>
            </w:tcBorders>
            <w:shd w:val="clear" w:color="auto" w:fill="EBF3FB"/>
            <w:tcMar>
              <w:top w:w="60" w:type="dxa"/>
              <w:left w:w="120" w:type="dxa"/>
              <w:bottom w:w="60" w:type="dxa"/>
              <w:right w:w="120" w:type="dxa"/>
            </w:tcMar>
          </w:tcPr>
          <w:p w14:paraId="13CED20E" w14:textId="77777777" w:rsidR="003108DC" w:rsidRDefault="003108DC" w:rsidP="00916264">
            <w:r>
              <w:rPr>
                <w:rFonts w:ascii="Cambria" w:eastAsia="Cambria" w:hAnsi="Cambria" w:cs="Cambria"/>
                <w:color w:val="404040"/>
                <w:sz w:val="22"/>
                <w:szCs w:val="22"/>
              </w:rPr>
              <w:t>Primary programming language</w:t>
            </w:r>
          </w:p>
        </w:tc>
      </w:tr>
      <w:tr w:rsidR="003108DC" w14:paraId="2F91CF0A" w14:textId="77777777" w:rsidTr="00916264">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73C146" w14:textId="77777777" w:rsidR="003108DC" w:rsidRDefault="003108DC" w:rsidP="00916264">
            <w:r>
              <w:rPr>
                <w:rFonts w:ascii="Courier New" w:eastAsia="Courier New" w:hAnsi="Courier New" w:cs="Courier New"/>
                <w:color w:val="1A1A1A"/>
                <w:sz w:val="22"/>
                <w:szCs w:val="22"/>
              </w:rPr>
              <w:t>OpenGL (GL/gl.h)</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9CA43A5" w14:textId="77777777" w:rsidR="003108DC" w:rsidRDefault="003108DC" w:rsidP="00916264">
            <w:r>
              <w:rPr>
                <w:rFonts w:ascii="Cambria" w:eastAsia="Cambria" w:hAnsi="Cambria" w:cs="Cambria"/>
                <w:color w:val="404040"/>
                <w:sz w:val="22"/>
                <w:szCs w:val="22"/>
              </w:rPr>
              <w:t>2D rendering API — primitives, transformations, blending</w:t>
            </w:r>
          </w:p>
        </w:tc>
      </w:tr>
      <w:tr w:rsidR="003108DC" w14:paraId="412CCA66" w14:textId="77777777" w:rsidTr="00916264">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60" w:type="dxa"/>
              <w:left w:w="120" w:type="dxa"/>
              <w:bottom w:w="60" w:type="dxa"/>
              <w:right w:w="120" w:type="dxa"/>
            </w:tcMar>
          </w:tcPr>
          <w:p w14:paraId="07C08437" w14:textId="77777777" w:rsidR="003108DC" w:rsidRDefault="003108DC" w:rsidP="00916264">
            <w:r>
              <w:rPr>
                <w:rFonts w:ascii="Courier New" w:eastAsia="Courier New" w:hAnsi="Courier New" w:cs="Courier New"/>
                <w:color w:val="1A1A1A"/>
                <w:sz w:val="22"/>
                <w:szCs w:val="22"/>
              </w:rPr>
              <w:t>GLUT / FreeGLUT</w:t>
            </w:r>
          </w:p>
        </w:tc>
        <w:tc>
          <w:tcPr>
            <w:tcW w:w="6226" w:type="dxa"/>
            <w:tcBorders>
              <w:top w:val="single" w:sz="4" w:space="0" w:color="BBBBBB"/>
              <w:left w:val="single" w:sz="4" w:space="0" w:color="BBBBBB"/>
              <w:bottom w:val="single" w:sz="4" w:space="0" w:color="BBBBBB"/>
              <w:right w:val="single" w:sz="4" w:space="0" w:color="BBBBBB"/>
            </w:tcBorders>
            <w:shd w:val="clear" w:color="auto" w:fill="EBF3FB"/>
            <w:tcMar>
              <w:top w:w="60" w:type="dxa"/>
              <w:left w:w="120" w:type="dxa"/>
              <w:bottom w:w="60" w:type="dxa"/>
              <w:right w:w="120" w:type="dxa"/>
            </w:tcMar>
          </w:tcPr>
          <w:p w14:paraId="7F9CE5E7" w14:textId="77777777" w:rsidR="003108DC" w:rsidRDefault="003108DC" w:rsidP="00916264">
            <w:r>
              <w:rPr>
                <w:rFonts w:ascii="Cambria" w:eastAsia="Cambria" w:hAnsi="Cambria" w:cs="Cambria"/>
                <w:color w:val="404040"/>
                <w:sz w:val="22"/>
                <w:szCs w:val="22"/>
              </w:rPr>
              <w:t>Window management, input callbacks, timer-based animation</w:t>
            </w:r>
          </w:p>
        </w:tc>
      </w:tr>
      <w:tr w:rsidR="003108DC" w14:paraId="78A2C294" w14:textId="77777777" w:rsidTr="00916264">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E5D9214" w14:textId="77777777" w:rsidR="003108DC" w:rsidRDefault="003108DC" w:rsidP="00916264">
            <w:r>
              <w:rPr>
                <w:rFonts w:ascii="Courier New" w:eastAsia="Courier New" w:hAnsi="Courier New" w:cs="Courier New"/>
                <w:color w:val="1A1A1A"/>
                <w:sz w:val="22"/>
                <w:szCs w:val="22"/>
              </w:rPr>
              <w:t>GLU (glu.h)</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6BA001B" w14:textId="77777777" w:rsidR="003108DC" w:rsidRDefault="003108DC" w:rsidP="00916264">
            <w:r>
              <w:rPr>
                <w:rFonts w:ascii="Cambria" w:eastAsia="Cambria" w:hAnsi="Cambria" w:cs="Cambria"/>
                <w:color w:val="404040"/>
                <w:sz w:val="22"/>
                <w:szCs w:val="22"/>
              </w:rPr>
              <w:t>Supplementary utility functions</w:t>
            </w:r>
          </w:p>
        </w:tc>
      </w:tr>
      <w:tr w:rsidR="003108DC" w14:paraId="7D1A88B0" w14:textId="77777777" w:rsidTr="00916264">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60" w:type="dxa"/>
              <w:left w:w="120" w:type="dxa"/>
              <w:bottom w:w="60" w:type="dxa"/>
              <w:right w:w="120" w:type="dxa"/>
            </w:tcMar>
          </w:tcPr>
          <w:p w14:paraId="170F9F81" w14:textId="77777777" w:rsidR="003108DC" w:rsidRDefault="003108DC" w:rsidP="00916264">
            <w:r>
              <w:rPr>
                <w:rFonts w:ascii="Courier New" w:eastAsia="Courier New" w:hAnsi="Courier New" w:cs="Courier New"/>
                <w:color w:val="1A1A1A"/>
                <w:sz w:val="22"/>
                <w:szCs w:val="22"/>
              </w:rPr>
              <w:t>Windows.h</w:t>
            </w:r>
          </w:p>
        </w:tc>
        <w:tc>
          <w:tcPr>
            <w:tcW w:w="6226" w:type="dxa"/>
            <w:tcBorders>
              <w:top w:val="single" w:sz="4" w:space="0" w:color="BBBBBB"/>
              <w:left w:val="single" w:sz="4" w:space="0" w:color="BBBBBB"/>
              <w:bottom w:val="single" w:sz="4" w:space="0" w:color="BBBBBB"/>
              <w:right w:val="single" w:sz="4" w:space="0" w:color="BBBBBB"/>
            </w:tcBorders>
            <w:shd w:val="clear" w:color="auto" w:fill="EBF3FB"/>
            <w:tcMar>
              <w:top w:w="60" w:type="dxa"/>
              <w:left w:w="120" w:type="dxa"/>
              <w:bottom w:w="60" w:type="dxa"/>
              <w:right w:w="120" w:type="dxa"/>
            </w:tcMar>
          </w:tcPr>
          <w:p w14:paraId="4D66D587" w14:textId="77777777" w:rsidR="003108DC" w:rsidRDefault="003108DC" w:rsidP="00916264">
            <w:r>
              <w:rPr>
                <w:rFonts w:ascii="Cambria" w:eastAsia="Cambria" w:hAnsi="Cambria" w:cs="Cambria"/>
                <w:color w:val="404040"/>
                <w:sz w:val="22"/>
                <w:szCs w:val="22"/>
              </w:rPr>
              <w:t>Windows OS compatibility header</w:t>
            </w:r>
          </w:p>
        </w:tc>
      </w:tr>
      <w:tr w:rsidR="003108DC" w14:paraId="70E59BDA" w14:textId="77777777" w:rsidTr="00916264">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DFAB04F" w14:textId="77777777" w:rsidR="003108DC" w:rsidRDefault="003108DC" w:rsidP="00916264">
            <w:r>
              <w:rPr>
                <w:rFonts w:ascii="Courier New" w:eastAsia="Courier New" w:hAnsi="Courier New" w:cs="Courier New"/>
                <w:color w:val="1A1A1A"/>
                <w:sz w:val="22"/>
                <w:szCs w:val="22"/>
              </w:rPr>
              <w:t>Visual Studio / MinGW g++</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54AC7F4" w14:textId="77777777" w:rsidR="003108DC" w:rsidRDefault="003108DC" w:rsidP="00916264">
            <w:r>
              <w:rPr>
                <w:rFonts w:ascii="Cambria" w:eastAsia="Cambria" w:hAnsi="Cambria" w:cs="Cambria"/>
                <w:color w:val="404040"/>
                <w:sz w:val="22"/>
                <w:szCs w:val="22"/>
              </w:rPr>
              <w:t>Compilation and linking environment</w:t>
            </w:r>
          </w:p>
        </w:tc>
      </w:tr>
      <w:tr w:rsidR="003108DC" w14:paraId="70DFB9A7" w14:textId="77777777" w:rsidTr="00916264">
        <w:tc>
          <w:tcPr>
            <w:tcW w:w="2800" w:type="dxa"/>
            <w:tcBorders>
              <w:top w:val="single" w:sz="4" w:space="0" w:color="BBBBBB"/>
              <w:left w:val="single" w:sz="4" w:space="0" w:color="BBBBBB"/>
              <w:bottom w:val="single" w:sz="4" w:space="0" w:color="BBBBBB"/>
              <w:right w:val="single" w:sz="4" w:space="0" w:color="BBBBBB"/>
            </w:tcBorders>
            <w:shd w:val="clear" w:color="auto" w:fill="EBF3FB"/>
            <w:tcMar>
              <w:top w:w="60" w:type="dxa"/>
              <w:left w:w="120" w:type="dxa"/>
              <w:bottom w:w="60" w:type="dxa"/>
              <w:right w:w="120" w:type="dxa"/>
            </w:tcMar>
          </w:tcPr>
          <w:p w14:paraId="3398ED96" w14:textId="77777777" w:rsidR="003108DC" w:rsidRDefault="003108DC" w:rsidP="00916264">
            <w:r>
              <w:rPr>
                <w:rFonts w:ascii="Courier New" w:eastAsia="Courier New" w:hAnsi="Courier New" w:cs="Courier New"/>
                <w:color w:val="1A1A1A"/>
                <w:sz w:val="22"/>
                <w:szCs w:val="22"/>
              </w:rPr>
              <w:t>math.h / cmath</w:t>
            </w:r>
          </w:p>
        </w:tc>
        <w:tc>
          <w:tcPr>
            <w:tcW w:w="6226" w:type="dxa"/>
            <w:tcBorders>
              <w:top w:val="single" w:sz="4" w:space="0" w:color="BBBBBB"/>
              <w:left w:val="single" w:sz="4" w:space="0" w:color="BBBBBB"/>
              <w:bottom w:val="single" w:sz="4" w:space="0" w:color="BBBBBB"/>
              <w:right w:val="single" w:sz="4" w:space="0" w:color="BBBBBB"/>
            </w:tcBorders>
            <w:shd w:val="clear" w:color="auto" w:fill="EBF3FB"/>
            <w:tcMar>
              <w:top w:w="60" w:type="dxa"/>
              <w:left w:w="120" w:type="dxa"/>
              <w:bottom w:w="60" w:type="dxa"/>
              <w:right w:w="120" w:type="dxa"/>
            </w:tcMar>
          </w:tcPr>
          <w:p w14:paraId="0CDF62D8" w14:textId="77777777" w:rsidR="003108DC" w:rsidRDefault="003108DC" w:rsidP="00916264">
            <w:r>
              <w:rPr>
                <w:rFonts w:ascii="Cambria" w:eastAsia="Cambria" w:hAnsi="Cambria" w:cs="Cambria"/>
                <w:color w:val="404040"/>
                <w:sz w:val="22"/>
                <w:szCs w:val="22"/>
              </w:rPr>
              <w:t>Trigonometric functions for circles, arcs, sine waves</w:t>
            </w:r>
          </w:p>
        </w:tc>
      </w:tr>
      <w:tr w:rsidR="003108DC" w14:paraId="34E6DC4E" w14:textId="77777777" w:rsidTr="00916264">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1E23CEB" w14:textId="77777777" w:rsidR="003108DC" w:rsidRDefault="003108DC" w:rsidP="00916264">
            <w:r>
              <w:rPr>
                <w:rFonts w:ascii="Courier New" w:eastAsia="Courier New" w:hAnsi="Courier New" w:cs="Courier New"/>
                <w:color w:val="1A1A1A"/>
                <w:sz w:val="22"/>
                <w:szCs w:val="22"/>
              </w:rPr>
              <w:t>cstdlib / ctime</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F47E9F2" w14:textId="77777777" w:rsidR="003108DC" w:rsidRDefault="003108DC" w:rsidP="00916264">
            <w:r>
              <w:rPr>
                <w:rFonts w:ascii="Cambria" w:eastAsia="Cambria" w:hAnsi="Cambria" w:cs="Cambria"/>
                <w:color w:val="404040"/>
                <w:sz w:val="22"/>
                <w:szCs w:val="22"/>
              </w:rPr>
              <w:t>Random number generation for particles and stalls</w:t>
            </w:r>
          </w:p>
        </w:tc>
      </w:tr>
    </w:tbl>
    <w:p w14:paraId="0A7732EC" w14:textId="77777777" w:rsidR="003108DC" w:rsidRPr="003108DC" w:rsidRDefault="003108DC" w:rsidP="003108DC">
      <w:pPr>
        <w:rPr>
          <w:rFonts w:ascii="Cambria" w:hAnsi="Cambria"/>
          <w:b/>
          <w:bCs/>
          <w:sz w:val="32"/>
        </w:rPr>
      </w:pPr>
    </w:p>
    <w:p w14:paraId="2A754E81" w14:textId="71B5D1D2" w:rsidR="00C21D24" w:rsidRPr="00AE19EB" w:rsidRDefault="00C21D24" w:rsidP="00AE19EB">
      <w:pPr>
        <w:pStyle w:val="ListParagraph"/>
        <w:numPr>
          <w:ilvl w:val="0"/>
          <w:numId w:val="36"/>
        </w:numPr>
        <w:rPr>
          <w:rFonts w:ascii="Cambria" w:hAnsi="Cambria"/>
          <w:b/>
          <w:bCs/>
          <w:sz w:val="32"/>
        </w:rPr>
      </w:pPr>
      <w:r w:rsidRPr="00AE19EB">
        <w:rPr>
          <w:rFonts w:ascii="Cambria" w:hAnsi="Cambria"/>
          <w:b/>
          <w:bCs/>
          <w:sz w:val="32"/>
        </w:rPr>
        <w:t>System Description</w:t>
      </w:r>
    </w:p>
    <w:p w14:paraId="460BA360" w14:textId="77777777" w:rsidR="00AE19EB" w:rsidRDefault="00AE19EB" w:rsidP="00AE19EB">
      <w:pPr>
        <w:spacing w:before="60" w:after="60" w:line="320" w:lineRule="auto"/>
        <w:ind w:left="360"/>
        <w:jc w:val="both"/>
      </w:pPr>
      <w:r w:rsidRPr="00AE19EB">
        <w:rPr>
          <w:rFonts w:ascii="Cambria" w:eastAsia="Cambria" w:hAnsi="Cambria" w:cs="Cambria"/>
          <w:color w:val="404040"/>
        </w:rPr>
        <w:t xml:space="preserve">The system is structured as a single OpenGL application that manages three completely independent scenes through a global scene index (currentScene). All three scenes share one GLUT window with double-buffered rendering. Pressing X cycles currentScene from </w:t>
      </w:r>
      <w:r w:rsidRPr="00AE19EB">
        <w:rPr>
          <w:color w:val="404040"/>
        </w:rPr>
        <w:t>1</w:t>
      </w:r>
      <w:r w:rsidRPr="00AE19EB">
        <w:rPr>
          <w:rFonts w:ascii="Cambria" w:eastAsia="Cambria" w:hAnsi="Cambria" w:cs="Cambria"/>
          <w:color w:val="404040"/>
        </w:rPr>
        <w:t xml:space="preserve"> to </w:t>
      </w:r>
      <w:r w:rsidRPr="00AE19EB">
        <w:rPr>
          <w:color w:val="404040"/>
        </w:rPr>
        <w:t>2</w:t>
      </w:r>
      <w:r w:rsidRPr="00AE19EB">
        <w:rPr>
          <w:rFonts w:ascii="Cambria" w:eastAsia="Cambria" w:hAnsi="Cambria" w:cs="Cambria"/>
          <w:color w:val="404040"/>
        </w:rPr>
        <w:t xml:space="preserve"> to </w:t>
      </w:r>
      <w:r w:rsidRPr="00AE19EB">
        <w:rPr>
          <w:color w:val="404040"/>
        </w:rPr>
        <w:t>3</w:t>
      </w:r>
      <w:r w:rsidRPr="00AE19EB">
        <w:rPr>
          <w:rFonts w:ascii="Cambria" w:eastAsia="Cambria" w:hAnsi="Cambria" w:cs="Cambria"/>
          <w:color w:val="404040"/>
        </w:rPr>
        <w:t xml:space="preserve"> and back to </w:t>
      </w:r>
      <w:r w:rsidRPr="00AE19EB">
        <w:rPr>
          <w:color w:val="404040"/>
        </w:rPr>
        <w:t>1</w:t>
      </w:r>
      <w:r w:rsidRPr="00AE19EB">
        <w:rPr>
          <w:rFonts w:ascii="Cambria" w:eastAsia="Cambria" w:hAnsi="Cambria" w:cs="Cambria"/>
          <w:color w:val="404040"/>
        </w:rPr>
        <w:t>. A single 16 ms timer callback (</w:t>
      </w:r>
      <w:proofErr w:type="gramStart"/>
      <w:r w:rsidRPr="00AE19EB">
        <w:rPr>
          <w:rFonts w:ascii="Cambria" w:eastAsia="Cambria" w:hAnsi="Cambria" w:cs="Cambria"/>
          <w:color w:val="404040"/>
        </w:rPr>
        <w:t>update(</w:t>
      </w:r>
      <w:proofErr w:type="gramEnd"/>
      <w:r w:rsidRPr="00AE19EB">
        <w:rPr>
          <w:rFonts w:ascii="Cambria" w:eastAsia="Cambria" w:hAnsi="Cambria" w:cs="Cambria"/>
          <w:color w:val="404040"/>
        </w:rPr>
        <w:t>)) dispatches to the active scene's update function each frame, ensuring smooth 60 fps animation.</w:t>
      </w:r>
    </w:p>
    <w:p w14:paraId="24D3F048" w14:textId="77777777" w:rsidR="00AE19EB" w:rsidRPr="00AE19EB" w:rsidRDefault="00AE19EB" w:rsidP="00AE19EB">
      <w:pPr>
        <w:rPr>
          <w:rFonts w:ascii="Cambria" w:hAnsi="Cambria"/>
          <w:b/>
          <w:bCs/>
          <w:sz w:val="32"/>
        </w:rPr>
      </w:pPr>
    </w:p>
    <w:p w14:paraId="5A4699A5" w14:textId="604A88E4" w:rsidR="00C21D24" w:rsidRDefault="00AE19EB" w:rsidP="00AE19EB">
      <w:pPr>
        <w:pStyle w:val="ListParagraph"/>
        <w:numPr>
          <w:ilvl w:val="1"/>
          <w:numId w:val="36"/>
        </w:numPr>
        <w:rPr>
          <w:rFonts w:ascii="Cambria" w:eastAsia="Cambria" w:hAnsi="Cambria" w:cs="Cambria"/>
          <w:b/>
          <w:bCs/>
          <w:sz w:val="28"/>
          <w:szCs w:val="28"/>
        </w:rPr>
      </w:pPr>
      <w:r w:rsidRPr="00AE19EB">
        <w:rPr>
          <w:rFonts w:ascii="Cambria" w:eastAsia="Cambria" w:hAnsi="Cambria" w:cs="Cambria"/>
          <w:b/>
          <w:bCs/>
          <w:sz w:val="28"/>
          <w:szCs w:val="28"/>
        </w:rPr>
        <w:t>Scene 1 — Rural Road Traffic Scene</w:t>
      </w:r>
    </w:p>
    <w:p w14:paraId="3C58CEC4" w14:textId="77777777" w:rsidR="00282BA6" w:rsidRDefault="00282BA6" w:rsidP="00282BA6">
      <w:pPr>
        <w:spacing w:before="60" w:after="60" w:line="320" w:lineRule="auto"/>
        <w:jc w:val="both"/>
      </w:pPr>
      <w:r w:rsidRPr="00282BA6">
        <w:rPr>
          <w:rFonts w:ascii="Cambria" w:eastAsia="Cambria" w:hAnsi="Cambria" w:cs="Cambria"/>
          <w:color w:val="404040"/>
        </w:rPr>
        <w:t xml:space="preserve">This scene depicts a rural town road with two lanes of opposing traffic separated by a central divider. Three cars travel right-to-left in the lower </w:t>
      </w:r>
      <w:proofErr w:type="gramStart"/>
      <w:r w:rsidRPr="00282BA6">
        <w:rPr>
          <w:rFonts w:ascii="Cambria" w:eastAsia="Cambria" w:hAnsi="Cambria" w:cs="Cambria"/>
          <w:color w:val="404040"/>
        </w:rPr>
        <w:t>lane</w:t>
      </w:r>
      <w:proofErr w:type="gramEnd"/>
      <w:r w:rsidRPr="00282BA6">
        <w:rPr>
          <w:rFonts w:ascii="Cambria" w:eastAsia="Cambria" w:hAnsi="Cambria" w:cs="Cambria"/>
          <w:color w:val="404040"/>
        </w:rPr>
        <w:t xml:space="preserve"> and three cars travel left-to-right in the upper lane. A working traffic signal at x = –0.625 governs lower-lane cars: on red or yellow, approaching cars decelerate and stop precisely at the stop line without overshooting. Cars that have already crossed the signal continue freely. Upper-lane (opposite direction) cars stop before the signal </w:t>
      </w:r>
      <w:proofErr w:type="gramStart"/>
      <w:r w:rsidRPr="00282BA6">
        <w:rPr>
          <w:rFonts w:ascii="Cambria" w:eastAsia="Cambria" w:hAnsi="Cambria" w:cs="Cambria"/>
          <w:color w:val="404040"/>
        </w:rPr>
        <w:t>if</w:t>
      </w:r>
      <w:proofErr w:type="gramEnd"/>
      <w:r w:rsidRPr="00282BA6">
        <w:rPr>
          <w:rFonts w:ascii="Cambria" w:eastAsia="Cambria" w:hAnsi="Cambria" w:cs="Cambria"/>
          <w:color w:val="404040"/>
        </w:rPr>
        <w:t xml:space="preserve"> </w:t>
      </w:r>
      <w:proofErr w:type="gramStart"/>
      <w:r w:rsidRPr="00282BA6">
        <w:rPr>
          <w:rFonts w:ascii="Cambria" w:eastAsia="Cambria" w:hAnsi="Cambria" w:cs="Cambria"/>
          <w:color w:val="404040"/>
        </w:rPr>
        <w:t>approaching, but</w:t>
      </w:r>
      <w:proofErr w:type="gramEnd"/>
      <w:r w:rsidRPr="00282BA6">
        <w:rPr>
          <w:rFonts w:ascii="Cambria" w:eastAsia="Cambria" w:hAnsi="Cambria" w:cs="Cambria"/>
          <w:color w:val="404040"/>
        </w:rPr>
        <w:t xml:space="preserve"> pass through unimpeded once they have </w:t>
      </w:r>
      <w:r w:rsidRPr="00282BA6">
        <w:rPr>
          <w:rFonts w:ascii="Cambria" w:eastAsia="Cambria" w:hAnsi="Cambria" w:cs="Cambria"/>
          <w:color w:val="404040"/>
        </w:rPr>
        <w:lastRenderedPageBreak/>
        <w:t>crossed it. The background includes houses, a hospital with a red cross, a large tree, zebra crossings, lamp posts, animated birds with flapping wings, a drifting cloud and sun/moon cycle.</w:t>
      </w:r>
    </w:p>
    <w:p w14:paraId="20A4DD2C" w14:textId="77777777" w:rsidR="00282BA6" w:rsidRPr="00282BA6" w:rsidRDefault="00282BA6" w:rsidP="00282BA6">
      <w:pPr>
        <w:rPr>
          <w:rFonts w:ascii="Cambria" w:eastAsia="Cambria" w:hAnsi="Cambria" w:cs="Cambria"/>
          <w:b/>
          <w:bCs/>
          <w:sz w:val="28"/>
          <w:szCs w:val="28"/>
        </w:rPr>
      </w:pPr>
    </w:p>
    <w:p w14:paraId="6FF7EB3A" w14:textId="0054DBD5" w:rsidR="00C21D24" w:rsidRDefault="006839AA" w:rsidP="006839AA">
      <w:pPr>
        <w:pStyle w:val="ListParagraph"/>
        <w:numPr>
          <w:ilvl w:val="1"/>
          <w:numId w:val="36"/>
        </w:numPr>
        <w:rPr>
          <w:rFonts w:ascii="Cambria" w:eastAsia="Cambria" w:hAnsi="Cambria" w:cs="Cambria"/>
          <w:b/>
          <w:bCs/>
          <w:sz w:val="28"/>
          <w:szCs w:val="28"/>
        </w:rPr>
      </w:pPr>
      <w:r w:rsidRPr="006839AA">
        <w:rPr>
          <w:rFonts w:ascii="Cambria" w:eastAsia="Cambria" w:hAnsi="Cambria" w:cs="Cambria"/>
          <w:b/>
          <w:bCs/>
          <w:sz w:val="28"/>
          <w:szCs w:val="28"/>
        </w:rPr>
        <w:t>Scene 2 — Amusement Park</w:t>
      </w:r>
    </w:p>
    <w:p w14:paraId="359B6021" w14:textId="77777777" w:rsidR="00282BA6" w:rsidRDefault="00282BA6" w:rsidP="00282BA6">
      <w:pPr>
        <w:spacing w:before="60" w:after="60" w:line="320" w:lineRule="auto"/>
        <w:jc w:val="both"/>
      </w:pPr>
      <w:r w:rsidRPr="00282BA6">
        <w:rPr>
          <w:rFonts w:ascii="Cambria" w:eastAsia="Cambria" w:hAnsi="Cambria" w:cs="Cambria"/>
          <w:color w:val="404040"/>
        </w:rPr>
        <w:t xml:space="preserve">The park scene features a richly detailed outdoor environment. A gradient sky transitions smoothly from light blue at the horizon to deep blue at the top, with a glowing sun or crescent moon depending on the day/night state. Clouds drift slowly across the sky. The ground is layered grass with a dark soil strip. A winding S-curve gravel pathway with embedded pebble stones runs through the park. A rotating ferris wheel (nagordola) with 8 colourful cabins, cabin windows, arched roofs, and hanging rods </w:t>
      </w:r>
      <w:proofErr w:type="gramStart"/>
      <w:r w:rsidRPr="00282BA6">
        <w:rPr>
          <w:rFonts w:ascii="Cambria" w:eastAsia="Cambria" w:hAnsi="Cambria" w:cs="Cambria"/>
          <w:color w:val="404040"/>
        </w:rPr>
        <w:t>spins</w:t>
      </w:r>
      <w:proofErr w:type="gramEnd"/>
      <w:r w:rsidRPr="00282BA6">
        <w:rPr>
          <w:rFonts w:ascii="Cambria" w:eastAsia="Cambria" w:hAnsi="Cambria" w:cs="Cambria"/>
          <w:color w:val="404040"/>
        </w:rPr>
        <w:t xml:space="preserve"> continuously. Three human figures with animated walking legs, swinging arms, and facial features wander freely, bouncing off the park boundaries. Lamp posts emit warm </w:t>
      </w:r>
      <w:proofErr w:type="gramStart"/>
      <w:r w:rsidRPr="00282BA6">
        <w:rPr>
          <w:rFonts w:ascii="Cambria" w:eastAsia="Cambria" w:hAnsi="Cambria" w:cs="Cambria"/>
          <w:color w:val="404040"/>
        </w:rPr>
        <w:t>glow cones</w:t>
      </w:r>
      <w:proofErr w:type="gramEnd"/>
      <w:r w:rsidRPr="00282BA6">
        <w:rPr>
          <w:rFonts w:ascii="Cambria" w:eastAsia="Cambria" w:hAnsi="Cambria" w:cs="Cambria"/>
          <w:color w:val="404040"/>
        </w:rPr>
        <w:t xml:space="preserve"> at night. Flowering trees, scattered flowers, benches, and picket fences complete the environment.</w:t>
      </w:r>
    </w:p>
    <w:p w14:paraId="668ED4CA" w14:textId="77777777" w:rsidR="00282BA6" w:rsidRPr="00282BA6" w:rsidRDefault="00282BA6" w:rsidP="00282BA6">
      <w:pPr>
        <w:rPr>
          <w:rFonts w:ascii="Cambria" w:eastAsia="Cambria" w:hAnsi="Cambria" w:cs="Cambria"/>
          <w:b/>
          <w:bCs/>
          <w:sz w:val="28"/>
          <w:szCs w:val="28"/>
        </w:rPr>
      </w:pPr>
    </w:p>
    <w:p w14:paraId="09B3ABC5" w14:textId="47AA691E" w:rsidR="000C3C1F" w:rsidRPr="006839AA" w:rsidRDefault="006839AA" w:rsidP="006839AA">
      <w:pPr>
        <w:pStyle w:val="ListParagraph"/>
        <w:numPr>
          <w:ilvl w:val="1"/>
          <w:numId w:val="36"/>
        </w:numPr>
        <w:rPr>
          <w:rFonts w:ascii="Cambria" w:hAnsi="Cambria"/>
          <w:b/>
          <w:bCs/>
          <w:sz w:val="28"/>
        </w:rPr>
      </w:pPr>
      <w:r w:rsidRPr="006839AA">
        <w:rPr>
          <w:rFonts w:ascii="Cambria" w:eastAsia="Cambria" w:hAnsi="Cambria" w:cs="Cambria"/>
          <w:b/>
          <w:bCs/>
          <w:sz w:val="28"/>
          <w:szCs w:val="28"/>
        </w:rPr>
        <w:t xml:space="preserve">Scene </w:t>
      </w:r>
      <w:r>
        <w:rPr>
          <w:rFonts w:ascii="Cambria" w:eastAsia="Cambria" w:hAnsi="Cambria" w:cs="Cambria"/>
          <w:b/>
          <w:bCs/>
          <w:sz w:val="28"/>
          <w:szCs w:val="28"/>
        </w:rPr>
        <w:t>3</w:t>
      </w:r>
      <w:r w:rsidRPr="006839AA">
        <w:rPr>
          <w:rFonts w:ascii="Cambria" w:eastAsia="Cambria" w:hAnsi="Cambria" w:cs="Cambria"/>
          <w:b/>
          <w:bCs/>
          <w:sz w:val="28"/>
          <w:szCs w:val="28"/>
        </w:rPr>
        <w:t xml:space="preserve"> — M</w:t>
      </w:r>
      <w:r>
        <w:rPr>
          <w:rFonts w:ascii="Cambria" w:eastAsia="Cambria" w:hAnsi="Cambria" w:cs="Cambria"/>
          <w:b/>
          <w:bCs/>
          <w:sz w:val="28"/>
          <w:szCs w:val="28"/>
        </w:rPr>
        <w:t xml:space="preserve">etro Rail Town </w:t>
      </w:r>
    </w:p>
    <w:p w14:paraId="2364BFE7" w14:textId="77777777" w:rsidR="00282BA6" w:rsidRDefault="00282BA6" w:rsidP="00282BA6">
      <w:pPr>
        <w:spacing w:before="60" w:after="60" w:line="320" w:lineRule="auto"/>
        <w:jc w:val="both"/>
      </w:pPr>
      <w:r w:rsidRPr="00282BA6">
        <w:rPr>
          <w:rFonts w:ascii="Cambria" w:eastAsia="Cambria" w:hAnsi="Cambria" w:cs="Cambria"/>
          <w:color w:val="404040"/>
        </w:rPr>
        <w:t>This scene simulates the Dhaka MRT-6 metro line. It features an animated metro train travelling along an elevated viaduct supported by concrete pillars. The background contains 11 procedurally drawn skyscrapers with individually randomized lit/unlit windows, blinking aviation lights, and radio antennas. Below the viaduct, market stalls with hanging awnings and vendor products are drawn. Three traffic lanes on the road below carry animated cars. The scene supports full weather simulation: rain (particle system), snow (drifting flakes), fog (alpha overlay), night/day toggle, city-wide light switch, and adjustable metro speed.</w:t>
      </w:r>
    </w:p>
    <w:p w14:paraId="0F19A4E2" w14:textId="77777777" w:rsidR="00AA31D4" w:rsidRDefault="00AA31D4" w:rsidP="006839AA">
      <w:pPr>
        <w:rPr>
          <w:rFonts w:ascii="Cambria" w:hAnsi="Cambria"/>
          <w:b/>
          <w:bCs/>
        </w:rPr>
      </w:pPr>
    </w:p>
    <w:p w14:paraId="08877EED" w14:textId="77777777" w:rsidR="00AA31D4" w:rsidRDefault="00AA31D4" w:rsidP="006839AA">
      <w:pPr>
        <w:rPr>
          <w:rFonts w:ascii="Cambria" w:hAnsi="Cambria"/>
          <w:b/>
          <w:bCs/>
        </w:rPr>
      </w:pPr>
    </w:p>
    <w:p w14:paraId="69E2B19D" w14:textId="77777777" w:rsidR="00282BA6" w:rsidRDefault="00282BA6" w:rsidP="006839AA">
      <w:pPr>
        <w:rPr>
          <w:rFonts w:ascii="Cambria" w:hAnsi="Cambria"/>
          <w:b/>
          <w:bCs/>
        </w:rPr>
      </w:pPr>
    </w:p>
    <w:p w14:paraId="6E09E821" w14:textId="77777777" w:rsidR="00282BA6" w:rsidRDefault="00282BA6" w:rsidP="006839AA">
      <w:pPr>
        <w:rPr>
          <w:rFonts w:ascii="Cambria" w:hAnsi="Cambria"/>
          <w:b/>
          <w:bCs/>
        </w:rPr>
      </w:pPr>
    </w:p>
    <w:p w14:paraId="605580C7" w14:textId="77777777" w:rsidR="00AA31D4" w:rsidRDefault="00AA31D4" w:rsidP="006839AA">
      <w:pPr>
        <w:rPr>
          <w:rFonts w:ascii="Cambria" w:hAnsi="Cambria"/>
          <w:b/>
          <w:bCs/>
        </w:rPr>
      </w:pPr>
    </w:p>
    <w:p w14:paraId="16FD2980" w14:textId="77777777" w:rsidR="00AA31D4" w:rsidRPr="006839AA" w:rsidRDefault="00AA31D4" w:rsidP="006839AA">
      <w:pPr>
        <w:rPr>
          <w:rFonts w:ascii="Cambria" w:hAnsi="Cambria"/>
          <w:b/>
          <w:bCs/>
        </w:rPr>
      </w:pPr>
    </w:p>
    <w:p w14:paraId="59736222" w14:textId="77777777" w:rsidR="000C3C1F" w:rsidRPr="006839AA" w:rsidRDefault="000C3C1F" w:rsidP="006839AA">
      <w:pPr>
        <w:rPr>
          <w:rFonts w:ascii="Cambria" w:hAnsi="Cambria"/>
          <w:sz w:val="28"/>
        </w:rPr>
      </w:pPr>
    </w:p>
    <w:p w14:paraId="2BE91A13" w14:textId="77777777" w:rsidR="00C21D24" w:rsidRPr="004A4206" w:rsidRDefault="00C21D24" w:rsidP="00C21D24">
      <w:pPr>
        <w:rPr>
          <w:rFonts w:ascii="Cambria" w:hAnsi="Cambria"/>
          <w:b/>
          <w:bCs/>
          <w:sz w:val="32"/>
        </w:rPr>
      </w:pPr>
      <w:r w:rsidRPr="004A4206">
        <w:rPr>
          <w:rFonts w:ascii="Cambria" w:hAnsi="Cambria"/>
          <w:b/>
          <w:bCs/>
          <w:sz w:val="32"/>
        </w:rPr>
        <w:lastRenderedPageBreak/>
        <w:t>5. Implementation Details</w:t>
      </w:r>
    </w:p>
    <w:p w14:paraId="289A14C9" w14:textId="77777777" w:rsidR="00C21D24" w:rsidRDefault="00C21D24" w:rsidP="002D5F18">
      <w:pPr>
        <w:ind w:left="720"/>
        <w:rPr>
          <w:rFonts w:ascii="Cambria" w:hAnsi="Cambria"/>
          <w:b/>
          <w:bCs/>
          <w:sz w:val="28"/>
        </w:rPr>
      </w:pPr>
      <w:r w:rsidRPr="004A4206">
        <w:rPr>
          <w:rFonts w:ascii="Cambria" w:hAnsi="Cambria"/>
          <w:b/>
          <w:bCs/>
          <w:sz w:val="28"/>
        </w:rPr>
        <w:t>5.1 Initialization</w:t>
      </w:r>
    </w:p>
    <w:p w14:paraId="092DE267" w14:textId="77777777" w:rsidR="00AA31D4" w:rsidRDefault="00AA31D4" w:rsidP="00AA31D4">
      <w:pPr>
        <w:spacing w:before="60" w:after="60" w:line="320" w:lineRule="auto"/>
        <w:jc w:val="both"/>
      </w:pPr>
      <w:r>
        <w:rPr>
          <w:rFonts w:ascii="Cambria" w:eastAsia="Cambria" w:hAnsi="Cambria" w:cs="Cambria"/>
          <w:color w:val="404040"/>
        </w:rPr>
        <w:t xml:space="preserve">The </w:t>
      </w:r>
      <w:proofErr w:type="gramStart"/>
      <w:r>
        <w:rPr>
          <w:rFonts w:ascii="Cambria" w:eastAsia="Cambria" w:hAnsi="Cambria" w:cs="Cambria"/>
          <w:color w:val="404040"/>
        </w:rPr>
        <w:t>main(</w:t>
      </w:r>
      <w:proofErr w:type="gramEnd"/>
      <w:r>
        <w:rPr>
          <w:rFonts w:ascii="Cambria" w:eastAsia="Cambria" w:hAnsi="Cambria" w:cs="Cambria"/>
          <w:color w:val="404040"/>
        </w:rPr>
        <w:t>) function performs all initialization before entering the GLUT event loop:</w:t>
      </w:r>
    </w:p>
    <w:p w14:paraId="40534729" w14:textId="77777777" w:rsidR="00AA31D4" w:rsidRDefault="00AA31D4" w:rsidP="00AA31D4">
      <w:pPr>
        <w:pStyle w:val="ListParagraph"/>
        <w:numPr>
          <w:ilvl w:val="0"/>
          <w:numId w:val="37"/>
        </w:numPr>
        <w:spacing w:before="40" w:after="40" w:line="300" w:lineRule="auto"/>
        <w:contextualSpacing w:val="0"/>
      </w:pPr>
      <w:proofErr w:type="gramStart"/>
      <w:r>
        <w:rPr>
          <w:rFonts w:ascii="Cambria" w:eastAsia="Cambria" w:hAnsi="Cambria" w:cs="Cambria"/>
          <w:color w:val="404040"/>
        </w:rPr>
        <w:t>initRain(</w:t>
      </w:r>
      <w:proofErr w:type="gramEnd"/>
      <w:r>
        <w:rPr>
          <w:rFonts w:ascii="Cambria" w:eastAsia="Cambria" w:hAnsi="Cambria" w:cs="Cambria"/>
          <w:color w:val="404040"/>
        </w:rPr>
        <w:t xml:space="preserve">), </w:t>
      </w:r>
      <w:proofErr w:type="gramStart"/>
      <w:r>
        <w:rPr>
          <w:rFonts w:ascii="Cambria" w:eastAsia="Cambria" w:hAnsi="Cambria" w:cs="Cambria"/>
          <w:color w:val="404040"/>
        </w:rPr>
        <w:t>initSnow(</w:t>
      </w:r>
      <w:proofErr w:type="gramEnd"/>
      <w:r>
        <w:rPr>
          <w:rFonts w:ascii="Cambria" w:eastAsia="Cambria" w:hAnsi="Cambria" w:cs="Cambria"/>
          <w:color w:val="404040"/>
        </w:rPr>
        <w:t xml:space="preserve">), </w:t>
      </w:r>
      <w:proofErr w:type="gramStart"/>
      <w:r>
        <w:rPr>
          <w:rFonts w:ascii="Cambria" w:eastAsia="Cambria" w:hAnsi="Cambria" w:cs="Cambria"/>
          <w:color w:val="404040"/>
        </w:rPr>
        <w:t>initStars(</w:t>
      </w:r>
      <w:proofErr w:type="gramEnd"/>
      <w:r>
        <w:rPr>
          <w:rFonts w:ascii="Cambria" w:eastAsia="Cambria" w:hAnsi="Cambria" w:cs="Cambria"/>
          <w:color w:val="404040"/>
        </w:rPr>
        <w:t>) — fill particle arrays with random positions and speeds.</w:t>
      </w:r>
    </w:p>
    <w:p w14:paraId="55DDBD25" w14:textId="77777777" w:rsidR="00AA31D4" w:rsidRDefault="00AA31D4" w:rsidP="00AA31D4">
      <w:pPr>
        <w:pStyle w:val="ListParagraph"/>
        <w:numPr>
          <w:ilvl w:val="0"/>
          <w:numId w:val="37"/>
        </w:numPr>
        <w:spacing w:before="40" w:after="40" w:line="300" w:lineRule="auto"/>
        <w:contextualSpacing w:val="0"/>
      </w:pPr>
      <w:proofErr w:type="gramStart"/>
      <w:r>
        <w:rPr>
          <w:rFonts w:ascii="Cambria" w:eastAsia="Cambria" w:hAnsi="Cambria" w:cs="Cambria"/>
          <w:color w:val="404040"/>
        </w:rPr>
        <w:t>initMetroCars(</w:t>
      </w:r>
      <w:proofErr w:type="gramEnd"/>
      <w:r>
        <w:rPr>
          <w:rFonts w:ascii="Cambria" w:eastAsia="Cambria" w:hAnsi="Cambria" w:cs="Cambria"/>
          <w:color w:val="404040"/>
        </w:rPr>
        <w:t>) — assign random positions, speeds, and colours to 14 road vehicles.</w:t>
      </w:r>
    </w:p>
    <w:p w14:paraId="36AE18B2" w14:textId="77777777" w:rsidR="00AA31D4" w:rsidRDefault="00AA31D4" w:rsidP="00AA31D4">
      <w:pPr>
        <w:pStyle w:val="ListParagraph"/>
        <w:numPr>
          <w:ilvl w:val="0"/>
          <w:numId w:val="37"/>
        </w:numPr>
        <w:spacing w:before="40" w:after="40" w:line="300" w:lineRule="auto"/>
        <w:contextualSpacing w:val="0"/>
      </w:pPr>
      <w:proofErr w:type="gramStart"/>
      <w:r>
        <w:rPr>
          <w:rFonts w:ascii="Cambria" w:eastAsia="Cambria" w:hAnsi="Cambria" w:cs="Cambria"/>
          <w:color w:val="404040"/>
        </w:rPr>
        <w:t>initFlicker(</w:t>
      </w:r>
      <w:proofErr w:type="gramEnd"/>
      <w:r>
        <w:rPr>
          <w:rFonts w:ascii="Cambria" w:eastAsia="Cambria" w:hAnsi="Cambria" w:cs="Cambria"/>
          <w:color w:val="404040"/>
        </w:rPr>
        <w:t>) — randomize 12×16×8 boolean array for building window lit/dark states.</w:t>
      </w:r>
    </w:p>
    <w:p w14:paraId="4FF63FDA" w14:textId="77777777" w:rsidR="00AA31D4" w:rsidRDefault="00AA31D4" w:rsidP="00AA31D4">
      <w:pPr>
        <w:pStyle w:val="ListParagraph"/>
        <w:numPr>
          <w:ilvl w:val="0"/>
          <w:numId w:val="37"/>
        </w:numPr>
        <w:spacing w:before="40" w:after="40" w:line="300" w:lineRule="auto"/>
        <w:contextualSpacing w:val="0"/>
      </w:pPr>
      <w:r>
        <w:rPr>
          <w:rFonts w:ascii="Cambria" w:eastAsia="Cambria" w:hAnsi="Cambria" w:cs="Cambria"/>
          <w:color w:val="404040"/>
        </w:rPr>
        <w:t>fv_</w:t>
      </w:r>
      <w:proofErr w:type="gramStart"/>
      <w:r>
        <w:rPr>
          <w:rFonts w:ascii="Cambria" w:eastAsia="Cambria" w:hAnsi="Cambria" w:cs="Cambria"/>
          <w:color w:val="404040"/>
        </w:rPr>
        <w:t>initCars(</w:t>
      </w:r>
      <w:proofErr w:type="gramEnd"/>
      <w:r>
        <w:rPr>
          <w:rFonts w:ascii="Cambria" w:eastAsia="Cambria" w:hAnsi="Cambria" w:cs="Cambria"/>
          <w:color w:val="404040"/>
        </w:rPr>
        <w:t>) — initialize 6 rural lane vehicles with staggered x positions.</w:t>
      </w:r>
    </w:p>
    <w:p w14:paraId="34FC6A35" w14:textId="77777777" w:rsidR="00AA31D4" w:rsidRDefault="00AA31D4" w:rsidP="00AA31D4">
      <w:pPr>
        <w:pStyle w:val="ListParagraph"/>
        <w:numPr>
          <w:ilvl w:val="0"/>
          <w:numId w:val="37"/>
        </w:numPr>
        <w:spacing w:before="40" w:after="40" w:line="300" w:lineRule="auto"/>
        <w:contextualSpacing w:val="0"/>
      </w:pPr>
      <w:r>
        <w:rPr>
          <w:rFonts w:ascii="Cambria" w:eastAsia="Cambria" w:hAnsi="Cambria" w:cs="Cambria"/>
          <w:color w:val="404040"/>
        </w:rPr>
        <w:t>srand(time(nullptr</w:t>
      </w:r>
      <w:proofErr w:type="gramStart"/>
      <w:r>
        <w:rPr>
          <w:rFonts w:ascii="Cambria" w:eastAsia="Cambria" w:hAnsi="Cambria" w:cs="Cambria"/>
          <w:color w:val="404040"/>
        </w:rPr>
        <w:t>)) —</w:t>
      </w:r>
      <w:proofErr w:type="gramEnd"/>
      <w:r>
        <w:rPr>
          <w:rFonts w:ascii="Cambria" w:eastAsia="Cambria" w:hAnsi="Cambria" w:cs="Cambria"/>
          <w:color w:val="404040"/>
        </w:rPr>
        <w:t xml:space="preserve"> seed the random number generator for varied results each run.</w:t>
      </w:r>
    </w:p>
    <w:p w14:paraId="52834F31" w14:textId="734B0881" w:rsidR="00AA31D4" w:rsidRDefault="00AA31D4" w:rsidP="00AA31D4">
      <w:pPr>
        <w:pStyle w:val="ListParagraph"/>
        <w:numPr>
          <w:ilvl w:val="0"/>
          <w:numId w:val="37"/>
        </w:numPr>
        <w:spacing w:before="40" w:after="40" w:line="300" w:lineRule="auto"/>
        <w:contextualSpacing w:val="0"/>
      </w:pPr>
      <w:proofErr w:type="gramStart"/>
      <w:r>
        <w:rPr>
          <w:rFonts w:ascii="Cambria" w:eastAsia="Cambria" w:hAnsi="Cambria" w:cs="Cambria"/>
          <w:color w:val="404040"/>
        </w:rPr>
        <w:t>glutInitDisplayMode(</w:t>
      </w:r>
      <w:proofErr w:type="gramEnd"/>
      <w:r>
        <w:rPr>
          <w:rFonts w:ascii="Cambria" w:eastAsia="Cambria" w:hAnsi="Cambria" w:cs="Cambria"/>
          <w:color w:val="404040"/>
        </w:rPr>
        <w:t>GLUT_DOUBLE | GLUT_RGB) enable double buffering to eliminate flicker.</w:t>
      </w:r>
    </w:p>
    <w:p w14:paraId="1281DFC6" w14:textId="7D6D6896" w:rsidR="00AA31D4" w:rsidRDefault="00AA31D4" w:rsidP="00AA31D4">
      <w:pPr>
        <w:pStyle w:val="ListParagraph"/>
        <w:numPr>
          <w:ilvl w:val="0"/>
          <w:numId w:val="37"/>
        </w:numPr>
        <w:spacing w:before="40" w:after="40" w:line="300" w:lineRule="auto"/>
        <w:contextualSpacing w:val="0"/>
      </w:pPr>
      <w:proofErr w:type="gramStart"/>
      <w:r>
        <w:rPr>
          <w:rFonts w:ascii="Cambria" w:eastAsia="Cambria" w:hAnsi="Cambria" w:cs="Cambria"/>
          <w:color w:val="404040"/>
        </w:rPr>
        <w:t>glutTimerFunc(</w:t>
      </w:r>
      <w:proofErr w:type="gramEnd"/>
      <w:r>
        <w:rPr>
          <w:rFonts w:ascii="Cambria" w:eastAsia="Cambria" w:hAnsi="Cambria" w:cs="Cambria"/>
          <w:color w:val="404040"/>
        </w:rPr>
        <w:t xml:space="preserve">60, update, </w:t>
      </w:r>
      <w:proofErr w:type="gramStart"/>
      <w:r>
        <w:rPr>
          <w:rFonts w:ascii="Cambria" w:eastAsia="Cambria" w:hAnsi="Cambria" w:cs="Cambria"/>
          <w:color w:val="404040"/>
        </w:rPr>
        <w:t>0) —</w:t>
      </w:r>
      <w:proofErr w:type="gramEnd"/>
      <w:r>
        <w:rPr>
          <w:rFonts w:ascii="Cambria" w:eastAsia="Cambria" w:hAnsi="Cambria" w:cs="Cambria"/>
          <w:color w:val="404040"/>
        </w:rPr>
        <w:t xml:space="preserve"> start the single 16 ms animation loop.</w:t>
      </w:r>
    </w:p>
    <w:p w14:paraId="202D63F8" w14:textId="77777777" w:rsidR="00AA31D4" w:rsidRDefault="00AA31D4" w:rsidP="002D5F18">
      <w:pPr>
        <w:ind w:left="720"/>
        <w:rPr>
          <w:rFonts w:ascii="Cambria" w:hAnsi="Cambria"/>
          <w:b/>
          <w:bCs/>
          <w:sz w:val="28"/>
        </w:rPr>
      </w:pPr>
    </w:p>
    <w:p w14:paraId="0AEF1B5B" w14:textId="77777777" w:rsidR="00AA31D4" w:rsidRPr="00AA31D4" w:rsidRDefault="00AA31D4" w:rsidP="002D5F18">
      <w:pPr>
        <w:ind w:left="720"/>
        <w:rPr>
          <w:rFonts w:ascii="Cambria" w:hAnsi="Cambria"/>
          <w:b/>
          <w:bCs/>
        </w:rPr>
      </w:pPr>
    </w:p>
    <w:p w14:paraId="63279157" w14:textId="77777777" w:rsidR="00C21D24" w:rsidRDefault="00C21D24" w:rsidP="002D5F18">
      <w:pPr>
        <w:ind w:left="720"/>
        <w:rPr>
          <w:rFonts w:ascii="Cambria" w:hAnsi="Cambria"/>
          <w:b/>
          <w:bCs/>
          <w:sz w:val="28"/>
        </w:rPr>
      </w:pPr>
      <w:r w:rsidRPr="004A4206">
        <w:rPr>
          <w:rFonts w:ascii="Cambria" w:hAnsi="Cambria"/>
          <w:b/>
          <w:bCs/>
          <w:sz w:val="28"/>
        </w:rPr>
        <w:t>5.2 Display Function</w:t>
      </w:r>
    </w:p>
    <w:p w14:paraId="0DE58046" w14:textId="1926905A" w:rsidR="00AA31D4" w:rsidRDefault="00362A92" w:rsidP="00362A92">
      <w:pPr>
        <w:spacing w:before="60" w:after="60" w:line="320" w:lineRule="auto"/>
        <w:jc w:val="both"/>
        <w:rPr>
          <w:rFonts w:ascii="Cambria" w:eastAsia="Cambria" w:hAnsi="Cambria" w:cs="Cambria"/>
          <w:color w:val="404040"/>
        </w:rPr>
      </w:pPr>
      <w:r w:rsidRPr="00362A92">
        <w:rPr>
          <w:rFonts w:ascii="Cambria" w:eastAsia="Cambria" w:hAnsi="Cambria" w:cs="Cambria"/>
          <w:color w:val="404040"/>
        </w:rPr>
        <w:t>The project is implemented by calling different functions repeatedly. In some cases, transformations such as translation and scaling are applied together while calling the functions to position and resize objects properly within the scene.</w:t>
      </w:r>
      <w:r>
        <w:rPr>
          <w:rFonts w:ascii="Cambria" w:eastAsia="Cambria" w:hAnsi="Cambria" w:cs="Cambria"/>
          <w:color w:val="404040"/>
        </w:rPr>
        <w:t xml:space="preserve"> </w:t>
      </w:r>
      <w:r w:rsidR="00AA31D4">
        <w:rPr>
          <w:rFonts w:ascii="Cambria" w:eastAsia="Cambria" w:hAnsi="Cambria" w:cs="Cambria"/>
          <w:color w:val="404040"/>
        </w:rPr>
        <w:t xml:space="preserve">The unified </w:t>
      </w:r>
      <w:proofErr w:type="gramStart"/>
      <w:r w:rsidR="00AA31D4">
        <w:rPr>
          <w:rFonts w:ascii="Cambria" w:eastAsia="Cambria" w:hAnsi="Cambria" w:cs="Cambria"/>
          <w:color w:val="404040"/>
        </w:rPr>
        <w:t>display(</w:t>
      </w:r>
      <w:proofErr w:type="gramEnd"/>
      <w:r w:rsidR="00AA31D4">
        <w:rPr>
          <w:rFonts w:ascii="Cambria" w:eastAsia="Cambria" w:hAnsi="Cambria" w:cs="Cambria"/>
          <w:color w:val="404040"/>
        </w:rPr>
        <w:t xml:space="preserve">) callback checks currentScene and delegates to displayScene1(), displayScene2(), or displayScene3(). Each scene function clears the buffer, draws all elements in painter's-algorithm order (background first, foreground last), renders a HUD overlay with key hints, and calls </w:t>
      </w:r>
      <w:proofErr w:type="gramStart"/>
      <w:r w:rsidR="00AA31D4">
        <w:rPr>
          <w:rFonts w:ascii="Cambria" w:eastAsia="Cambria" w:hAnsi="Cambria" w:cs="Cambria"/>
          <w:color w:val="404040"/>
        </w:rPr>
        <w:t>glutSwapBuffers(</w:t>
      </w:r>
      <w:proofErr w:type="gramEnd"/>
      <w:r w:rsidR="00AA31D4">
        <w:rPr>
          <w:rFonts w:ascii="Cambria" w:eastAsia="Cambria" w:hAnsi="Cambria" w:cs="Cambria"/>
          <w:color w:val="404040"/>
        </w:rPr>
        <w:t xml:space="preserve">) to present the finished frame. Example: </w:t>
      </w:r>
    </w:p>
    <w:p w14:paraId="11E28D92" w14:textId="77777777" w:rsidR="00AA31D4" w:rsidRPr="00AA31D4" w:rsidRDefault="00AA31D4" w:rsidP="00AA31D4">
      <w:pPr>
        <w:spacing w:before="60" w:after="60" w:line="320" w:lineRule="auto"/>
        <w:jc w:val="both"/>
        <w:rPr>
          <w:sz w:val="16"/>
          <w:szCs w:val="16"/>
        </w:rPr>
      </w:pPr>
      <w:r w:rsidRPr="00AA31D4">
        <w:rPr>
          <w:sz w:val="16"/>
          <w:szCs w:val="16"/>
        </w:rPr>
        <w:t>if (currentScene == 1)</w:t>
      </w:r>
    </w:p>
    <w:p w14:paraId="3B5DC6D9" w14:textId="77777777" w:rsidR="00AA31D4" w:rsidRPr="00AA31D4" w:rsidRDefault="00AA31D4" w:rsidP="00AA31D4">
      <w:pPr>
        <w:spacing w:before="60" w:after="60" w:line="320" w:lineRule="auto"/>
        <w:jc w:val="both"/>
        <w:rPr>
          <w:sz w:val="16"/>
          <w:szCs w:val="16"/>
        </w:rPr>
      </w:pPr>
      <w:r w:rsidRPr="00AA31D4">
        <w:rPr>
          <w:sz w:val="16"/>
          <w:szCs w:val="16"/>
        </w:rPr>
        <w:t>{</w:t>
      </w:r>
    </w:p>
    <w:p w14:paraId="17A23E23" w14:textId="77777777" w:rsidR="00AA31D4" w:rsidRPr="00AA31D4" w:rsidRDefault="00AA31D4" w:rsidP="00AA31D4">
      <w:pPr>
        <w:spacing w:before="60" w:after="60" w:line="320" w:lineRule="auto"/>
        <w:jc w:val="both"/>
        <w:rPr>
          <w:sz w:val="16"/>
          <w:szCs w:val="16"/>
        </w:rPr>
      </w:pPr>
      <w:r w:rsidRPr="00AA31D4">
        <w:rPr>
          <w:sz w:val="16"/>
          <w:szCs w:val="16"/>
        </w:rPr>
        <w:t xml:space="preserve">    </w:t>
      </w:r>
      <w:proofErr w:type="gramStart"/>
      <w:r w:rsidRPr="00AA31D4">
        <w:rPr>
          <w:sz w:val="16"/>
          <w:szCs w:val="16"/>
        </w:rPr>
        <w:t>displayFahim(</w:t>
      </w:r>
      <w:proofErr w:type="gramEnd"/>
      <w:r w:rsidRPr="00AA31D4">
        <w:rPr>
          <w:sz w:val="16"/>
          <w:szCs w:val="16"/>
        </w:rPr>
        <w:t>);</w:t>
      </w:r>
    </w:p>
    <w:p w14:paraId="46368D3F" w14:textId="77777777" w:rsidR="00AA31D4" w:rsidRPr="00AA31D4" w:rsidRDefault="00AA31D4" w:rsidP="00AA31D4">
      <w:pPr>
        <w:spacing w:before="60" w:after="60" w:line="320" w:lineRule="auto"/>
        <w:jc w:val="both"/>
        <w:rPr>
          <w:sz w:val="16"/>
          <w:szCs w:val="16"/>
        </w:rPr>
      </w:pPr>
      <w:r w:rsidRPr="00AA31D4">
        <w:rPr>
          <w:sz w:val="16"/>
          <w:szCs w:val="16"/>
        </w:rPr>
        <w:t>}</w:t>
      </w:r>
    </w:p>
    <w:p w14:paraId="35D57D22" w14:textId="77777777" w:rsidR="00AA31D4" w:rsidRPr="00AA31D4" w:rsidRDefault="00AA31D4" w:rsidP="00AA31D4">
      <w:pPr>
        <w:spacing w:before="60" w:after="60" w:line="320" w:lineRule="auto"/>
        <w:jc w:val="both"/>
        <w:rPr>
          <w:sz w:val="16"/>
          <w:szCs w:val="16"/>
        </w:rPr>
      </w:pPr>
      <w:r w:rsidRPr="00AA31D4">
        <w:rPr>
          <w:sz w:val="16"/>
          <w:szCs w:val="16"/>
        </w:rPr>
        <w:t>else if (currentScene == 2)</w:t>
      </w:r>
    </w:p>
    <w:p w14:paraId="5A2E539F" w14:textId="77777777" w:rsidR="00AA31D4" w:rsidRPr="00AA31D4" w:rsidRDefault="00AA31D4" w:rsidP="00AA31D4">
      <w:pPr>
        <w:spacing w:before="60" w:after="60" w:line="320" w:lineRule="auto"/>
        <w:jc w:val="both"/>
        <w:rPr>
          <w:sz w:val="16"/>
          <w:szCs w:val="16"/>
        </w:rPr>
      </w:pPr>
      <w:r w:rsidRPr="00AA31D4">
        <w:rPr>
          <w:sz w:val="16"/>
          <w:szCs w:val="16"/>
        </w:rPr>
        <w:t>{</w:t>
      </w:r>
    </w:p>
    <w:p w14:paraId="3E4AE589" w14:textId="77777777" w:rsidR="00AA31D4" w:rsidRPr="00AA31D4" w:rsidRDefault="00AA31D4" w:rsidP="00AA31D4">
      <w:pPr>
        <w:spacing w:before="60" w:after="60" w:line="320" w:lineRule="auto"/>
        <w:jc w:val="both"/>
        <w:rPr>
          <w:sz w:val="16"/>
          <w:szCs w:val="16"/>
        </w:rPr>
      </w:pPr>
      <w:r w:rsidRPr="00AA31D4">
        <w:rPr>
          <w:sz w:val="16"/>
          <w:szCs w:val="16"/>
        </w:rPr>
        <w:t xml:space="preserve">    displaySadman2();</w:t>
      </w:r>
    </w:p>
    <w:p w14:paraId="5A548C63" w14:textId="77777777" w:rsidR="00AA31D4" w:rsidRPr="00AA31D4" w:rsidRDefault="00AA31D4" w:rsidP="00AA31D4">
      <w:pPr>
        <w:spacing w:before="60" w:after="60" w:line="320" w:lineRule="auto"/>
        <w:jc w:val="both"/>
        <w:rPr>
          <w:sz w:val="16"/>
          <w:szCs w:val="16"/>
        </w:rPr>
      </w:pPr>
      <w:r w:rsidRPr="00AA31D4">
        <w:rPr>
          <w:sz w:val="16"/>
          <w:szCs w:val="16"/>
        </w:rPr>
        <w:t>}</w:t>
      </w:r>
    </w:p>
    <w:p w14:paraId="789AA713" w14:textId="77777777" w:rsidR="00AA31D4" w:rsidRPr="00AA31D4" w:rsidRDefault="00AA31D4" w:rsidP="00AA31D4">
      <w:pPr>
        <w:spacing w:before="60" w:after="60" w:line="320" w:lineRule="auto"/>
        <w:jc w:val="both"/>
        <w:rPr>
          <w:sz w:val="16"/>
          <w:szCs w:val="16"/>
        </w:rPr>
      </w:pPr>
      <w:r w:rsidRPr="00AA31D4">
        <w:rPr>
          <w:sz w:val="16"/>
          <w:szCs w:val="16"/>
        </w:rPr>
        <w:t>else if (currentScene == 3)</w:t>
      </w:r>
    </w:p>
    <w:p w14:paraId="6008806E" w14:textId="77777777" w:rsidR="00AA31D4" w:rsidRPr="00AA31D4" w:rsidRDefault="00AA31D4" w:rsidP="00AA31D4">
      <w:pPr>
        <w:spacing w:before="60" w:after="60" w:line="320" w:lineRule="auto"/>
        <w:jc w:val="both"/>
        <w:rPr>
          <w:sz w:val="16"/>
          <w:szCs w:val="16"/>
        </w:rPr>
      </w:pPr>
      <w:r w:rsidRPr="00AA31D4">
        <w:rPr>
          <w:sz w:val="16"/>
          <w:szCs w:val="16"/>
        </w:rPr>
        <w:lastRenderedPageBreak/>
        <w:t>{</w:t>
      </w:r>
    </w:p>
    <w:p w14:paraId="4133F7F8" w14:textId="77777777" w:rsidR="00AA31D4" w:rsidRPr="00AA31D4" w:rsidRDefault="00AA31D4" w:rsidP="00AA31D4">
      <w:pPr>
        <w:spacing w:before="60" w:after="60" w:line="320" w:lineRule="auto"/>
        <w:jc w:val="both"/>
        <w:rPr>
          <w:sz w:val="16"/>
          <w:szCs w:val="16"/>
        </w:rPr>
      </w:pPr>
      <w:r w:rsidRPr="00AA31D4">
        <w:rPr>
          <w:sz w:val="16"/>
          <w:szCs w:val="16"/>
        </w:rPr>
        <w:t xml:space="preserve">    </w:t>
      </w:r>
      <w:proofErr w:type="gramStart"/>
      <w:r w:rsidRPr="00AA31D4">
        <w:rPr>
          <w:sz w:val="16"/>
          <w:szCs w:val="16"/>
        </w:rPr>
        <w:t>displayfaisal(</w:t>
      </w:r>
      <w:proofErr w:type="gramEnd"/>
      <w:r w:rsidRPr="00AA31D4">
        <w:rPr>
          <w:sz w:val="16"/>
          <w:szCs w:val="16"/>
        </w:rPr>
        <w:t>);</w:t>
      </w:r>
    </w:p>
    <w:p w14:paraId="575206DE" w14:textId="01BCB02D" w:rsidR="00AA31D4" w:rsidRPr="00AA31D4" w:rsidRDefault="00AA31D4" w:rsidP="00AA31D4">
      <w:pPr>
        <w:spacing w:before="60" w:after="60" w:line="320" w:lineRule="auto"/>
        <w:jc w:val="both"/>
        <w:rPr>
          <w:sz w:val="16"/>
          <w:szCs w:val="16"/>
        </w:rPr>
      </w:pPr>
      <w:r w:rsidRPr="00AA31D4">
        <w:rPr>
          <w:sz w:val="16"/>
          <w:szCs w:val="16"/>
        </w:rPr>
        <w:t>}</w:t>
      </w:r>
    </w:p>
    <w:p w14:paraId="0DE18E39" w14:textId="77777777" w:rsidR="00C21D24" w:rsidRDefault="00C21D24" w:rsidP="002D5F18">
      <w:pPr>
        <w:ind w:left="720"/>
        <w:rPr>
          <w:rFonts w:ascii="Cambria" w:hAnsi="Cambria"/>
          <w:b/>
          <w:bCs/>
          <w:sz w:val="28"/>
        </w:rPr>
      </w:pPr>
      <w:r w:rsidRPr="004A4206">
        <w:rPr>
          <w:rFonts w:ascii="Cambria" w:hAnsi="Cambria"/>
          <w:b/>
          <w:bCs/>
          <w:sz w:val="28"/>
        </w:rPr>
        <w:t>5.3 Timer Function</w:t>
      </w:r>
    </w:p>
    <w:p w14:paraId="193BC80C" w14:textId="547074A9" w:rsidR="00AA31D4" w:rsidRPr="00AA31D4" w:rsidRDefault="00AA31D4" w:rsidP="00AA31D4">
      <w:pPr>
        <w:spacing w:before="60" w:after="60" w:line="320" w:lineRule="auto"/>
        <w:jc w:val="both"/>
      </w:pPr>
      <w:r>
        <w:rPr>
          <w:rFonts w:ascii="Cambria" w:eastAsia="Cambria" w:hAnsi="Cambria" w:cs="Cambria"/>
          <w:color w:val="404040"/>
        </w:rPr>
        <w:t xml:space="preserve">A single </w:t>
      </w:r>
      <w:proofErr w:type="gramStart"/>
      <w:r>
        <w:rPr>
          <w:rFonts w:ascii="Cambria" w:eastAsia="Cambria" w:hAnsi="Cambria" w:cs="Cambria"/>
          <w:color w:val="404040"/>
        </w:rPr>
        <w:t>update(</w:t>
      </w:r>
      <w:proofErr w:type="gramEnd"/>
      <w:r>
        <w:rPr>
          <w:rFonts w:ascii="Cambria" w:eastAsia="Cambria" w:hAnsi="Cambria" w:cs="Cambria"/>
          <w:color w:val="404040"/>
        </w:rPr>
        <w:t xml:space="preserve">) function is registered with </w:t>
      </w:r>
      <w:proofErr w:type="gramStart"/>
      <w:r>
        <w:rPr>
          <w:rFonts w:ascii="Cambria" w:eastAsia="Cambria" w:hAnsi="Cambria" w:cs="Cambria"/>
          <w:color w:val="404040"/>
        </w:rPr>
        <w:t>glutTimerFunc(</w:t>
      </w:r>
      <w:proofErr w:type="gramEnd"/>
      <w:r>
        <w:rPr>
          <w:rFonts w:ascii="Cambria" w:eastAsia="Cambria" w:hAnsi="Cambria" w:cs="Cambria"/>
          <w:color w:val="404040"/>
        </w:rPr>
        <w:t>16, update, 0) and re-</w:t>
      </w:r>
      <w:proofErr w:type="gramStart"/>
      <w:r>
        <w:rPr>
          <w:rFonts w:ascii="Cambria" w:eastAsia="Cambria" w:hAnsi="Cambria" w:cs="Cambria"/>
          <w:color w:val="404040"/>
        </w:rPr>
        <w:t>registers itself</w:t>
      </w:r>
      <w:proofErr w:type="gramEnd"/>
      <w:r>
        <w:rPr>
          <w:rFonts w:ascii="Cambria" w:eastAsia="Cambria" w:hAnsi="Cambria" w:cs="Cambria"/>
          <w:color w:val="404040"/>
        </w:rPr>
        <w:t xml:space="preserve"> each call. It advances all state variables for the active scene and calls </w:t>
      </w:r>
      <w:proofErr w:type="gramStart"/>
      <w:r>
        <w:rPr>
          <w:rFonts w:ascii="Cambria" w:eastAsia="Cambria" w:hAnsi="Cambria" w:cs="Cambria"/>
          <w:color w:val="404040"/>
        </w:rPr>
        <w:t>glutPostRedisplay(</w:t>
      </w:r>
      <w:proofErr w:type="gramEnd"/>
      <w:r>
        <w:rPr>
          <w:rFonts w:ascii="Cambria" w:eastAsia="Cambria" w:hAnsi="Cambria" w:cs="Cambria"/>
          <w:color w:val="404040"/>
        </w:rPr>
        <w:t xml:space="preserve">) to trigger a redraw. State that is updated includes: metro train x position, rain/snow particle y positions, fog density interpolation, car x positions, sun rotation angle, cloud offset, ferris wheel </w:t>
      </w:r>
      <w:proofErr w:type="gramStart"/>
      <w:r>
        <w:rPr>
          <w:rFonts w:ascii="Cambria" w:eastAsia="Cambria" w:hAnsi="Cambria" w:cs="Cambria"/>
          <w:color w:val="404040"/>
        </w:rPr>
        <w:t>angle</w:t>
      </w:r>
      <w:proofErr w:type="gramEnd"/>
      <w:r>
        <w:rPr>
          <w:rFonts w:ascii="Cambria" w:eastAsia="Cambria" w:hAnsi="Cambria" w:cs="Cambria"/>
          <w:color w:val="404040"/>
        </w:rPr>
        <w:t>, bird x position, bird wing flap counter, and human walking angle.</w:t>
      </w:r>
    </w:p>
    <w:p w14:paraId="58E97808" w14:textId="612BD6F9" w:rsidR="00C21D24" w:rsidRDefault="00C21D24" w:rsidP="002D5F18">
      <w:pPr>
        <w:ind w:left="720"/>
        <w:rPr>
          <w:rFonts w:ascii="Cambria" w:hAnsi="Cambria"/>
          <w:b/>
          <w:bCs/>
          <w:sz w:val="28"/>
        </w:rPr>
      </w:pPr>
      <w:r w:rsidRPr="004A4206">
        <w:rPr>
          <w:rFonts w:ascii="Cambria" w:hAnsi="Cambria"/>
          <w:b/>
          <w:bCs/>
          <w:sz w:val="28"/>
        </w:rPr>
        <w:t>5.4 Drawing Techniques</w:t>
      </w:r>
    </w:p>
    <w:p w14:paraId="334FE1C3" w14:textId="77777777" w:rsidR="00AA31D4" w:rsidRDefault="00AA31D4" w:rsidP="00AA31D4">
      <w:pPr>
        <w:spacing w:before="60" w:after="60" w:line="320" w:lineRule="auto"/>
        <w:jc w:val="both"/>
      </w:pPr>
      <w:r>
        <w:rPr>
          <w:rFonts w:ascii="Cambria" w:eastAsia="Cambria" w:hAnsi="Cambria" w:cs="Cambria"/>
          <w:color w:val="404040"/>
        </w:rPr>
        <w:t>The following core OpenGL drawing techniques are used throughout the project:</w:t>
      </w:r>
    </w:p>
    <w:p w14:paraId="1A94CCFC" w14:textId="77777777" w:rsidR="00AA31D4" w:rsidRDefault="00AA31D4" w:rsidP="00AA31D4">
      <w:pPr>
        <w:pStyle w:val="ListParagraph"/>
        <w:numPr>
          <w:ilvl w:val="0"/>
          <w:numId w:val="37"/>
        </w:numPr>
        <w:spacing w:before="40" w:after="40" w:line="300" w:lineRule="auto"/>
        <w:contextualSpacing w:val="0"/>
      </w:pPr>
      <w:r>
        <w:rPr>
          <w:rFonts w:ascii="Cambria" w:eastAsia="Cambria" w:hAnsi="Cambria" w:cs="Cambria"/>
          <w:color w:val="404040"/>
        </w:rPr>
        <w:t>GL_TRIANGLE_FAN — used for all circles and ellipses (sun, moon, wheels, heads, flowers, glow halos).</w:t>
      </w:r>
    </w:p>
    <w:p w14:paraId="59889C8A" w14:textId="77777777" w:rsidR="00AA31D4" w:rsidRDefault="00AA31D4" w:rsidP="00AA31D4">
      <w:pPr>
        <w:pStyle w:val="ListParagraph"/>
        <w:numPr>
          <w:ilvl w:val="0"/>
          <w:numId w:val="37"/>
        </w:numPr>
        <w:spacing w:before="40" w:after="40" w:line="300" w:lineRule="auto"/>
        <w:contextualSpacing w:val="0"/>
      </w:pPr>
      <w:r>
        <w:rPr>
          <w:rFonts w:ascii="Cambria" w:eastAsia="Cambria" w:hAnsi="Cambria" w:cs="Cambria"/>
          <w:color w:val="404040"/>
        </w:rPr>
        <w:t>GL_TRIANGLE_STRIP — used for the ferris wheel outer ring (efficient concentric ring).</w:t>
      </w:r>
    </w:p>
    <w:p w14:paraId="68EA2E6D" w14:textId="77777777" w:rsidR="00AA31D4" w:rsidRDefault="00AA31D4" w:rsidP="00AA31D4">
      <w:pPr>
        <w:pStyle w:val="ListParagraph"/>
        <w:numPr>
          <w:ilvl w:val="0"/>
          <w:numId w:val="37"/>
        </w:numPr>
        <w:spacing w:before="40" w:after="40" w:line="300" w:lineRule="auto"/>
        <w:contextualSpacing w:val="0"/>
      </w:pPr>
      <w:r>
        <w:rPr>
          <w:rFonts w:ascii="Cambria" w:eastAsia="Cambria" w:hAnsi="Cambria" w:cs="Cambria"/>
          <w:color w:val="404040"/>
        </w:rPr>
        <w:t>GL_QUADS / glRectf — buildings, road layers, car bodies, windows, bench slats, fence rails.</w:t>
      </w:r>
    </w:p>
    <w:p w14:paraId="7B03F2B2" w14:textId="77777777" w:rsidR="00AA31D4" w:rsidRDefault="00AA31D4" w:rsidP="00AA31D4">
      <w:pPr>
        <w:pStyle w:val="ListParagraph"/>
        <w:numPr>
          <w:ilvl w:val="0"/>
          <w:numId w:val="37"/>
        </w:numPr>
        <w:spacing w:before="40" w:after="40" w:line="300" w:lineRule="auto"/>
        <w:contextualSpacing w:val="0"/>
      </w:pPr>
      <w:r>
        <w:rPr>
          <w:rFonts w:ascii="Cambria" w:eastAsia="Cambria" w:hAnsi="Cambria" w:cs="Cambria"/>
          <w:color w:val="404040"/>
        </w:rPr>
        <w:t>GL_POLYGON — car outlines (curved body shapes), pathway, human body parts, cabin roofs.</w:t>
      </w:r>
    </w:p>
    <w:p w14:paraId="61829478" w14:textId="77777777" w:rsidR="00AA31D4" w:rsidRDefault="00AA31D4" w:rsidP="00AA31D4">
      <w:pPr>
        <w:pStyle w:val="ListParagraph"/>
        <w:numPr>
          <w:ilvl w:val="0"/>
          <w:numId w:val="37"/>
        </w:numPr>
        <w:spacing w:before="40" w:after="40" w:line="300" w:lineRule="auto"/>
        <w:contextualSpacing w:val="0"/>
      </w:pPr>
      <w:r>
        <w:rPr>
          <w:rFonts w:ascii="Cambria" w:eastAsia="Cambria" w:hAnsi="Cambria" w:cs="Cambria"/>
          <w:color w:val="404040"/>
        </w:rPr>
        <w:t>GL_LINES — train rails, lamp post arms, ferris wheel spokes, rain streaks, bird outlines.</w:t>
      </w:r>
    </w:p>
    <w:p w14:paraId="69869888" w14:textId="77777777" w:rsidR="00AA31D4" w:rsidRDefault="00AA31D4" w:rsidP="00AA31D4">
      <w:pPr>
        <w:pStyle w:val="ListParagraph"/>
        <w:numPr>
          <w:ilvl w:val="0"/>
          <w:numId w:val="37"/>
        </w:numPr>
        <w:spacing w:before="40" w:after="40" w:line="300" w:lineRule="auto"/>
        <w:contextualSpacing w:val="0"/>
      </w:pPr>
      <w:r>
        <w:rPr>
          <w:rFonts w:ascii="Cambria" w:eastAsia="Cambria" w:hAnsi="Cambria" w:cs="Cambria"/>
          <w:color w:val="404040"/>
        </w:rPr>
        <w:t>GL_BLEND + GL_SRC_ALPHA_ONE_MINUS_SRC_ALPHA — alpha transparency for glow halos, fog overlay, rain streaks, drop shadows.</w:t>
      </w:r>
    </w:p>
    <w:p w14:paraId="6B968A8C" w14:textId="77777777" w:rsidR="00AA31D4" w:rsidRDefault="00AA31D4" w:rsidP="00AA31D4">
      <w:pPr>
        <w:pStyle w:val="ListParagraph"/>
        <w:numPr>
          <w:ilvl w:val="0"/>
          <w:numId w:val="37"/>
        </w:numPr>
        <w:spacing w:before="40" w:after="40" w:line="300" w:lineRule="auto"/>
        <w:contextualSpacing w:val="0"/>
      </w:pPr>
      <w:r>
        <w:rPr>
          <w:rFonts w:ascii="Cambria" w:eastAsia="Cambria" w:hAnsi="Cambria" w:cs="Cambria"/>
          <w:color w:val="404040"/>
        </w:rPr>
        <w:t>glPushMatrix / glPopMatrix — isolate coordinate transformations per object.</w:t>
      </w:r>
    </w:p>
    <w:p w14:paraId="094E0158" w14:textId="77777777" w:rsidR="00AA31D4" w:rsidRDefault="00AA31D4" w:rsidP="00AA31D4">
      <w:pPr>
        <w:pStyle w:val="ListParagraph"/>
        <w:numPr>
          <w:ilvl w:val="0"/>
          <w:numId w:val="37"/>
        </w:numPr>
        <w:spacing w:before="40" w:after="40" w:line="300" w:lineRule="auto"/>
        <w:contextualSpacing w:val="0"/>
      </w:pPr>
      <w:r>
        <w:rPr>
          <w:rFonts w:ascii="Cambria" w:eastAsia="Cambria" w:hAnsi="Cambria" w:cs="Cambria"/>
          <w:color w:val="404040"/>
        </w:rPr>
        <w:t>glTranslatef / glRotatef / glScalef — position, rotate, and size objects in world space.</w:t>
      </w:r>
    </w:p>
    <w:p w14:paraId="74351412" w14:textId="57F05897" w:rsidR="00AA31D4" w:rsidRPr="00AA31D4" w:rsidRDefault="00AA31D4" w:rsidP="00AA31D4">
      <w:pPr>
        <w:pStyle w:val="ListParagraph"/>
        <w:numPr>
          <w:ilvl w:val="0"/>
          <w:numId w:val="37"/>
        </w:numPr>
        <w:spacing w:before="40" w:after="40" w:line="300" w:lineRule="auto"/>
        <w:contextualSpacing w:val="0"/>
      </w:pPr>
      <w:r>
        <w:rPr>
          <w:rFonts w:ascii="Cambria" w:eastAsia="Cambria" w:hAnsi="Cambria" w:cs="Cambria"/>
          <w:color w:val="404040"/>
        </w:rPr>
        <w:t>glRasterPos2f + glutBitmapCharacter — render HUD text and destination signs.</w:t>
      </w:r>
    </w:p>
    <w:p w14:paraId="69E2EF30" w14:textId="578BB850" w:rsidR="002D5F18" w:rsidRDefault="002D5F18" w:rsidP="002D5F18">
      <w:pPr>
        <w:ind w:left="720"/>
        <w:rPr>
          <w:rFonts w:ascii="Cambria" w:eastAsia="Cambria" w:hAnsi="Cambria" w:cs="Cambria"/>
          <w:b/>
          <w:bCs/>
          <w:color w:val="2E75B6"/>
          <w:sz w:val="28"/>
          <w:szCs w:val="28"/>
        </w:rPr>
      </w:pPr>
      <w:r w:rsidRPr="004A4206">
        <w:rPr>
          <w:rFonts w:ascii="Cambria" w:hAnsi="Cambria"/>
          <w:b/>
          <w:bCs/>
          <w:sz w:val="28"/>
        </w:rPr>
        <w:t xml:space="preserve">5.5 </w:t>
      </w:r>
      <w:r w:rsidR="00AA31D4" w:rsidRPr="00AA31D4">
        <w:rPr>
          <w:rFonts w:ascii="Cambria" w:eastAsia="Cambria" w:hAnsi="Cambria" w:cs="Cambria"/>
          <w:b/>
          <w:bCs/>
          <w:sz w:val="28"/>
          <w:szCs w:val="28"/>
        </w:rPr>
        <w:t>Alpha Blending &amp; Glow Effects</w:t>
      </w:r>
    </w:p>
    <w:p w14:paraId="07FECECB" w14:textId="0EFD7D93" w:rsidR="00AA31D4" w:rsidRDefault="00AA31D4" w:rsidP="00AA31D4">
      <w:pPr>
        <w:spacing w:before="60" w:after="60" w:line="320" w:lineRule="auto"/>
        <w:jc w:val="both"/>
        <w:rPr>
          <w:rFonts w:ascii="Cambria" w:eastAsia="Cambria" w:hAnsi="Cambria" w:cs="Cambria"/>
          <w:color w:val="404040"/>
        </w:rPr>
      </w:pPr>
      <w:r>
        <w:rPr>
          <w:rFonts w:ascii="Cambria" w:eastAsia="Cambria" w:hAnsi="Cambria" w:cs="Cambria"/>
          <w:color w:val="404040"/>
        </w:rPr>
        <w:t>Glow effects (sun halo, lamp posts, train headlights) are achieved by drawing multiple concentric circles with decreasing alpha values using GL_BLEND. The headlight cone uses GL_TRIANGLE_FAN where the center vertex has alpha 0.38 and outer vertices have alpha 0.0, creating a physically plausible light cone that fades at the edges.</w:t>
      </w:r>
    </w:p>
    <w:p w14:paraId="7481EE53" w14:textId="77777777" w:rsidR="00AA31D4" w:rsidRDefault="00AA31D4" w:rsidP="00AA31D4">
      <w:pPr>
        <w:spacing w:before="200" w:after="80"/>
        <w:rPr>
          <w:rFonts w:ascii="Cambria" w:eastAsia="Cambria" w:hAnsi="Cambria" w:cs="Cambria"/>
          <w:b/>
          <w:bCs/>
          <w:sz w:val="28"/>
          <w:szCs w:val="28"/>
        </w:rPr>
      </w:pPr>
      <w:r w:rsidRPr="00AA31D4">
        <w:rPr>
          <w:rFonts w:ascii="Cambria" w:eastAsia="Cambria" w:hAnsi="Cambria" w:cs="Cambria"/>
          <w:b/>
          <w:bCs/>
          <w:sz w:val="28"/>
          <w:szCs w:val="28"/>
        </w:rPr>
        <w:lastRenderedPageBreak/>
        <w:t xml:space="preserve">           </w:t>
      </w:r>
    </w:p>
    <w:p w14:paraId="31A98EB4" w14:textId="77777777" w:rsidR="00AA31D4" w:rsidRDefault="00AA31D4" w:rsidP="00AA31D4">
      <w:pPr>
        <w:spacing w:before="200" w:after="80"/>
        <w:rPr>
          <w:rFonts w:ascii="Cambria" w:eastAsia="Cambria" w:hAnsi="Cambria" w:cs="Cambria"/>
          <w:b/>
          <w:bCs/>
          <w:sz w:val="28"/>
          <w:szCs w:val="28"/>
        </w:rPr>
      </w:pPr>
    </w:p>
    <w:p w14:paraId="08C31743" w14:textId="3DADB599" w:rsidR="00AA31D4" w:rsidRDefault="00AA31D4" w:rsidP="00AA31D4">
      <w:pPr>
        <w:spacing w:before="200" w:after="80"/>
        <w:rPr>
          <w:rFonts w:ascii="Cambria" w:eastAsia="Cambria" w:hAnsi="Cambria" w:cs="Cambria"/>
          <w:b/>
          <w:bCs/>
          <w:sz w:val="28"/>
          <w:szCs w:val="28"/>
        </w:rPr>
      </w:pPr>
      <w:r>
        <w:rPr>
          <w:rFonts w:ascii="Cambria" w:eastAsia="Cambria" w:hAnsi="Cambria" w:cs="Cambria"/>
          <w:b/>
          <w:bCs/>
          <w:sz w:val="28"/>
          <w:szCs w:val="28"/>
        </w:rPr>
        <w:t xml:space="preserve">           </w:t>
      </w:r>
      <w:r w:rsidRPr="00AA31D4">
        <w:rPr>
          <w:rFonts w:ascii="Cambria" w:eastAsia="Cambria" w:hAnsi="Cambria" w:cs="Cambria"/>
          <w:b/>
          <w:bCs/>
          <w:sz w:val="28"/>
          <w:szCs w:val="28"/>
        </w:rPr>
        <w:t xml:space="preserve"> 5.6 Matrix Stack Usage</w:t>
      </w:r>
    </w:p>
    <w:p w14:paraId="35854970" w14:textId="77777777" w:rsidR="00AA31D4" w:rsidRDefault="00AA31D4" w:rsidP="00AA31D4">
      <w:pPr>
        <w:spacing w:before="60" w:after="60" w:line="320" w:lineRule="auto"/>
        <w:jc w:val="both"/>
      </w:pPr>
      <w:r>
        <w:rPr>
          <w:rFonts w:ascii="Cambria" w:eastAsia="Cambria" w:hAnsi="Cambria" w:cs="Cambria"/>
          <w:color w:val="404040"/>
        </w:rPr>
        <w:t xml:space="preserve">Every movable or rotatable object is wrapped in </w:t>
      </w:r>
      <w:proofErr w:type="gramStart"/>
      <w:r>
        <w:rPr>
          <w:rFonts w:ascii="Cambria" w:eastAsia="Cambria" w:hAnsi="Cambria" w:cs="Cambria"/>
          <w:color w:val="404040"/>
        </w:rPr>
        <w:t>glPushMatrix(</w:t>
      </w:r>
      <w:proofErr w:type="gramEnd"/>
      <w:r>
        <w:rPr>
          <w:rFonts w:ascii="Cambria" w:eastAsia="Cambria" w:hAnsi="Cambria" w:cs="Cambria"/>
          <w:color w:val="404040"/>
        </w:rPr>
        <w:t xml:space="preserve">) / </w:t>
      </w:r>
      <w:proofErr w:type="gramStart"/>
      <w:r>
        <w:rPr>
          <w:rFonts w:ascii="Cambria" w:eastAsia="Cambria" w:hAnsi="Cambria" w:cs="Cambria"/>
          <w:color w:val="404040"/>
        </w:rPr>
        <w:t>glPopMatrix(</w:t>
      </w:r>
      <w:proofErr w:type="gramEnd"/>
      <w:r>
        <w:rPr>
          <w:rFonts w:ascii="Cambria" w:eastAsia="Cambria" w:hAnsi="Cambria" w:cs="Cambria"/>
          <w:color w:val="404040"/>
        </w:rPr>
        <w:t>) so transforms do not accumulate across objects. The ferris wheel rotation is applied by translating to the wheel center, rotating, then translating back before drawing all wheel geometry — a standard rotation-about-a-point technique.</w:t>
      </w:r>
    </w:p>
    <w:p w14:paraId="555F2A13" w14:textId="77777777" w:rsidR="00AA31D4" w:rsidRDefault="00AA31D4" w:rsidP="00AA31D4">
      <w:pPr>
        <w:shd w:val="clear" w:color="auto" w:fill="F0F0F0"/>
        <w:spacing w:before="60" w:after="60"/>
        <w:ind w:left="360"/>
      </w:pPr>
      <w:proofErr w:type="gramStart"/>
      <w:r>
        <w:rPr>
          <w:rFonts w:ascii="Courier New" w:eastAsia="Courier New" w:hAnsi="Courier New" w:cs="Courier New"/>
          <w:color w:val="2B2B2B"/>
          <w:sz w:val="20"/>
          <w:szCs w:val="20"/>
        </w:rPr>
        <w:t>glPushMatrix(</w:t>
      </w:r>
      <w:proofErr w:type="gramEnd"/>
      <w:r>
        <w:rPr>
          <w:rFonts w:ascii="Courier New" w:eastAsia="Courier New" w:hAnsi="Courier New" w:cs="Courier New"/>
          <w:color w:val="2B2B2B"/>
          <w:sz w:val="20"/>
          <w:szCs w:val="20"/>
        </w:rPr>
        <w:t>);</w:t>
      </w:r>
    </w:p>
    <w:p w14:paraId="3EDDF351" w14:textId="77777777" w:rsidR="00AA31D4" w:rsidRDefault="00AA31D4" w:rsidP="00AA31D4">
      <w:pPr>
        <w:shd w:val="clear" w:color="auto" w:fill="F0F0F0"/>
        <w:spacing w:before="60" w:after="60"/>
        <w:ind w:left="360"/>
      </w:pPr>
      <w:proofErr w:type="gramStart"/>
      <w:r>
        <w:rPr>
          <w:rFonts w:ascii="Courier New" w:eastAsia="Courier New" w:hAnsi="Courier New" w:cs="Courier New"/>
          <w:color w:val="2B2B2B"/>
          <w:sz w:val="20"/>
          <w:szCs w:val="20"/>
        </w:rPr>
        <w:t>glTranslatef(</w:t>
      </w:r>
      <w:proofErr w:type="gramEnd"/>
      <w:r>
        <w:rPr>
          <w:rFonts w:ascii="Courier New" w:eastAsia="Courier New" w:hAnsi="Courier New" w:cs="Courier New"/>
          <w:color w:val="2B2B2B"/>
          <w:sz w:val="20"/>
          <w:szCs w:val="20"/>
        </w:rPr>
        <w:t>centerX, centerY, 0);</w:t>
      </w:r>
    </w:p>
    <w:p w14:paraId="63CC5127" w14:textId="77777777" w:rsidR="00AA31D4" w:rsidRDefault="00AA31D4" w:rsidP="00AA31D4">
      <w:pPr>
        <w:shd w:val="clear" w:color="auto" w:fill="F0F0F0"/>
        <w:spacing w:before="60" w:after="60"/>
        <w:ind w:left="360"/>
      </w:pPr>
      <w:proofErr w:type="gramStart"/>
      <w:r>
        <w:rPr>
          <w:rFonts w:ascii="Courier New" w:eastAsia="Courier New" w:hAnsi="Courier New" w:cs="Courier New"/>
          <w:color w:val="2B2B2B"/>
          <w:sz w:val="20"/>
          <w:szCs w:val="20"/>
        </w:rPr>
        <w:t>glRotatef(</w:t>
      </w:r>
      <w:proofErr w:type="gramEnd"/>
      <w:r>
        <w:rPr>
          <w:rFonts w:ascii="Courier New" w:eastAsia="Courier New" w:hAnsi="Courier New" w:cs="Courier New"/>
          <w:color w:val="2B2B2B"/>
          <w:sz w:val="20"/>
          <w:szCs w:val="20"/>
        </w:rPr>
        <w:t>wheelAngle, 0, 0, 1);</w:t>
      </w:r>
    </w:p>
    <w:p w14:paraId="30522022" w14:textId="77777777" w:rsidR="00AA31D4" w:rsidRDefault="00AA31D4" w:rsidP="00AA31D4">
      <w:pPr>
        <w:shd w:val="clear" w:color="auto" w:fill="F0F0F0"/>
        <w:spacing w:before="60" w:after="60"/>
        <w:ind w:left="360"/>
      </w:pPr>
      <w:proofErr w:type="gramStart"/>
      <w:r>
        <w:rPr>
          <w:rFonts w:ascii="Courier New" w:eastAsia="Courier New" w:hAnsi="Courier New" w:cs="Courier New"/>
          <w:color w:val="2B2B2B"/>
          <w:sz w:val="20"/>
          <w:szCs w:val="20"/>
        </w:rPr>
        <w:t>glTranslatef(</w:t>
      </w:r>
      <w:proofErr w:type="gramEnd"/>
      <w:r>
        <w:rPr>
          <w:rFonts w:ascii="Courier New" w:eastAsia="Courier New" w:hAnsi="Courier New" w:cs="Courier New"/>
          <w:color w:val="2B2B2B"/>
          <w:sz w:val="20"/>
          <w:szCs w:val="20"/>
        </w:rPr>
        <w:t>-centerX, -centerY, 0);</w:t>
      </w:r>
    </w:p>
    <w:p w14:paraId="59A77F75" w14:textId="77777777" w:rsidR="00AA31D4" w:rsidRDefault="00AA31D4" w:rsidP="00AA31D4">
      <w:pPr>
        <w:shd w:val="clear" w:color="auto" w:fill="F0F0F0"/>
        <w:spacing w:before="60" w:after="60"/>
        <w:ind w:left="360"/>
      </w:pPr>
      <w:r>
        <w:rPr>
          <w:rFonts w:ascii="Courier New" w:eastAsia="Courier New" w:hAnsi="Courier New" w:cs="Courier New"/>
          <w:color w:val="2B2B2B"/>
          <w:sz w:val="20"/>
          <w:szCs w:val="20"/>
        </w:rPr>
        <w:t>// draw ring, spokes, cabins ...</w:t>
      </w:r>
    </w:p>
    <w:p w14:paraId="204D54E1" w14:textId="09D193CF" w:rsidR="00AA31D4" w:rsidRPr="00AA31D4" w:rsidRDefault="00AA31D4" w:rsidP="00AA31D4">
      <w:pPr>
        <w:spacing w:before="200" w:after="80"/>
      </w:pPr>
      <w:proofErr w:type="gramStart"/>
      <w:r>
        <w:rPr>
          <w:rFonts w:ascii="Courier New" w:eastAsia="Courier New" w:hAnsi="Courier New" w:cs="Courier New"/>
          <w:color w:val="2B2B2B"/>
          <w:sz w:val="20"/>
          <w:szCs w:val="20"/>
        </w:rPr>
        <w:t>glPopMatrix(</w:t>
      </w:r>
      <w:proofErr w:type="gramEnd"/>
      <w:r>
        <w:rPr>
          <w:rFonts w:ascii="Courier New" w:eastAsia="Courier New" w:hAnsi="Courier New" w:cs="Courier New"/>
          <w:color w:val="2B2B2B"/>
          <w:sz w:val="20"/>
          <w:szCs w:val="20"/>
        </w:rPr>
        <w:t>);</w:t>
      </w:r>
    </w:p>
    <w:p w14:paraId="164D4699" w14:textId="0A3B6E06" w:rsidR="00AA31D4" w:rsidRPr="00AA31D4" w:rsidRDefault="00AA31D4" w:rsidP="00AA31D4">
      <w:pPr>
        <w:spacing w:before="200" w:after="80"/>
      </w:pPr>
      <w:r w:rsidRPr="00AA31D4">
        <w:t xml:space="preserve">             </w:t>
      </w:r>
      <w:r w:rsidRPr="00AA31D4">
        <w:rPr>
          <w:rFonts w:ascii="Cambria" w:eastAsia="Cambria" w:hAnsi="Cambria" w:cs="Cambria"/>
          <w:b/>
          <w:bCs/>
          <w:sz w:val="28"/>
          <w:szCs w:val="28"/>
        </w:rPr>
        <w:t>5.</w:t>
      </w:r>
      <w:r>
        <w:rPr>
          <w:rFonts w:ascii="Cambria" w:eastAsia="Cambria" w:hAnsi="Cambria" w:cs="Cambria"/>
          <w:b/>
          <w:bCs/>
          <w:sz w:val="28"/>
          <w:szCs w:val="28"/>
        </w:rPr>
        <w:t>7</w:t>
      </w:r>
      <w:r w:rsidRPr="00AA31D4">
        <w:rPr>
          <w:rFonts w:ascii="Cambria" w:eastAsia="Cambria" w:hAnsi="Cambria" w:cs="Cambria"/>
          <w:b/>
          <w:bCs/>
          <w:sz w:val="28"/>
          <w:szCs w:val="28"/>
        </w:rPr>
        <w:t xml:space="preserve"> Particle Systems</w:t>
      </w:r>
    </w:p>
    <w:p w14:paraId="41C3E237" w14:textId="77777777" w:rsidR="00AA31D4" w:rsidRDefault="00AA31D4" w:rsidP="00AA31D4">
      <w:pPr>
        <w:spacing w:before="60" w:after="60" w:line="320" w:lineRule="auto"/>
        <w:jc w:val="both"/>
      </w:pPr>
      <w:r>
        <w:rPr>
          <w:rFonts w:ascii="Cambria" w:eastAsia="Cambria" w:hAnsi="Cambria" w:cs="Cambria"/>
          <w:color w:val="404040"/>
        </w:rPr>
        <w:t>Rain and snow are implemented as simple particle systems:</w:t>
      </w:r>
    </w:p>
    <w:p w14:paraId="12CA3BF0" w14:textId="77777777" w:rsidR="00AA31D4" w:rsidRDefault="00AA31D4" w:rsidP="00AA31D4">
      <w:pPr>
        <w:pStyle w:val="ListParagraph"/>
        <w:numPr>
          <w:ilvl w:val="0"/>
          <w:numId w:val="37"/>
        </w:numPr>
        <w:spacing w:before="40" w:after="40" w:line="300" w:lineRule="auto"/>
        <w:contextualSpacing w:val="0"/>
      </w:pPr>
      <w:r>
        <w:rPr>
          <w:rFonts w:ascii="Cambria" w:eastAsia="Cambria" w:hAnsi="Cambria" w:cs="Cambria"/>
          <w:color w:val="404040"/>
        </w:rPr>
        <w:t>Each particle has float x, y, speed.</w:t>
      </w:r>
    </w:p>
    <w:p w14:paraId="736A2580" w14:textId="77777777" w:rsidR="00AA31D4" w:rsidRDefault="00AA31D4" w:rsidP="00AA31D4">
      <w:pPr>
        <w:pStyle w:val="ListParagraph"/>
        <w:numPr>
          <w:ilvl w:val="0"/>
          <w:numId w:val="37"/>
        </w:numPr>
        <w:spacing w:before="40" w:after="40" w:line="300" w:lineRule="auto"/>
        <w:contextualSpacing w:val="0"/>
      </w:pPr>
      <w:r>
        <w:rPr>
          <w:rFonts w:ascii="Cambria" w:eastAsia="Cambria" w:hAnsi="Cambria" w:cs="Cambria"/>
          <w:color w:val="404040"/>
        </w:rPr>
        <w:t xml:space="preserve">Every </w:t>
      </w:r>
      <w:proofErr w:type="gramStart"/>
      <w:r>
        <w:rPr>
          <w:rFonts w:ascii="Cambria" w:eastAsia="Cambria" w:hAnsi="Cambria" w:cs="Cambria"/>
          <w:color w:val="404040"/>
        </w:rPr>
        <w:t>frame, y</w:t>
      </w:r>
      <w:proofErr w:type="gramEnd"/>
      <w:r>
        <w:rPr>
          <w:rFonts w:ascii="Cambria" w:eastAsia="Cambria" w:hAnsi="Cambria" w:cs="Cambria"/>
          <w:color w:val="404040"/>
        </w:rPr>
        <w:t xml:space="preserve"> is decremented by speed (multiplied by rainSpeedMult for rain). Snow also drifts sideways using </w:t>
      </w:r>
      <w:proofErr w:type="gramStart"/>
      <w:r>
        <w:rPr>
          <w:rFonts w:ascii="Cambria" w:eastAsia="Cambria" w:hAnsi="Cambria" w:cs="Cambria"/>
          <w:color w:val="404040"/>
        </w:rPr>
        <w:t>sinf(</w:t>
      </w:r>
      <w:proofErr w:type="gramEnd"/>
      <w:r>
        <w:rPr>
          <w:rFonts w:ascii="Cambria" w:eastAsia="Cambria" w:hAnsi="Cambria" w:cs="Cambria"/>
          <w:color w:val="404040"/>
        </w:rPr>
        <w:t>frameCount + phase).</w:t>
      </w:r>
    </w:p>
    <w:p w14:paraId="4A2D8BFF" w14:textId="77777777" w:rsidR="00AA31D4" w:rsidRDefault="00AA31D4" w:rsidP="00AA31D4">
      <w:pPr>
        <w:pStyle w:val="ListParagraph"/>
        <w:numPr>
          <w:ilvl w:val="0"/>
          <w:numId w:val="37"/>
        </w:numPr>
        <w:spacing w:before="40" w:after="40" w:line="300" w:lineRule="auto"/>
        <w:contextualSpacing w:val="0"/>
      </w:pPr>
      <w:r>
        <w:rPr>
          <w:rFonts w:ascii="Cambria" w:eastAsia="Cambria" w:hAnsi="Cambria" w:cs="Cambria"/>
          <w:color w:val="404040"/>
        </w:rPr>
        <w:t>When a particle’s y drops below −1.0 (off-screen bottom), it respawns at y = 1.0 with a new random x.</w:t>
      </w:r>
    </w:p>
    <w:p w14:paraId="50609013" w14:textId="77777777" w:rsidR="00AA31D4" w:rsidRDefault="00AA31D4" w:rsidP="00AA31D4">
      <w:pPr>
        <w:pStyle w:val="ListParagraph"/>
        <w:numPr>
          <w:ilvl w:val="0"/>
          <w:numId w:val="37"/>
        </w:numPr>
        <w:spacing w:before="40" w:after="40" w:line="300" w:lineRule="auto"/>
        <w:contextualSpacing w:val="0"/>
      </w:pPr>
      <w:r>
        <w:rPr>
          <w:rFonts w:ascii="Cambria" w:eastAsia="Cambria" w:hAnsi="Cambria" w:cs="Cambria"/>
          <w:color w:val="404040"/>
        </w:rPr>
        <w:t>Rain is drawn as short diagonal GL_LINES with low alpha. Snow is drawn as small circles.</w:t>
      </w:r>
    </w:p>
    <w:p w14:paraId="4486F71E" w14:textId="2D9A2B88" w:rsidR="00AA31D4" w:rsidRPr="00AA31D4" w:rsidRDefault="00AA31D4" w:rsidP="00AA31D4">
      <w:pPr>
        <w:spacing w:before="60" w:after="60" w:line="320" w:lineRule="auto"/>
        <w:jc w:val="both"/>
      </w:pPr>
    </w:p>
    <w:p w14:paraId="0FAEAEA4" w14:textId="081F6D00" w:rsidR="00C21D24" w:rsidRPr="007C4F8F" w:rsidRDefault="00C21D24" w:rsidP="007C4F8F">
      <w:pPr>
        <w:pStyle w:val="ListParagraph"/>
        <w:numPr>
          <w:ilvl w:val="0"/>
          <w:numId w:val="36"/>
        </w:numPr>
        <w:rPr>
          <w:rFonts w:ascii="Cambria" w:hAnsi="Cambria"/>
          <w:b/>
          <w:bCs/>
          <w:sz w:val="32"/>
        </w:rPr>
      </w:pPr>
      <w:r w:rsidRPr="007C4F8F">
        <w:rPr>
          <w:rFonts w:ascii="Cambria" w:hAnsi="Cambria"/>
          <w:b/>
          <w:bCs/>
          <w:sz w:val="32"/>
        </w:rPr>
        <w:t>Algorithm (Step-by-Step)</w:t>
      </w:r>
    </w:p>
    <w:p w14:paraId="27F820C9" w14:textId="74A835DC" w:rsidR="007C4F8F" w:rsidRPr="007C4F8F" w:rsidRDefault="007C4F8F" w:rsidP="007C4F8F">
      <w:pPr>
        <w:spacing w:before="200" w:after="80"/>
      </w:pPr>
      <w:r w:rsidRPr="007C4F8F">
        <w:rPr>
          <w:rFonts w:ascii="Cambria" w:eastAsia="Cambria" w:hAnsi="Cambria" w:cs="Cambria"/>
          <w:b/>
          <w:bCs/>
          <w:sz w:val="28"/>
          <w:szCs w:val="28"/>
        </w:rPr>
        <w:t>5.1 Main Program Flow</w:t>
      </w:r>
    </w:p>
    <w:p w14:paraId="750E9A21" w14:textId="77777777" w:rsidR="007C4F8F" w:rsidRDefault="007C4F8F" w:rsidP="007C4F8F">
      <w:pPr>
        <w:pStyle w:val="ListParagraph"/>
        <w:numPr>
          <w:ilvl w:val="0"/>
          <w:numId w:val="37"/>
        </w:numPr>
        <w:spacing w:before="40" w:after="40" w:line="300" w:lineRule="auto"/>
        <w:contextualSpacing w:val="0"/>
      </w:pPr>
      <w:r>
        <w:rPr>
          <w:rFonts w:ascii="Cambria" w:eastAsia="Cambria" w:hAnsi="Cambria" w:cs="Cambria"/>
          <w:color w:val="404040"/>
        </w:rPr>
        <w:t>Step 1: Initialize all particle arrays, car arrays, and window flicker states.</w:t>
      </w:r>
    </w:p>
    <w:p w14:paraId="4C3BDF65" w14:textId="77777777" w:rsidR="007C4F8F" w:rsidRDefault="007C4F8F" w:rsidP="007C4F8F">
      <w:pPr>
        <w:pStyle w:val="ListParagraph"/>
        <w:numPr>
          <w:ilvl w:val="0"/>
          <w:numId w:val="37"/>
        </w:numPr>
        <w:spacing w:before="40" w:after="40" w:line="300" w:lineRule="auto"/>
        <w:contextualSpacing w:val="0"/>
      </w:pPr>
      <w:r>
        <w:rPr>
          <w:rFonts w:ascii="Cambria" w:eastAsia="Cambria" w:hAnsi="Cambria" w:cs="Cambria"/>
          <w:color w:val="404040"/>
        </w:rPr>
        <w:t>Step 2: Create GLUT window with double buffering.</w:t>
      </w:r>
    </w:p>
    <w:p w14:paraId="2FF605D3" w14:textId="77777777" w:rsidR="007C4F8F" w:rsidRDefault="007C4F8F" w:rsidP="007C4F8F">
      <w:pPr>
        <w:pStyle w:val="ListParagraph"/>
        <w:numPr>
          <w:ilvl w:val="0"/>
          <w:numId w:val="37"/>
        </w:numPr>
        <w:spacing w:before="40" w:after="40" w:line="300" w:lineRule="auto"/>
        <w:contextualSpacing w:val="0"/>
      </w:pPr>
      <w:r>
        <w:rPr>
          <w:rFonts w:ascii="Cambria" w:eastAsia="Cambria" w:hAnsi="Cambria" w:cs="Cambria"/>
          <w:color w:val="404040"/>
        </w:rPr>
        <w:t xml:space="preserve">Step 3: Register </w:t>
      </w:r>
      <w:proofErr w:type="gramStart"/>
      <w:r>
        <w:rPr>
          <w:rFonts w:ascii="Cambria" w:eastAsia="Cambria" w:hAnsi="Cambria" w:cs="Cambria"/>
          <w:color w:val="404040"/>
        </w:rPr>
        <w:t>display(</w:t>
      </w:r>
      <w:proofErr w:type="gramEnd"/>
      <w:r>
        <w:rPr>
          <w:rFonts w:ascii="Cambria" w:eastAsia="Cambria" w:hAnsi="Cambria" w:cs="Cambria"/>
          <w:color w:val="404040"/>
        </w:rPr>
        <w:t xml:space="preserve">), </w:t>
      </w:r>
      <w:proofErr w:type="gramStart"/>
      <w:r>
        <w:rPr>
          <w:rFonts w:ascii="Cambria" w:eastAsia="Cambria" w:hAnsi="Cambria" w:cs="Cambria"/>
          <w:color w:val="404040"/>
        </w:rPr>
        <w:t>keyboard(</w:t>
      </w:r>
      <w:proofErr w:type="gramEnd"/>
      <w:r>
        <w:rPr>
          <w:rFonts w:ascii="Cambria" w:eastAsia="Cambria" w:hAnsi="Cambria" w:cs="Cambria"/>
          <w:color w:val="404040"/>
        </w:rPr>
        <w:t xml:space="preserve">), and </w:t>
      </w:r>
      <w:proofErr w:type="gramStart"/>
      <w:r>
        <w:rPr>
          <w:rFonts w:ascii="Cambria" w:eastAsia="Cambria" w:hAnsi="Cambria" w:cs="Cambria"/>
          <w:color w:val="404040"/>
        </w:rPr>
        <w:t>update(</w:t>
      </w:r>
      <w:proofErr w:type="gramEnd"/>
      <w:r>
        <w:rPr>
          <w:rFonts w:ascii="Cambria" w:eastAsia="Cambria" w:hAnsi="Cambria" w:cs="Cambria"/>
          <w:color w:val="404040"/>
        </w:rPr>
        <w:t>) callbacks.</w:t>
      </w:r>
    </w:p>
    <w:p w14:paraId="0C4A4B38" w14:textId="77777777" w:rsidR="007C4F8F" w:rsidRDefault="007C4F8F" w:rsidP="007C4F8F">
      <w:pPr>
        <w:pStyle w:val="ListParagraph"/>
        <w:numPr>
          <w:ilvl w:val="0"/>
          <w:numId w:val="37"/>
        </w:numPr>
        <w:spacing w:before="40" w:after="40" w:line="300" w:lineRule="auto"/>
        <w:contextualSpacing w:val="0"/>
      </w:pPr>
      <w:r>
        <w:rPr>
          <w:rFonts w:ascii="Cambria" w:eastAsia="Cambria" w:hAnsi="Cambria" w:cs="Cambria"/>
          <w:color w:val="404040"/>
        </w:rPr>
        <w:t xml:space="preserve">Step 4: Start </w:t>
      </w:r>
      <w:proofErr w:type="gramStart"/>
      <w:r>
        <w:rPr>
          <w:rFonts w:ascii="Cambria" w:eastAsia="Cambria" w:hAnsi="Cambria" w:cs="Cambria"/>
          <w:color w:val="404040"/>
        </w:rPr>
        <w:t>glutTimerFunc(</w:t>
      </w:r>
      <w:proofErr w:type="gramEnd"/>
      <w:r>
        <w:rPr>
          <w:rFonts w:ascii="Cambria" w:eastAsia="Cambria" w:hAnsi="Cambria" w:cs="Cambria"/>
          <w:color w:val="404040"/>
        </w:rPr>
        <w:t>16, update, 0).</w:t>
      </w:r>
    </w:p>
    <w:p w14:paraId="19345579" w14:textId="77777777" w:rsidR="007C4F8F" w:rsidRDefault="007C4F8F" w:rsidP="007C4F8F">
      <w:pPr>
        <w:pStyle w:val="ListParagraph"/>
        <w:numPr>
          <w:ilvl w:val="0"/>
          <w:numId w:val="37"/>
        </w:numPr>
        <w:spacing w:before="40" w:after="40" w:line="300" w:lineRule="auto"/>
        <w:contextualSpacing w:val="0"/>
      </w:pPr>
      <w:r>
        <w:rPr>
          <w:rFonts w:ascii="Cambria" w:eastAsia="Cambria" w:hAnsi="Cambria" w:cs="Cambria"/>
          <w:color w:val="404040"/>
        </w:rPr>
        <w:t xml:space="preserve">Step 5: Enter </w:t>
      </w:r>
      <w:proofErr w:type="gramStart"/>
      <w:r>
        <w:rPr>
          <w:rFonts w:ascii="Cambria" w:eastAsia="Cambria" w:hAnsi="Cambria" w:cs="Cambria"/>
          <w:color w:val="404040"/>
        </w:rPr>
        <w:t>glutMainLoop(</w:t>
      </w:r>
      <w:proofErr w:type="gramEnd"/>
      <w:r>
        <w:rPr>
          <w:rFonts w:ascii="Cambria" w:eastAsia="Cambria" w:hAnsi="Cambria" w:cs="Cambria"/>
          <w:color w:val="404040"/>
        </w:rPr>
        <w:t>) — event loop runs forever.</w:t>
      </w:r>
    </w:p>
    <w:p w14:paraId="07BFCA4B" w14:textId="77777777" w:rsidR="007C4F8F" w:rsidRDefault="007C4F8F" w:rsidP="007C4F8F">
      <w:pPr>
        <w:spacing w:before="40" w:after="40"/>
      </w:pPr>
    </w:p>
    <w:p w14:paraId="63C04FB9" w14:textId="20628B64" w:rsidR="007C4F8F" w:rsidRPr="007C4F8F" w:rsidRDefault="007C4F8F" w:rsidP="007C4F8F">
      <w:pPr>
        <w:spacing w:before="200" w:after="80"/>
      </w:pPr>
      <w:r w:rsidRPr="007C4F8F">
        <w:rPr>
          <w:rFonts w:ascii="Cambria" w:eastAsia="Cambria" w:hAnsi="Cambria" w:cs="Cambria"/>
          <w:b/>
          <w:bCs/>
          <w:sz w:val="28"/>
          <w:szCs w:val="28"/>
        </w:rPr>
        <w:lastRenderedPageBreak/>
        <w:t>5.2 Frame Update Algorithm (</w:t>
      </w:r>
      <w:proofErr w:type="gramStart"/>
      <w:r w:rsidRPr="007C4F8F">
        <w:rPr>
          <w:rFonts w:ascii="Cambria" w:eastAsia="Cambria" w:hAnsi="Cambria" w:cs="Cambria"/>
          <w:b/>
          <w:bCs/>
          <w:sz w:val="28"/>
          <w:szCs w:val="28"/>
        </w:rPr>
        <w:t>update(</w:t>
      </w:r>
      <w:proofErr w:type="gramEnd"/>
      <w:r w:rsidRPr="007C4F8F">
        <w:rPr>
          <w:rFonts w:ascii="Cambria" w:eastAsia="Cambria" w:hAnsi="Cambria" w:cs="Cambria"/>
          <w:b/>
          <w:bCs/>
          <w:sz w:val="28"/>
          <w:szCs w:val="28"/>
        </w:rPr>
        <w:t>))</w:t>
      </w:r>
    </w:p>
    <w:p w14:paraId="63BF5A0D" w14:textId="77777777" w:rsidR="007C4F8F" w:rsidRDefault="007C4F8F" w:rsidP="007C4F8F">
      <w:pPr>
        <w:pStyle w:val="ListParagraph"/>
        <w:numPr>
          <w:ilvl w:val="0"/>
          <w:numId w:val="37"/>
        </w:numPr>
        <w:spacing w:before="40" w:after="40" w:line="300" w:lineRule="auto"/>
        <w:contextualSpacing w:val="0"/>
      </w:pPr>
      <w:r>
        <w:rPr>
          <w:rFonts w:ascii="Cambria" w:eastAsia="Cambria" w:hAnsi="Cambria" w:cs="Cambria"/>
          <w:color w:val="404040"/>
        </w:rPr>
        <w:t xml:space="preserve">Step 1: Check </w:t>
      </w:r>
      <w:proofErr w:type="gramStart"/>
      <w:r>
        <w:rPr>
          <w:rFonts w:ascii="Cambria" w:eastAsia="Cambria" w:hAnsi="Cambria" w:cs="Cambria"/>
          <w:color w:val="404040"/>
        </w:rPr>
        <w:t>currentScene</w:t>
      </w:r>
      <w:proofErr w:type="gramEnd"/>
      <w:r>
        <w:rPr>
          <w:rFonts w:ascii="Cambria" w:eastAsia="Cambria" w:hAnsi="Cambria" w:cs="Cambria"/>
          <w:color w:val="404040"/>
        </w:rPr>
        <w:t xml:space="preserve">. Call the matching </w:t>
      </w:r>
      <w:proofErr w:type="gramStart"/>
      <w:r>
        <w:rPr>
          <w:rFonts w:ascii="Cambria" w:eastAsia="Cambria" w:hAnsi="Cambria" w:cs="Cambria"/>
          <w:color w:val="404040"/>
        </w:rPr>
        <w:t>updateSceneN(</w:t>
      </w:r>
      <w:proofErr w:type="gramEnd"/>
      <w:r>
        <w:rPr>
          <w:rFonts w:ascii="Cambria" w:eastAsia="Cambria" w:hAnsi="Cambria" w:cs="Cambria"/>
          <w:color w:val="404040"/>
        </w:rPr>
        <w:t>) function.</w:t>
      </w:r>
    </w:p>
    <w:p w14:paraId="3EEE8980" w14:textId="77777777" w:rsidR="007C4F8F" w:rsidRDefault="007C4F8F" w:rsidP="007C4F8F">
      <w:pPr>
        <w:pStyle w:val="ListParagraph"/>
        <w:numPr>
          <w:ilvl w:val="0"/>
          <w:numId w:val="37"/>
        </w:numPr>
        <w:spacing w:before="40" w:after="40" w:line="300" w:lineRule="auto"/>
        <w:contextualSpacing w:val="0"/>
      </w:pPr>
      <w:r>
        <w:rPr>
          <w:rFonts w:ascii="Cambria" w:eastAsia="Cambria" w:hAnsi="Cambria" w:cs="Cambria"/>
          <w:color w:val="404040"/>
        </w:rPr>
        <w:t>Step 2 (Scene 0): Advance metroX, cloudOff, sunAngle. Move rain/snow particles down. Interpolate fogDensity. Move road cars.</w:t>
      </w:r>
    </w:p>
    <w:p w14:paraId="601DD91A" w14:textId="77777777" w:rsidR="007C4F8F" w:rsidRDefault="007C4F8F" w:rsidP="007C4F8F">
      <w:pPr>
        <w:pStyle w:val="ListParagraph"/>
        <w:numPr>
          <w:ilvl w:val="0"/>
          <w:numId w:val="37"/>
        </w:numPr>
        <w:spacing w:before="40" w:after="40" w:line="300" w:lineRule="auto"/>
        <w:contextualSpacing w:val="0"/>
      </w:pPr>
      <w:r>
        <w:rPr>
          <w:rFonts w:ascii="Cambria" w:eastAsia="Cambria" w:hAnsi="Cambria" w:cs="Cambria"/>
          <w:color w:val="404040"/>
        </w:rPr>
        <w:t>Step 2 (Scene 1): If animation flag set: move sun/cloud, move birds, flap wings, move plane. For each car: check red/yellow + stop-line logic → stop or move. Check car-following gap → slow or normal speed.</w:t>
      </w:r>
    </w:p>
    <w:p w14:paraId="741E9FF8" w14:textId="77777777" w:rsidR="007C4F8F" w:rsidRDefault="007C4F8F" w:rsidP="007C4F8F">
      <w:pPr>
        <w:pStyle w:val="ListParagraph"/>
        <w:numPr>
          <w:ilvl w:val="0"/>
          <w:numId w:val="37"/>
        </w:numPr>
        <w:spacing w:before="40" w:after="40" w:line="300" w:lineRule="auto"/>
        <w:contextualSpacing w:val="0"/>
      </w:pPr>
      <w:r>
        <w:rPr>
          <w:rFonts w:ascii="Cambria" w:eastAsia="Cambria" w:hAnsi="Cambria" w:cs="Cambria"/>
          <w:color w:val="404040"/>
        </w:rPr>
        <w:t>Step 2 (Scene 2): Decrement wheelAngle (spin ferris wheel). Oscillate walkAngle (leg swing). Drift cloudX. Move each human with boundary bounce.</w:t>
      </w:r>
    </w:p>
    <w:p w14:paraId="55EBF204" w14:textId="77777777" w:rsidR="007C4F8F" w:rsidRDefault="007C4F8F" w:rsidP="007C4F8F">
      <w:pPr>
        <w:pStyle w:val="ListParagraph"/>
        <w:numPr>
          <w:ilvl w:val="0"/>
          <w:numId w:val="37"/>
        </w:numPr>
        <w:spacing w:before="40" w:after="40" w:line="300" w:lineRule="auto"/>
        <w:contextualSpacing w:val="0"/>
      </w:pPr>
      <w:r>
        <w:rPr>
          <w:rFonts w:ascii="Cambria" w:eastAsia="Cambria" w:hAnsi="Cambria" w:cs="Cambria"/>
          <w:color w:val="404040"/>
        </w:rPr>
        <w:t xml:space="preserve">Step 3: Call </w:t>
      </w:r>
      <w:proofErr w:type="gramStart"/>
      <w:r>
        <w:rPr>
          <w:rFonts w:ascii="Cambria" w:eastAsia="Cambria" w:hAnsi="Cambria" w:cs="Cambria"/>
          <w:color w:val="404040"/>
        </w:rPr>
        <w:t>glutPostRedisplay(</w:t>
      </w:r>
      <w:proofErr w:type="gramEnd"/>
      <w:r>
        <w:rPr>
          <w:rFonts w:ascii="Cambria" w:eastAsia="Cambria" w:hAnsi="Cambria" w:cs="Cambria"/>
          <w:color w:val="404040"/>
        </w:rPr>
        <w:t>).</w:t>
      </w:r>
    </w:p>
    <w:p w14:paraId="57B06648" w14:textId="77777777" w:rsidR="007C4F8F" w:rsidRDefault="007C4F8F" w:rsidP="007C4F8F">
      <w:pPr>
        <w:pStyle w:val="ListParagraph"/>
        <w:numPr>
          <w:ilvl w:val="0"/>
          <w:numId w:val="37"/>
        </w:numPr>
        <w:spacing w:before="40" w:after="40" w:line="300" w:lineRule="auto"/>
        <w:contextualSpacing w:val="0"/>
      </w:pPr>
      <w:r>
        <w:rPr>
          <w:rFonts w:ascii="Cambria" w:eastAsia="Cambria" w:hAnsi="Cambria" w:cs="Cambria"/>
          <w:color w:val="404040"/>
        </w:rPr>
        <w:t xml:space="preserve">Step 4: Re-register </w:t>
      </w:r>
      <w:proofErr w:type="gramStart"/>
      <w:r>
        <w:rPr>
          <w:rFonts w:ascii="Cambria" w:eastAsia="Cambria" w:hAnsi="Cambria" w:cs="Cambria"/>
          <w:color w:val="404040"/>
        </w:rPr>
        <w:t>glutTimerFunc(</w:t>
      </w:r>
      <w:proofErr w:type="gramEnd"/>
      <w:r>
        <w:rPr>
          <w:rFonts w:ascii="Cambria" w:eastAsia="Cambria" w:hAnsi="Cambria" w:cs="Cambria"/>
          <w:color w:val="404040"/>
        </w:rPr>
        <w:t>16, update, 0) for next frame.</w:t>
      </w:r>
    </w:p>
    <w:p w14:paraId="2550C867" w14:textId="77777777" w:rsidR="007C4F8F" w:rsidRDefault="007C4F8F" w:rsidP="007C4F8F">
      <w:pPr>
        <w:spacing w:before="40" w:after="40"/>
      </w:pPr>
    </w:p>
    <w:p w14:paraId="2724CEA4" w14:textId="75548DEF" w:rsidR="007C4F8F" w:rsidRPr="007C4F8F" w:rsidRDefault="007C4F8F" w:rsidP="007C4F8F">
      <w:pPr>
        <w:spacing w:before="200" w:after="80"/>
      </w:pPr>
      <w:r w:rsidRPr="007C4F8F">
        <w:rPr>
          <w:rFonts w:ascii="Cambria" w:eastAsia="Cambria" w:hAnsi="Cambria" w:cs="Cambria"/>
          <w:b/>
          <w:bCs/>
          <w:sz w:val="28"/>
          <w:szCs w:val="28"/>
        </w:rPr>
        <w:t>5.3 Scene Switching Algorithm</w:t>
      </w:r>
    </w:p>
    <w:p w14:paraId="4A183E66" w14:textId="77777777" w:rsidR="007C4F8F" w:rsidRDefault="007C4F8F" w:rsidP="007C4F8F">
      <w:pPr>
        <w:pStyle w:val="ListParagraph"/>
        <w:numPr>
          <w:ilvl w:val="0"/>
          <w:numId w:val="37"/>
        </w:numPr>
        <w:spacing w:before="40" w:after="40" w:line="300" w:lineRule="auto"/>
        <w:contextualSpacing w:val="0"/>
      </w:pPr>
      <w:r>
        <w:rPr>
          <w:rFonts w:ascii="Cambria" w:eastAsia="Cambria" w:hAnsi="Cambria" w:cs="Cambria"/>
          <w:color w:val="404040"/>
        </w:rPr>
        <w:t>User presses X key.</w:t>
      </w:r>
    </w:p>
    <w:p w14:paraId="1F1E9A36" w14:textId="77777777" w:rsidR="007C4F8F" w:rsidRDefault="007C4F8F" w:rsidP="007C4F8F">
      <w:pPr>
        <w:pStyle w:val="ListParagraph"/>
        <w:numPr>
          <w:ilvl w:val="0"/>
          <w:numId w:val="37"/>
        </w:numPr>
        <w:spacing w:before="40" w:after="40" w:line="300" w:lineRule="auto"/>
        <w:contextualSpacing w:val="0"/>
      </w:pPr>
      <w:proofErr w:type="gramStart"/>
      <w:r>
        <w:rPr>
          <w:rFonts w:ascii="Cambria" w:eastAsia="Cambria" w:hAnsi="Cambria" w:cs="Cambria"/>
          <w:color w:val="404040"/>
        </w:rPr>
        <w:t>keyboard(</w:t>
      </w:r>
      <w:proofErr w:type="gramEnd"/>
      <w:r>
        <w:rPr>
          <w:rFonts w:ascii="Cambria" w:eastAsia="Cambria" w:hAnsi="Cambria" w:cs="Cambria"/>
          <w:color w:val="404040"/>
        </w:rPr>
        <w:t>) computes: currentScene = (currentScene + 1) % 3</w:t>
      </w:r>
    </w:p>
    <w:p w14:paraId="740EC435" w14:textId="77777777" w:rsidR="007C4F8F" w:rsidRDefault="007C4F8F" w:rsidP="007C4F8F">
      <w:pPr>
        <w:pStyle w:val="ListParagraph"/>
        <w:numPr>
          <w:ilvl w:val="0"/>
          <w:numId w:val="37"/>
        </w:numPr>
        <w:spacing w:before="40" w:after="40" w:line="300" w:lineRule="auto"/>
        <w:contextualSpacing w:val="0"/>
      </w:pPr>
      <w:proofErr w:type="gramStart"/>
      <w:r>
        <w:rPr>
          <w:rFonts w:ascii="Cambria" w:eastAsia="Cambria" w:hAnsi="Cambria" w:cs="Cambria"/>
          <w:color w:val="404040"/>
        </w:rPr>
        <w:t>glutPostRedisplay(</w:t>
      </w:r>
      <w:proofErr w:type="gramEnd"/>
      <w:r>
        <w:rPr>
          <w:rFonts w:ascii="Cambria" w:eastAsia="Cambria" w:hAnsi="Cambria" w:cs="Cambria"/>
          <w:color w:val="404040"/>
        </w:rPr>
        <w:t>) triggers a redraw.</w:t>
      </w:r>
    </w:p>
    <w:p w14:paraId="758A271A" w14:textId="77777777" w:rsidR="007C4F8F" w:rsidRDefault="007C4F8F" w:rsidP="007C4F8F">
      <w:pPr>
        <w:pStyle w:val="ListParagraph"/>
        <w:numPr>
          <w:ilvl w:val="0"/>
          <w:numId w:val="37"/>
        </w:numPr>
        <w:spacing w:before="40" w:after="40" w:line="300" w:lineRule="auto"/>
        <w:contextualSpacing w:val="0"/>
      </w:pPr>
      <w:proofErr w:type="gramStart"/>
      <w:r>
        <w:rPr>
          <w:rFonts w:ascii="Cambria" w:eastAsia="Cambria" w:hAnsi="Cambria" w:cs="Cambria"/>
          <w:color w:val="404040"/>
        </w:rPr>
        <w:t>display(</w:t>
      </w:r>
      <w:proofErr w:type="gramEnd"/>
      <w:r>
        <w:rPr>
          <w:rFonts w:ascii="Cambria" w:eastAsia="Cambria" w:hAnsi="Cambria" w:cs="Cambria"/>
          <w:color w:val="404040"/>
        </w:rPr>
        <w:t xml:space="preserve">) reads currentScene and calls the matching </w:t>
      </w:r>
      <w:proofErr w:type="gramStart"/>
      <w:r>
        <w:rPr>
          <w:rFonts w:ascii="Cambria" w:eastAsia="Cambria" w:hAnsi="Cambria" w:cs="Cambria"/>
          <w:color w:val="404040"/>
        </w:rPr>
        <w:t>displaySceneN(</w:t>
      </w:r>
      <w:proofErr w:type="gramEnd"/>
      <w:r>
        <w:rPr>
          <w:rFonts w:ascii="Cambria" w:eastAsia="Cambria" w:hAnsi="Cambria" w:cs="Cambria"/>
          <w:color w:val="404040"/>
        </w:rPr>
        <w:t>).</w:t>
      </w:r>
    </w:p>
    <w:p w14:paraId="500B0868" w14:textId="77777777" w:rsidR="007C4F8F" w:rsidRDefault="007C4F8F" w:rsidP="007C4F8F">
      <w:pPr>
        <w:pStyle w:val="ListParagraph"/>
        <w:numPr>
          <w:ilvl w:val="0"/>
          <w:numId w:val="37"/>
        </w:numPr>
        <w:spacing w:before="40" w:after="40" w:line="300" w:lineRule="auto"/>
        <w:contextualSpacing w:val="0"/>
      </w:pPr>
      <w:r>
        <w:rPr>
          <w:rFonts w:ascii="Cambria" w:eastAsia="Cambria" w:hAnsi="Cambria" w:cs="Cambria"/>
          <w:color w:val="404040"/>
        </w:rPr>
        <w:t xml:space="preserve">The </w:t>
      </w:r>
      <w:proofErr w:type="gramStart"/>
      <w:r>
        <w:rPr>
          <w:rFonts w:ascii="Cambria" w:eastAsia="Cambria" w:hAnsi="Cambria" w:cs="Cambria"/>
          <w:color w:val="404040"/>
        </w:rPr>
        <w:t>update(</w:t>
      </w:r>
      <w:proofErr w:type="gramEnd"/>
      <w:r>
        <w:rPr>
          <w:rFonts w:ascii="Cambria" w:eastAsia="Cambria" w:hAnsi="Cambria" w:cs="Cambria"/>
          <w:color w:val="404040"/>
        </w:rPr>
        <w:t>) timer continues running the active scene’s update function.</w:t>
      </w:r>
    </w:p>
    <w:p w14:paraId="611BF1FD" w14:textId="77777777" w:rsidR="007C4F8F" w:rsidRPr="007C4F8F" w:rsidRDefault="007C4F8F" w:rsidP="007C4F8F">
      <w:pPr>
        <w:rPr>
          <w:rFonts w:ascii="Cambria" w:hAnsi="Cambria"/>
          <w:b/>
          <w:bCs/>
          <w:sz w:val="32"/>
        </w:rPr>
      </w:pPr>
    </w:p>
    <w:p w14:paraId="31C28E18" w14:textId="5A9EEB85" w:rsidR="00C21D24" w:rsidRPr="004A4206" w:rsidRDefault="00C21D24" w:rsidP="00C21D24">
      <w:pPr>
        <w:rPr>
          <w:rFonts w:ascii="Cambria" w:hAnsi="Cambria"/>
          <w:b/>
          <w:bCs/>
          <w:sz w:val="32"/>
        </w:rPr>
      </w:pPr>
      <w:r w:rsidRPr="004A4206">
        <w:rPr>
          <w:rFonts w:ascii="Cambria" w:hAnsi="Cambria"/>
          <w:b/>
          <w:bCs/>
          <w:sz w:val="32"/>
        </w:rPr>
        <w:t>7. Output Description</w:t>
      </w:r>
    </w:p>
    <w:p w14:paraId="1DBE43EE" w14:textId="4B27437C" w:rsidR="00E326C0" w:rsidRDefault="00E326C0" w:rsidP="00E326C0">
      <w:pPr>
        <w:ind w:firstLine="720"/>
        <w:rPr>
          <w:rFonts w:ascii="Cambria" w:eastAsia="Cambria" w:hAnsi="Cambria" w:cs="Cambria"/>
          <w:b/>
          <w:bCs/>
          <w:sz w:val="28"/>
          <w:szCs w:val="28"/>
        </w:rPr>
      </w:pPr>
      <w:r w:rsidRPr="004A4206">
        <w:rPr>
          <w:rFonts w:ascii="Cambria" w:hAnsi="Cambria"/>
          <w:b/>
          <w:bCs/>
          <w:sz w:val="28"/>
        </w:rPr>
        <w:t xml:space="preserve">7.1. </w:t>
      </w:r>
      <w:r w:rsidR="007C4F8F" w:rsidRPr="007C4F8F">
        <w:rPr>
          <w:rFonts w:ascii="Cambria" w:eastAsia="Cambria" w:hAnsi="Cambria" w:cs="Cambria"/>
          <w:b/>
          <w:bCs/>
          <w:sz w:val="28"/>
          <w:szCs w:val="28"/>
        </w:rPr>
        <w:t xml:space="preserve">Scene 1 — Rural Road </w:t>
      </w:r>
      <w:r w:rsidR="007C4F8F" w:rsidRPr="00AE19EB">
        <w:rPr>
          <w:rFonts w:ascii="Cambria" w:eastAsia="Cambria" w:hAnsi="Cambria" w:cs="Cambria"/>
          <w:b/>
          <w:bCs/>
          <w:sz w:val="28"/>
          <w:szCs w:val="28"/>
        </w:rPr>
        <w:t xml:space="preserve">Traffic </w:t>
      </w:r>
      <w:r w:rsidR="007C4F8F" w:rsidRPr="007C4F8F">
        <w:rPr>
          <w:rFonts w:ascii="Cambria" w:eastAsia="Cambria" w:hAnsi="Cambria" w:cs="Cambria"/>
          <w:b/>
          <w:bCs/>
          <w:sz w:val="28"/>
          <w:szCs w:val="28"/>
        </w:rPr>
        <w:t>Output</w:t>
      </w:r>
    </w:p>
    <w:p w14:paraId="324569E8" w14:textId="4BA09F06" w:rsidR="007C4F8F" w:rsidRDefault="007C4F8F" w:rsidP="007C4F8F">
      <w:pPr>
        <w:pStyle w:val="NormalWeb"/>
      </w:pPr>
      <w:r>
        <w:t>This scene tries to represent a rural city environment. In the upper part of the screen, there are houses, tall buildings, distant skyscrapers, and a hospital. In front of the buildings, there are lamp posts and a tree. In the sky, there is an airplane and five flying birds with animated wings. During the daytime, a white cloud can be seen in the sky. The sun slowly rises and sets. At night, two lamp posts spread light on the road, stars twinkle beautifully in the sky, and the moon appears. The dark night sky and lamp post lights make the city road look realistic.</w:t>
      </w:r>
    </w:p>
    <w:p w14:paraId="2BFCB290" w14:textId="77777777" w:rsidR="007C4F8F" w:rsidRDefault="007C4F8F" w:rsidP="007C4F8F">
      <w:pPr>
        <w:pStyle w:val="NormalWeb"/>
      </w:pPr>
      <w:r>
        <w:t>In the lower half of the screen, a road is shown where five human characters are walking around on the footpath. On the main road, six cars move automatically. There are two lanes: the upper lane moves from left to right, and the lower lane moves from right to left. Each lane contains three cars, and they always stay in their own lane. When one car comes too close behind another car, it slows down and follows the front car. At that time, the backlights of the cars glow to show that they are moving slowly in traffic.</w:t>
      </w:r>
    </w:p>
    <w:p w14:paraId="185B0A84" w14:textId="77777777" w:rsidR="007C4F8F" w:rsidRDefault="007C4F8F" w:rsidP="007C4F8F">
      <w:pPr>
        <w:pStyle w:val="NormalWeb"/>
      </w:pPr>
      <w:r>
        <w:lastRenderedPageBreak/>
        <w:t>There is also a zebra crossing and a traffic light system with red, yellow, and green lights. When the red light turns on, the cars stop before the zebra crossing and do not cross it. Cars on the other parts of the road continue moving normally. When the green light turns on, the cars cross the zebra crossing and continue driving. During the yellow light, the cars move slowly while crossing that area.</w:t>
      </w:r>
    </w:p>
    <w:p w14:paraId="77AF3960" w14:textId="77777777" w:rsidR="007C4F8F" w:rsidRDefault="007C4F8F" w:rsidP="007C4F8F">
      <w:pPr>
        <w:pStyle w:val="NormalWeb"/>
      </w:pPr>
      <w:r>
        <w:t>At night, the headlights of the cars spread light on the road in front of them. One human character crosses the road only when the traffic light is red. During green and yellow lights, the person does not cross the road. When the red light turns on again, the person returns to the previous side of the road. The other people continue walking on the footpath.</w:t>
      </w:r>
    </w:p>
    <w:p w14:paraId="18390666" w14:textId="77777777" w:rsidR="007C4F8F" w:rsidRDefault="007C4F8F" w:rsidP="007C4F8F">
      <w:pPr>
        <w:pStyle w:val="NormalWeb"/>
      </w:pPr>
      <w:r>
        <w:t>This scene also includes a rain effect. The speed of the rain can be increased or decreased gradually.</w:t>
      </w:r>
    </w:p>
    <w:p w14:paraId="4D1824B7" w14:textId="7B51FC6A" w:rsidR="007C4F8F" w:rsidRDefault="00282BA6" w:rsidP="00DA456C">
      <w:pPr>
        <w:ind w:firstLine="720"/>
        <w:jc w:val="mediumKashida"/>
        <w:rPr>
          <w:rFonts w:ascii="Cambria" w:eastAsia="Cambria" w:hAnsi="Cambria" w:cs="Cambria"/>
          <w:b/>
          <w:bCs/>
          <w:sz w:val="28"/>
          <w:szCs w:val="28"/>
        </w:rPr>
      </w:pPr>
      <w:r w:rsidRPr="00282BA6">
        <w:rPr>
          <w:rFonts w:ascii="Cambria" w:eastAsia="Cambria" w:hAnsi="Cambria" w:cs="Cambria"/>
          <w:b/>
          <w:bCs/>
          <w:noProof/>
          <w:sz w:val="28"/>
          <w:szCs w:val="28"/>
        </w:rPr>
        <w:drawing>
          <wp:inline distT="0" distB="0" distL="0" distR="0" wp14:anchorId="134D7395" wp14:editId="4B8FB966">
            <wp:extent cx="4861560" cy="2293453"/>
            <wp:effectExtent l="0" t="0" r="0" b="0"/>
            <wp:docPr id="168750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08443" name=""/>
                    <pic:cNvPicPr/>
                  </pic:nvPicPr>
                  <pic:blipFill>
                    <a:blip r:embed="rId9"/>
                    <a:stretch>
                      <a:fillRect/>
                    </a:stretch>
                  </pic:blipFill>
                  <pic:spPr>
                    <a:xfrm>
                      <a:off x="0" y="0"/>
                      <a:ext cx="4883436" cy="2303773"/>
                    </a:xfrm>
                    <a:prstGeom prst="rect">
                      <a:avLst/>
                    </a:prstGeom>
                  </pic:spPr>
                </pic:pic>
              </a:graphicData>
            </a:graphic>
          </wp:inline>
        </w:drawing>
      </w:r>
    </w:p>
    <w:p w14:paraId="64723448" w14:textId="3E4E9BFF" w:rsidR="00282BA6" w:rsidRPr="00DA456C" w:rsidRDefault="00DA456C" w:rsidP="00E326C0">
      <w:pPr>
        <w:ind w:firstLine="720"/>
        <w:rPr>
          <w:rFonts w:ascii="Cambria" w:eastAsia="Cambria" w:hAnsi="Cambria" w:cs="Cambria"/>
          <w:b/>
          <w:bCs/>
          <w:sz w:val="20"/>
          <w:szCs w:val="20"/>
        </w:rPr>
      </w:pPr>
      <w:r>
        <w:rPr>
          <w:rFonts w:ascii="Cambria" w:eastAsia="Cambria" w:hAnsi="Cambria" w:cs="Cambria"/>
          <w:b/>
          <w:bCs/>
          <w:sz w:val="20"/>
          <w:szCs w:val="20"/>
        </w:rPr>
        <w:t xml:space="preserve">Fig 1: </w:t>
      </w:r>
      <w:r w:rsidRPr="00DA456C">
        <w:rPr>
          <w:rFonts w:ascii="Cambria" w:eastAsia="Cambria" w:hAnsi="Cambria" w:cs="Cambria"/>
          <w:sz w:val="20"/>
          <w:szCs w:val="20"/>
        </w:rPr>
        <w:t>simple live scenario of</w:t>
      </w:r>
      <w:r>
        <w:rPr>
          <w:rFonts w:ascii="Cambria" w:eastAsia="Cambria" w:hAnsi="Cambria" w:cs="Cambria"/>
          <w:b/>
          <w:bCs/>
          <w:sz w:val="20"/>
          <w:szCs w:val="20"/>
        </w:rPr>
        <w:t xml:space="preserve"> </w:t>
      </w:r>
      <w:r w:rsidRPr="00DA456C">
        <w:rPr>
          <w:rFonts w:ascii="Cambria" w:eastAsia="Cambria" w:hAnsi="Cambria" w:cs="Cambria"/>
          <w:sz w:val="20"/>
          <w:szCs w:val="20"/>
        </w:rPr>
        <w:t>Rural Road Traffic Output</w:t>
      </w:r>
      <w:r>
        <w:rPr>
          <w:rFonts w:ascii="Cambria" w:eastAsia="Cambria" w:hAnsi="Cambria" w:cs="Cambria"/>
          <w:sz w:val="20"/>
          <w:szCs w:val="20"/>
        </w:rPr>
        <w:t xml:space="preserve"> in Day Scenario.</w:t>
      </w:r>
    </w:p>
    <w:p w14:paraId="715D1889" w14:textId="3D2E5A79" w:rsidR="00282BA6" w:rsidRDefault="00282BA6" w:rsidP="00E326C0">
      <w:pPr>
        <w:ind w:firstLine="720"/>
        <w:rPr>
          <w:rFonts w:ascii="Cambria" w:eastAsia="Cambria" w:hAnsi="Cambria" w:cs="Cambria"/>
          <w:b/>
          <w:bCs/>
          <w:sz w:val="28"/>
          <w:szCs w:val="28"/>
        </w:rPr>
      </w:pPr>
      <w:r w:rsidRPr="00282BA6">
        <w:rPr>
          <w:rFonts w:ascii="Cambria" w:eastAsia="Cambria" w:hAnsi="Cambria" w:cs="Cambria"/>
          <w:b/>
          <w:bCs/>
          <w:noProof/>
          <w:sz w:val="28"/>
          <w:szCs w:val="28"/>
        </w:rPr>
        <w:drawing>
          <wp:inline distT="0" distB="0" distL="0" distR="0" wp14:anchorId="36519898" wp14:editId="242E89CB">
            <wp:extent cx="4899660" cy="2705100"/>
            <wp:effectExtent l="0" t="0" r="0" b="0"/>
            <wp:docPr id="185245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51404" name=""/>
                    <pic:cNvPicPr/>
                  </pic:nvPicPr>
                  <pic:blipFill>
                    <a:blip r:embed="rId10"/>
                    <a:stretch>
                      <a:fillRect/>
                    </a:stretch>
                  </pic:blipFill>
                  <pic:spPr>
                    <a:xfrm>
                      <a:off x="0" y="0"/>
                      <a:ext cx="4899660" cy="2705100"/>
                    </a:xfrm>
                    <a:prstGeom prst="rect">
                      <a:avLst/>
                    </a:prstGeom>
                  </pic:spPr>
                </pic:pic>
              </a:graphicData>
            </a:graphic>
          </wp:inline>
        </w:drawing>
      </w:r>
    </w:p>
    <w:p w14:paraId="37ABC53D" w14:textId="708EED62" w:rsidR="00DA456C" w:rsidRPr="00DA456C" w:rsidRDefault="00DA456C" w:rsidP="00DA456C">
      <w:pPr>
        <w:ind w:firstLine="720"/>
        <w:rPr>
          <w:rFonts w:ascii="Cambria" w:eastAsia="Cambria" w:hAnsi="Cambria" w:cs="Cambria"/>
          <w:b/>
          <w:bCs/>
          <w:sz w:val="20"/>
          <w:szCs w:val="20"/>
        </w:rPr>
      </w:pPr>
      <w:r>
        <w:rPr>
          <w:rFonts w:ascii="Cambria" w:eastAsia="Cambria" w:hAnsi="Cambria" w:cs="Cambria"/>
          <w:b/>
          <w:bCs/>
          <w:sz w:val="20"/>
          <w:szCs w:val="20"/>
        </w:rPr>
        <w:t xml:space="preserve">Fig 2: </w:t>
      </w:r>
      <w:r w:rsidRPr="00DA456C">
        <w:rPr>
          <w:rFonts w:ascii="Cambria" w:eastAsia="Cambria" w:hAnsi="Cambria" w:cs="Cambria"/>
          <w:sz w:val="20"/>
          <w:szCs w:val="20"/>
        </w:rPr>
        <w:t>simple live scenario of</w:t>
      </w:r>
      <w:r>
        <w:rPr>
          <w:rFonts w:ascii="Cambria" w:eastAsia="Cambria" w:hAnsi="Cambria" w:cs="Cambria"/>
          <w:b/>
          <w:bCs/>
          <w:sz w:val="20"/>
          <w:szCs w:val="20"/>
        </w:rPr>
        <w:t xml:space="preserve"> </w:t>
      </w:r>
      <w:r w:rsidRPr="00DA456C">
        <w:rPr>
          <w:rFonts w:ascii="Cambria" w:eastAsia="Cambria" w:hAnsi="Cambria" w:cs="Cambria"/>
          <w:sz w:val="20"/>
          <w:szCs w:val="20"/>
        </w:rPr>
        <w:t>Rural Road Traffic Output</w:t>
      </w:r>
      <w:r>
        <w:rPr>
          <w:rFonts w:ascii="Cambria" w:eastAsia="Cambria" w:hAnsi="Cambria" w:cs="Cambria"/>
          <w:sz w:val="20"/>
          <w:szCs w:val="20"/>
        </w:rPr>
        <w:t xml:space="preserve"> in Night Scenario.</w:t>
      </w:r>
    </w:p>
    <w:p w14:paraId="2832E8A4" w14:textId="77777777" w:rsidR="00282BA6" w:rsidRDefault="00282BA6" w:rsidP="00E326C0">
      <w:pPr>
        <w:ind w:firstLine="720"/>
        <w:rPr>
          <w:rFonts w:ascii="Cambria" w:eastAsia="Cambria" w:hAnsi="Cambria" w:cs="Cambria"/>
          <w:b/>
          <w:bCs/>
          <w:sz w:val="28"/>
          <w:szCs w:val="28"/>
        </w:rPr>
      </w:pPr>
    </w:p>
    <w:p w14:paraId="4223C70E" w14:textId="25EE55C2" w:rsidR="00282BA6" w:rsidRDefault="00282BA6" w:rsidP="00E326C0">
      <w:pPr>
        <w:ind w:firstLine="720"/>
        <w:rPr>
          <w:rFonts w:ascii="Cambria" w:eastAsia="Cambria" w:hAnsi="Cambria" w:cs="Cambria"/>
          <w:b/>
          <w:bCs/>
          <w:sz w:val="28"/>
          <w:szCs w:val="28"/>
        </w:rPr>
      </w:pPr>
      <w:r w:rsidRPr="00282BA6">
        <w:rPr>
          <w:rFonts w:ascii="Cambria" w:eastAsia="Cambria" w:hAnsi="Cambria" w:cs="Cambria"/>
          <w:b/>
          <w:bCs/>
          <w:noProof/>
          <w:sz w:val="28"/>
          <w:szCs w:val="28"/>
        </w:rPr>
        <w:drawing>
          <wp:inline distT="0" distB="0" distL="0" distR="0" wp14:anchorId="435CC021" wp14:editId="6F7B75ED">
            <wp:extent cx="4930140" cy="3220720"/>
            <wp:effectExtent l="0" t="0" r="3810" b="0"/>
            <wp:docPr id="634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914" name=""/>
                    <pic:cNvPicPr/>
                  </pic:nvPicPr>
                  <pic:blipFill>
                    <a:blip r:embed="rId11"/>
                    <a:stretch>
                      <a:fillRect/>
                    </a:stretch>
                  </pic:blipFill>
                  <pic:spPr>
                    <a:xfrm>
                      <a:off x="0" y="0"/>
                      <a:ext cx="4930140" cy="3220720"/>
                    </a:xfrm>
                    <a:prstGeom prst="rect">
                      <a:avLst/>
                    </a:prstGeom>
                  </pic:spPr>
                </pic:pic>
              </a:graphicData>
            </a:graphic>
          </wp:inline>
        </w:drawing>
      </w:r>
    </w:p>
    <w:p w14:paraId="5D75198E" w14:textId="7EF7B61E" w:rsidR="00282BA6" w:rsidRDefault="00DA456C" w:rsidP="00DA456C">
      <w:pPr>
        <w:ind w:firstLine="720"/>
        <w:rPr>
          <w:rFonts w:ascii="Cambria" w:eastAsia="Cambria" w:hAnsi="Cambria" w:cs="Cambria"/>
          <w:b/>
          <w:bCs/>
          <w:sz w:val="20"/>
          <w:szCs w:val="20"/>
        </w:rPr>
      </w:pPr>
      <w:r>
        <w:rPr>
          <w:rFonts w:ascii="Cambria" w:eastAsia="Cambria" w:hAnsi="Cambria" w:cs="Cambria"/>
          <w:b/>
          <w:bCs/>
          <w:sz w:val="20"/>
          <w:szCs w:val="20"/>
        </w:rPr>
        <w:t xml:space="preserve">Fig 3: </w:t>
      </w:r>
      <w:r w:rsidRPr="00DA456C">
        <w:rPr>
          <w:rFonts w:ascii="Cambria" w:eastAsia="Cambria" w:hAnsi="Cambria" w:cs="Cambria"/>
          <w:sz w:val="20"/>
          <w:szCs w:val="20"/>
        </w:rPr>
        <w:t>Rural Road Traffic Output</w:t>
      </w:r>
      <w:r>
        <w:rPr>
          <w:rFonts w:ascii="Cambria" w:eastAsia="Cambria" w:hAnsi="Cambria" w:cs="Cambria"/>
          <w:sz w:val="20"/>
          <w:szCs w:val="20"/>
        </w:rPr>
        <w:t xml:space="preserve"> in Red light on Scenario.</w:t>
      </w:r>
    </w:p>
    <w:p w14:paraId="3DFE6873" w14:textId="77777777" w:rsidR="00DA456C" w:rsidRDefault="00DA456C" w:rsidP="00DA456C">
      <w:pPr>
        <w:ind w:firstLine="720"/>
        <w:rPr>
          <w:rFonts w:ascii="Cambria" w:eastAsia="Cambria" w:hAnsi="Cambria" w:cs="Cambria"/>
          <w:b/>
          <w:bCs/>
          <w:sz w:val="20"/>
          <w:szCs w:val="20"/>
        </w:rPr>
      </w:pPr>
    </w:p>
    <w:p w14:paraId="035EAC15" w14:textId="77777777" w:rsidR="00DA456C" w:rsidRPr="00DA456C" w:rsidRDefault="00DA456C" w:rsidP="00DA456C">
      <w:pPr>
        <w:ind w:firstLine="720"/>
        <w:rPr>
          <w:rFonts w:ascii="Cambria" w:eastAsia="Cambria" w:hAnsi="Cambria" w:cs="Cambria"/>
          <w:b/>
          <w:bCs/>
          <w:sz w:val="20"/>
          <w:szCs w:val="20"/>
        </w:rPr>
      </w:pPr>
    </w:p>
    <w:p w14:paraId="024A8B39" w14:textId="7BBEF99D" w:rsidR="00282BA6" w:rsidRDefault="00DA456C" w:rsidP="00E326C0">
      <w:pPr>
        <w:ind w:firstLine="720"/>
        <w:rPr>
          <w:rFonts w:ascii="Cambria" w:eastAsia="Cambria" w:hAnsi="Cambria" w:cs="Cambria"/>
          <w:b/>
          <w:bCs/>
          <w:sz w:val="28"/>
          <w:szCs w:val="28"/>
        </w:rPr>
      </w:pPr>
      <w:r w:rsidRPr="00DA456C">
        <w:rPr>
          <w:rFonts w:ascii="Cambria" w:eastAsia="Cambria" w:hAnsi="Cambria" w:cs="Cambria"/>
          <w:b/>
          <w:bCs/>
          <w:noProof/>
          <w:sz w:val="28"/>
          <w:szCs w:val="28"/>
        </w:rPr>
        <w:drawing>
          <wp:inline distT="0" distB="0" distL="0" distR="0" wp14:anchorId="687AF7D1" wp14:editId="36C04D6E">
            <wp:extent cx="4991100" cy="3225165"/>
            <wp:effectExtent l="0" t="0" r="0" b="0"/>
            <wp:docPr id="61308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86466" name=""/>
                    <pic:cNvPicPr/>
                  </pic:nvPicPr>
                  <pic:blipFill>
                    <a:blip r:embed="rId12"/>
                    <a:stretch>
                      <a:fillRect/>
                    </a:stretch>
                  </pic:blipFill>
                  <pic:spPr>
                    <a:xfrm>
                      <a:off x="0" y="0"/>
                      <a:ext cx="4991100" cy="3225165"/>
                    </a:xfrm>
                    <a:prstGeom prst="rect">
                      <a:avLst/>
                    </a:prstGeom>
                  </pic:spPr>
                </pic:pic>
              </a:graphicData>
            </a:graphic>
          </wp:inline>
        </w:drawing>
      </w:r>
    </w:p>
    <w:p w14:paraId="034B383C" w14:textId="4B382CA2" w:rsidR="001151B4" w:rsidRPr="00DA456C" w:rsidRDefault="001151B4" w:rsidP="001151B4">
      <w:pPr>
        <w:ind w:firstLine="720"/>
        <w:rPr>
          <w:rFonts w:ascii="Cambria" w:eastAsia="Cambria" w:hAnsi="Cambria" w:cs="Cambria"/>
          <w:b/>
          <w:bCs/>
          <w:sz w:val="20"/>
          <w:szCs w:val="20"/>
        </w:rPr>
      </w:pPr>
      <w:r>
        <w:rPr>
          <w:rFonts w:ascii="Cambria" w:eastAsia="Cambria" w:hAnsi="Cambria" w:cs="Cambria"/>
          <w:b/>
          <w:bCs/>
          <w:sz w:val="20"/>
          <w:szCs w:val="20"/>
        </w:rPr>
        <w:t xml:space="preserve">Fig 4: </w:t>
      </w:r>
      <w:r w:rsidRPr="00DA456C">
        <w:rPr>
          <w:rFonts w:ascii="Cambria" w:eastAsia="Cambria" w:hAnsi="Cambria" w:cs="Cambria"/>
          <w:sz w:val="20"/>
          <w:szCs w:val="20"/>
        </w:rPr>
        <w:t>simple live scenario of</w:t>
      </w:r>
      <w:r>
        <w:rPr>
          <w:rFonts w:ascii="Cambria" w:eastAsia="Cambria" w:hAnsi="Cambria" w:cs="Cambria"/>
          <w:b/>
          <w:bCs/>
          <w:sz w:val="20"/>
          <w:szCs w:val="20"/>
        </w:rPr>
        <w:t xml:space="preserve"> </w:t>
      </w:r>
      <w:r w:rsidRPr="00DA456C">
        <w:rPr>
          <w:rFonts w:ascii="Cambria" w:eastAsia="Cambria" w:hAnsi="Cambria" w:cs="Cambria"/>
          <w:sz w:val="20"/>
          <w:szCs w:val="20"/>
        </w:rPr>
        <w:t>Rural Road Traffic Output</w:t>
      </w:r>
      <w:r>
        <w:rPr>
          <w:rFonts w:ascii="Cambria" w:eastAsia="Cambria" w:hAnsi="Cambria" w:cs="Cambria"/>
          <w:sz w:val="20"/>
          <w:szCs w:val="20"/>
        </w:rPr>
        <w:t xml:space="preserve"> in Rain Scenario.</w:t>
      </w:r>
    </w:p>
    <w:p w14:paraId="35F3DAEA" w14:textId="77777777" w:rsidR="00DA456C" w:rsidRDefault="00DA456C" w:rsidP="00E326C0">
      <w:pPr>
        <w:ind w:firstLine="720"/>
        <w:rPr>
          <w:rFonts w:ascii="Cambria" w:eastAsia="Cambria" w:hAnsi="Cambria" w:cs="Cambria"/>
          <w:b/>
          <w:bCs/>
          <w:sz w:val="28"/>
          <w:szCs w:val="28"/>
        </w:rPr>
      </w:pPr>
    </w:p>
    <w:p w14:paraId="6E845B27" w14:textId="77777777" w:rsidR="00DA456C" w:rsidRDefault="00DA456C" w:rsidP="00E326C0">
      <w:pPr>
        <w:ind w:firstLine="720"/>
        <w:rPr>
          <w:rFonts w:ascii="Cambria" w:eastAsia="Cambria" w:hAnsi="Cambria" w:cs="Cambria"/>
          <w:b/>
          <w:bCs/>
          <w:sz w:val="28"/>
          <w:szCs w:val="28"/>
        </w:rPr>
      </w:pPr>
    </w:p>
    <w:p w14:paraId="64CE3B47" w14:textId="2C0A1F34" w:rsidR="007C4F8F" w:rsidRDefault="007C4F8F" w:rsidP="007C4F8F">
      <w:pPr>
        <w:ind w:firstLine="720"/>
        <w:rPr>
          <w:rFonts w:ascii="Cambria" w:eastAsia="Cambria" w:hAnsi="Cambria" w:cs="Cambria"/>
          <w:b/>
          <w:bCs/>
          <w:sz w:val="28"/>
          <w:szCs w:val="28"/>
        </w:rPr>
      </w:pPr>
      <w:r w:rsidRPr="004A4206">
        <w:rPr>
          <w:rFonts w:ascii="Cambria" w:hAnsi="Cambria"/>
          <w:b/>
          <w:bCs/>
          <w:sz w:val="28"/>
        </w:rPr>
        <w:t>7.</w:t>
      </w:r>
      <w:r>
        <w:rPr>
          <w:rFonts w:ascii="Cambria" w:hAnsi="Cambria"/>
          <w:b/>
          <w:bCs/>
          <w:sz w:val="28"/>
        </w:rPr>
        <w:t>2</w:t>
      </w:r>
      <w:r w:rsidRPr="004A4206">
        <w:rPr>
          <w:rFonts w:ascii="Cambria" w:hAnsi="Cambria"/>
          <w:b/>
          <w:bCs/>
          <w:sz w:val="28"/>
        </w:rPr>
        <w:t xml:space="preserve">. </w:t>
      </w:r>
      <w:r w:rsidRPr="007C4F8F">
        <w:rPr>
          <w:rFonts w:ascii="Cambria" w:eastAsia="Cambria" w:hAnsi="Cambria" w:cs="Cambria"/>
          <w:b/>
          <w:bCs/>
          <w:sz w:val="28"/>
          <w:szCs w:val="28"/>
        </w:rPr>
        <w:t xml:space="preserve">Scene </w:t>
      </w:r>
      <w:r>
        <w:rPr>
          <w:rFonts w:ascii="Cambria" w:eastAsia="Cambria" w:hAnsi="Cambria" w:cs="Cambria"/>
          <w:b/>
          <w:bCs/>
          <w:sz w:val="28"/>
          <w:szCs w:val="28"/>
        </w:rPr>
        <w:t>2</w:t>
      </w:r>
      <w:r w:rsidRPr="007C4F8F">
        <w:rPr>
          <w:rFonts w:ascii="Cambria" w:eastAsia="Cambria" w:hAnsi="Cambria" w:cs="Cambria"/>
          <w:b/>
          <w:bCs/>
          <w:sz w:val="28"/>
          <w:szCs w:val="28"/>
        </w:rPr>
        <w:t xml:space="preserve"> — Amusement Park Output</w:t>
      </w:r>
    </w:p>
    <w:p w14:paraId="40B80562" w14:textId="77777777" w:rsidR="007C4F8F" w:rsidRDefault="007C4F8F" w:rsidP="007C4F8F">
      <w:pPr>
        <w:pStyle w:val="NormalWeb"/>
      </w:pPr>
      <w:r>
        <w:t>In this scene, a green field is shown with ten trees of different shapes and sizes. Some of the trees contain colorful flowers such as white, pink, red, and purple flowers. White, red, and pink flowers are also scattered around the green field, making the park look beautiful and natural.</w:t>
      </w:r>
    </w:p>
    <w:p w14:paraId="6EB3484E" w14:textId="77777777" w:rsidR="007C4F8F" w:rsidRDefault="007C4F8F" w:rsidP="007C4F8F">
      <w:pPr>
        <w:pStyle w:val="NormalWeb"/>
      </w:pPr>
      <w:r>
        <w:t>There are two benches in the park. Each bench is divided into two parts. The upper part looks like a backrest for leaning, while the lower part is used for sitting. The legs of the benches are also visible below them. Around some trees, grass and small stones can be seen, which adds more realistic detail to the environment.</w:t>
      </w:r>
    </w:p>
    <w:p w14:paraId="6EE9D204" w14:textId="77777777" w:rsidR="007C4F8F" w:rsidRDefault="007C4F8F" w:rsidP="007C4F8F">
      <w:pPr>
        <w:pStyle w:val="NormalWeb"/>
      </w:pPr>
      <w:r>
        <w:t>A curved pathway is shown in the middle of the park, which looks like a soil or dirt road. There is also a ferris wheel in the park that rotates continuously. The ferris wheel contains eight colorful passenger cabins for riding.</w:t>
      </w:r>
    </w:p>
    <w:p w14:paraId="1B2AE30F" w14:textId="77777777" w:rsidR="007C4F8F" w:rsidRDefault="007C4F8F" w:rsidP="007C4F8F">
      <w:pPr>
        <w:pStyle w:val="NormalWeb"/>
      </w:pPr>
      <w:r>
        <w:t>At the far end of the park, a fence surrounds the area. In the sky, clouds move slowly while the sun remains fixed during the daytime. At night, the sky becomes dark and stars twinkle beautifully.</w:t>
      </w:r>
    </w:p>
    <w:p w14:paraId="575576D0" w14:textId="77777777" w:rsidR="007C4F8F" w:rsidRDefault="007C4F8F" w:rsidP="007C4F8F">
      <w:pPr>
        <w:pStyle w:val="NormalWeb"/>
      </w:pPr>
      <w:r>
        <w:t>There are also three human characters in the park. They move freely around the field and walk in different areas of the park on their own.</w:t>
      </w:r>
    </w:p>
    <w:p w14:paraId="22BE0A68" w14:textId="219345D0" w:rsidR="00282BA6" w:rsidRDefault="00282BA6" w:rsidP="007C4F8F">
      <w:pPr>
        <w:pStyle w:val="NormalWeb"/>
      </w:pPr>
      <w:r w:rsidRPr="00282BA6">
        <w:rPr>
          <w:noProof/>
        </w:rPr>
        <w:drawing>
          <wp:inline distT="0" distB="0" distL="0" distR="0" wp14:anchorId="29EA016C" wp14:editId="7EAA7C8F">
            <wp:extent cx="5676900" cy="3108960"/>
            <wp:effectExtent l="0" t="0" r="0" b="0"/>
            <wp:docPr id="94265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53009" name=""/>
                    <pic:cNvPicPr/>
                  </pic:nvPicPr>
                  <pic:blipFill>
                    <a:blip r:embed="rId13"/>
                    <a:stretch>
                      <a:fillRect/>
                    </a:stretch>
                  </pic:blipFill>
                  <pic:spPr>
                    <a:xfrm>
                      <a:off x="0" y="0"/>
                      <a:ext cx="5676900" cy="3108960"/>
                    </a:xfrm>
                    <a:prstGeom prst="rect">
                      <a:avLst/>
                    </a:prstGeom>
                  </pic:spPr>
                </pic:pic>
              </a:graphicData>
            </a:graphic>
          </wp:inline>
        </w:drawing>
      </w:r>
    </w:p>
    <w:p w14:paraId="7FEA7072" w14:textId="11703689" w:rsidR="00914648" w:rsidRPr="00DA456C" w:rsidRDefault="00914648" w:rsidP="00914648">
      <w:pPr>
        <w:ind w:firstLine="720"/>
        <w:rPr>
          <w:rFonts w:ascii="Cambria" w:eastAsia="Cambria" w:hAnsi="Cambria" w:cs="Cambria"/>
          <w:b/>
          <w:bCs/>
          <w:sz w:val="20"/>
          <w:szCs w:val="20"/>
        </w:rPr>
      </w:pPr>
      <w:r>
        <w:rPr>
          <w:rFonts w:ascii="Cambria" w:eastAsia="Cambria" w:hAnsi="Cambria" w:cs="Cambria"/>
          <w:b/>
          <w:bCs/>
          <w:sz w:val="20"/>
          <w:szCs w:val="20"/>
        </w:rPr>
        <w:t xml:space="preserve">Fig 5: </w:t>
      </w:r>
      <w:r w:rsidRPr="00DA456C">
        <w:rPr>
          <w:rFonts w:ascii="Cambria" w:eastAsia="Cambria" w:hAnsi="Cambria" w:cs="Cambria"/>
          <w:sz w:val="20"/>
          <w:szCs w:val="20"/>
        </w:rPr>
        <w:t>simple live scenario of</w:t>
      </w:r>
      <w:r>
        <w:rPr>
          <w:rFonts w:ascii="Cambria" w:eastAsia="Cambria" w:hAnsi="Cambria" w:cs="Cambria"/>
          <w:b/>
          <w:bCs/>
          <w:sz w:val="20"/>
          <w:szCs w:val="20"/>
        </w:rPr>
        <w:t xml:space="preserve"> </w:t>
      </w:r>
      <w:r w:rsidRPr="00914648">
        <w:rPr>
          <w:rFonts w:ascii="Cambria" w:eastAsia="Cambria" w:hAnsi="Cambria" w:cs="Cambria"/>
          <w:sz w:val="20"/>
          <w:szCs w:val="20"/>
        </w:rPr>
        <w:t>Amusement Park Output</w:t>
      </w:r>
      <w:r>
        <w:rPr>
          <w:rFonts w:ascii="Cambria" w:eastAsia="Cambria" w:hAnsi="Cambria" w:cs="Cambria"/>
          <w:sz w:val="20"/>
          <w:szCs w:val="20"/>
        </w:rPr>
        <w:t xml:space="preserve"> in Day light Scenario.</w:t>
      </w:r>
    </w:p>
    <w:p w14:paraId="206E6A21" w14:textId="77777777" w:rsidR="00282BA6" w:rsidRDefault="00282BA6" w:rsidP="007C4F8F">
      <w:pPr>
        <w:pStyle w:val="NormalWeb"/>
      </w:pPr>
    </w:p>
    <w:p w14:paraId="23966843" w14:textId="3ABC329B" w:rsidR="00282BA6" w:rsidRDefault="00282BA6" w:rsidP="007C4F8F">
      <w:pPr>
        <w:pStyle w:val="NormalWeb"/>
      </w:pPr>
      <w:r w:rsidRPr="00282BA6">
        <w:rPr>
          <w:noProof/>
        </w:rPr>
        <w:drawing>
          <wp:inline distT="0" distB="0" distL="0" distR="0" wp14:anchorId="60EE3767" wp14:editId="7F6FE09A">
            <wp:extent cx="5943600" cy="3204210"/>
            <wp:effectExtent l="0" t="0" r="0" b="0"/>
            <wp:docPr id="69810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04118" name=""/>
                    <pic:cNvPicPr/>
                  </pic:nvPicPr>
                  <pic:blipFill>
                    <a:blip r:embed="rId14"/>
                    <a:stretch>
                      <a:fillRect/>
                    </a:stretch>
                  </pic:blipFill>
                  <pic:spPr>
                    <a:xfrm>
                      <a:off x="0" y="0"/>
                      <a:ext cx="5943600" cy="3204210"/>
                    </a:xfrm>
                    <a:prstGeom prst="rect">
                      <a:avLst/>
                    </a:prstGeom>
                  </pic:spPr>
                </pic:pic>
              </a:graphicData>
            </a:graphic>
          </wp:inline>
        </w:drawing>
      </w:r>
    </w:p>
    <w:p w14:paraId="6F1243B4" w14:textId="4F6409AB" w:rsidR="00914648" w:rsidRPr="00DA456C" w:rsidRDefault="00914648" w:rsidP="00914648">
      <w:pPr>
        <w:ind w:firstLine="720"/>
        <w:rPr>
          <w:rFonts w:ascii="Cambria" w:eastAsia="Cambria" w:hAnsi="Cambria" w:cs="Cambria"/>
          <w:b/>
          <w:bCs/>
          <w:sz w:val="20"/>
          <w:szCs w:val="20"/>
        </w:rPr>
      </w:pPr>
      <w:r>
        <w:rPr>
          <w:rFonts w:ascii="Cambria" w:eastAsia="Cambria" w:hAnsi="Cambria" w:cs="Cambria"/>
          <w:b/>
          <w:bCs/>
          <w:sz w:val="20"/>
          <w:szCs w:val="20"/>
        </w:rPr>
        <w:t xml:space="preserve">Fig 6: </w:t>
      </w:r>
      <w:r w:rsidRPr="00DA456C">
        <w:rPr>
          <w:rFonts w:ascii="Cambria" w:eastAsia="Cambria" w:hAnsi="Cambria" w:cs="Cambria"/>
          <w:sz w:val="20"/>
          <w:szCs w:val="20"/>
        </w:rPr>
        <w:t>simple live scenario of</w:t>
      </w:r>
      <w:r>
        <w:rPr>
          <w:rFonts w:ascii="Cambria" w:eastAsia="Cambria" w:hAnsi="Cambria" w:cs="Cambria"/>
          <w:b/>
          <w:bCs/>
          <w:sz w:val="20"/>
          <w:szCs w:val="20"/>
        </w:rPr>
        <w:t xml:space="preserve"> </w:t>
      </w:r>
      <w:r w:rsidRPr="00914648">
        <w:rPr>
          <w:rFonts w:ascii="Cambria" w:eastAsia="Cambria" w:hAnsi="Cambria" w:cs="Cambria"/>
          <w:sz w:val="20"/>
          <w:szCs w:val="20"/>
        </w:rPr>
        <w:t>Amusement Park Output</w:t>
      </w:r>
      <w:r>
        <w:rPr>
          <w:rFonts w:ascii="Cambria" w:eastAsia="Cambria" w:hAnsi="Cambria" w:cs="Cambria"/>
          <w:sz w:val="20"/>
          <w:szCs w:val="20"/>
        </w:rPr>
        <w:t xml:space="preserve"> in Night Scenario.</w:t>
      </w:r>
    </w:p>
    <w:p w14:paraId="62C87EDE" w14:textId="77777777" w:rsidR="007C4F8F" w:rsidRDefault="007C4F8F" w:rsidP="007C4F8F">
      <w:pPr>
        <w:ind w:firstLine="720"/>
        <w:rPr>
          <w:rFonts w:ascii="Cambria" w:eastAsia="Cambria" w:hAnsi="Cambria" w:cs="Cambria"/>
          <w:b/>
          <w:bCs/>
          <w:sz w:val="28"/>
          <w:szCs w:val="28"/>
        </w:rPr>
      </w:pPr>
    </w:p>
    <w:p w14:paraId="63EE780D" w14:textId="5E15C574" w:rsidR="007C4F8F" w:rsidRDefault="007C4F8F" w:rsidP="007C4F8F">
      <w:pPr>
        <w:ind w:firstLine="720"/>
        <w:rPr>
          <w:rFonts w:ascii="Cambria" w:eastAsia="Cambria" w:hAnsi="Cambria" w:cs="Cambria"/>
          <w:b/>
          <w:bCs/>
          <w:sz w:val="28"/>
          <w:szCs w:val="28"/>
        </w:rPr>
      </w:pPr>
      <w:r w:rsidRPr="004A4206">
        <w:rPr>
          <w:rFonts w:ascii="Cambria" w:hAnsi="Cambria"/>
          <w:b/>
          <w:bCs/>
          <w:sz w:val="28"/>
        </w:rPr>
        <w:t>7.</w:t>
      </w:r>
      <w:r>
        <w:rPr>
          <w:rFonts w:ascii="Cambria" w:hAnsi="Cambria"/>
          <w:b/>
          <w:bCs/>
          <w:sz w:val="28"/>
        </w:rPr>
        <w:t>3</w:t>
      </w:r>
      <w:r w:rsidRPr="004A4206">
        <w:rPr>
          <w:rFonts w:ascii="Cambria" w:hAnsi="Cambria"/>
          <w:b/>
          <w:bCs/>
          <w:sz w:val="28"/>
        </w:rPr>
        <w:t xml:space="preserve">. </w:t>
      </w:r>
      <w:r w:rsidRPr="007C4F8F">
        <w:rPr>
          <w:rFonts w:ascii="Cambria" w:eastAsia="Cambria" w:hAnsi="Cambria" w:cs="Cambria"/>
          <w:b/>
          <w:bCs/>
          <w:sz w:val="28"/>
          <w:szCs w:val="28"/>
        </w:rPr>
        <w:t xml:space="preserve">Scene </w:t>
      </w:r>
      <w:r>
        <w:rPr>
          <w:rFonts w:ascii="Cambria" w:eastAsia="Cambria" w:hAnsi="Cambria" w:cs="Cambria"/>
          <w:b/>
          <w:bCs/>
          <w:sz w:val="28"/>
          <w:szCs w:val="28"/>
        </w:rPr>
        <w:t>3</w:t>
      </w:r>
      <w:r w:rsidRPr="007C4F8F">
        <w:rPr>
          <w:rFonts w:ascii="Cambria" w:eastAsia="Cambria" w:hAnsi="Cambria" w:cs="Cambria"/>
          <w:b/>
          <w:bCs/>
          <w:sz w:val="28"/>
          <w:szCs w:val="28"/>
        </w:rPr>
        <w:t xml:space="preserve"> — </w:t>
      </w:r>
      <w:r w:rsidRPr="006839AA">
        <w:rPr>
          <w:rFonts w:ascii="Cambria" w:eastAsia="Cambria" w:hAnsi="Cambria" w:cs="Cambria"/>
          <w:b/>
          <w:bCs/>
          <w:sz w:val="28"/>
          <w:szCs w:val="28"/>
        </w:rPr>
        <w:t>M</w:t>
      </w:r>
      <w:r>
        <w:rPr>
          <w:rFonts w:ascii="Cambria" w:eastAsia="Cambria" w:hAnsi="Cambria" w:cs="Cambria"/>
          <w:b/>
          <w:bCs/>
          <w:sz w:val="28"/>
          <w:szCs w:val="28"/>
        </w:rPr>
        <w:t xml:space="preserve">etro Rail Town </w:t>
      </w:r>
      <w:r w:rsidRPr="007C4F8F">
        <w:rPr>
          <w:rFonts w:ascii="Cambria" w:eastAsia="Cambria" w:hAnsi="Cambria" w:cs="Cambria"/>
          <w:b/>
          <w:bCs/>
          <w:sz w:val="28"/>
          <w:szCs w:val="28"/>
        </w:rPr>
        <w:t>Output</w:t>
      </w:r>
    </w:p>
    <w:p w14:paraId="40D64566" w14:textId="77777777" w:rsidR="007C4F8F" w:rsidRDefault="007C4F8F" w:rsidP="007C4F8F">
      <w:pPr>
        <w:pStyle w:val="NormalWeb"/>
      </w:pPr>
      <w:r>
        <w:t>This scene represents a modern metro city environment. In the background, there are eleven tall buildings. Some red lights are placed on the rooftops of the buildings, which glow at night. During nighttime, some windows of the buildings light up while others remain dark, creating a realistic city atmosphere.</w:t>
      </w:r>
    </w:p>
    <w:p w14:paraId="773141FA" w14:textId="77777777" w:rsidR="007C4F8F" w:rsidRDefault="007C4F8F" w:rsidP="007C4F8F">
      <w:pPr>
        <w:pStyle w:val="NormalWeb"/>
      </w:pPr>
      <w:r>
        <w:t>In the sky, several clouds can be seen. During the daytime, the sun spreads light across the sky, while at night the moon appears and lights up the dark sky. Numerous stars twinkle beautifully during the night.</w:t>
      </w:r>
    </w:p>
    <w:p w14:paraId="37BD118D" w14:textId="77777777" w:rsidR="007C4F8F" w:rsidRDefault="007C4F8F" w:rsidP="007C4F8F">
      <w:pPr>
        <w:pStyle w:val="NormalWeb"/>
      </w:pPr>
      <w:r>
        <w:t>Below the buildings, a metro rail line and metro station are shown. Two metro trains move on the railway track. Each metro contains five compartments. One metro train has “MOTIJHEEL” written on the front window and moves from left to right. Another metro train has “UTTARA N” written on the front and moves from right to left on the same railway track. In the middle of the station, the text “MOTIJHEEL MRT 6” is displayed.</w:t>
      </w:r>
    </w:p>
    <w:p w14:paraId="6B572044" w14:textId="77777777" w:rsidR="007C4F8F" w:rsidRDefault="007C4F8F" w:rsidP="007C4F8F">
      <w:pPr>
        <w:pStyle w:val="NormalWeb"/>
      </w:pPr>
      <w:r>
        <w:t>The speed of the metro can be increased or decreased. The minimum speed is zero, and the maximum speed is 16 kilometers per hour. The current speed is displayed on the screen, and the whole system can be controlled using the keyboard.</w:t>
      </w:r>
    </w:p>
    <w:p w14:paraId="087DCCF0" w14:textId="77777777" w:rsidR="007C4F8F" w:rsidRDefault="007C4F8F" w:rsidP="007C4F8F">
      <w:pPr>
        <w:pStyle w:val="NormalWeb"/>
      </w:pPr>
      <w:r>
        <w:lastRenderedPageBreak/>
        <w:t>Under the metro rail, several shops are placed beside the road. The shops are labeled FOOD, BOOKS, FRUIT, VEG, CLOTH, PHONE, SPICE, and TOYS. Each shop has a different color. In front of the shops, small trees can be seen, with two different types of trees placed around the area. There are also seven lamp posts that spread light on the road during nighttime. The shops also emit light in front of them at night.</w:t>
      </w:r>
    </w:p>
    <w:p w14:paraId="7462AE90" w14:textId="42DDB02D" w:rsidR="007C4F8F" w:rsidRDefault="007C4F8F" w:rsidP="00914648">
      <w:pPr>
        <w:pStyle w:val="NormalWeb"/>
      </w:pPr>
      <w:r>
        <w:t>The road is divided into two lanes where many colorful cars move continuously. At night, the cars spread light from their front headlights. Vehicles in both lanes move in opposite directions, from left to right and right to left.</w:t>
      </w:r>
      <w:r w:rsidR="00914648">
        <w:t xml:space="preserve"> </w:t>
      </w:r>
      <w:r>
        <w:t>At the end of the screen, several small trees are placed beside the road. A total of six trees with two different designs are shown in that area.</w:t>
      </w:r>
    </w:p>
    <w:p w14:paraId="087FB8EC" w14:textId="36BD03FE" w:rsidR="007C4F8F" w:rsidRDefault="00DA456C" w:rsidP="00E326C0">
      <w:pPr>
        <w:ind w:firstLine="720"/>
        <w:rPr>
          <w:rFonts w:ascii="Cambria" w:eastAsia="Cambria" w:hAnsi="Cambria" w:cs="Cambria"/>
          <w:b/>
          <w:bCs/>
          <w:sz w:val="28"/>
          <w:szCs w:val="28"/>
        </w:rPr>
      </w:pPr>
      <w:r w:rsidRPr="00DA456C">
        <w:rPr>
          <w:rFonts w:ascii="Cambria" w:eastAsia="Cambria" w:hAnsi="Cambria" w:cs="Cambria"/>
          <w:b/>
          <w:bCs/>
          <w:noProof/>
          <w:sz w:val="28"/>
          <w:szCs w:val="28"/>
        </w:rPr>
        <w:drawing>
          <wp:inline distT="0" distB="0" distL="0" distR="0" wp14:anchorId="0C4EEE16" wp14:editId="52DA2936">
            <wp:extent cx="5044440" cy="2651760"/>
            <wp:effectExtent l="0" t="0" r="3810" b="0"/>
            <wp:docPr id="32686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66017" name=""/>
                    <pic:cNvPicPr/>
                  </pic:nvPicPr>
                  <pic:blipFill>
                    <a:blip r:embed="rId15"/>
                    <a:stretch>
                      <a:fillRect/>
                    </a:stretch>
                  </pic:blipFill>
                  <pic:spPr>
                    <a:xfrm>
                      <a:off x="0" y="0"/>
                      <a:ext cx="5044440" cy="2651760"/>
                    </a:xfrm>
                    <a:prstGeom prst="rect">
                      <a:avLst/>
                    </a:prstGeom>
                  </pic:spPr>
                </pic:pic>
              </a:graphicData>
            </a:graphic>
          </wp:inline>
        </w:drawing>
      </w:r>
    </w:p>
    <w:p w14:paraId="47065B91" w14:textId="5F73CEF4" w:rsidR="00DA456C" w:rsidRPr="00914648" w:rsidRDefault="00914648" w:rsidP="00914648">
      <w:pPr>
        <w:ind w:firstLine="720"/>
        <w:rPr>
          <w:rFonts w:ascii="Cambria" w:eastAsia="Cambria" w:hAnsi="Cambria" w:cs="Cambria"/>
          <w:b/>
          <w:bCs/>
          <w:sz w:val="20"/>
          <w:szCs w:val="20"/>
        </w:rPr>
      </w:pPr>
      <w:r>
        <w:rPr>
          <w:rFonts w:ascii="Cambria" w:eastAsia="Cambria" w:hAnsi="Cambria" w:cs="Cambria"/>
          <w:b/>
          <w:bCs/>
          <w:sz w:val="20"/>
          <w:szCs w:val="20"/>
        </w:rPr>
        <w:t xml:space="preserve">Fig 7: </w:t>
      </w:r>
      <w:r w:rsidRPr="00DA456C">
        <w:rPr>
          <w:rFonts w:ascii="Cambria" w:eastAsia="Cambria" w:hAnsi="Cambria" w:cs="Cambria"/>
          <w:sz w:val="20"/>
          <w:szCs w:val="20"/>
        </w:rPr>
        <w:t>simple live scenario of</w:t>
      </w:r>
      <w:r>
        <w:rPr>
          <w:rFonts w:ascii="Cambria" w:eastAsia="Cambria" w:hAnsi="Cambria" w:cs="Cambria"/>
          <w:b/>
          <w:bCs/>
          <w:sz w:val="20"/>
          <w:szCs w:val="20"/>
        </w:rPr>
        <w:t xml:space="preserve"> </w:t>
      </w:r>
      <w:r w:rsidRPr="00914648">
        <w:rPr>
          <w:rFonts w:ascii="Cambria" w:eastAsia="Cambria" w:hAnsi="Cambria" w:cs="Cambria"/>
          <w:sz w:val="18"/>
          <w:szCs w:val="18"/>
        </w:rPr>
        <w:t>Metro Rail Town Output</w:t>
      </w:r>
      <w:r w:rsidRPr="00914648">
        <w:rPr>
          <w:rFonts w:ascii="Cambria" w:eastAsia="Cambria" w:hAnsi="Cambria" w:cs="Cambria"/>
          <w:sz w:val="12"/>
          <w:szCs w:val="12"/>
        </w:rPr>
        <w:t xml:space="preserve"> </w:t>
      </w:r>
      <w:r>
        <w:rPr>
          <w:rFonts w:ascii="Cambria" w:eastAsia="Cambria" w:hAnsi="Cambria" w:cs="Cambria"/>
          <w:sz w:val="20"/>
          <w:szCs w:val="20"/>
        </w:rPr>
        <w:t>in Day light Scenario with MOTIJHEEL Metrorail.</w:t>
      </w:r>
    </w:p>
    <w:p w14:paraId="1B53FC76" w14:textId="0008FCA9" w:rsidR="00914648" w:rsidRDefault="00DA456C" w:rsidP="00914648">
      <w:pPr>
        <w:ind w:firstLine="720"/>
        <w:rPr>
          <w:rFonts w:ascii="Cambria" w:eastAsia="Cambria" w:hAnsi="Cambria" w:cs="Cambria"/>
          <w:b/>
          <w:bCs/>
          <w:sz w:val="28"/>
          <w:szCs w:val="28"/>
        </w:rPr>
      </w:pPr>
      <w:r w:rsidRPr="00DA456C">
        <w:rPr>
          <w:rFonts w:ascii="Cambria" w:eastAsia="Cambria" w:hAnsi="Cambria" w:cs="Cambria"/>
          <w:b/>
          <w:bCs/>
          <w:noProof/>
          <w:sz w:val="28"/>
          <w:szCs w:val="28"/>
        </w:rPr>
        <w:drawing>
          <wp:inline distT="0" distB="0" distL="0" distR="0" wp14:anchorId="1FF8E883" wp14:editId="523F1E05">
            <wp:extent cx="5082540" cy="3145790"/>
            <wp:effectExtent l="0" t="0" r="3810" b="0"/>
            <wp:docPr id="121605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57479" name=""/>
                    <pic:cNvPicPr/>
                  </pic:nvPicPr>
                  <pic:blipFill>
                    <a:blip r:embed="rId16"/>
                    <a:stretch>
                      <a:fillRect/>
                    </a:stretch>
                  </pic:blipFill>
                  <pic:spPr>
                    <a:xfrm>
                      <a:off x="0" y="0"/>
                      <a:ext cx="5082540" cy="3145790"/>
                    </a:xfrm>
                    <a:prstGeom prst="rect">
                      <a:avLst/>
                    </a:prstGeom>
                  </pic:spPr>
                </pic:pic>
              </a:graphicData>
            </a:graphic>
          </wp:inline>
        </w:drawing>
      </w:r>
    </w:p>
    <w:p w14:paraId="6A95E439" w14:textId="28523ABF" w:rsidR="00914648" w:rsidRPr="00DA456C" w:rsidRDefault="00914648" w:rsidP="00914648">
      <w:pPr>
        <w:ind w:firstLine="720"/>
        <w:rPr>
          <w:rFonts w:ascii="Cambria" w:eastAsia="Cambria" w:hAnsi="Cambria" w:cs="Cambria"/>
          <w:b/>
          <w:bCs/>
          <w:sz w:val="20"/>
          <w:szCs w:val="20"/>
        </w:rPr>
      </w:pPr>
      <w:r>
        <w:rPr>
          <w:rFonts w:ascii="Cambria" w:eastAsia="Cambria" w:hAnsi="Cambria" w:cs="Cambria"/>
          <w:b/>
          <w:bCs/>
          <w:sz w:val="20"/>
          <w:szCs w:val="20"/>
        </w:rPr>
        <w:lastRenderedPageBreak/>
        <w:t xml:space="preserve">Fig 8: </w:t>
      </w:r>
      <w:r w:rsidRPr="00914648">
        <w:rPr>
          <w:rFonts w:ascii="Cambria" w:eastAsia="Cambria" w:hAnsi="Cambria" w:cs="Cambria"/>
          <w:sz w:val="18"/>
          <w:szCs w:val="18"/>
        </w:rPr>
        <w:t>Metro Rail Town Output</w:t>
      </w:r>
      <w:r w:rsidRPr="00914648">
        <w:rPr>
          <w:rFonts w:ascii="Cambria" w:eastAsia="Cambria" w:hAnsi="Cambria" w:cs="Cambria"/>
          <w:sz w:val="12"/>
          <w:szCs w:val="12"/>
        </w:rPr>
        <w:t xml:space="preserve"> </w:t>
      </w:r>
      <w:r>
        <w:rPr>
          <w:rFonts w:ascii="Cambria" w:eastAsia="Cambria" w:hAnsi="Cambria" w:cs="Cambria"/>
          <w:sz w:val="20"/>
          <w:szCs w:val="20"/>
        </w:rPr>
        <w:t>in Night with streetlamp light Scenario</w:t>
      </w:r>
      <w:r w:rsidR="004A7C8D">
        <w:rPr>
          <w:rFonts w:ascii="Cambria" w:eastAsia="Cambria" w:hAnsi="Cambria" w:cs="Cambria"/>
          <w:sz w:val="20"/>
          <w:szCs w:val="20"/>
        </w:rPr>
        <w:t xml:space="preserve"> with rain drops.</w:t>
      </w:r>
    </w:p>
    <w:p w14:paraId="590687D5" w14:textId="77777777" w:rsidR="00914648" w:rsidRDefault="00914648" w:rsidP="00914648">
      <w:pPr>
        <w:ind w:firstLine="720"/>
        <w:rPr>
          <w:rFonts w:ascii="Cambria" w:eastAsia="Cambria" w:hAnsi="Cambria" w:cs="Cambria"/>
          <w:b/>
          <w:bCs/>
          <w:sz w:val="28"/>
          <w:szCs w:val="28"/>
        </w:rPr>
      </w:pPr>
    </w:p>
    <w:p w14:paraId="500691DF" w14:textId="77777777" w:rsidR="00DA456C" w:rsidRDefault="00DA456C" w:rsidP="00E326C0">
      <w:pPr>
        <w:ind w:firstLine="720"/>
        <w:rPr>
          <w:rFonts w:ascii="Cambria" w:eastAsia="Cambria" w:hAnsi="Cambria" w:cs="Cambria"/>
          <w:b/>
          <w:bCs/>
          <w:sz w:val="28"/>
          <w:szCs w:val="28"/>
        </w:rPr>
      </w:pPr>
    </w:p>
    <w:p w14:paraId="368E64D8" w14:textId="523508AB" w:rsidR="00DA456C" w:rsidRDefault="00DA456C" w:rsidP="00E326C0">
      <w:pPr>
        <w:ind w:firstLine="720"/>
        <w:rPr>
          <w:rFonts w:ascii="Cambria" w:eastAsia="Cambria" w:hAnsi="Cambria" w:cs="Cambria"/>
          <w:b/>
          <w:bCs/>
          <w:sz w:val="28"/>
          <w:szCs w:val="28"/>
        </w:rPr>
      </w:pPr>
      <w:r w:rsidRPr="00DA456C">
        <w:rPr>
          <w:rFonts w:ascii="Cambria" w:eastAsia="Cambria" w:hAnsi="Cambria" w:cs="Cambria"/>
          <w:b/>
          <w:bCs/>
          <w:noProof/>
          <w:sz w:val="28"/>
          <w:szCs w:val="28"/>
        </w:rPr>
        <w:drawing>
          <wp:inline distT="0" distB="0" distL="0" distR="0" wp14:anchorId="579A7A89" wp14:editId="75232980">
            <wp:extent cx="5113020" cy="3148965"/>
            <wp:effectExtent l="0" t="0" r="0" b="0"/>
            <wp:docPr id="181302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20558" name=""/>
                    <pic:cNvPicPr/>
                  </pic:nvPicPr>
                  <pic:blipFill>
                    <a:blip r:embed="rId17"/>
                    <a:stretch>
                      <a:fillRect/>
                    </a:stretch>
                  </pic:blipFill>
                  <pic:spPr>
                    <a:xfrm>
                      <a:off x="0" y="0"/>
                      <a:ext cx="5113020" cy="3148965"/>
                    </a:xfrm>
                    <a:prstGeom prst="rect">
                      <a:avLst/>
                    </a:prstGeom>
                  </pic:spPr>
                </pic:pic>
              </a:graphicData>
            </a:graphic>
          </wp:inline>
        </w:drawing>
      </w:r>
    </w:p>
    <w:p w14:paraId="3743F67C" w14:textId="40311346" w:rsidR="00914648" w:rsidRPr="00914648" w:rsidRDefault="00914648" w:rsidP="00914648">
      <w:pPr>
        <w:ind w:firstLine="720"/>
        <w:rPr>
          <w:rFonts w:ascii="Cambria" w:eastAsia="Cambria" w:hAnsi="Cambria" w:cs="Cambria"/>
          <w:b/>
          <w:bCs/>
          <w:sz w:val="20"/>
          <w:szCs w:val="20"/>
        </w:rPr>
      </w:pPr>
      <w:r>
        <w:rPr>
          <w:rFonts w:ascii="Cambria" w:eastAsia="Cambria" w:hAnsi="Cambria" w:cs="Cambria"/>
          <w:b/>
          <w:bCs/>
          <w:sz w:val="20"/>
          <w:szCs w:val="20"/>
        </w:rPr>
        <w:t xml:space="preserve">Fig 9: </w:t>
      </w:r>
      <w:r w:rsidRPr="00914648">
        <w:rPr>
          <w:rFonts w:ascii="Cambria" w:eastAsia="Cambria" w:hAnsi="Cambria" w:cs="Cambria"/>
          <w:sz w:val="18"/>
          <w:szCs w:val="18"/>
        </w:rPr>
        <w:t>Metro Rail Town Output</w:t>
      </w:r>
      <w:r w:rsidRPr="00914648">
        <w:rPr>
          <w:rFonts w:ascii="Cambria" w:eastAsia="Cambria" w:hAnsi="Cambria" w:cs="Cambria"/>
          <w:sz w:val="12"/>
          <w:szCs w:val="12"/>
        </w:rPr>
        <w:t xml:space="preserve"> </w:t>
      </w:r>
      <w:r>
        <w:rPr>
          <w:rFonts w:ascii="Cambria" w:eastAsia="Cambria" w:hAnsi="Cambria" w:cs="Cambria"/>
          <w:sz w:val="20"/>
          <w:szCs w:val="20"/>
        </w:rPr>
        <w:t>scenario with snow</w:t>
      </w:r>
      <w:r w:rsidR="004A7C8D">
        <w:rPr>
          <w:rFonts w:ascii="Cambria" w:eastAsia="Cambria" w:hAnsi="Cambria" w:cs="Cambria"/>
          <w:sz w:val="20"/>
          <w:szCs w:val="20"/>
        </w:rPr>
        <w:t xml:space="preserve"> falling</w:t>
      </w:r>
      <w:r>
        <w:rPr>
          <w:rFonts w:ascii="Cambria" w:eastAsia="Cambria" w:hAnsi="Cambria" w:cs="Cambria"/>
          <w:sz w:val="20"/>
          <w:szCs w:val="20"/>
        </w:rPr>
        <w:t>.</w:t>
      </w:r>
    </w:p>
    <w:p w14:paraId="5F4B8B3A" w14:textId="77777777" w:rsidR="007C4F8F" w:rsidRDefault="007C4F8F" w:rsidP="004A7C8D">
      <w:pPr>
        <w:rPr>
          <w:rFonts w:ascii="Cambria" w:eastAsia="Cambria" w:hAnsi="Cambria" w:cs="Cambria"/>
          <w:b/>
          <w:bCs/>
          <w:sz w:val="28"/>
          <w:szCs w:val="28"/>
        </w:rPr>
      </w:pPr>
    </w:p>
    <w:p w14:paraId="675D9F53" w14:textId="77777777" w:rsidR="004A7C8D" w:rsidRDefault="004A7C8D" w:rsidP="004A7C8D">
      <w:pPr>
        <w:rPr>
          <w:rFonts w:ascii="Cambria" w:eastAsia="Cambria" w:hAnsi="Cambria" w:cs="Cambria"/>
          <w:b/>
          <w:bCs/>
          <w:sz w:val="28"/>
          <w:szCs w:val="28"/>
        </w:rPr>
      </w:pPr>
    </w:p>
    <w:p w14:paraId="216A00E8" w14:textId="77777777" w:rsidR="004A7C8D" w:rsidRDefault="004A7C8D" w:rsidP="004A7C8D">
      <w:pPr>
        <w:rPr>
          <w:rFonts w:ascii="Cambria" w:eastAsia="Cambria" w:hAnsi="Cambria" w:cs="Cambria"/>
          <w:b/>
          <w:bCs/>
          <w:sz w:val="28"/>
          <w:szCs w:val="28"/>
        </w:rPr>
      </w:pPr>
    </w:p>
    <w:p w14:paraId="06EFCC45" w14:textId="77777777" w:rsidR="004A7C8D" w:rsidRPr="004A4206" w:rsidRDefault="004A7C8D" w:rsidP="004A7C8D">
      <w:pPr>
        <w:rPr>
          <w:rFonts w:ascii="Cambria" w:hAnsi="Cambria"/>
          <w:b/>
          <w:bCs/>
          <w:sz w:val="28"/>
        </w:rPr>
      </w:pPr>
    </w:p>
    <w:p w14:paraId="78A0BC52" w14:textId="46A1779C" w:rsidR="00C21D24" w:rsidRDefault="00C21D24" w:rsidP="00C21D24">
      <w:pPr>
        <w:rPr>
          <w:rFonts w:ascii="Cambria" w:hAnsi="Cambria"/>
          <w:b/>
          <w:bCs/>
          <w:sz w:val="32"/>
        </w:rPr>
      </w:pPr>
      <w:r w:rsidRPr="004A4206">
        <w:rPr>
          <w:rFonts w:ascii="Cambria" w:hAnsi="Cambria"/>
          <w:b/>
          <w:bCs/>
          <w:sz w:val="32"/>
        </w:rPr>
        <w:t>8. Result</w:t>
      </w:r>
    </w:p>
    <w:p w14:paraId="6385FD97" w14:textId="77777777" w:rsidR="00097C02" w:rsidRDefault="00097C02" w:rsidP="00097C02">
      <w:pPr>
        <w:spacing w:before="60" w:after="60" w:line="320" w:lineRule="auto"/>
        <w:jc w:val="both"/>
      </w:pPr>
      <w:r>
        <w:rPr>
          <w:rFonts w:ascii="Cambria" w:eastAsia="Cambria" w:hAnsi="Cambria" w:cs="Cambria"/>
          <w:color w:val="404040"/>
        </w:rPr>
        <w:t xml:space="preserve">The project successfully achieved all stated objectives. All three scenes </w:t>
      </w:r>
      <w:proofErr w:type="gramStart"/>
      <w:r>
        <w:rPr>
          <w:rFonts w:ascii="Cambria" w:eastAsia="Cambria" w:hAnsi="Cambria" w:cs="Cambria"/>
          <w:color w:val="404040"/>
        </w:rPr>
        <w:t>render</w:t>
      </w:r>
      <w:proofErr w:type="gramEnd"/>
      <w:r>
        <w:rPr>
          <w:rFonts w:ascii="Cambria" w:eastAsia="Cambria" w:hAnsi="Cambria" w:cs="Cambria"/>
          <w:color w:val="404040"/>
        </w:rPr>
        <w:t xml:space="preserve"> correctly at approximately 60 frames per second on a standard desktop with OpenGL support. Scene switching with X is instantaneous with no visual artifacts or state corruption between scenes. The traffic signal logic correctly stops cars at the stop line and allows already-crossing cars to pass. The weather system in Scene 0 is toggleable in real time without any performance drop. The ferris wheel in Scene 2 rotates smoothly with all cabins correctly positioned at </w:t>
      </w:r>
      <w:proofErr w:type="gramStart"/>
      <w:r>
        <w:rPr>
          <w:rFonts w:ascii="Cambria" w:eastAsia="Cambria" w:hAnsi="Cambria" w:cs="Cambria"/>
          <w:color w:val="404040"/>
        </w:rPr>
        <w:t>spoke</w:t>
      </w:r>
      <w:proofErr w:type="gramEnd"/>
      <w:r>
        <w:rPr>
          <w:rFonts w:ascii="Cambria" w:eastAsia="Cambria" w:hAnsi="Cambria" w:cs="Cambria"/>
          <w:color w:val="404040"/>
        </w:rPr>
        <w:t xml:space="preserve"> tips. Bird wing animation with per-bird phase offset produces a natural-looking flock.</w:t>
      </w:r>
    </w:p>
    <w:p w14:paraId="265E6558" w14:textId="77777777" w:rsidR="00097C02" w:rsidRDefault="00097C02" w:rsidP="00097C02">
      <w:pPr>
        <w:spacing w:before="40" w:after="40"/>
      </w:pPr>
    </w:p>
    <w:p w14:paraId="1A02410B" w14:textId="77777777" w:rsidR="00097C02" w:rsidRPr="004A4206" w:rsidRDefault="00097C02" w:rsidP="00C21D24">
      <w:pPr>
        <w:rPr>
          <w:rFonts w:ascii="Cambria" w:hAnsi="Cambria"/>
          <w:b/>
          <w:bCs/>
          <w:sz w:val="32"/>
        </w:rPr>
      </w:pPr>
    </w:p>
    <w:p w14:paraId="235CA75C" w14:textId="4D63F348" w:rsidR="00C21D24" w:rsidRDefault="00C21D24" w:rsidP="00C21D24">
      <w:pPr>
        <w:rPr>
          <w:rFonts w:ascii="Cambria" w:hAnsi="Cambria"/>
          <w:b/>
          <w:bCs/>
          <w:sz w:val="32"/>
        </w:rPr>
      </w:pPr>
      <w:r w:rsidRPr="004A4206">
        <w:rPr>
          <w:rFonts w:ascii="Cambria" w:hAnsi="Cambria"/>
          <w:b/>
          <w:bCs/>
          <w:sz w:val="32"/>
        </w:rPr>
        <w:t>9. Conclusion</w:t>
      </w:r>
    </w:p>
    <w:p w14:paraId="06098B3B" w14:textId="047D2CFF" w:rsidR="00097C02" w:rsidRPr="001B60E7" w:rsidRDefault="00097C02" w:rsidP="001B60E7">
      <w:pPr>
        <w:spacing w:before="60" w:after="60" w:line="320" w:lineRule="auto"/>
        <w:jc w:val="both"/>
        <w:rPr>
          <w:rFonts w:ascii="Cambria" w:eastAsia="Cambria" w:hAnsi="Cambria" w:cs="Cambria"/>
          <w:color w:val="404040"/>
        </w:rPr>
      </w:pPr>
      <w:r>
        <w:rPr>
          <w:rFonts w:ascii="Cambria" w:eastAsia="Cambria" w:hAnsi="Cambria" w:cs="Cambria"/>
          <w:color w:val="404040"/>
        </w:rPr>
        <w:t xml:space="preserve">This project demonstrates how OpenGL and GLUT can be used to construct rich, interactive 2D simulations in C++. </w:t>
      </w:r>
      <w:r w:rsidR="001B60E7" w:rsidRPr="001B60E7">
        <w:rPr>
          <w:rFonts w:ascii="Cambria" w:eastAsia="Cambria" w:hAnsi="Cambria" w:cs="Cambria"/>
          <w:color w:val="404040"/>
        </w:rPr>
        <w:t>Three types of transformations have been implemented in this project: translation, scaling, and rotation. These transformations are used to create realistic movement, positioning, resizing, and animation of different objects within the scenes.</w:t>
      </w:r>
      <w:r w:rsidR="001B60E7">
        <w:rPr>
          <w:rFonts w:ascii="Cambria" w:eastAsia="Cambria" w:hAnsi="Cambria" w:cs="Cambria"/>
          <w:color w:val="404040"/>
        </w:rPr>
        <w:t xml:space="preserve"> </w:t>
      </w:r>
      <w:r>
        <w:rPr>
          <w:rFonts w:ascii="Cambria" w:eastAsia="Cambria" w:hAnsi="Cambria" w:cs="Cambria"/>
          <w:color w:val="404040"/>
        </w:rPr>
        <w:t>By encapsulating each scene into its own set of draw and update functions, and routing GLUT callbacks through a simple scene index, it was possible to combine three independent projects into a single cohesive application without any naming conflicts or shared state issues.</w:t>
      </w:r>
    </w:p>
    <w:p w14:paraId="372EFD52" w14:textId="2CAD804E" w:rsidR="00097C02" w:rsidRDefault="00097C02" w:rsidP="00097C02">
      <w:pPr>
        <w:spacing w:before="60" w:after="60" w:line="320" w:lineRule="auto"/>
        <w:jc w:val="both"/>
      </w:pPr>
      <w:r>
        <w:rPr>
          <w:rFonts w:ascii="Cambria" w:eastAsia="Cambria" w:hAnsi="Cambria" w:cs="Cambria"/>
          <w:color w:val="404040"/>
        </w:rPr>
        <w:t>The work reinforced understanding of the OpenGL rendering pipeline, the importance of painter’s algorithm for correct layering, and techniques for achieving visual realism through alpha blending, gradient shading, and procedural geometry. The traffic signal logic</w:t>
      </w:r>
      <w:proofErr w:type="gramStart"/>
      <w:r>
        <w:rPr>
          <w:rFonts w:ascii="Cambria" w:eastAsia="Cambria" w:hAnsi="Cambria" w:cs="Cambria"/>
          <w:color w:val="404040"/>
        </w:rPr>
        <w:t>, in particular, required</w:t>
      </w:r>
      <w:proofErr w:type="gramEnd"/>
      <w:r>
        <w:rPr>
          <w:rFonts w:ascii="Cambria" w:eastAsia="Cambria" w:hAnsi="Cambria" w:cs="Cambria"/>
          <w:color w:val="404040"/>
        </w:rPr>
        <w:t xml:space="preserve"> careful mathematical reasoning about car positions and stop-line clamping to produce correct real-world behavior.</w:t>
      </w:r>
      <w:r w:rsidR="00362A92">
        <w:rPr>
          <w:rFonts w:ascii="Cambria" w:eastAsia="Cambria" w:hAnsi="Cambria" w:cs="Cambria"/>
          <w:color w:val="404040"/>
        </w:rPr>
        <w:t xml:space="preserve"> </w:t>
      </w:r>
    </w:p>
    <w:p w14:paraId="319D0189" w14:textId="77777777" w:rsidR="00097C02" w:rsidRPr="004A4206" w:rsidRDefault="00097C02" w:rsidP="00C21D24">
      <w:pPr>
        <w:rPr>
          <w:rFonts w:ascii="Cambria" w:hAnsi="Cambria"/>
          <w:b/>
          <w:bCs/>
          <w:sz w:val="32"/>
        </w:rPr>
      </w:pPr>
    </w:p>
    <w:p w14:paraId="348D3623" w14:textId="6A8A32AE" w:rsidR="00C21D24" w:rsidRDefault="00C21D24" w:rsidP="00C21D24">
      <w:pPr>
        <w:rPr>
          <w:rFonts w:ascii="Cambria" w:hAnsi="Cambria"/>
          <w:b/>
          <w:bCs/>
          <w:sz w:val="32"/>
        </w:rPr>
      </w:pPr>
      <w:r w:rsidRPr="004A4206">
        <w:rPr>
          <w:rFonts w:ascii="Cambria" w:hAnsi="Cambria"/>
          <w:b/>
          <w:bCs/>
          <w:sz w:val="32"/>
        </w:rPr>
        <w:t xml:space="preserve">10. </w:t>
      </w:r>
      <w:r w:rsidR="000C3C1F" w:rsidRPr="004A4206">
        <w:rPr>
          <w:rFonts w:ascii="Cambria" w:hAnsi="Cambria"/>
          <w:b/>
          <w:bCs/>
          <w:sz w:val="32"/>
        </w:rPr>
        <w:t xml:space="preserve">Limitation &amp; </w:t>
      </w:r>
      <w:r w:rsidRPr="004A4206">
        <w:rPr>
          <w:rFonts w:ascii="Cambria" w:hAnsi="Cambria"/>
          <w:b/>
          <w:bCs/>
          <w:sz w:val="32"/>
        </w:rPr>
        <w:t>Future Improvements</w:t>
      </w:r>
    </w:p>
    <w:p w14:paraId="59D70A6C" w14:textId="77777777" w:rsidR="00097C02" w:rsidRPr="00097C02" w:rsidRDefault="00097C02" w:rsidP="00097C02">
      <w:pPr>
        <w:spacing w:before="200" w:after="80"/>
      </w:pPr>
      <w:r w:rsidRPr="00097C02">
        <w:rPr>
          <w:rFonts w:ascii="Cambria" w:eastAsia="Cambria" w:hAnsi="Cambria" w:cs="Cambria"/>
          <w:b/>
          <w:bCs/>
          <w:sz w:val="28"/>
          <w:szCs w:val="28"/>
        </w:rPr>
        <w:t>Limitations</w:t>
      </w:r>
    </w:p>
    <w:p w14:paraId="29B7B56A" w14:textId="77777777" w:rsidR="00097C02" w:rsidRDefault="00097C02" w:rsidP="00097C02">
      <w:pPr>
        <w:pStyle w:val="ListParagraph"/>
        <w:numPr>
          <w:ilvl w:val="0"/>
          <w:numId w:val="37"/>
        </w:numPr>
        <w:spacing w:before="40" w:after="40" w:line="300" w:lineRule="auto"/>
        <w:contextualSpacing w:val="0"/>
      </w:pPr>
      <w:r>
        <w:rPr>
          <w:rFonts w:ascii="Cambria" w:eastAsia="Cambria" w:hAnsi="Cambria" w:cs="Cambria"/>
          <w:color w:val="404040"/>
        </w:rPr>
        <w:t>The project uses 2D OpenGL only; no depth testing or 3D perspective is applied.</w:t>
      </w:r>
    </w:p>
    <w:p w14:paraId="07B777BB" w14:textId="77777777" w:rsidR="00097C02" w:rsidRDefault="00097C02" w:rsidP="00097C02">
      <w:pPr>
        <w:pStyle w:val="ListParagraph"/>
        <w:numPr>
          <w:ilvl w:val="0"/>
          <w:numId w:val="37"/>
        </w:numPr>
        <w:spacing w:before="40" w:after="40" w:line="300" w:lineRule="auto"/>
        <w:contextualSpacing w:val="0"/>
      </w:pPr>
      <w:r>
        <w:rPr>
          <w:rFonts w:ascii="Cambria" w:eastAsia="Cambria" w:hAnsi="Cambria" w:cs="Cambria"/>
          <w:color w:val="404040"/>
        </w:rPr>
        <w:t>Window size is fixed at 1280×720; the coordinate system does not scale with window resize.</w:t>
      </w:r>
    </w:p>
    <w:p w14:paraId="2478FAB5" w14:textId="77777777" w:rsidR="00097C02" w:rsidRDefault="00097C02" w:rsidP="00097C02">
      <w:pPr>
        <w:pStyle w:val="ListParagraph"/>
        <w:numPr>
          <w:ilvl w:val="0"/>
          <w:numId w:val="37"/>
        </w:numPr>
        <w:spacing w:before="40" w:after="40" w:line="300" w:lineRule="auto"/>
        <w:contextualSpacing w:val="0"/>
      </w:pPr>
      <w:r>
        <w:rPr>
          <w:rFonts w:ascii="Cambria" w:eastAsia="Cambria" w:hAnsi="Cambria" w:cs="Cambria"/>
          <w:color w:val="404040"/>
        </w:rPr>
        <w:t>Car-following logic uses a simple distance threshold, not a full physics-based model.</w:t>
      </w:r>
    </w:p>
    <w:p w14:paraId="5036A6F4" w14:textId="77777777" w:rsidR="00097C02" w:rsidRDefault="00097C02" w:rsidP="00097C02">
      <w:pPr>
        <w:pStyle w:val="ListParagraph"/>
        <w:numPr>
          <w:ilvl w:val="0"/>
          <w:numId w:val="37"/>
        </w:numPr>
        <w:spacing w:before="40" w:after="40" w:line="300" w:lineRule="auto"/>
        <w:contextualSpacing w:val="0"/>
      </w:pPr>
      <w:r>
        <w:rPr>
          <w:rFonts w:ascii="Cambria" w:eastAsia="Cambria" w:hAnsi="Cambria" w:cs="Cambria"/>
          <w:color w:val="404040"/>
        </w:rPr>
        <w:t>Scene 1 day/night cycle is automatic and cannot be manually paused at a specific time.</w:t>
      </w:r>
    </w:p>
    <w:p w14:paraId="5BAFB721" w14:textId="77777777" w:rsidR="00097C02" w:rsidRDefault="00097C02" w:rsidP="00097C02">
      <w:pPr>
        <w:pStyle w:val="ListParagraph"/>
        <w:numPr>
          <w:ilvl w:val="0"/>
          <w:numId w:val="37"/>
        </w:numPr>
        <w:spacing w:before="40" w:after="40" w:line="300" w:lineRule="auto"/>
        <w:contextualSpacing w:val="0"/>
      </w:pPr>
      <w:r>
        <w:rPr>
          <w:rFonts w:ascii="Cambria" w:eastAsia="Cambria" w:hAnsi="Cambria" w:cs="Cambria"/>
          <w:color w:val="404040"/>
        </w:rPr>
        <w:t>Collision detection between park humans is not implemented; they can overlap.</w:t>
      </w:r>
    </w:p>
    <w:p w14:paraId="7F115AAE" w14:textId="77777777" w:rsidR="00097C02" w:rsidRDefault="00097C02" w:rsidP="00097C02">
      <w:pPr>
        <w:pStyle w:val="ListParagraph"/>
        <w:numPr>
          <w:ilvl w:val="0"/>
          <w:numId w:val="37"/>
        </w:numPr>
        <w:spacing w:before="40" w:after="40" w:line="300" w:lineRule="auto"/>
        <w:contextualSpacing w:val="0"/>
      </w:pPr>
      <w:r>
        <w:rPr>
          <w:rFonts w:ascii="Cambria" w:eastAsia="Cambria" w:hAnsi="Cambria" w:cs="Cambria"/>
          <w:color w:val="404040"/>
        </w:rPr>
        <w:t>No audio feedback is provided for events such as train arrival or traffic light change.</w:t>
      </w:r>
    </w:p>
    <w:p w14:paraId="57D0C26A" w14:textId="77777777" w:rsidR="00097C02" w:rsidRDefault="00097C02" w:rsidP="00097C02">
      <w:pPr>
        <w:spacing w:before="40" w:after="40"/>
      </w:pPr>
    </w:p>
    <w:p w14:paraId="7EBF4A6D" w14:textId="77777777" w:rsidR="00097C02" w:rsidRPr="00097C02" w:rsidRDefault="00097C02" w:rsidP="00097C02">
      <w:pPr>
        <w:spacing w:before="200" w:after="80"/>
      </w:pPr>
      <w:r w:rsidRPr="00097C02">
        <w:rPr>
          <w:rFonts w:ascii="Cambria" w:eastAsia="Cambria" w:hAnsi="Cambria" w:cs="Cambria"/>
          <w:b/>
          <w:bCs/>
          <w:sz w:val="28"/>
          <w:szCs w:val="28"/>
        </w:rPr>
        <w:t>Future Improvements</w:t>
      </w:r>
    </w:p>
    <w:p w14:paraId="0B972359" w14:textId="77777777" w:rsidR="00097C02" w:rsidRDefault="00097C02" w:rsidP="00097C02">
      <w:pPr>
        <w:pStyle w:val="ListParagraph"/>
        <w:numPr>
          <w:ilvl w:val="0"/>
          <w:numId w:val="37"/>
        </w:numPr>
        <w:spacing w:before="40" w:after="40" w:line="300" w:lineRule="auto"/>
        <w:contextualSpacing w:val="0"/>
      </w:pPr>
      <w:r>
        <w:rPr>
          <w:rFonts w:ascii="Cambria" w:eastAsia="Cambria" w:hAnsi="Cambria" w:cs="Cambria"/>
          <w:color w:val="404040"/>
        </w:rPr>
        <w:t>Add 3D perspective using OpenGL projection matrices and depth buffering.</w:t>
      </w:r>
    </w:p>
    <w:p w14:paraId="4033C89A" w14:textId="16042E85" w:rsidR="00097C02" w:rsidRDefault="00097C02" w:rsidP="00097C02">
      <w:pPr>
        <w:pStyle w:val="ListParagraph"/>
        <w:numPr>
          <w:ilvl w:val="0"/>
          <w:numId w:val="37"/>
        </w:numPr>
        <w:spacing w:before="40" w:after="40" w:line="300" w:lineRule="auto"/>
        <w:contextualSpacing w:val="0"/>
      </w:pPr>
      <w:r>
        <w:rPr>
          <w:rFonts w:ascii="Cambria" w:eastAsia="Cambria" w:hAnsi="Cambria" w:cs="Cambria"/>
          <w:color w:val="404040"/>
        </w:rPr>
        <w:t>Implement a proper collision respon</w:t>
      </w:r>
      <w:r w:rsidR="006510F7">
        <w:rPr>
          <w:rFonts w:ascii="Cambria" w:eastAsia="Cambria" w:hAnsi="Cambria" w:cs="Cambria"/>
          <w:color w:val="404040"/>
        </w:rPr>
        <w:t>s</w:t>
      </w:r>
      <w:r>
        <w:rPr>
          <w:rFonts w:ascii="Cambria" w:eastAsia="Cambria" w:hAnsi="Cambria" w:cs="Cambria"/>
          <w:color w:val="404040"/>
        </w:rPr>
        <w:t>se system for park humans.</w:t>
      </w:r>
    </w:p>
    <w:p w14:paraId="1DA3896C" w14:textId="77777777" w:rsidR="00097C02" w:rsidRDefault="00097C02" w:rsidP="00097C02">
      <w:pPr>
        <w:pStyle w:val="ListParagraph"/>
        <w:numPr>
          <w:ilvl w:val="0"/>
          <w:numId w:val="37"/>
        </w:numPr>
        <w:spacing w:before="40" w:after="40" w:line="300" w:lineRule="auto"/>
        <w:contextualSpacing w:val="0"/>
      </w:pPr>
      <w:r>
        <w:rPr>
          <w:rFonts w:ascii="Cambria" w:eastAsia="Cambria" w:hAnsi="Cambria" w:cs="Cambria"/>
          <w:color w:val="404040"/>
        </w:rPr>
        <w:lastRenderedPageBreak/>
        <w:t>Add sound effects using OpenAL or a simple Win32 audio API.</w:t>
      </w:r>
    </w:p>
    <w:p w14:paraId="25DBC708" w14:textId="77777777" w:rsidR="00097C02" w:rsidRDefault="00097C02" w:rsidP="00097C02">
      <w:pPr>
        <w:pStyle w:val="ListParagraph"/>
        <w:numPr>
          <w:ilvl w:val="0"/>
          <w:numId w:val="37"/>
        </w:numPr>
        <w:spacing w:before="40" w:after="40" w:line="300" w:lineRule="auto"/>
        <w:contextualSpacing w:val="0"/>
      </w:pPr>
      <w:r>
        <w:rPr>
          <w:rFonts w:ascii="Cambria" w:eastAsia="Cambria" w:hAnsi="Cambria" w:cs="Cambria"/>
          <w:color w:val="404040"/>
        </w:rPr>
        <w:t>Make the window resizable with a dynamic coordinate remapping function.</w:t>
      </w:r>
    </w:p>
    <w:p w14:paraId="7B6F4CBA" w14:textId="77777777" w:rsidR="00097C02" w:rsidRDefault="00097C02" w:rsidP="00097C02">
      <w:pPr>
        <w:pStyle w:val="ListParagraph"/>
        <w:numPr>
          <w:ilvl w:val="0"/>
          <w:numId w:val="37"/>
        </w:numPr>
        <w:spacing w:before="40" w:after="40" w:line="300" w:lineRule="auto"/>
        <w:contextualSpacing w:val="0"/>
      </w:pPr>
      <w:r>
        <w:rPr>
          <w:rFonts w:ascii="Cambria" w:eastAsia="Cambria" w:hAnsi="Cambria" w:cs="Cambria"/>
          <w:color w:val="404040"/>
        </w:rPr>
        <w:t>Add a day/night slider or time-of-day system across all three scenes simultaneously.</w:t>
      </w:r>
    </w:p>
    <w:p w14:paraId="77DF7F11" w14:textId="77777777" w:rsidR="00097C02" w:rsidRDefault="00097C02" w:rsidP="00097C02">
      <w:pPr>
        <w:pStyle w:val="ListParagraph"/>
        <w:numPr>
          <w:ilvl w:val="0"/>
          <w:numId w:val="37"/>
        </w:numPr>
        <w:spacing w:before="40" w:after="40" w:line="300" w:lineRule="auto"/>
        <w:contextualSpacing w:val="0"/>
      </w:pPr>
      <w:r>
        <w:rPr>
          <w:rFonts w:ascii="Cambria" w:eastAsia="Cambria" w:hAnsi="Cambria" w:cs="Cambria"/>
          <w:color w:val="404040"/>
        </w:rPr>
        <w:t>Introduce more vehicle types in the rural scene: rickshaws, buses, motorcycles.</w:t>
      </w:r>
    </w:p>
    <w:p w14:paraId="541AA6FC" w14:textId="4EF8B93E" w:rsidR="00097C02" w:rsidRDefault="00097C02" w:rsidP="00097C02">
      <w:pPr>
        <w:pStyle w:val="ListParagraph"/>
        <w:numPr>
          <w:ilvl w:val="0"/>
          <w:numId w:val="37"/>
        </w:numPr>
        <w:spacing w:before="40" w:after="40" w:line="300" w:lineRule="auto"/>
        <w:contextualSpacing w:val="0"/>
      </w:pPr>
      <w:r>
        <w:rPr>
          <w:rFonts w:ascii="Cambria" w:eastAsia="Cambria" w:hAnsi="Cambria" w:cs="Cambria"/>
          <w:color w:val="404040"/>
        </w:rPr>
        <w:t xml:space="preserve">Add pedestrian figures walking on the metro platform in Scene </w:t>
      </w:r>
      <w:r w:rsidR="001B60E7">
        <w:rPr>
          <w:rFonts w:ascii="Cambria" w:eastAsia="Cambria" w:hAnsi="Cambria" w:cs="Cambria"/>
          <w:color w:val="404040"/>
        </w:rPr>
        <w:t>3</w:t>
      </w:r>
      <w:r>
        <w:rPr>
          <w:rFonts w:ascii="Cambria" w:eastAsia="Cambria" w:hAnsi="Cambria" w:cs="Cambria"/>
          <w:color w:val="404040"/>
        </w:rPr>
        <w:t>.</w:t>
      </w:r>
    </w:p>
    <w:p w14:paraId="1D84FC79" w14:textId="77777777" w:rsidR="00097C02" w:rsidRDefault="00097C02" w:rsidP="00097C02">
      <w:pPr>
        <w:pStyle w:val="ListParagraph"/>
        <w:numPr>
          <w:ilvl w:val="0"/>
          <w:numId w:val="37"/>
        </w:numPr>
        <w:spacing w:before="40" w:after="40" w:line="300" w:lineRule="auto"/>
        <w:contextualSpacing w:val="0"/>
      </w:pPr>
      <w:r>
        <w:rPr>
          <w:rFonts w:ascii="Cambria" w:eastAsia="Cambria" w:hAnsi="Cambria" w:cs="Cambria"/>
          <w:color w:val="404040"/>
        </w:rPr>
        <w:t>Implement a mini-map or scene-select UI overlay.</w:t>
      </w:r>
    </w:p>
    <w:p w14:paraId="6FB3A53D" w14:textId="77777777" w:rsidR="00097C02" w:rsidRPr="004A4206" w:rsidRDefault="00097C02" w:rsidP="00C21D24">
      <w:pPr>
        <w:rPr>
          <w:rFonts w:ascii="Cambria" w:hAnsi="Cambria"/>
          <w:b/>
          <w:bCs/>
          <w:sz w:val="32"/>
        </w:rPr>
      </w:pPr>
    </w:p>
    <w:p w14:paraId="3776C4BD" w14:textId="78FEC72C" w:rsidR="00C21D24" w:rsidRPr="004A4206" w:rsidRDefault="00C21D24" w:rsidP="00C21D24">
      <w:pPr>
        <w:rPr>
          <w:rFonts w:ascii="Cambria" w:hAnsi="Cambria"/>
          <w:b/>
          <w:bCs/>
          <w:sz w:val="32"/>
        </w:rPr>
      </w:pPr>
      <w:r w:rsidRPr="004A4206">
        <w:rPr>
          <w:rFonts w:ascii="Cambria" w:hAnsi="Cambria"/>
          <w:b/>
          <w:bCs/>
          <w:sz w:val="32"/>
        </w:rPr>
        <w:t>References</w:t>
      </w:r>
    </w:p>
    <w:bookmarkEnd w:id="0"/>
    <w:p w14:paraId="7F28200F" w14:textId="77777777" w:rsidR="00097C02" w:rsidRDefault="00097C02" w:rsidP="00097C02">
      <w:pPr>
        <w:spacing w:before="60" w:after="60" w:line="320" w:lineRule="auto"/>
        <w:jc w:val="both"/>
      </w:pPr>
      <w:r>
        <w:rPr>
          <w:rFonts w:ascii="Cambria" w:eastAsia="Cambria" w:hAnsi="Cambria" w:cs="Cambria"/>
          <w:color w:val="404040"/>
        </w:rPr>
        <w:t>[1] OpenGL Programming Guide ("Red Book"), 8th Edition, Addison-Wesley, 2013.</w:t>
      </w:r>
    </w:p>
    <w:p w14:paraId="4162D6F6" w14:textId="77777777" w:rsidR="00097C02" w:rsidRDefault="00097C02" w:rsidP="00097C02">
      <w:pPr>
        <w:spacing w:before="60" w:after="60" w:line="320" w:lineRule="auto"/>
        <w:jc w:val="both"/>
      </w:pPr>
      <w:r>
        <w:rPr>
          <w:rFonts w:ascii="Cambria" w:eastAsia="Cambria" w:hAnsi="Cambria" w:cs="Cambria"/>
          <w:color w:val="404040"/>
        </w:rPr>
        <w:t>[2] E. Angel and D. Shreiner, Interactive Computer Graphics: A Top-Down Approach with WebGL, 7th Edition, Pearson, 2014.</w:t>
      </w:r>
    </w:p>
    <w:p w14:paraId="07DD6A6C" w14:textId="77777777" w:rsidR="00097C02" w:rsidRDefault="00097C02" w:rsidP="00097C02">
      <w:pPr>
        <w:spacing w:before="60" w:after="60" w:line="320" w:lineRule="auto"/>
        <w:jc w:val="both"/>
      </w:pPr>
      <w:r>
        <w:rPr>
          <w:rFonts w:ascii="Cambria" w:eastAsia="Cambria" w:hAnsi="Cambria" w:cs="Cambria"/>
          <w:color w:val="404040"/>
        </w:rPr>
        <w:t>[3] FreeGLUT Documentation, https://freeglut.sourceforge.net/docs/api.php, accessed May 2026.</w:t>
      </w:r>
    </w:p>
    <w:p w14:paraId="5448568C" w14:textId="77777777" w:rsidR="00097C02" w:rsidRDefault="00097C02" w:rsidP="00097C02">
      <w:pPr>
        <w:spacing w:before="60" w:after="60" w:line="320" w:lineRule="auto"/>
        <w:jc w:val="both"/>
      </w:pPr>
      <w:r>
        <w:rPr>
          <w:rFonts w:ascii="Cambria" w:eastAsia="Cambria" w:hAnsi="Cambria" w:cs="Cambria"/>
          <w:color w:val="404040"/>
        </w:rPr>
        <w:t>[4] OpenGL Reference Pages, https://www.opengl.org/sdk/docs/man/, accessed May 2026.</w:t>
      </w:r>
    </w:p>
    <w:p w14:paraId="762D243B" w14:textId="77777777" w:rsidR="00097C02" w:rsidRDefault="00097C02" w:rsidP="00097C02">
      <w:pPr>
        <w:spacing w:before="60" w:after="60" w:line="320" w:lineRule="auto"/>
        <w:jc w:val="both"/>
      </w:pPr>
      <w:r>
        <w:rPr>
          <w:rFonts w:ascii="Cambria" w:eastAsia="Cambria" w:hAnsi="Cambria" w:cs="Cambria"/>
          <w:color w:val="404040"/>
        </w:rPr>
        <w:t>[5] Anthropic, "Claude AI Assistant," claude.ai, 2026. [AI tool used for code merging and logic fixing — conversation conducted May 2026].</w:t>
      </w:r>
    </w:p>
    <w:p w14:paraId="3713BC4D" w14:textId="629385F6" w:rsidR="00282BA6" w:rsidRDefault="00097C02" w:rsidP="00282BA6">
      <w:pPr>
        <w:rPr>
          <w:rFonts w:ascii="Cambria" w:eastAsia="Cambria" w:hAnsi="Cambria" w:cs="Cambria"/>
          <w:color w:val="404040"/>
        </w:rPr>
      </w:pPr>
      <w:r>
        <w:rPr>
          <w:rFonts w:ascii="Cambria" w:eastAsia="Cambria" w:hAnsi="Cambria" w:cs="Cambria"/>
          <w:color w:val="404040"/>
        </w:rPr>
        <w:t>[</w:t>
      </w:r>
      <w:r w:rsidR="00282BA6">
        <w:rPr>
          <w:rFonts w:ascii="Cambria" w:eastAsia="Cambria" w:hAnsi="Cambria" w:cs="Cambria"/>
          <w:color w:val="404040"/>
        </w:rPr>
        <w:t>6</w:t>
      </w:r>
      <w:r>
        <w:rPr>
          <w:rFonts w:ascii="Cambria" w:eastAsia="Cambria" w:hAnsi="Cambria" w:cs="Cambria"/>
          <w:color w:val="404040"/>
        </w:rPr>
        <w:t>]</w:t>
      </w:r>
      <w:r w:rsidR="00282BA6">
        <w:rPr>
          <w:rFonts w:ascii="Cambria" w:eastAsia="Cambria" w:hAnsi="Cambria" w:cs="Cambria"/>
          <w:color w:val="404040"/>
        </w:rPr>
        <w:t xml:space="preserve"> </w:t>
      </w:r>
      <w:hyperlink r:id="rId18" w:history="1">
        <w:r w:rsidR="004A7C8D" w:rsidRPr="00F475DA">
          <w:rPr>
            <w:rStyle w:val="Hyperlink"/>
            <w:rFonts w:ascii="Cambria" w:eastAsia="Cambria" w:hAnsi="Cambria" w:cs="Cambria"/>
          </w:rPr>
          <w:t>https://chatgpt.com/share/6a0bf883-a01c-8324-b0d4-6e15714c3ae6</w:t>
        </w:r>
      </w:hyperlink>
    </w:p>
    <w:p w14:paraId="540A16A8" w14:textId="5B36A445" w:rsidR="00097C02" w:rsidRDefault="00097C02" w:rsidP="004A4206">
      <w:pPr>
        <w:rPr>
          <w:rFonts w:ascii="Cambria" w:eastAsia="Cambria" w:hAnsi="Cambria" w:cs="Cambria"/>
          <w:color w:val="404040"/>
        </w:rPr>
      </w:pPr>
      <w:r>
        <w:rPr>
          <w:rFonts w:ascii="Cambria" w:eastAsia="Cambria" w:hAnsi="Cambria" w:cs="Cambria"/>
          <w:color w:val="404040"/>
        </w:rPr>
        <w:t>[</w:t>
      </w:r>
      <w:r w:rsidR="00282BA6">
        <w:rPr>
          <w:rFonts w:ascii="Cambria" w:eastAsia="Cambria" w:hAnsi="Cambria" w:cs="Cambria"/>
          <w:color w:val="404040"/>
        </w:rPr>
        <w:t>7</w:t>
      </w:r>
      <w:r>
        <w:rPr>
          <w:rFonts w:ascii="Cambria" w:eastAsia="Cambria" w:hAnsi="Cambria" w:cs="Cambria"/>
          <w:color w:val="404040"/>
        </w:rPr>
        <w:t>]</w:t>
      </w:r>
      <w:r w:rsidR="00282BA6">
        <w:rPr>
          <w:rFonts w:ascii="Cambria" w:eastAsia="Cambria" w:hAnsi="Cambria" w:cs="Cambria"/>
          <w:color w:val="404040"/>
        </w:rPr>
        <w:t xml:space="preserve"> </w:t>
      </w:r>
      <w:hyperlink r:id="rId19" w:history="1">
        <w:r w:rsidR="004A7C8D" w:rsidRPr="00F475DA">
          <w:rPr>
            <w:rStyle w:val="Hyperlink"/>
            <w:rFonts w:ascii="Cambria" w:eastAsia="Cambria" w:hAnsi="Cambria" w:cs="Cambria"/>
          </w:rPr>
          <w:t>https://chatgpt.com/share/6a0bf8ba-c7f0-8321-9cb3-044a9ff70a05</w:t>
        </w:r>
      </w:hyperlink>
    </w:p>
    <w:p w14:paraId="5D8C4AC3" w14:textId="505AB800" w:rsidR="000C3C1F" w:rsidRDefault="00097C02" w:rsidP="004A7C8D">
      <w:pPr>
        <w:rPr>
          <w:rFonts w:ascii="Cambria" w:eastAsia="Cambria" w:hAnsi="Cambria" w:cs="Cambria"/>
          <w:color w:val="404040"/>
        </w:rPr>
      </w:pPr>
      <w:r>
        <w:rPr>
          <w:rFonts w:ascii="Cambria" w:eastAsia="Cambria" w:hAnsi="Cambria" w:cs="Cambria"/>
          <w:color w:val="404040"/>
        </w:rPr>
        <w:t>[</w:t>
      </w:r>
      <w:r w:rsidR="00282BA6">
        <w:rPr>
          <w:rFonts w:ascii="Cambria" w:eastAsia="Cambria" w:hAnsi="Cambria" w:cs="Cambria"/>
          <w:color w:val="404040"/>
        </w:rPr>
        <w:t>8</w:t>
      </w:r>
      <w:r>
        <w:rPr>
          <w:rFonts w:ascii="Cambria" w:eastAsia="Cambria" w:hAnsi="Cambria" w:cs="Cambria"/>
          <w:color w:val="404040"/>
        </w:rPr>
        <w:t>]</w:t>
      </w:r>
      <w:r w:rsidR="00282BA6">
        <w:rPr>
          <w:rFonts w:ascii="Cambria" w:eastAsia="Cambria" w:hAnsi="Cambria" w:cs="Cambria"/>
          <w:color w:val="404040"/>
        </w:rPr>
        <w:t xml:space="preserve"> </w:t>
      </w:r>
      <w:hyperlink r:id="rId20" w:history="1">
        <w:r w:rsidR="004A7C8D" w:rsidRPr="00F475DA">
          <w:rPr>
            <w:rStyle w:val="Hyperlink"/>
            <w:rFonts w:ascii="Cambria" w:eastAsia="Cambria" w:hAnsi="Cambria" w:cs="Cambria"/>
          </w:rPr>
          <w:t>https://chatgpt.com/share/6a0bf8d3-8ef4-8320-84cc-d0010a417375</w:t>
        </w:r>
      </w:hyperlink>
    </w:p>
    <w:p w14:paraId="5792829D" w14:textId="77777777" w:rsidR="004A7C8D" w:rsidRPr="004A7C8D" w:rsidRDefault="004A7C8D" w:rsidP="004A7C8D">
      <w:pPr>
        <w:rPr>
          <w:rFonts w:ascii="Cambria" w:eastAsia="Cambria" w:hAnsi="Cambria" w:cs="Cambria"/>
          <w:color w:val="404040"/>
        </w:rPr>
      </w:pPr>
    </w:p>
    <w:sectPr w:rsidR="004A7C8D" w:rsidRPr="004A7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4A75"/>
    <w:multiLevelType w:val="multilevel"/>
    <w:tmpl w:val="381E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C37B5"/>
    <w:multiLevelType w:val="multilevel"/>
    <w:tmpl w:val="A954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A36F3"/>
    <w:multiLevelType w:val="multilevel"/>
    <w:tmpl w:val="B132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36EDD"/>
    <w:multiLevelType w:val="multilevel"/>
    <w:tmpl w:val="DB04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522FD"/>
    <w:multiLevelType w:val="multilevel"/>
    <w:tmpl w:val="FAA8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85C96"/>
    <w:multiLevelType w:val="hybridMultilevel"/>
    <w:tmpl w:val="9ABC9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036087"/>
    <w:multiLevelType w:val="multilevel"/>
    <w:tmpl w:val="A804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20829"/>
    <w:multiLevelType w:val="hybridMultilevel"/>
    <w:tmpl w:val="F8DE23D2"/>
    <w:lvl w:ilvl="0" w:tplc="C54C72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1600BB"/>
    <w:multiLevelType w:val="multilevel"/>
    <w:tmpl w:val="6338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B5502"/>
    <w:multiLevelType w:val="multilevel"/>
    <w:tmpl w:val="EE96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D5558"/>
    <w:multiLevelType w:val="multilevel"/>
    <w:tmpl w:val="DB4E01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Theme="minorHAnsi" w:cstheme="minorBidi" w:hint="default"/>
      </w:rPr>
    </w:lvl>
    <w:lvl w:ilvl="2">
      <w:start w:val="1"/>
      <w:numFmt w:val="decimal"/>
      <w:isLgl/>
      <w:lvlText w:val="%1.%2.%3."/>
      <w:lvlJc w:val="left"/>
      <w:pPr>
        <w:ind w:left="1800" w:hanging="720"/>
      </w:pPr>
      <w:rPr>
        <w:rFonts w:eastAsiaTheme="minorHAnsi" w:cstheme="minorBidi" w:hint="default"/>
      </w:rPr>
    </w:lvl>
    <w:lvl w:ilvl="3">
      <w:start w:val="1"/>
      <w:numFmt w:val="decimal"/>
      <w:isLgl/>
      <w:lvlText w:val="%1.%2.%3.%4."/>
      <w:lvlJc w:val="left"/>
      <w:pPr>
        <w:ind w:left="2520" w:hanging="1080"/>
      </w:pPr>
      <w:rPr>
        <w:rFonts w:eastAsiaTheme="minorHAnsi" w:cstheme="minorBidi" w:hint="default"/>
      </w:rPr>
    </w:lvl>
    <w:lvl w:ilvl="4">
      <w:start w:val="1"/>
      <w:numFmt w:val="decimal"/>
      <w:isLgl/>
      <w:lvlText w:val="%1.%2.%3.%4.%5."/>
      <w:lvlJc w:val="left"/>
      <w:pPr>
        <w:ind w:left="3240" w:hanging="1440"/>
      </w:pPr>
      <w:rPr>
        <w:rFonts w:eastAsiaTheme="minorHAnsi" w:cstheme="minorBidi" w:hint="default"/>
      </w:rPr>
    </w:lvl>
    <w:lvl w:ilvl="5">
      <w:start w:val="1"/>
      <w:numFmt w:val="decimal"/>
      <w:isLgl/>
      <w:lvlText w:val="%1.%2.%3.%4.%5.%6."/>
      <w:lvlJc w:val="left"/>
      <w:pPr>
        <w:ind w:left="3600" w:hanging="1440"/>
      </w:pPr>
      <w:rPr>
        <w:rFonts w:eastAsiaTheme="minorHAnsi" w:cstheme="minorBidi" w:hint="default"/>
      </w:rPr>
    </w:lvl>
    <w:lvl w:ilvl="6">
      <w:start w:val="1"/>
      <w:numFmt w:val="decimal"/>
      <w:isLgl/>
      <w:lvlText w:val="%1.%2.%3.%4.%5.%6.%7."/>
      <w:lvlJc w:val="left"/>
      <w:pPr>
        <w:ind w:left="4320" w:hanging="1800"/>
      </w:pPr>
      <w:rPr>
        <w:rFonts w:eastAsiaTheme="minorHAnsi" w:cstheme="minorBidi" w:hint="default"/>
      </w:rPr>
    </w:lvl>
    <w:lvl w:ilvl="7">
      <w:start w:val="1"/>
      <w:numFmt w:val="decimal"/>
      <w:isLgl/>
      <w:lvlText w:val="%1.%2.%3.%4.%5.%6.%7.%8."/>
      <w:lvlJc w:val="left"/>
      <w:pPr>
        <w:ind w:left="5040" w:hanging="2160"/>
      </w:pPr>
      <w:rPr>
        <w:rFonts w:eastAsiaTheme="minorHAnsi" w:cstheme="minorBidi" w:hint="default"/>
      </w:rPr>
    </w:lvl>
    <w:lvl w:ilvl="8">
      <w:start w:val="1"/>
      <w:numFmt w:val="decimal"/>
      <w:isLgl/>
      <w:lvlText w:val="%1.%2.%3.%4.%5.%6.%7.%8.%9."/>
      <w:lvlJc w:val="left"/>
      <w:pPr>
        <w:ind w:left="5400" w:hanging="2160"/>
      </w:pPr>
      <w:rPr>
        <w:rFonts w:eastAsiaTheme="minorHAnsi" w:cstheme="minorBidi" w:hint="default"/>
      </w:rPr>
    </w:lvl>
  </w:abstractNum>
  <w:abstractNum w:abstractNumId="11" w15:restartNumberingAfterBreak="0">
    <w:nsid w:val="2AAB208C"/>
    <w:multiLevelType w:val="multilevel"/>
    <w:tmpl w:val="864A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85AC4"/>
    <w:multiLevelType w:val="multilevel"/>
    <w:tmpl w:val="BFBC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196653"/>
    <w:multiLevelType w:val="multilevel"/>
    <w:tmpl w:val="92F6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7210C"/>
    <w:multiLevelType w:val="multilevel"/>
    <w:tmpl w:val="1892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B75D9"/>
    <w:multiLevelType w:val="multilevel"/>
    <w:tmpl w:val="8BF4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7A329C"/>
    <w:multiLevelType w:val="multilevel"/>
    <w:tmpl w:val="AB1C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30277"/>
    <w:multiLevelType w:val="multilevel"/>
    <w:tmpl w:val="699E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721E1"/>
    <w:multiLevelType w:val="multilevel"/>
    <w:tmpl w:val="F3BC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C69A2"/>
    <w:multiLevelType w:val="multilevel"/>
    <w:tmpl w:val="7ED0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16ACD"/>
    <w:multiLevelType w:val="multilevel"/>
    <w:tmpl w:val="194C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126D35"/>
    <w:multiLevelType w:val="multilevel"/>
    <w:tmpl w:val="D5B6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36109"/>
    <w:multiLevelType w:val="multilevel"/>
    <w:tmpl w:val="A804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77EDD"/>
    <w:multiLevelType w:val="multilevel"/>
    <w:tmpl w:val="6738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8F3D1B"/>
    <w:multiLevelType w:val="multilevel"/>
    <w:tmpl w:val="D29A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9A009A"/>
    <w:multiLevelType w:val="multilevel"/>
    <w:tmpl w:val="6642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22170"/>
    <w:multiLevelType w:val="multilevel"/>
    <w:tmpl w:val="20B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2756D9"/>
    <w:multiLevelType w:val="multilevel"/>
    <w:tmpl w:val="25CC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F3450B"/>
    <w:multiLevelType w:val="multilevel"/>
    <w:tmpl w:val="A804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887EAA"/>
    <w:multiLevelType w:val="multilevel"/>
    <w:tmpl w:val="3FB6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355F43"/>
    <w:multiLevelType w:val="multilevel"/>
    <w:tmpl w:val="D0CC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3F7C51"/>
    <w:multiLevelType w:val="hybridMultilevel"/>
    <w:tmpl w:val="EB9C5178"/>
    <w:lvl w:ilvl="0" w:tplc="0338CBE4">
      <w:start w:val="1"/>
      <w:numFmt w:val="bullet"/>
      <w:lvlText w:val="•"/>
      <w:lvlJc w:val="left"/>
      <w:pPr>
        <w:ind w:left="720" w:hanging="360"/>
      </w:pPr>
      <w:rPr>
        <w:rFonts w:ascii="Cambria" w:eastAsia="Cambria" w:hAnsi="Cambria" w:cs="Cambria"/>
        <w:sz w:val="24"/>
        <w:szCs w:val="24"/>
      </w:rPr>
    </w:lvl>
    <w:lvl w:ilvl="1" w:tplc="77161F86">
      <w:start w:val="1"/>
      <w:numFmt w:val="bullet"/>
      <w:lvlText w:val="◦"/>
      <w:lvlJc w:val="left"/>
      <w:pPr>
        <w:ind w:left="1080" w:hanging="360"/>
      </w:pPr>
      <w:rPr>
        <w:rFonts w:ascii="Cambria" w:eastAsia="Cambria" w:hAnsi="Cambria" w:cs="Cambria"/>
        <w:sz w:val="22"/>
        <w:szCs w:val="22"/>
      </w:rPr>
    </w:lvl>
    <w:lvl w:ilvl="2" w:tplc="B358A2FC">
      <w:numFmt w:val="decimal"/>
      <w:lvlText w:val=""/>
      <w:lvlJc w:val="left"/>
    </w:lvl>
    <w:lvl w:ilvl="3" w:tplc="2EE6ADCA">
      <w:numFmt w:val="decimal"/>
      <w:lvlText w:val=""/>
      <w:lvlJc w:val="left"/>
    </w:lvl>
    <w:lvl w:ilvl="4" w:tplc="C352C248">
      <w:numFmt w:val="decimal"/>
      <w:lvlText w:val=""/>
      <w:lvlJc w:val="left"/>
    </w:lvl>
    <w:lvl w:ilvl="5" w:tplc="E3D88E70">
      <w:numFmt w:val="decimal"/>
      <w:lvlText w:val=""/>
      <w:lvlJc w:val="left"/>
    </w:lvl>
    <w:lvl w:ilvl="6" w:tplc="05586B82">
      <w:numFmt w:val="decimal"/>
      <w:lvlText w:val=""/>
      <w:lvlJc w:val="left"/>
    </w:lvl>
    <w:lvl w:ilvl="7" w:tplc="F1A61030">
      <w:numFmt w:val="decimal"/>
      <w:lvlText w:val=""/>
      <w:lvlJc w:val="left"/>
    </w:lvl>
    <w:lvl w:ilvl="8" w:tplc="6058A114">
      <w:numFmt w:val="decimal"/>
      <w:lvlText w:val=""/>
      <w:lvlJc w:val="left"/>
    </w:lvl>
  </w:abstractNum>
  <w:abstractNum w:abstractNumId="32" w15:restartNumberingAfterBreak="0">
    <w:nsid w:val="745374F2"/>
    <w:multiLevelType w:val="multilevel"/>
    <w:tmpl w:val="8FB8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CF66F3"/>
    <w:multiLevelType w:val="multilevel"/>
    <w:tmpl w:val="8E0E3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98663A"/>
    <w:multiLevelType w:val="multilevel"/>
    <w:tmpl w:val="239A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05654A"/>
    <w:multiLevelType w:val="multilevel"/>
    <w:tmpl w:val="2384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0B168F"/>
    <w:multiLevelType w:val="multilevel"/>
    <w:tmpl w:val="3D38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017262">
    <w:abstractNumId w:val="23"/>
  </w:num>
  <w:num w:numId="2" w16cid:durableId="1710837756">
    <w:abstractNumId w:val="16"/>
  </w:num>
  <w:num w:numId="3" w16cid:durableId="758646354">
    <w:abstractNumId w:val="26"/>
  </w:num>
  <w:num w:numId="4" w16cid:durableId="1296374399">
    <w:abstractNumId w:val="25"/>
  </w:num>
  <w:num w:numId="5" w16cid:durableId="1339889067">
    <w:abstractNumId w:val="14"/>
  </w:num>
  <w:num w:numId="6" w16cid:durableId="625114746">
    <w:abstractNumId w:val="2"/>
  </w:num>
  <w:num w:numId="7" w16cid:durableId="2022312523">
    <w:abstractNumId w:val="0"/>
  </w:num>
  <w:num w:numId="8" w16cid:durableId="1465081347">
    <w:abstractNumId w:val="17"/>
  </w:num>
  <w:num w:numId="9" w16cid:durableId="503400501">
    <w:abstractNumId w:val="13"/>
  </w:num>
  <w:num w:numId="10" w16cid:durableId="601114660">
    <w:abstractNumId w:val="33"/>
  </w:num>
  <w:num w:numId="11" w16cid:durableId="730351739">
    <w:abstractNumId w:val="19"/>
  </w:num>
  <w:num w:numId="12" w16cid:durableId="1992829422">
    <w:abstractNumId w:val="15"/>
  </w:num>
  <w:num w:numId="13" w16cid:durableId="1301807530">
    <w:abstractNumId w:val="12"/>
  </w:num>
  <w:num w:numId="14" w16cid:durableId="2076201009">
    <w:abstractNumId w:val="35"/>
  </w:num>
  <w:num w:numId="15" w16cid:durableId="1234121791">
    <w:abstractNumId w:val="20"/>
  </w:num>
  <w:num w:numId="16" w16cid:durableId="264852606">
    <w:abstractNumId w:val="24"/>
  </w:num>
  <w:num w:numId="17" w16cid:durableId="1408186660">
    <w:abstractNumId w:val="36"/>
  </w:num>
  <w:num w:numId="18" w16cid:durableId="1076047448">
    <w:abstractNumId w:val="9"/>
  </w:num>
  <w:num w:numId="19" w16cid:durableId="2147308027">
    <w:abstractNumId w:val="11"/>
  </w:num>
  <w:num w:numId="20" w16cid:durableId="1476531332">
    <w:abstractNumId w:val="4"/>
  </w:num>
  <w:num w:numId="21" w16cid:durableId="57900489">
    <w:abstractNumId w:val="21"/>
  </w:num>
  <w:num w:numId="22" w16cid:durableId="532306925">
    <w:abstractNumId w:val="8"/>
  </w:num>
  <w:num w:numId="23" w16cid:durableId="2098821775">
    <w:abstractNumId w:val="34"/>
  </w:num>
  <w:num w:numId="24" w16cid:durableId="1448740551">
    <w:abstractNumId w:val="30"/>
  </w:num>
  <w:num w:numId="25" w16cid:durableId="974792956">
    <w:abstractNumId w:val="18"/>
  </w:num>
  <w:num w:numId="26" w16cid:durableId="786855152">
    <w:abstractNumId w:val="27"/>
  </w:num>
  <w:num w:numId="27" w16cid:durableId="2101021930">
    <w:abstractNumId w:val="1"/>
  </w:num>
  <w:num w:numId="28" w16cid:durableId="1128859838">
    <w:abstractNumId w:val="29"/>
  </w:num>
  <w:num w:numId="29" w16cid:durableId="1842814308">
    <w:abstractNumId w:val="3"/>
  </w:num>
  <w:num w:numId="30" w16cid:durableId="138038586">
    <w:abstractNumId w:val="32"/>
  </w:num>
  <w:num w:numId="31" w16cid:durableId="652836057">
    <w:abstractNumId w:val="22"/>
  </w:num>
  <w:num w:numId="32" w16cid:durableId="135077335">
    <w:abstractNumId w:val="28"/>
  </w:num>
  <w:num w:numId="33" w16cid:durableId="1868715659">
    <w:abstractNumId w:val="6"/>
  </w:num>
  <w:num w:numId="34" w16cid:durableId="402877714">
    <w:abstractNumId w:val="5"/>
  </w:num>
  <w:num w:numId="35" w16cid:durableId="2114352862">
    <w:abstractNumId w:val="7"/>
  </w:num>
  <w:num w:numId="36" w16cid:durableId="34737904">
    <w:abstractNumId w:val="10"/>
  </w:num>
  <w:num w:numId="37" w16cid:durableId="665978144">
    <w:abstractNumId w:val="3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D42"/>
    <w:rsid w:val="00002981"/>
    <w:rsid w:val="00097C02"/>
    <w:rsid w:val="000C3C1F"/>
    <w:rsid w:val="000F5270"/>
    <w:rsid w:val="00110670"/>
    <w:rsid w:val="001151B4"/>
    <w:rsid w:val="001B60E7"/>
    <w:rsid w:val="00213CA1"/>
    <w:rsid w:val="00282BA6"/>
    <w:rsid w:val="002D5F18"/>
    <w:rsid w:val="00301B59"/>
    <w:rsid w:val="003108DC"/>
    <w:rsid w:val="00327211"/>
    <w:rsid w:val="00362A92"/>
    <w:rsid w:val="00396E08"/>
    <w:rsid w:val="003F6107"/>
    <w:rsid w:val="004A4206"/>
    <w:rsid w:val="004A7C8D"/>
    <w:rsid w:val="004C7C65"/>
    <w:rsid w:val="0064385A"/>
    <w:rsid w:val="006510F7"/>
    <w:rsid w:val="006839AA"/>
    <w:rsid w:val="006E71E3"/>
    <w:rsid w:val="007C4F8F"/>
    <w:rsid w:val="007D72F9"/>
    <w:rsid w:val="00847A9E"/>
    <w:rsid w:val="00914648"/>
    <w:rsid w:val="00971B4D"/>
    <w:rsid w:val="00A90836"/>
    <w:rsid w:val="00AA31D4"/>
    <w:rsid w:val="00AE19EB"/>
    <w:rsid w:val="00B03854"/>
    <w:rsid w:val="00B97A81"/>
    <w:rsid w:val="00C21D24"/>
    <w:rsid w:val="00CA3C50"/>
    <w:rsid w:val="00CD042B"/>
    <w:rsid w:val="00DA456C"/>
    <w:rsid w:val="00E326C0"/>
    <w:rsid w:val="00E65D42"/>
    <w:rsid w:val="00EE7C54"/>
    <w:rsid w:val="00F10534"/>
    <w:rsid w:val="00FC6B4B"/>
    <w:rsid w:val="00FE39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DD867"/>
  <w15:chartTrackingRefBased/>
  <w15:docId w15:val="{7BDEB820-3F68-4D4D-A032-BB76F9D36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648"/>
  </w:style>
  <w:style w:type="paragraph" w:styleId="Heading1">
    <w:name w:val="heading 1"/>
    <w:basedOn w:val="Normal"/>
    <w:next w:val="Normal"/>
    <w:link w:val="Heading1Char"/>
    <w:uiPriority w:val="9"/>
    <w:qFormat/>
    <w:rsid w:val="00E65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D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D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D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D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D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D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D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D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D42"/>
    <w:rPr>
      <w:rFonts w:eastAsiaTheme="majorEastAsia" w:cstheme="majorBidi"/>
      <w:color w:val="272727" w:themeColor="text1" w:themeTint="D8"/>
    </w:rPr>
  </w:style>
  <w:style w:type="paragraph" w:styleId="Title">
    <w:name w:val="Title"/>
    <w:basedOn w:val="Normal"/>
    <w:next w:val="Normal"/>
    <w:link w:val="TitleChar"/>
    <w:uiPriority w:val="10"/>
    <w:qFormat/>
    <w:rsid w:val="00E65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D42"/>
    <w:pPr>
      <w:spacing w:before="160"/>
      <w:jc w:val="center"/>
    </w:pPr>
    <w:rPr>
      <w:i/>
      <w:iCs/>
      <w:color w:val="404040" w:themeColor="text1" w:themeTint="BF"/>
    </w:rPr>
  </w:style>
  <w:style w:type="character" w:customStyle="1" w:styleId="QuoteChar">
    <w:name w:val="Quote Char"/>
    <w:basedOn w:val="DefaultParagraphFont"/>
    <w:link w:val="Quote"/>
    <w:uiPriority w:val="29"/>
    <w:rsid w:val="00E65D42"/>
    <w:rPr>
      <w:i/>
      <w:iCs/>
      <w:color w:val="404040" w:themeColor="text1" w:themeTint="BF"/>
    </w:rPr>
  </w:style>
  <w:style w:type="paragraph" w:styleId="ListParagraph">
    <w:name w:val="List Paragraph"/>
    <w:basedOn w:val="Normal"/>
    <w:qFormat/>
    <w:rsid w:val="00E65D42"/>
    <w:pPr>
      <w:ind w:left="720"/>
      <w:contextualSpacing/>
    </w:pPr>
  </w:style>
  <w:style w:type="character" w:styleId="IntenseEmphasis">
    <w:name w:val="Intense Emphasis"/>
    <w:basedOn w:val="DefaultParagraphFont"/>
    <w:uiPriority w:val="21"/>
    <w:qFormat/>
    <w:rsid w:val="00E65D42"/>
    <w:rPr>
      <w:i/>
      <w:iCs/>
      <w:color w:val="0F4761" w:themeColor="accent1" w:themeShade="BF"/>
    </w:rPr>
  </w:style>
  <w:style w:type="paragraph" w:styleId="IntenseQuote">
    <w:name w:val="Intense Quote"/>
    <w:basedOn w:val="Normal"/>
    <w:next w:val="Normal"/>
    <w:link w:val="IntenseQuoteChar"/>
    <w:uiPriority w:val="30"/>
    <w:qFormat/>
    <w:rsid w:val="00E65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D42"/>
    <w:rPr>
      <w:i/>
      <w:iCs/>
      <w:color w:val="0F4761" w:themeColor="accent1" w:themeShade="BF"/>
    </w:rPr>
  </w:style>
  <w:style w:type="character" w:styleId="IntenseReference">
    <w:name w:val="Intense Reference"/>
    <w:basedOn w:val="DefaultParagraphFont"/>
    <w:uiPriority w:val="32"/>
    <w:qFormat/>
    <w:rsid w:val="00E65D42"/>
    <w:rPr>
      <w:b/>
      <w:bCs/>
      <w:smallCaps/>
      <w:color w:val="0F4761" w:themeColor="accent1" w:themeShade="BF"/>
      <w:spacing w:val="5"/>
    </w:rPr>
  </w:style>
  <w:style w:type="paragraph" w:styleId="NormalWeb">
    <w:name w:val="Normal (Web)"/>
    <w:basedOn w:val="Normal"/>
    <w:uiPriority w:val="99"/>
    <w:semiHidden/>
    <w:unhideWhenUsed/>
    <w:rsid w:val="006839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82BA6"/>
    <w:rPr>
      <w:color w:val="467886" w:themeColor="hyperlink"/>
      <w:u w:val="single"/>
    </w:rPr>
  </w:style>
  <w:style w:type="character" w:styleId="UnresolvedMention">
    <w:name w:val="Unresolved Mention"/>
    <w:basedOn w:val="DefaultParagraphFont"/>
    <w:uiPriority w:val="99"/>
    <w:semiHidden/>
    <w:unhideWhenUsed/>
    <w:rsid w:val="00282B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chatgpt.com/share/6a0bf883-a01c-8324-b0d4-6e15714c3ae6"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https://chatgpt.com/share/6a0bf8d3-8ef4-8320-84cc-d0010a417375"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chatgpt.com/share/6a0bf8ba-c7f0-8321-9cb3-044a9ff70a05"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839CC3CD0A9842AF06DCA528705081" ma:contentTypeVersion="11" ma:contentTypeDescription="Create a new document." ma:contentTypeScope="" ma:versionID="d4b078a7dca37afd338914bdaa8a1d5a">
  <xsd:schema xmlns:xsd="http://www.w3.org/2001/XMLSchema" xmlns:xs="http://www.w3.org/2001/XMLSchema" xmlns:p="http://schemas.microsoft.com/office/2006/metadata/properties" xmlns:ns2="04e4265f-e540-48c0-838f-4ded739ce523" xmlns:ns3="9f673192-3ebd-46cf-81e4-b0fc52a2734b" targetNamespace="http://schemas.microsoft.com/office/2006/metadata/properties" ma:root="true" ma:fieldsID="4e9c938d7d064490071f75bcf0e40986" ns2:_="" ns3:_="">
    <xsd:import namespace="04e4265f-e540-48c0-838f-4ded739ce523"/>
    <xsd:import namespace="9f673192-3ebd-46cf-81e4-b0fc52a273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4265f-e540-48c0-838f-4ded739ce52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673192-3ebd-46cf-81e4-b0fc52a2734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ee68131-296c-40ae-a61d-0ba892a3e150}" ma:internalName="TaxCatchAll" ma:showField="CatchAllData" ma:web="9f673192-3ebd-46cf-81e4-b0fc52a273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e4265f-e540-48c0-838f-4ded739ce523">
      <Terms xmlns="http://schemas.microsoft.com/office/infopath/2007/PartnerControls"/>
    </lcf76f155ced4ddcb4097134ff3c332f>
    <ReferenceId xmlns="04e4265f-e540-48c0-838f-4ded739ce523" xsi:nil="true"/>
    <TaxCatchAll xmlns="9f673192-3ebd-46cf-81e4-b0fc52a2734b" xsi:nil="true"/>
  </documentManagement>
</p:properties>
</file>

<file path=customXml/itemProps1.xml><?xml version="1.0" encoding="utf-8"?>
<ds:datastoreItem xmlns:ds="http://schemas.openxmlformats.org/officeDocument/2006/customXml" ds:itemID="{BDE849BB-E93D-44E9-93BD-EB55620362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4265f-e540-48c0-838f-4ded739ce523"/>
    <ds:schemaRef ds:uri="9f673192-3ebd-46cf-81e4-b0fc52a273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012F5E-309C-43FD-8279-29800912F03F}">
  <ds:schemaRefs>
    <ds:schemaRef ds:uri="http://schemas.microsoft.com/sharepoint/v3/contenttype/forms"/>
  </ds:schemaRefs>
</ds:datastoreItem>
</file>

<file path=customXml/itemProps3.xml><?xml version="1.0" encoding="utf-8"?>
<ds:datastoreItem xmlns:ds="http://schemas.openxmlformats.org/officeDocument/2006/customXml" ds:itemID="{3B199322-FEFD-4E26-9BD9-05BA887A4D93}">
  <ds:schemaRefs>
    <ds:schemaRef ds:uri="http://schemas.microsoft.com/office/2006/metadata/properties"/>
    <ds:schemaRef ds:uri="http://schemas.microsoft.com/office/infopath/2007/PartnerControls"/>
    <ds:schemaRef ds:uri="04e4265f-e540-48c0-838f-4ded739ce523"/>
    <ds:schemaRef ds:uri="9f673192-3ebd-46cf-81e4-b0fc52a2734b"/>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16</Pages>
  <Words>3067</Words>
  <Characters>17487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tamzid rehman</dc:creator>
  <cp:keywords/>
  <dc:description/>
  <cp:lastModifiedBy>KHONDKER SADMAN HOSSAIN</cp:lastModifiedBy>
  <cp:revision>3</cp:revision>
  <dcterms:created xsi:type="dcterms:W3CDTF">2026-05-19T06:14:00Z</dcterms:created>
  <dcterms:modified xsi:type="dcterms:W3CDTF">2026-05-20T09:08:00Z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0x01010051839CC3CD0A9842AF06DCA528705081</vt:lpwstr>
  </property>
</Properties>
</file>