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E2918" w14:textId="77777777" w:rsidR="007E4061" w:rsidRDefault="007E4061" w:rsidP="00302F03">
      <w:pPr>
        <w:spacing w:after="60"/>
        <w:rPr>
          <w:b/>
          <w:bCs/>
          <w:color w:val="000000"/>
          <w:sz w:val="26"/>
          <w:szCs w:val="26"/>
          <w:lang w:val="fr-FR"/>
        </w:rPr>
      </w:pPr>
    </w:p>
    <w:p w14:paraId="6E8E071B" w14:textId="77777777" w:rsidR="007E4061" w:rsidRDefault="007E4061">
      <w:pPr>
        <w:spacing w:after="60"/>
        <w:jc w:val="center"/>
        <w:rPr>
          <w:b/>
          <w:bCs/>
          <w:color w:val="000000"/>
          <w:sz w:val="26"/>
          <w:szCs w:val="26"/>
          <w:lang w:val="fr-FR"/>
        </w:rPr>
      </w:pPr>
    </w:p>
    <w:p w14:paraId="5964A375" w14:textId="77777777" w:rsidR="007E4061" w:rsidRDefault="007E4061">
      <w:pPr>
        <w:spacing w:after="60"/>
        <w:jc w:val="center"/>
        <w:rPr>
          <w:b/>
          <w:bCs/>
          <w:color w:val="000000"/>
          <w:sz w:val="26"/>
          <w:szCs w:val="26"/>
          <w:lang w:val="fr-FR"/>
        </w:rPr>
      </w:pPr>
    </w:p>
    <w:p w14:paraId="2EEAA99E" w14:textId="59B394E9" w:rsidR="00E94231" w:rsidRPr="007E4061" w:rsidRDefault="007E4061">
      <w:pPr>
        <w:spacing w:after="60"/>
        <w:jc w:val="center"/>
        <w:rPr>
          <w:lang w:val="fr-FR"/>
        </w:rPr>
      </w:pPr>
      <w:r w:rsidRPr="007E4061">
        <w:rPr>
          <w:b/>
          <w:bCs/>
          <w:color w:val="000000"/>
          <w:sz w:val="26"/>
          <w:szCs w:val="26"/>
          <w:lang w:val="fr-FR"/>
        </w:rPr>
        <w:t>Formulaire de Consentement Éclairé pour la Participation à</w:t>
      </w:r>
    </w:p>
    <w:p w14:paraId="7B79EFAE" w14:textId="77777777" w:rsidR="00E94231" w:rsidRPr="007E4061" w:rsidRDefault="007E4061">
      <w:pPr>
        <w:spacing w:after="60"/>
        <w:jc w:val="center"/>
        <w:rPr>
          <w:lang w:val="fr-FR"/>
        </w:rPr>
      </w:pPr>
      <w:proofErr w:type="gramStart"/>
      <w:r w:rsidRPr="007E4061">
        <w:rPr>
          <w:b/>
          <w:bCs/>
          <w:color w:val="000000"/>
          <w:sz w:val="26"/>
          <w:szCs w:val="26"/>
          <w:lang w:val="fr-FR"/>
        </w:rPr>
        <w:t>l'Étude</w:t>
      </w:r>
      <w:proofErr w:type="gramEnd"/>
      <w:r w:rsidRPr="007E4061">
        <w:rPr>
          <w:b/>
          <w:bCs/>
          <w:color w:val="000000"/>
          <w:sz w:val="26"/>
          <w:szCs w:val="26"/>
          <w:lang w:val="fr-FR"/>
        </w:rPr>
        <w:t xml:space="preserve"> de Formation VR en Étiquetage</w:t>
      </w:r>
    </w:p>
    <w:p w14:paraId="0FECEBE3" w14:textId="04DFA02A" w:rsidR="00E94231" w:rsidRDefault="007E4061">
      <w:pPr>
        <w:spacing w:after="300"/>
        <w:jc w:val="center"/>
        <w:rPr>
          <w:b/>
          <w:bCs/>
          <w:color w:val="000000"/>
        </w:rPr>
      </w:pPr>
      <w:r>
        <w:rPr>
          <w:b/>
          <w:bCs/>
          <w:color w:val="000000"/>
        </w:rPr>
        <w:t>HESTIM Smart Factory Connected (SFC-HESTIM)</w:t>
      </w:r>
    </w:p>
    <w:p w14:paraId="12102AE0" w14:textId="11498F05" w:rsidR="007E4061" w:rsidRDefault="007E4061">
      <w:pPr>
        <w:spacing w:after="300"/>
        <w:jc w:val="center"/>
        <w:rPr>
          <w:b/>
          <w:bCs/>
          <w:color w:val="000000"/>
        </w:rPr>
      </w:pPr>
    </w:p>
    <w:p w14:paraId="4E007CC5" w14:textId="03BF7620" w:rsidR="007E4061" w:rsidRDefault="007E4061">
      <w:pPr>
        <w:spacing w:after="300"/>
        <w:jc w:val="center"/>
        <w:rPr>
          <w:b/>
          <w:bCs/>
          <w:color w:val="000000"/>
        </w:rPr>
      </w:pPr>
    </w:p>
    <w:p w14:paraId="632353F5" w14:textId="77777777" w:rsidR="007E4061" w:rsidRDefault="007E4061">
      <w:pPr>
        <w:spacing w:after="300"/>
        <w:jc w:val="center"/>
      </w:pPr>
    </w:p>
    <w:p w14:paraId="0F2218BE" w14:textId="77777777" w:rsidR="00E94231" w:rsidRPr="007E4061" w:rsidRDefault="007E4061">
      <w:pPr>
        <w:spacing w:before="200" w:after="80"/>
        <w:rPr>
          <w:lang w:val="fr-FR"/>
        </w:rPr>
      </w:pPr>
      <w:r w:rsidRPr="007E4061">
        <w:rPr>
          <w:b/>
          <w:bCs/>
          <w:color w:val="000000"/>
          <w:lang w:val="fr-FR"/>
        </w:rPr>
        <w:t>Objectif de l'Étude</w:t>
      </w:r>
    </w:p>
    <w:p w14:paraId="2A1BEA1F" w14:textId="77777777" w:rsidR="00E94231" w:rsidRPr="007E4061" w:rsidRDefault="007E4061">
      <w:pPr>
        <w:spacing w:after="120" w:line="276" w:lineRule="auto"/>
        <w:jc w:val="both"/>
        <w:rPr>
          <w:lang w:val="fr-FR"/>
        </w:rPr>
      </w:pPr>
      <w:r w:rsidRPr="007E4061">
        <w:rPr>
          <w:color w:val="000000"/>
          <w:lang w:val="fr-FR"/>
        </w:rPr>
        <w:t xml:space="preserve">Vous êtes invité(e) à participer à une étude de recherche conduite par Saad JOUAL dans le cadre d'un stage de l'ENSAM Casablanca, pour le développement d'un jumeau numérique immersif et collaboratif de la ligne de production de flacons PEHD au sein du HESTIM Smart </w:t>
      </w:r>
      <w:proofErr w:type="spellStart"/>
      <w:r w:rsidRPr="007E4061">
        <w:rPr>
          <w:color w:val="000000"/>
          <w:lang w:val="fr-FR"/>
        </w:rPr>
        <w:t>Factory</w:t>
      </w:r>
      <w:proofErr w:type="spellEnd"/>
      <w:r w:rsidRPr="007E4061">
        <w:rPr>
          <w:color w:val="000000"/>
          <w:lang w:val="fr-FR"/>
        </w:rPr>
        <w:t xml:space="preserve"> </w:t>
      </w:r>
      <w:proofErr w:type="spellStart"/>
      <w:r w:rsidRPr="007E4061">
        <w:rPr>
          <w:color w:val="000000"/>
          <w:lang w:val="fr-FR"/>
        </w:rPr>
        <w:t>Connected</w:t>
      </w:r>
      <w:proofErr w:type="spellEnd"/>
      <w:r w:rsidRPr="007E4061">
        <w:rPr>
          <w:color w:val="000000"/>
          <w:lang w:val="fr-FR"/>
        </w:rPr>
        <w:t>. L'étude vise à évaluer l'efficacité de la réalité virtuelle (RV) comme outil de formation pour les opérateurs industriels, en se concentrant sur la procédure d'étiquetage manuel de flacons en plastique. Cette recherche contribuera à la conception d'environnements pédagogiques immersifs en lien avec les objectifs de l'Industrie 4.0.</w:t>
      </w:r>
    </w:p>
    <w:p w14:paraId="0BF16A7A" w14:textId="77777777" w:rsidR="00E94231" w:rsidRPr="007E4061" w:rsidRDefault="00E94231">
      <w:pPr>
        <w:spacing w:after="80"/>
        <w:rPr>
          <w:lang w:val="fr-FR"/>
        </w:rPr>
      </w:pPr>
    </w:p>
    <w:p w14:paraId="478E7B2C" w14:textId="77777777" w:rsidR="00E94231" w:rsidRPr="007E4061" w:rsidRDefault="007E4061">
      <w:pPr>
        <w:spacing w:before="200" w:after="80"/>
        <w:rPr>
          <w:lang w:val="fr-FR"/>
        </w:rPr>
      </w:pPr>
      <w:r w:rsidRPr="007E4061">
        <w:rPr>
          <w:b/>
          <w:bCs/>
          <w:color w:val="000000"/>
          <w:lang w:val="fr-FR"/>
        </w:rPr>
        <w:t>Déroulement de l'Expérience</w:t>
      </w:r>
    </w:p>
    <w:p w14:paraId="4018314F" w14:textId="77777777" w:rsidR="00E94231" w:rsidRPr="007E4061" w:rsidRDefault="007E4061">
      <w:pPr>
        <w:spacing w:after="120" w:line="276" w:lineRule="auto"/>
        <w:jc w:val="both"/>
        <w:rPr>
          <w:lang w:val="fr-FR"/>
        </w:rPr>
      </w:pPr>
      <w:r w:rsidRPr="007E4061">
        <w:rPr>
          <w:color w:val="000000"/>
          <w:lang w:val="fr-FR"/>
        </w:rPr>
        <w:t xml:space="preserve">Si vous acceptez de participer, vous effectuerez une session de formation en réalité virtuelle à l'intérieur d'un environnement 3D reproduisant l'espace de travail du HESTIM Smart </w:t>
      </w:r>
      <w:proofErr w:type="spellStart"/>
      <w:r w:rsidRPr="007E4061">
        <w:rPr>
          <w:color w:val="000000"/>
          <w:lang w:val="fr-FR"/>
        </w:rPr>
        <w:t>Factory</w:t>
      </w:r>
      <w:proofErr w:type="spellEnd"/>
      <w:r w:rsidRPr="007E4061">
        <w:rPr>
          <w:color w:val="000000"/>
          <w:lang w:val="fr-FR"/>
        </w:rPr>
        <w:t xml:space="preserve"> </w:t>
      </w:r>
      <w:proofErr w:type="spellStart"/>
      <w:r w:rsidRPr="007E4061">
        <w:rPr>
          <w:color w:val="000000"/>
          <w:lang w:val="fr-FR"/>
        </w:rPr>
        <w:t>Connected</w:t>
      </w:r>
      <w:proofErr w:type="spellEnd"/>
      <w:r w:rsidRPr="007E4061">
        <w:rPr>
          <w:color w:val="000000"/>
          <w:lang w:val="fr-FR"/>
        </w:rPr>
        <w:t>.</w:t>
      </w:r>
    </w:p>
    <w:p w14:paraId="7B2873DF" w14:textId="77777777" w:rsidR="00E94231" w:rsidRDefault="007E4061">
      <w:pPr>
        <w:spacing w:after="60" w:line="276" w:lineRule="auto"/>
        <w:jc w:val="both"/>
      </w:pPr>
      <w:proofErr w:type="spellStart"/>
      <w:r>
        <w:rPr>
          <w:color w:val="000000"/>
        </w:rPr>
        <w:t>L'expérience</w:t>
      </w:r>
      <w:proofErr w:type="spellEnd"/>
      <w:r>
        <w:rPr>
          <w:color w:val="000000"/>
        </w:rPr>
        <w:t xml:space="preserve"> </w:t>
      </w:r>
      <w:proofErr w:type="spellStart"/>
      <w:proofErr w:type="gramStart"/>
      <w:r>
        <w:rPr>
          <w:color w:val="000000"/>
        </w:rPr>
        <w:t>comprend</w:t>
      </w:r>
      <w:proofErr w:type="spellEnd"/>
      <w:r>
        <w:rPr>
          <w:color w:val="000000"/>
        </w:rPr>
        <w:t xml:space="preserve"> :</w:t>
      </w:r>
      <w:proofErr w:type="gramEnd"/>
    </w:p>
    <w:p w14:paraId="59F2197D" w14:textId="77777777" w:rsidR="00E94231" w:rsidRPr="007E4061" w:rsidRDefault="007E4061">
      <w:pPr>
        <w:pStyle w:val="Paragraphedeliste"/>
        <w:numPr>
          <w:ilvl w:val="0"/>
          <w:numId w:val="2"/>
        </w:numPr>
        <w:spacing w:before="40" w:after="60"/>
        <w:rPr>
          <w:lang w:val="fr-FR"/>
        </w:rPr>
      </w:pPr>
      <w:r w:rsidRPr="007E4061">
        <w:rPr>
          <w:color w:val="000000"/>
          <w:lang w:val="fr-FR"/>
        </w:rPr>
        <w:t xml:space="preserve">Prise en main (5 minutes) : Une session de familiarisation pour vous familiariser avec le casque Meta </w:t>
      </w:r>
      <w:proofErr w:type="spellStart"/>
      <w:r w:rsidRPr="007E4061">
        <w:rPr>
          <w:color w:val="000000"/>
          <w:lang w:val="fr-FR"/>
        </w:rPr>
        <w:t>Quest</w:t>
      </w:r>
      <w:proofErr w:type="spellEnd"/>
      <w:r w:rsidRPr="007E4061">
        <w:rPr>
          <w:color w:val="000000"/>
          <w:lang w:val="fr-FR"/>
        </w:rPr>
        <w:t xml:space="preserve"> 3 et les contrôleurs, sans contenu d'étiquetage.</w:t>
      </w:r>
    </w:p>
    <w:p w14:paraId="37C8A468" w14:textId="77777777" w:rsidR="00E94231" w:rsidRDefault="007E4061">
      <w:pPr>
        <w:pStyle w:val="Paragraphedeliste"/>
        <w:numPr>
          <w:ilvl w:val="0"/>
          <w:numId w:val="2"/>
        </w:numPr>
        <w:spacing w:before="40" w:after="60"/>
      </w:pPr>
      <w:proofErr w:type="spellStart"/>
      <w:r>
        <w:rPr>
          <w:b/>
          <w:bCs/>
          <w:color w:val="000000"/>
        </w:rPr>
        <w:t>Expérience</w:t>
      </w:r>
      <w:proofErr w:type="spellEnd"/>
      <w:r>
        <w:rPr>
          <w:b/>
          <w:bCs/>
          <w:color w:val="000000"/>
        </w:rPr>
        <w:t xml:space="preserve"> </w:t>
      </w:r>
      <w:proofErr w:type="spellStart"/>
      <w:proofErr w:type="gramStart"/>
      <w:r>
        <w:rPr>
          <w:b/>
          <w:bCs/>
          <w:color w:val="000000"/>
        </w:rPr>
        <w:t>principale</w:t>
      </w:r>
      <w:proofErr w:type="spellEnd"/>
      <w:r>
        <w:rPr>
          <w:b/>
          <w:bCs/>
          <w:color w:val="000000"/>
        </w:rPr>
        <w:t xml:space="preserve"> :</w:t>
      </w:r>
      <w:proofErr w:type="gramEnd"/>
    </w:p>
    <w:p w14:paraId="2757F503" w14:textId="77777777" w:rsidR="00E94231" w:rsidRPr="007E4061" w:rsidRDefault="007E4061">
      <w:pPr>
        <w:pStyle w:val="Paragraphedeliste"/>
        <w:numPr>
          <w:ilvl w:val="1"/>
          <w:numId w:val="2"/>
        </w:numPr>
        <w:spacing w:before="20" w:after="40"/>
        <w:rPr>
          <w:lang w:val="fr-FR"/>
        </w:rPr>
      </w:pPr>
      <w:r w:rsidRPr="007E4061">
        <w:rPr>
          <w:color w:val="000000"/>
          <w:lang w:val="fr-FR"/>
        </w:rPr>
        <w:t>Session 1 — Guidée (max. 3 minutes) : Vous effectuez la tâche d'étiquetage avec un guidage visuel et audio complet.</w:t>
      </w:r>
    </w:p>
    <w:p w14:paraId="745F35A6" w14:textId="77777777" w:rsidR="00E94231" w:rsidRPr="007E4061" w:rsidRDefault="007E4061">
      <w:pPr>
        <w:pStyle w:val="Paragraphedeliste"/>
        <w:numPr>
          <w:ilvl w:val="1"/>
          <w:numId w:val="2"/>
        </w:numPr>
        <w:spacing w:before="20" w:after="40"/>
        <w:rPr>
          <w:lang w:val="fr-FR"/>
        </w:rPr>
      </w:pPr>
      <w:r w:rsidRPr="007E4061">
        <w:rPr>
          <w:color w:val="000000"/>
          <w:lang w:val="fr-FR"/>
        </w:rPr>
        <w:t>Session 2 — Autonome (max. 3 minutes) : Vous effectuez la même tâche sans aucun guidage ni indice audio.</w:t>
      </w:r>
    </w:p>
    <w:p w14:paraId="039A1F0A" w14:textId="77777777" w:rsidR="00E94231" w:rsidRPr="007E4061" w:rsidRDefault="007E4061">
      <w:pPr>
        <w:pStyle w:val="Paragraphedeliste"/>
        <w:numPr>
          <w:ilvl w:val="1"/>
          <w:numId w:val="2"/>
        </w:numPr>
        <w:spacing w:before="20" w:after="40"/>
        <w:rPr>
          <w:lang w:val="fr-FR"/>
        </w:rPr>
      </w:pPr>
      <w:r w:rsidRPr="007E4061">
        <w:rPr>
          <w:color w:val="000000"/>
          <w:lang w:val="fr-FR"/>
        </w:rPr>
        <w:t>Session 3 — Test de Stress (max. 3 minutes) : Vous effectuez la tâche avec des événements inattendus aléatoires (ex. : étiquettes manquantes, objets déplacés) pour tester votre adaptabilité.</w:t>
      </w:r>
    </w:p>
    <w:p w14:paraId="4AA56E51" w14:textId="77777777" w:rsidR="00E94231" w:rsidRPr="007E4061" w:rsidRDefault="007E4061">
      <w:pPr>
        <w:pStyle w:val="Paragraphedeliste"/>
        <w:numPr>
          <w:ilvl w:val="0"/>
          <w:numId w:val="2"/>
        </w:numPr>
        <w:spacing w:before="40" w:after="60"/>
        <w:rPr>
          <w:lang w:val="fr-FR"/>
        </w:rPr>
      </w:pPr>
      <w:r w:rsidRPr="007E4061">
        <w:rPr>
          <w:color w:val="000000"/>
          <w:lang w:val="fr-FR"/>
        </w:rPr>
        <w:t>Collecte de données : Nous mesurerons des métriques objectives (temps de réalisation par étape, temps total de session, nombre d'erreurs / faux saisies par étape) et des métriques subjectives via des questionnaires (échelle de charge de travail NASA-TLX, utilisabilité, expérience globale) administrés après chaque session et à la fin de l'expérience.</w:t>
      </w:r>
    </w:p>
    <w:p w14:paraId="4785EF4B" w14:textId="77777777" w:rsidR="00E94231" w:rsidRPr="007E4061" w:rsidRDefault="007E4061">
      <w:pPr>
        <w:pStyle w:val="Paragraphedeliste"/>
        <w:numPr>
          <w:ilvl w:val="0"/>
          <w:numId w:val="2"/>
        </w:numPr>
        <w:spacing w:before="40" w:after="60"/>
        <w:rPr>
          <w:lang w:val="fr-FR"/>
        </w:rPr>
      </w:pPr>
      <w:r w:rsidRPr="007E4061">
        <w:rPr>
          <w:color w:val="000000"/>
          <w:lang w:val="fr-FR"/>
        </w:rPr>
        <w:t>Durée : Environ 30 à 45 minutes au total, incluant la prise en main (5 minutes), trois sessions (max. 3 minutes chacune), les questionnaires post-session (max. 5 minutes chacun) et un questionnaire final (max. 5 minutes).</w:t>
      </w:r>
    </w:p>
    <w:p w14:paraId="7839F03A" w14:textId="77777777" w:rsidR="00E94231" w:rsidRPr="007E4061" w:rsidRDefault="00E94231">
      <w:pPr>
        <w:spacing w:after="80"/>
        <w:rPr>
          <w:lang w:val="fr-FR"/>
        </w:rPr>
      </w:pPr>
    </w:p>
    <w:p w14:paraId="61C1D50F" w14:textId="77777777" w:rsidR="00E94231" w:rsidRPr="007E4061" w:rsidRDefault="007E4061">
      <w:pPr>
        <w:spacing w:after="120" w:line="276" w:lineRule="auto"/>
        <w:jc w:val="both"/>
        <w:rPr>
          <w:lang w:val="fr-FR"/>
        </w:rPr>
      </w:pPr>
      <w:r w:rsidRPr="007E4061">
        <w:rPr>
          <w:color w:val="000000"/>
          <w:lang w:val="fr-FR"/>
        </w:rPr>
        <w:t xml:space="preserve">Vous utiliserez un casque VR Meta </w:t>
      </w:r>
      <w:proofErr w:type="spellStart"/>
      <w:r w:rsidRPr="007E4061">
        <w:rPr>
          <w:color w:val="000000"/>
          <w:lang w:val="fr-FR"/>
        </w:rPr>
        <w:t>Quest</w:t>
      </w:r>
      <w:proofErr w:type="spellEnd"/>
      <w:r w:rsidRPr="007E4061">
        <w:rPr>
          <w:color w:val="000000"/>
          <w:lang w:val="fr-FR"/>
        </w:rPr>
        <w:t xml:space="preserve"> 3 et un ordinateur (PC). L'expérience se déroule au H-LAB du HESTIM Smart </w:t>
      </w:r>
      <w:proofErr w:type="spellStart"/>
      <w:r w:rsidRPr="007E4061">
        <w:rPr>
          <w:color w:val="000000"/>
          <w:lang w:val="fr-FR"/>
        </w:rPr>
        <w:t>Factory</w:t>
      </w:r>
      <w:proofErr w:type="spellEnd"/>
      <w:r w:rsidRPr="007E4061">
        <w:rPr>
          <w:color w:val="000000"/>
          <w:lang w:val="fr-FR"/>
        </w:rPr>
        <w:t xml:space="preserve"> </w:t>
      </w:r>
      <w:proofErr w:type="spellStart"/>
      <w:r w:rsidRPr="007E4061">
        <w:rPr>
          <w:color w:val="000000"/>
          <w:lang w:val="fr-FR"/>
        </w:rPr>
        <w:t>Connected</w:t>
      </w:r>
      <w:proofErr w:type="spellEnd"/>
      <w:r w:rsidRPr="007E4061">
        <w:rPr>
          <w:color w:val="000000"/>
          <w:lang w:val="fr-FR"/>
        </w:rPr>
        <w:t xml:space="preserve"> (espace dédié d'environ 12 m²).</w:t>
      </w:r>
    </w:p>
    <w:p w14:paraId="74C3AEA7" w14:textId="77777777" w:rsidR="00E94231" w:rsidRPr="007E4061" w:rsidRDefault="007E4061">
      <w:pPr>
        <w:spacing w:before="200" w:after="80"/>
        <w:rPr>
          <w:lang w:val="fr-FR"/>
        </w:rPr>
      </w:pPr>
      <w:r w:rsidRPr="007E4061">
        <w:rPr>
          <w:b/>
          <w:bCs/>
          <w:color w:val="000000"/>
          <w:lang w:val="fr-FR"/>
        </w:rPr>
        <w:lastRenderedPageBreak/>
        <w:t>Risques et Bénéfices</w:t>
      </w:r>
    </w:p>
    <w:p w14:paraId="121040EB" w14:textId="77777777" w:rsidR="00E94231" w:rsidRPr="007E4061" w:rsidRDefault="007E4061">
      <w:pPr>
        <w:spacing w:after="120" w:line="276" w:lineRule="auto"/>
        <w:jc w:val="both"/>
        <w:rPr>
          <w:lang w:val="fr-FR"/>
        </w:rPr>
      </w:pPr>
      <w:r w:rsidRPr="007E4061">
        <w:rPr>
          <w:color w:val="000000"/>
          <w:lang w:val="fr-FR"/>
        </w:rPr>
        <w:t>Les risques liés à la participation sont minimes. Certains participants peuvent ressentir une légère gêne liée à l'utilisation de la RV, comme une fatigue oculaire légère ou des vertiges (</w:t>
      </w:r>
      <w:proofErr w:type="spellStart"/>
      <w:r w:rsidRPr="007E4061">
        <w:rPr>
          <w:color w:val="000000"/>
          <w:lang w:val="fr-FR"/>
        </w:rPr>
        <w:t>cybersickness</w:t>
      </w:r>
      <w:proofErr w:type="spellEnd"/>
      <w:r w:rsidRPr="007E4061">
        <w:rPr>
          <w:color w:val="000000"/>
          <w:lang w:val="fr-FR"/>
        </w:rPr>
        <w:t>). Vous pouvez faire des pauses à tout moment, et le chercheur veillera à votre confort tout au long de l'expérience. Il n'y a pas de bénéfices personnels directs, mais votre participation fera avancer la recherche en formation industrielle immersive en lien avec les objectifs de l'Industrie 4.0. Aucune compensation financière n'est prévue.</w:t>
      </w:r>
    </w:p>
    <w:p w14:paraId="149741C7" w14:textId="77777777" w:rsidR="00E94231" w:rsidRPr="007E4061" w:rsidRDefault="00E94231">
      <w:pPr>
        <w:spacing w:after="80"/>
        <w:rPr>
          <w:lang w:val="fr-FR"/>
        </w:rPr>
      </w:pPr>
    </w:p>
    <w:p w14:paraId="09C330EF" w14:textId="77777777" w:rsidR="00E94231" w:rsidRPr="007E4061" w:rsidRDefault="007E4061">
      <w:pPr>
        <w:spacing w:before="200" w:after="80"/>
        <w:rPr>
          <w:lang w:val="fr-FR"/>
        </w:rPr>
      </w:pPr>
      <w:r w:rsidRPr="007E4061">
        <w:rPr>
          <w:b/>
          <w:bCs/>
          <w:color w:val="000000"/>
          <w:lang w:val="fr-FR"/>
        </w:rPr>
        <w:t>Confidentialité</w:t>
      </w:r>
    </w:p>
    <w:p w14:paraId="2038F8CC" w14:textId="77777777" w:rsidR="00E94231" w:rsidRPr="007E4061" w:rsidRDefault="007E4061">
      <w:pPr>
        <w:spacing w:after="120" w:line="276" w:lineRule="auto"/>
        <w:jc w:val="both"/>
        <w:rPr>
          <w:lang w:val="fr-FR"/>
        </w:rPr>
      </w:pPr>
      <w:r w:rsidRPr="007E4061">
        <w:rPr>
          <w:color w:val="000000"/>
          <w:lang w:val="fr-FR"/>
        </w:rPr>
        <w:t>Vos données seront anonymisées à l'aide d'un identifiant participant (ex. : P01–P20). Aucune information personnellement identifiable (ex. : nom) n'apparaîtra dans les publications ou présentations. Les données (ex. : journaux de session, réponses aux questionnaires) seront stockées de manière sécurisée et accessibles uniquement aux chercheurs autorisés. Les résultats seront présentés de manière agrégée (ex. : moyenne sur l'ensemble des participants). Les données pourront être conservées pour de futures études connexes, mais resteront anonymisées.</w:t>
      </w:r>
    </w:p>
    <w:p w14:paraId="44AD77E3" w14:textId="77777777" w:rsidR="00E94231" w:rsidRPr="007E4061" w:rsidRDefault="00E94231">
      <w:pPr>
        <w:spacing w:after="80"/>
        <w:rPr>
          <w:lang w:val="fr-FR"/>
        </w:rPr>
      </w:pPr>
    </w:p>
    <w:p w14:paraId="4DDD07C5" w14:textId="77777777" w:rsidR="00E94231" w:rsidRPr="007E4061" w:rsidRDefault="007E4061">
      <w:pPr>
        <w:spacing w:before="200" w:after="80"/>
        <w:rPr>
          <w:lang w:val="fr-FR"/>
        </w:rPr>
      </w:pPr>
      <w:r w:rsidRPr="007E4061">
        <w:rPr>
          <w:b/>
          <w:bCs/>
          <w:color w:val="000000"/>
          <w:lang w:val="fr-FR"/>
        </w:rPr>
        <w:t>Participation Volontaire</w:t>
      </w:r>
    </w:p>
    <w:p w14:paraId="337FF545" w14:textId="77777777" w:rsidR="00E94231" w:rsidRPr="007E4061" w:rsidRDefault="007E4061">
      <w:pPr>
        <w:spacing w:after="120" w:line="276" w:lineRule="auto"/>
        <w:jc w:val="both"/>
        <w:rPr>
          <w:lang w:val="fr-FR"/>
        </w:rPr>
      </w:pPr>
      <w:r w:rsidRPr="007E4061">
        <w:rPr>
          <w:color w:val="000000"/>
          <w:lang w:val="fr-FR"/>
        </w:rPr>
        <w:t>La participation est entièrement volontaire. Vous pouvez vous retirer à tout moment sans pénalité ni explication, même en cours d'expérience. Le retrait n'affectera pas votre relation avec HESTIM ni avec le chercheur. En cas de retrait, toutes les données vous concernant seront détruites, sauf si vous consentez explicitement à leur utilisation.</w:t>
      </w:r>
    </w:p>
    <w:p w14:paraId="4EF136B3" w14:textId="77777777" w:rsidR="00E94231" w:rsidRPr="007E4061" w:rsidRDefault="00E94231">
      <w:pPr>
        <w:spacing w:after="80"/>
        <w:rPr>
          <w:lang w:val="fr-FR"/>
        </w:rPr>
      </w:pPr>
    </w:p>
    <w:p w14:paraId="16CC5AAE" w14:textId="77777777" w:rsidR="00E94231" w:rsidRPr="007E4061" w:rsidRDefault="007E4061">
      <w:pPr>
        <w:spacing w:before="200" w:after="80"/>
        <w:rPr>
          <w:lang w:val="fr-FR"/>
        </w:rPr>
      </w:pPr>
      <w:r w:rsidRPr="007E4061">
        <w:rPr>
          <w:b/>
          <w:bCs/>
          <w:color w:val="000000"/>
          <w:lang w:val="fr-FR"/>
        </w:rPr>
        <w:t>Coordonnées</w:t>
      </w:r>
    </w:p>
    <w:p w14:paraId="38BF7D09" w14:textId="77777777" w:rsidR="00E94231" w:rsidRPr="007E4061" w:rsidRDefault="007E4061">
      <w:pPr>
        <w:spacing w:after="60" w:line="276" w:lineRule="auto"/>
        <w:jc w:val="both"/>
        <w:rPr>
          <w:lang w:val="fr-FR"/>
        </w:rPr>
      </w:pPr>
      <w:r w:rsidRPr="007E4061">
        <w:rPr>
          <w:color w:val="000000"/>
          <w:lang w:val="fr-FR"/>
        </w:rPr>
        <w:t>Pour toute question ou préoccupation, contactez le coordinateur de l'expérience :</w:t>
      </w:r>
    </w:p>
    <w:p w14:paraId="252C821C" w14:textId="77777777" w:rsidR="00E94231" w:rsidRDefault="007E4061">
      <w:pPr>
        <w:spacing w:after="40" w:line="276" w:lineRule="auto"/>
        <w:jc w:val="both"/>
      </w:pPr>
      <w:r>
        <w:rPr>
          <w:color w:val="000000"/>
        </w:rPr>
        <w:t>Saad JOUAL</w:t>
      </w:r>
    </w:p>
    <w:p w14:paraId="37883CB8" w14:textId="77777777" w:rsidR="00E94231" w:rsidRDefault="007E4061">
      <w:pPr>
        <w:spacing w:after="40" w:line="276" w:lineRule="auto"/>
        <w:jc w:val="both"/>
      </w:pPr>
      <w:r>
        <w:rPr>
          <w:color w:val="000000"/>
        </w:rPr>
        <w:t>HESTIM Smart Factory Connected — ENSAM Casablanca</w:t>
      </w:r>
    </w:p>
    <w:p w14:paraId="008E42CD" w14:textId="77777777" w:rsidR="00E94231" w:rsidRPr="007E4061" w:rsidRDefault="007E4061">
      <w:pPr>
        <w:spacing w:after="40" w:line="276" w:lineRule="auto"/>
        <w:jc w:val="both"/>
        <w:rPr>
          <w:lang w:val="fr-FR"/>
        </w:rPr>
      </w:pPr>
      <w:proofErr w:type="gramStart"/>
      <w:r w:rsidRPr="007E4061">
        <w:rPr>
          <w:color w:val="000000"/>
          <w:lang w:val="fr-FR"/>
        </w:rPr>
        <w:t>Email:</w:t>
      </w:r>
      <w:proofErr w:type="gramEnd"/>
      <w:r w:rsidRPr="007E4061">
        <w:rPr>
          <w:color w:val="000000"/>
          <w:lang w:val="fr-FR"/>
        </w:rPr>
        <w:t xml:space="preserve"> saadjawal2003@gmail.com</w:t>
      </w:r>
    </w:p>
    <w:p w14:paraId="6CA571C9" w14:textId="77777777" w:rsidR="00E94231" w:rsidRPr="007E4061" w:rsidRDefault="007E4061">
      <w:pPr>
        <w:spacing w:after="120" w:line="276" w:lineRule="auto"/>
        <w:jc w:val="both"/>
        <w:rPr>
          <w:lang w:val="fr-FR"/>
        </w:rPr>
      </w:pPr>
      <w:proofErr w:type="gramStart"/>
      <w:r w:rsidRPr="007E4061">
        <w:rPr>
          <w:color w:val="000000"/>
          <w:lang w:val="fr-FR"/>
        </w:rPr>
        <w:t>Phone:</w:t>
      </w:r>
      <w:proofErr w:type="gramEnd"/>
      <w:r w:rsidRPr="007E4061">
        <w:rPr>
          <w:color w:val="000000"/>
          <w:lang w:val="fr-FR"/>
        </w:rPr>
        <w:t xml:space="preserve"> +212 687514805</w:t>
      </w:r>
    </w:p>
    <w:p w14:paraId="220B1885" w14:textId="77777777" w:rsidR="00E94231" w:rsidRPr="007E4061" w:rsidRDefault="00E94231">
      <w:pPr>
        <w:spacing w:after="80"/>
        <w:rPr>
          <w:lang w:val="fr-FR"/>
        </w:rPr>
      </w:pPr>
    </w:p>
    <w:p w14:paraId="1EB865EF" w14:textId="5D58CFE5" w:rsidR="00E94231" w:rsidRDefault="00E94231">
      <w:pPr>
        <w:spacing w:after="80"/>
        <w:rPr>
          <w:lang w:val="fr-FR"/>
        </w:rPr>
      </w:pPr>
    </w:p>
    <w:p w14:paraId="332C61A1" w14:textId="48AA245F" w:rsidR="007E4061" w:rsidRDefault="007E4061">
      <w:pPr>
        <w:spacing w:after="80"/>
        <w:rPr>
          <w:lang w:val="fr-FR"/>
        </w:rPr>
      </w:pPr>
    </w:p>
    <w:p w14:paraId="424223E8" w14:textId="7E685B7C" w:rsidR="007E4061" w:rsidRDefault="007E4061">
      <w:pPr>
        <w:spacing w:after="80"/>
        <w:rPr>
          <w:lang w:val="fr-FR"/>
        </w:rPr>
      </w:pPr>
    </w:p>
    <w:p w14:paraId="048AACF2" w14:textId="57196DFE" w:rsidR="007E4061" w:rsidRDefault="007E4061">
      <w:pPr>
        <w:spacing w:after="80"/>
        <w:rPr>
          <w:lang w:val="fr-FR"/>
        </w:rPr>
      </w:pPr>
    </w:p>
    <w:p w14:paraId="059D9E51" w14:textId="0ACF3244" w:rsidR="007E4061" w:rsidRDefault="007E4061">
      <w:pPr>
        <w:spacing w:after="80"/>
        <w:rPr>
          <w:lang w:val="fr-FR"/>
        </w:rPr>
      </w:pPr>
    </w:p>
    <w:p w14:paraId="49C80DF4" w14:textId="1ACC2CC6" w:rsidR="007E4061" w:rsidRDefault="007E4061">
      <w:pPr>
        <w:spacing w:after="80"/>
        <w:rPr>
          <w:lang w:val="fr-FR"/>
        </w:rPr>
      </w:pPr>
    </w:p>
    <w:p w14:paraId="25DE6752" w14:textId="602E81E3" w:rsidR="007E4061" w:rsidRDefault="007E4061">
      <w:pPr>
        <w:spacing w:after="80"/>
        <w:rPr>
          <w:lang w:val="fr-FR"/>
        </w:rPr>
      </w:pPr>
    </w:p>
    <w:p w14:paraId="7339DE25" w14:textId="0E0C14E0" w:rsidR="007E4061" w:rsidRDefault="007E4061">
      <w:pPr>
        <w:spacing w:after="80"/>
        <w:rPr>
          <w:lang w:val="fr-FR"/>
        </w:rPr>
      </w:pPr>
    </w:p>
    <w:p w14:paraId="00898A5A" w14:textId="378D6248" w:rsidR="007E4061" w:rsidRDefault="007E4061">
      <w:pPr>
        <w:spacing w:after="80"/>
        <w:rPr>
          <w:lang w:val="fr-FR"/>
        </w:rPr>
      </w:pPr>
    </w:p>
    <w:p w14:paraId="460037DA" w14:textId="116B8761" w:rsidR="007E4061" w:rsidRDefault="007E4061">
      <w:pPr>
        <w:spacing w:after="80"/>
        <w:rPr>
          <w:lang w:val="fr-FR"/>
        </w:rPr>
      </w:pPr>
    </w:p>
    <w:p w14:paraId="65355E44" w14:textId="4B6E423A" w:rsidR="007E4061" w:rsidRDefault="007E4061">
      <w:pPr>
        <w:spacing w:after="80"/>
        <w:rPr>
          <w:lang w:val="fr-FR"/>
        </w:rPr>
      </w:pPr>
    </w:p>
    <w:p w14:paraId="5FEF77A5" w14:textId="77777777" w:rsidR="007E4061" w:rsidRPr="007E4061" w:rsidRDefault="007E4061">
      <w:pPr>
        <w:spacing w:after="80"/>
        <w:rPr>
          <w:lang w:val="fr-FR"/>
        </w:rPr>
      </w:pPr>
    </w:p>
    <w:p w14:paraId="232B3D78" w14:textId="77777777" w:rsidR="00E94231" w:rsidRPr="007E4061" w:rsidRDefault="007E4061">
      <w:pPr>
        <w:spacing w:before="200" w:after="80"/>
        <w:rPr>
          <w:lang w:val="fr-FR"/>
        </w:rPr>
      </w:pPr>
      <w:r w:rsidRPr="007E4061">
        <w:rPr>
          <w:b/>
          <w:bCs/>
          <w:color w:val="000000"/>
          <w:lang w:val="fr-FR"/>
        </w:rPr>
        <w:lastRenderedPageBreak/>
        <w:t>Déclaration de Consentement</w:t>
      </w:r>
    </w:p>
    <w:p w14:paraId="4CE1EE8C" w14:textId="77777777" w:rsidR="00E94231" w:rsidRPr="007E4061" w:rsidRDefault="007E4061">
      <w:pPr>
        <w:spacing w:after="120" w:line="276" w:lineRule="auto"/>
        <w:jc w:val="both"/>
        <w:rPr>
          <w:lang w:val="fr-FR"/>
        </w:rPr>
      </w:pPr>
      <w:r w:rsidRPr="007E4061">
        <w:rPr>
          <w:color w:val="000000"/>
          <w:lang w:val="fr-FR"/>
        </w:rPr>
        <w:t>J'ai lu et compris les informations fournies concernant l'étude de formation en réalité virtuelle sur l'étiquetage. Je comprends le but, les procédures, les risques, les bénéfices et mes droits en tant que participant(e). J'accepte de participer volontairement et je comprends que je peux me retirer à tout moment sans pénalité. Je consens à la collecte et à l'utilisation de mes données anonymisées telles que décrites.</w:t>
      </w:r>
    </w:p>
    <w:p w14:paraId="1289556B" w14:textId="77777777" w:rsidR="00E94231" w:rsidRPr="007E4061" w:rsidRDefault="00E94231">
      <w:pPr>
        <w:spacing w:after="80"/>
        <w:rPr>
          <w:lang w:val="fr-FR"/>
        </w:rPr>
      </w:pPr>
    </w:p>
    <w:p w14:paraId="399E9435" w14:textId="77777777" w:rsidR="00E94231" w:rsidRPr="007E4061" w:rsidRDefault="007E4061">
      <w:pPr>
        <w:spacing w:after="120" w:line="276" w:lineRule="auto"/>
        <w:jc w:val="both"/>
        <w:rPr>
          <w:lang w:val="fr-FR"/>
        </w:rPr>
      </w:pPr>
      <w:r w:rsidRPr="007E4061">
        <w:rPr>
          <w:b/>
          <w:bCs/>
          <w:color w:val="000000"/>
          <w:lang w:val="fr-FR"/>
        </w:rPr>
        <w:t>Signature du/de la Participant(e) :</w:t>
      </w:r>
    </w:p>
    <w:p w14:paraId="13A880C9" w14:textId="77777777" w:rsidR="00E94231" w:rsidRPr="007E4061" w:rsidRDefault="00E94231">
      <w:pPr>
        <w:pBdr>
          <w:bottom w:val="single" w:sz="2" w:space="0" w:color="000000"/>
        </w:pBdr>
        <w:spacing w:before="400" w:after="60"/>
        <w:rPr>
          <w:lang w:val="fr-FR"/>
        </w:rPr>
      </w:pPr>
    </w:p>
    <w:p w14:paraId="42615618" w14:textId="77777777" w:rsidR="00E94231" w:rsidRPr="007E4061" w:rsidRDefault="00E94231">
      <w:pPr>
        <w:spacing w:after="200" w:line="276" w:lineRule="auto"/>
        <w:jc w:val="both"/>
        <w:rPr>
          <w:lang w:val="fr-FR"/>
        </w:rPr>
      </w:pPr>
    </w:p>
    <w:p w14:paraId="2B309D9A" w14:textId="77777777" w:rsidR="00E94231" w:rsidRPr="007E4061" w:rsidRDefault="007E4061">
      <w:pPr>
        <w:spacing w:after="120" w:line="276" w:lineRule="auto"/>
        <w:jc w:val="both"/>
        <w:rPr>
          <w:lang w:val="fr-FR"/>
        </w:rPr>
      </w:pPr>
      <w:r w:rsidRPr="007E4061">
        <w:rPr>
          <w:b/>
          <w:bCs/>
          <w:color w:val="000000"/>
          <w:lang w:val="fr-FR"/>
        </w:rPr>
        <w:t>Date :</w:t>
      </w:r>
    </w:p>
    <w:p w14:paraId="031AF058" w14:textId="77777777" w:rsidR="00E94231" w:rsidRPr="007E4061" w:rsidRDefault="00E94231">
      <w:pPr>
        <w:pBdr>
          <w:bottom w:val="single" w:sz="2" w:space="0" w:color="000000"/>
        </w:pBdr>
        <w:spacing w:before="400" w:after="60"/>
        <w:rPr>
          <w:lang w:val="fr-FR"/>
        </w:rPr>
      </w:pPr>
    </w:p>
    <w:p w14:paraId="3B8319D0" w14:textId="77777777" w:rsidR="00E94231" w:rsidRPr="007E4061" w:rsidRDefault="00E94231">
      <w:pPr>
        <w:spacing w:after="200" w:line="276" w:lineRule="auto"/>
        <w:jc w:val="both"/>
        <w:rPr>
          <w:lang w:val="fr-FR"/>
        </w:rPr>
      </w:pPr>
    </w:p>
    <w:p w14:paraId="2F822319" w14:textId="77777777" w:rsidR="00E94231" w:rsidRPr="007E4061" w:rsidRDefault="007E4061">
      <w:pPr>
        <w:spacing w:after="120" w:line="276" w:lineRule="auto"/>
        <w:jc w:val="both"/>
        <w:rPr>
          <w:lang w:val="fr-FR"/>
        </w:rPr>
      </w:pPr>
      <w:r w:rsidRPr="007E4061">
        <w:rPr>
          <w:b/>
          <w:bCs/>
          <w:color w:val="000000"/>
          <w:lang w:val="fr-FR"/>
        </w:rPr>
        <w:t>Signature du Chercheur :</w:t>
      </w:r>
    </w:p>
    <w:p w14:paraId="2E893B18" w14:textId="77777777" w:rsidR="00E94231" w:rsidRPr="007E4061" w:rsidRDefault="00E94231">
      <w:pPr>
        <w:pBdr>
          <w:bottom w:val="single" w:sz="2" w:space="0" w:color="000000"/>
        </w:pBdr>
        <w:spacing w:before="400" w:after="60"/>
        <w:rPr>
          <w:lang w:val="fr-FR"/>
        </w:rPr>
      </w:pPr>
    </w:p>
    <w:p w14:paraId="61ACC65B" w14:textId="77777777" w:rsidR="00E94231" w:rsidRPr="007E4061" w:rsidRDefault="00E94231">
      <w:pPr>
        <w:spacing w:after="200" w:line="276" w:lineRule="auto"/>
        <w:jc w:val="both"/>
        <w:rPr>
          <w:lang w:val="fr-FR"/>
        </w:rPr>
      </w:pPr>
    </w:p>
    <w:p w14:paraId="3C428B91" w14:textId="77777777" w:rsidR="00E94231" w:rsidRPr="007E4061" w:rsidRDefault="007E4061">
      <w:pPr>
        <w:spacing w:after="120" w:line="276" w:lineRule="auto"/>
        <w:jc w:val="both"/>
        <w:rPr>
          <w:lang w:val="fr-FR"/>
        </w:rPr>
      </w:pPr>
      <w:r w:rsidRPr="007E4061">
        <w:rPr>
          <w:b/>
          <w:bCs/>
          <w:color w:val="000000"/>
          <w:lang w:val="fr-FR"/>
        </w:rPr>
        <w:t>Date :</w:t>
      </w:r>
    </w:p>
    <w:p w14:paraId="5FF112D7" w14:textId="77777777" w:rsidR="00E94231" w:rsidRPr="007E4061" w:rsidRDefault="00E94231">
      <w:pPr>
        <w:pBdr>
          <w:bottom w:val="single" w:sz="2" w:space="0" w:color="000000"/>
        </w:pBdr>
        <w:spacing w:before="400" w:after="60"/>
        <w:rPr>
          <w:lang w:val="fr-FR"/>
        </w:rPr>
      </w:pPr>
    </w:p>
    <w:p w14:paraId="3E6CA1CA" w14:textId="77777777" w:rsidR="00E94231" w:rsidRPr="007E4061" w:rsidRDefault="00E94231">
      <w:pPr>
        <w:spacing w:after="200" w:line="276" w:lineRule="auto"/>
        <w:jc w:val="both"/>
        <w:rPr>
          <w:lang w:val="fr-FR"/>
        </w:rPr>
      </w:pPr>
      <w:bookmarkStart w:id="0" w:name="_GoBack"/>
      <w:bookmarkEnd w:id="0"/>
    </w:p>
    <w:sectPr w:rsidR="00E94231" w:rsidRPr="007E40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B6D17"/>
    <w:multiLevelType w:val="hybridMultilevel"/>
    <w:tmpl w:val="B91E6840"/>
    <w:lvl w:ilvl="0" w:tplc="BF8AAD38">
      <w:start w:val="1"/>
      <w:numFmt w:val="bullet"/>
      <w:lvlText w:val="●"/>
      <w:lvlJc w:val="left"/>
      <w:pPr>
        <w:ind w:left="720" w:hanging="360"/>
      </w:pPr>
    </w:lvl>
    <w:lvl w:ilvl="1" w:tplc="D89EDD74">
      <w:start w:val="1"/>
      <w:numFmt w:val="bullet"/>
      <w:lvlText w:val="○"/>
      <w:lvlJc w:val="left"/>
      <w:pPr>
        <w:ind w:left="1440" w:hanging="360"/>
      </w:pPr>
    </w:lvl>
    <w:lvl w:ilvl="2" w:tplc="3B64D1B0">
      <w:start w:val="1"/>
      <w:numFmt w:val="bullet"/>
      <w:lvlText w:val="■"/>
      <w:lvlJc w:val="left"/>
      <w:pPr>
        <w:ind w:left="2160" w:hanging="360"/>
      </w:pPr>
    </w:lvl>
    <w:lvl w:ilvl="3" w:tplc="D118392A">
      <w:start w:val="1"/>
      <w:numFmt w:val="bullet"/>
      <w:lvlText w:val="●"/>
      <w:lvlJc w:val="left"/>
      <w:pPr>
        <w:ind w:left="2880" w:hanging="360"/>
      </w:pPr>
    </w:lvl>
    <w:lvl w:ilvl="4" w:tplc="49768214">
      <w:start w:val="1"/>
      <w:numFmt w:val="bullet"/>
      <w:lvlText w:val="○"/>
      <w:lvlJc w:val="left"/>
      <w:pPr>
        <w:ind w:left="3600" w:hanging="360"/>
      </w:pPr>
    </w:lvl>
    <w:lvl w:ilvl="5" w:tplc="A03A47C6">
      <w:start w:val="1"/>
      <w:numFmt w:val="bullet"/>
      <w:lvlText w:val="■"/>
      <w:lvlJc w:val="left"/>
      <w:pPr>
        <w:ind w:left="4320" w:hanging="360"/>
      </w:pPr>
    </w:lvl>
    <w:lvl w:ilvl="6" w:tplc="0602F27C">
      <w:start w:val="1"/>
      <w:numFmt w:val="bullet"/>
      <w:lvlText w:val="●"/>
      <w:lvlJc w:val="left"/>
      <w:pPr>
        <w:ind w:left="5040" w:hanging="360"/>
      </w:pPr>
    </w:lvl>
    <w:lvl w:ilvl="7" w:tplc="46EC1A4E">
      <w:start w:val="1"/>
      <w:numFmt w:val="bullet"/>
      <w:lvlText w:val="●"/>
      <w:lvlJc w:val="left"/>
      <w:pPr>
        <w:ind w:left="5760" w:hanging="360"/>
      </w:pPr>
    </w:lvl>
    <w:lvl w:ilvl="8" w:tplc="8CAC2E8A">
      <w:start w:val="1"/>
      <w:numFmt w:val="bullet"/>
      <w:lvlText w:val="●"/>
      <w:lvlJc w:val="left"/>
      <w:pPr>
        <w:ind w:left="6480" w:hanging="360"/>
      </w:pPr>
    </w:lvl>
  </w:abstractNum>
  <w:abstractNum w:abstractNumId="1" w15:restartNumberingAfterBreak="0">
    <w:nsid w:val="6BC94298"/>
    <w:multiLevelType w:val="hybridMultilevel"/>
    <w:tmpl w:val="F83CD9D2"/>
    <w:lvl w:ilvl="0" w:tplc="C6EE0B06">
      <w:start w:val="1"/>
      <w:numFmt w:val="bullet"/>
      <w:lvlText w:val="•"/>
      <w:lvlJc w:val="left"/>
      <w:pPr>
        <w:ind w:left="720" w:hanging="360"/>
      </w:pPr>
    </w:lvl>
    <w:lvl w:ilvl="1" w:tplc="69CC2FDC">
      <w:start w:val="1"/>
      <w:numFmt w:val="bullet"/>
      <w:lvlText w:val="–"/>
      <w:lvlJc w:val="left"/>
      <w:pPr>
        <w:ind w:left="1080" w:hanging="360"/>
      </w:pPr>
    </w:lvl>
    <w:lvl w:ilvl="2" w:tplc="8CA28E56">
      <w:numFmt w:val="decimal"/>
      <w:lvlText w:val=""/>
      <w:lvlJc w:val="left"/>
    </w:lvl>
    <w:lvl w:ilvl="3" w:tplc="040E0E76">
      <w:numFmt w:val="decimal"/>
      <w:lvlText w:val=""/>
      <w:lvlJc w:val="left"/>
    </w:lvl>
    <w:lvl w:ilvl="4" w:tplc="274263E4">
      <w:numFmt w:val="decimal"/>
      <w:lvlText w:val=""/>
      <w:lvlJc w:val="left"/>
    </w:lvl>
    <w:lvl w:ilvl="5" w:tplc="8EF001DA">
      <w:numFmt w:val="decimal"/>
      <w:lvlText w:val=""/>
      <w:lvlJc w:val="left"/>
    </w:lvl>
    <w:lvl w:ilvl="6" w:tplc="70EC7E9C">
      <w:numFmt w:val="decimal"/>
      <w:lvlText w:val=""/>
      <w:lvlJc w:val="left"/>
    </w:lvl>
    <w:lvl w:ilvl="7" w:tplc="93B4D0BA">
      <w:numFmt w:val="decimal"/>
      <w:lvlText w:val=""/>
      <w:lvlJc w:val="left"/>
    </w:lvl>
    <w:lvl w:ilvl="8" w:tplc="0BAE8B5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231"/>
    <w:rsid w:val="00302F03"/>
    <w:rsid w:val="007E4061"/>
    <w:rsid w:val="00E94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EEB5B"/>
  <w15:docId w15:val="{ABD8FA44-D92D-44BC-9692-C73B6826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691</Words>
  <Characters>3942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cp:lastModifiedBy>
  <cp:revision>3</cp:revision>
  <dcterms:created xsi:type="dcterms:W3CDTF">2026-05-30T21:22:00Z</dcterms:created>
  <dcterms:modified xsi:type="dcterms:W3CDTF">2026-05-30T21:32:00Z</dcterms:modified>
</cp:coreProperties>
</file>