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Conidae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Conus algoensis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Conus algoensis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Conus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Conus algoensis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DenAlg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Conus algoensis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~PHOTO_2_4~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  <w:r>
        <w:t>Shell light, shoulder smooth, fairly angular, often rendering the spire slightly stepped; apex sharpened tip; shoulder slope with faint spiral; base of body whorl with weak spiral threads. Operculum oblong.</w:t>
      </w:r>
    </w:p>
    <w:p w:rsidR="00C359D2" w:rsidRDefault="00C359D2" w:rsidP="00C359D2">
      <w:r>
        <w:t xml:space="preserve">Colour: </w:t>
      </w:r>
      <w:r>
        <w:t>Generally white with a broad brown zone below the shoulder, sometimes forming wavy axial stripes, sometimes almost covering whole body whorl; shoulder slope and spire white with brown axial flames. Periostracum forms a smooth, translucent, olive-yellow film.</w:t>
      </w:r>
    </w:p>
    <w:p w:rsidR="00C359D2" w:rsidRDefault="00C359D2" w:rsidP="00C359D2">
      <w:r>
        <w:t xml:space="preserve">Size: </w:t>
      </w:r>
      <w:r>
        <w:t>Maximum length 68 mm.</w:t>
      </w:r>
    </w:p>
    <w:p w:rsidR="00C359D2" w:rsidRDefault="00C359D2" w:rsidP="00C359D2">
      <w:r>
        <w:t>Distribution:</w:t>
      </w:r>
      <w:r w:rsidR="00DF6B18">
        <w:t xml:space="preserve"> </w:t>
      </w:r>
      <w:r>
        <w:t xml:space="preserve">Saldanha area to Cape Agulhas. </w:t>
      </w:r>
    </w:p>
    <w:p w:rsidR="00C359D2" w:rsidRDefault="00C359D2" w:rsidP="00C359D2">
      <w:r>
        <w:t>Similar species:</w:t>
      </w:r>
      <w:r w:rsidR="00DF6B18">
        <w:t xml:space="preserve"> </w:t>
      </w:r>
      <w:r>
        <w:t>Several Conus species occurring in South African waters look very similar.</w:t>
      </w:r>
    </w:p>
    <w:p w:rsidR="00C359D2" w:rsidRDefault="00C359D2" w:rsidP="00C359D2"/>
    <w:p w:rsidR="00C359D2" w:rsidRDefault="00C359D2" w:rsidP="00C359D2">
      <w:r>
        <w:t xml:space="preserve">References: </w:t>
      </w:r>
      <w:r>
        <w:t>Sea Shells of Southern Africa (pg. 122).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