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049" w:rsidRDefault="00D7494A">
      <w:pPr>
        <w:rPr>
          <w:b/>
          <w:bCs/>
          <w:lang w:val="es-ES"/>
        </w:rPr>
      </w:pPr>
      <w:r>
        <w:rPr>
          <w:b/>
          <w:bCs/>
          <w:noProof/>
          <w:lang w:val="es-ES"/>
        </w:rPr>
        <mc:AlternateContent>
          <mc:Choice Requires="wps">
            <w:drawing>
              <wp:anchor distT="0" distB="0" distL="0" distR="0" simplePos="0" relativeHeight="6" behindDoc="0" locked="0" layoutInCell="1" allowOverlap="1">
                <wp:simplePos x="0" y="0"/>
                <wp:positionH relativeFrom="margin">
                  <wp:posOffset>-139700</wp:posOffset>
                </wp:positionH>
                <wp:positionV relativeFrom="paragraph">
                  <wp:posOffset>-143670</wp:posOffset>
                </wp:positionV>
                <wp:extent cx="6494804" cy="2127903"/>
                <wp:effectExtent l="0" t="0" r="0" b="0"/>
                <wp:wrapNone/>
                <wp:docPr id="1" name="Marco2"/>
                <wp:cNvGraphicFramePr/>
                <a:graphic xmlns:a="http://schemas.openxmlformats.org/drawingml/2006/main">
                  <a:graphicData uri="http://schemas.microsoft.com/office/word/2010/wordprocessingShape">
                    <wps:wsp>
                      <wps:cNvSpPr/>
                      <wps:spPr>
                        <a:xfrm>
                          <a:off x="0" y="0"/>
                          <a:ext cx="6494804" cy="2127903"/>
                        </a:xfrm>
                        <a:prstGeom prst="rect">
                          <a:avLst/>
                        </a:prstGeom>
                        <a:noFill/>
                        <a:ln>
                          <a:noFill/>
                        </a:ln>
                      </wps:spPr>
                      <wps:style>
                        <a:lnRef idx="0">
                          <a:scrgbClr r="0" g="0" b="0"/>
                        </a:lnRef>
                        <a:fillRef idx="0">
                          <a:scrgbClr r="0" g="0" b="0"/>
                        </a:fillRef>
                        <a:effectRef idx="0">
                          <a:scrgbClr r="0" g="0" b="0"/>
                        </a:effectRef>
                        <a:fontRef idx="minor"/>
                      </wps:style>
                      <wps:txbx>
                        <w:txbxContent>
                          <w:tbl>
                            <w:tblPr>
                              <w:tblW w:w="5000" w:type="pct"/>
                              <w:tblInd w:w="83" w:type="dxa"/>
                              <w:tblCellMar>
                                <w:left w:w="78" w:type="dxa"/>
                              </w:tblCellMar>
                              <w:tblLook w:val="01E0" w:firstRow="1" w:lastRow="1" w:firstColumn="1" w:lastColumn="1" w:noHBand="0" w:noVBand="0"/>
                            </w:tblPr>
                            <w:tblGrid>
                              <w:gridCol w:w="2522"/>
                              <w:gridCol w:w="7541"/>
                            </w:tblGrid>
                            <w:tr w:rsidR="001E2049" w:rsidRPr="002B6382" w:rsidTr="00D7494A">
                              <w:trPr>
                                <w:trHeight w:val="1550"/>
                              </w:trPr>
                              <w:tc>
                                <w:tcPr>
                                  <w:tcW w:w="2503"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D05078">
                                  <w:pPr>
                                    <w:pStyle w:val="Contenidodelmarco"/>
                                    <w:jc w:val="center"/>
                                  </w:pPr>
                                  <w:r>
                                    <w:rPr>
                                      <w:b/>
                                      <w:lang w:val="es-MX"/>
                                    </w:rPr>
                                    <w:t>Calificación</w:t>
                                  </w:r>
                                </w:p>
                              </w:tc>
                              <w:tc>
                                <w:tcPr>
                                  <w:tcW w:w="7484" w:type="dxa"/>
                                  <w:tcBorders>
                                    <w:top w:val="single" w:sz="4" w:space="0" w:color="00000A"/>
                                    <w:left w:val="single" w:sz="4" w:space="0" w:color="00000A"/>
                                    <w:bottom w:val="single" w:sz="4" w:space="0" w:color="00000A"/>
                                    <w:right w:val="single" w:sz="4" w:space="0" w:color="00000A"/>
                                  </w:tcBorders>
                                  <w:shd w:val="clear" w:color="auto" w:fill="D9D9D9"/>
                                </w:tcPr>
                                <w:p w:rsidR="00D7494A" w:rsidRDefault="00D05078">
                                  <w:pPr>
                                    <w:pStyle w:val="Contenidodelmarco"/>
                                    <w:rPr>
                                      <w:b/>
                                      <w:lang w:val="es-MX"/>
                                    </w:rPr>
                                  </w:pPr>
                                  <w:r>
                                    <w:rPr>
                                      <w:b/>
                                      <w:lang w:val="es-MX"/>
                                    </w:rPr>
                                    <w:t xml:space="preserve">Nombre: </w:t>
                                  </w:r>
                                </w:p>
                                <w:p w:rsidR="00D7494A" w:rsidRDefault="00D7494A">
                                  <w:pPr>
                                    <w:pStyle w:val="Contenidodelmarco"/>
                                    <w:rPr>
                                      <w:b/>
                                      <w:lang w:val="es-MX"/>
                                    </w:rPr>
                                  </w:pPr>
                                </w:p>
                                <w:p w:rsidR="001E2049" w:rsidRPr="00B1354D" w:rsidRDefault="00B1354D">
                                  <w:pPr>
                                    <w:pStyle w:val="Contenidodelmarco"/>
                                    <w:rPr>
                                      <w:lang w:val="es-MX"/>
                                    </w:rPr>
                                  </w:pPr>
                                  <w:r>
                                    <w:rPr>
                                      <w:b/>
                                      <w:lang w:val="es-MX"/>
                                    </w:rPr>
                                    <w:t>Salvador Alejandro Faraci Macias</w:t>
                                  </w:r>
                                </w:p>
                                <w:p w:rsidR="001E2049" w:rsidRDefault="001E2049">
                                  <w:pPr>
                                    <w:pStyle w:val="Contenidodelmarco"/>
                                    <w:rPr>
                                      <w:b/>
                                      <w:lang w:val="es-MX"/>
                                    </w:rPr>
                                  </w:pPr>
                                </w:p>
                                <w:p w:rsidR="001E2049" w:rsidRPr="00B1354D" w:rsidRDefault="001E2049">
                                  <w:pPr>
                                    <w:pStyle w:val="Contenidodelmarco"/>
                                    <w:rPr>
                                      <w:lang w:val="es-MX"/>
                                    </w:rPr>
                                  </w:pPr>
                                </w:p>
                                <w:p w:rsidR="001E2049" w:rsidRPr="00B1354D" w:rsidRDefault="00D05078">
                                  <w:pPr>
                                    <w:pStyle w:val="Contenidodelmarco"/>
                                    <w:jc w:val="center"/>
                                    <w:rPr>
                                      <w:lang w:val="es-MX"/>
                                    </w:rPr>
                                  </w:pPr>
                                  <w:r>
                                    <w:rPr>
                                      <w:b/>
                                      <w:lang w:val="es-MX"/>
                                    </w:rPr>
                                    <w:t xml:space="preserve">                                                     FECHA:</w:t>
                                  </w:r>
                                  <w:r w:rsidR="00C93157">
                                    <w:rPr>
                                      <w:b/>
                                      <w:lang w:val="es-MX"/>
                                    </w:rPr>
                                    <w:t xml:space="preserve"> </w:t>
                                  </w:r>
                                  <w:r w:rsidR="00B1354D">
                                    <w:rPr>
                                      <w:b/>
                                      <w:lang w:val="es-MX"/>
                                    </w:rPr>
                                    <w:t>1</w:t>
                                  </w:r>
                                  <w:r w:rsidR="004E4B8C">
                                    <w:rPr>
                                      <w:b/>
                                      <w:lang w:val="es-MX"/>
                                    </w:rPr>
                                    <w:t>6</w:t>
                                  </w:r>
                                  <w:r>
                                    <w:rPr>
                                      <w:b/>
                                      <w:lang w:val="es-MX"/>
                                    </w:rPr>
                                    <w:t>/0</w:t>
                                  </w:r>
                                  <w:r w:rsidR="00B1354D">
                                    <w:rPr>
                                      <w:b/>
                                      <w:lang w:val="es-MX"/>
                                    </w:rPr>
                                    <w:t>8</w:t>
                                  </w:r>
                                  <w:r>
                                    <w:rPr>
                                      <w:b/>
                                      <w:lang w:val="es-MX"/>
                                    </w:rPr>
                                    <w:t>/201</w:t>
                                  </w:r>
                                  <w:r w:rsidRPr="00B1354D">
                                    <w:rPr>
                                      <w:b/>
                                      <w:lang w:val="es-MX"/>
                                    </w:rPr>
                                    <w:t>9</w:t>
                                  </w:r>
                                </w:p>
                              </w:tc>
                            </w:tr>
                            <w:tr w:rsidR="001E2049" w:rsidRPr="002B6382">
                              <w:tc>
                                <w:tcPr>
                                  <w:tcW w:w="2503"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D05078">
                                  <w:pPr>
                                    <w:pStyle w:val="Contenidodelmarco"/>
                                    <w:jc w:val="center"/>
                                  </w:pPr>
                                  <w:r>
                                    <w:rPr>
                                      <w:b/>
                                      <w:lang w:val="es-MX"/>
                                    </w:rPr>
                                    <w:t>Unidad</w:t>
                                  </w:r>
                                </w:p>
                                <w:p w:rsidR="001E2049" w:rsidRDefault="00D05078">
                                  <w:pPr>
                                    <w:pStyle w:val="Contenidodelmarco"/>
                                    <w:jc w:val="center"/>
                                  </w:pPr>
                                  <w:r>
                                    <w:rPr>
                                      <w:b/>
                                      <w:lang w:val="es-MX"/>
                                    </w:rPr>
                                    <w:t xml:space="preserve"> </w:t>
                                  </w:r>
                                  <w:r>
                                    <w:rPr>
                                      <w:b/>
                                      <w:lang w:val="en-US"/>
                                    </w:rPr>
                                    <w:t>3</w:t>
                                  </w:r>
                                </w:p>
                              </w:tc>
                              <w:tc>
                                <w:tcPr>
                                  <w:tcW w:w="7484" w:type="dxa"/>
                                  <w:tcBorders>
                                    <w:top w:val="single" w:sz="4" w:space="0" w:color="00000A"/>
                                    <w:left w:val="single" w:sz="4" w:space="0" w:color="00000A"/>
                                    <w:bottom w:val="single" w:sz="4" w:space="0" w:color="00000A"/>
                                    <w:right w:val="single" w:sz="4" w:space="0" w:color="00000A"/>
                                  </w:tcBorders>
                                  <w:shd w:val="clear" w:color="auto" w:fill="D9D9D9"/>
                                </w:tcPr>
                                <w:p w:rsidR="001E2049" w:rsidRPr="00B1354D" w:rsidRDefault="00D05078">
                                  <w:pPr>
                                    <w:pStyle w:val="Contenidodelmarco"/>
                                    <w:rPr>
                                      <w:lang w:val="es-MX"/>
                                    </w:rPr>
                                  </w:pPr>
                                  <w:r w:rsidRPr="00B1354D">
                                    <w:rPr>
                                      <w:b/>
                                      <w:lang w:val="es-MX"/>
                                    </w:rPr>
                                    <w:t xml:space="preserve">No. de </w:t>
                                  </w:r>
                                  <w:r w:rsidR="004E4B8C">
                                    <w:rPr>
                                      <w:b/>
                                      <w:lang w:val="es-MX"/>
                                    </w:rPr>
                                    <w:t>Tarea</w:t>
                                  </w:r>
                                  <w:r w:rsidRPr="00B1354D">
                                    <w:rPr>
                                      <w:b/>
                                      <w:lang w:val="es-MX"/>
                                    </w:rPr>
                                    <w:t xml:space="preserve">: </w:t>
                                  </w:r>
                                  <w:r w:rsidR="002B6382">
                                    <w:rPr>
                                      <w:b/>
                                      <w:lang w:val="es-MX"/>
                                    </w:rPr>
                                    <w:t>1</w:t>
                                  </w:r>
                                </w:p>
                                <w:p w:rsidR="001E2049" w:rsidRDefault="00D05078">
                                  <w:pPr>
                                    <w:pStyle w:val="Contenidodelmarco"/>
                                    <w:rPr>
                                      <w:b/>
                                      <w:lang w:val="es-MX"/>
                                    </w:rPr>
                                  </w:pPr>
                                  <w:r w:rsidRPr="00B1354D">
                                    <w:rPr>
                                      <w:b/>
                                      <w:lang w:val="es-MX"/>
                                    </w:rPr>
                                    <w:t xml:space="preserve">Nombre de la </w:t>
                                  </w:r>
                                  <w:r w:rsidR="00FF662E">
                                    <w:rPr>
                                      <w:b/>
                                      <w:lang w:val="es-MX"/>
                                    </w:rPr>
                                    <w:t>Tarea</w:t>
                                  </w:r>
                                  <w:r>
                                    <w:rPr>
                                      <w:b/>
                                      <w:lang w:val="es-MX"/>
                                    </w:rPr>
                                    <w:t xml:space="preserve">: </w:t>
                                  </w:r>
                                </w:p>
                                <w:p w:rsidR="001E2049" w:rsidRPr="008F0B35" w:rsidRDefault="00D05078">
                                  <w:pPr>
                                    <w:pStyle w:val="Contenidodelmarco"/>
                                    <w:jc w:val="center"/>
                                    <w:rPr>
                                      <w:lang w:val="es-MX"/>
                                    </w:rPr>
                                  </w:pPr>
                                  <w:r>
                                    <w:rPr>
                                      <w:b/>
                                      <w:lang w:val="es-MX"/>
                                    </w:rPr>
                                    <w:t>“</w:t>
                                  </w:r>
                                  <w:r w:rsidR="002B6382" w:rsidRPr="002B6382">
                                    <w:rPr>
                                      <w:b/>
                                      <w:lang w:val="es-MX"/>
                                    </w:rPr>
                                    <w:t>EV_4_1_Control</w:t>
                                  </w:r>
                                  <w:r>
                                    <w:rPr>
                                      <w:b/>
                                      <w:lang w:val="es-MX"/>
                                    </w:rPr>
                                    <w:t>”</w:t>
                                  </w:r>
                                </w:p>
                              </w:tc>
                            </w:tr>
                            <w:tr w:rsidR="001E2049" w:rsidRPr="002B6382">
                              <w:tc>
                                <w:tcPr>
                                  <w:tcW w:w="9987" w:type="dxa"/>
                                  <w:gridSpan w:val="2"/>
                                  <w:tcBorders>
                                    <w:top w:val="single" w:sz="4" w:space="0" w:color="00000A"/>
                                    <w:left w:val="single" w:sz="4" w:space="0" w:color="00000A"/>
                                    <w:bottom w:val="single" w:sz="4" w:space="0" w:color="00000A"/>
                                    <w:right w:val="single" w:sz="4" w:space="0" w:color="00000A"/>
                                  </w:tcBorders>
                                  <w:shd w:val="clear" w:color="auto" w:fill="auto"/>
                                </w:tcPr>
                                <w:p w:rsidR="002B6382" w:rsidRPr="00B1354D" w:rsidRDefault="00D05078" w:rsidP="002B6382">
                                  <w:pPr>
                                    <w:pStyle w:val="Contenidodelmarco"/>
                                    <w:jc w:val="both"/>
                                    <w:rPr>
                                      <w:lang w:val="es-MX"/>
                                    </w:rPr>
                                  </w:pPr>
                                  <w:r>
                                    <w:rPr>
                                      <w:b/>
                                      <w:lang w:val="es-MX"/>
                                    </w:rPr>
                                    <w:t>Objetivos:</w:t>
                                  </w:r>
                                  <w:r>
                                    <w:rPr>
                                      <w:b/>
                                      <w:lang w:val="es-ES"/>
                                    </w:rPr>
                                    <w:t xml:space="preserve"> </w:t>
                                  </w:r>
                                  <w:r>
                                    <w:rPr>
                                      <w:rFonts w:ascii="Times" w:hAnsi="Times" w:cs="Times"/>
                                      <w:b/>
                                      <w:lang w:val="es-MX" w:eastAsia="es-AR"/>
                                    </w:rPr>
                                    <w:t xml:space="preserve">Aprender el uso </w:t>
                                  </w:r>
                                  <w:r w:rsidR="00FF662E">
                                    <w:rPr>
                                      <w:rFonts w:ascii="Times" w:hAnsi="Times" w:cs="Times"/>
                                      <w:b/>
                                      <w:lang w:val="es-MX" w:eastAsia="es-AR"/>
                                    </w:rPr>
                                    <w:t xml:space="preserve">de </w:t>
                                  </w:r>
                                  <w:r w:rsidR="002B6382">
                                    <w:rPr>
                                      <w:rFonts w:ascii="Times" w:hAnsi="Times" w:cs="Times"/>
                                      <w:b/>
                                      <w:lang w:val="es-MX" w:eastAsia="es-AR"/>
                                    </w:rPr>
                                    <w:t>ROS</w:t>
                                  </w:r>
                                  <w:r w:rsidR="00FF662E">
                                    <w:rPr>
                                      <w:rFonts w:ascii="Times" w:hAnsi="Times" w:cs="Times"/>
                                      <w:b/>
                                      <w:lang w:val="es-MX" w:eastAsia="es-AR"/>
                                    </w:rPr>
                                    <w:t xml:space="preserve"> </w:t>
                                  </w:r>
                                  <w:r w:rsidR="002B6382">
                                    <w:rPr>
                                      <w:rFonts w:ascii="Times" w:hAnsi="Times" w:cs="Times"/>
                                      <w:b/>
                                      <w:lang w:val="es-MX" w:eastAsia="es-AR"/>
                                    </w:rPr>
                                    <w:t>en</w:t>
                                  </w:r>
                                  <w:r w:rsidR="00FF662E">
                                    <w:rPr>
                                      <w:rFonts w:ascii="Times" w:hAnsi="Times" w:cs="Times"/>
                                      <w:b/>
                                      <w:lang w:val="es-MX" w:eastAsia="es-AR"/>
                                    </w:rPr>
                                    <w:t xml:space="preserve"> comunicación </w:t>
                                  </w:r>
                                  <w:r w:rsidR="002B6382">
                                    <w:rPr>
                                      <w:rFonts w:ascii="Times" w:hAnsi="Times" w:cs="Times"/>
                                      <w:b/>
                                      <w:lang w:val="es-MX" w:eastAsia="es-AR"/>
                                    </w:rPr>
                                    <w:t>S</w:t>
                                  </w:r>
                                  <w:r w:rsidR="00FF662E">
                                    <w:rPr>
                                      <w:rFonts w:ascii="Times" w:hAnsi="Times" w:cs="Times"/>
                                      <w:b/>
                                      <w:lang w:val="es-MX" w:eastAsia="es-AR"/>
                                    </w:rPr>
                                    <w:t>erial para arduino y cualquier otra tarjeta de 32bits</w:t>
                                  </w:r>
                                  <w:r w:rsidR="002B6382">
                                    <w:rPr>
                                      <w:rFonts w:ascii="Times" w:hAnsi="Times" w:cs="Times"/>
                                      <w:b/>
                                      <w:lang w:val="es-MX" w:eastAsia="es-AR"/>
                                    </w:rPr>
                                    <w:t xml:space="preserve"> y</w:t>
                                  </w:r>
                                  <w:r w:rsidR="00FF662E">
                                    <w:rPr>
                                      <w:rFonts w:ascii="Times" w:hAnsi="Times" w:cs="Times"/>
                                      <w:b/>
                                      <w:lang w:val="es-MX" w:eastAsia="es-AR"/>
                                    </w:rPr>
                                    <w:t xml:space="preserve"> </w:t>
                                  </w:r>
                                  <w:r w:rsidR="002B6382">
                                    <w:rPr>
                                      <w:rFonts w:ascii="Times" w:hAnsi="Times" w:cs="Times"/>
                                      <w:b/>
                                      <w:lang w:val="es-MX" w:eastAsia="es-AR"/>
                                    </w:rPr>
                                    <w:t>aplicandolo a cualquier tipo de sensor.</w:t>
                                  </w:r>
                                </w:p>
                                <w:p w:rsidR="001E2049" w:rsidRPr="00B1354D" w:rsidRDefault="001E2049">
                                  <w:pPr>
                                    <w:pStyle w:val="Contenidodelmarco"/>
                                    <w:jc w:val="both"/>
                                    <w:rPr>
                                      <w:lang w:val="es-MX"/>
                                    </w:rPr>
                                  </w:pPr>
                                </w:p>
                              </w:tc>
                            </w:tr>
                          </w:tbl>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D05078">
                            <w:pPr>
                              <w:pStyle w:val="Contenidodelmarco"/>
                              <w:rPr>
                                <w:color w:val="000000"/>
                                <w:lang w:val="es-MX"/>
                              </w:rPr>
                            </w:pPr>
                            <w:r w:rsidRPr="00B1354D">
                              <w:rPr>
                                <w:color w:val="000000"/>
                                <w:lang w:val="es-MX"/>
                              </w:rPr>
                              <w:t xml:space="preserve">             </w:t>
                            </w:r>
                          </w:p>
                          <w:p w:rsidR="001E2049" w:rsidRPr="00B1354D" w:rsidRDefault="001E2049">
                            <w:pPr>
                              <w:pStyle w:val="Contenidodelmarco"/>
                              <w:rPr>
                                <w:lang w:val="es-MX"/>
                              </w:rPr>
                            </w:pPr>
                          </w:p>
                        </w:txbxContent>
                      </wps:txbx>
                      <wps:bodyPr wrap="square" lIns="54000" tIns="54000" rIns="54000" bIns="54000">
                        <a:noAutofit/>
                      </wps:bodyPr>
                    </wps:wsp>
                  </a:graphicData>
                </a:graphic>
                <wp14:sizeRelH relativeFrom="margin">
                  <wp14:pctWidth>0</wp14:pctWidth>
                </wp14:sizeRelH>
                <wp14:sizeRelV relativeFrom="margin">
                  <wp14:pctHeight>0</wp14:pctHeight>
                </wp14:sizeRelV>
              </wp:anchor>
            </w:drawing>
          </mc:Choice>
          <mc:Fallback>
            <w:pict>
              <v:rect id="Marco2" o:spid="_x0000_s1026" style="position:absolute;margin-left:-11pt;margin-top:-11.3pt;width:511.4pt;height:167.55pt;z-index: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" filled="f" stroked="f">
                <v:textbox inset="1.5mm,1.5mm,1.5mm,1.5mm">
                  <w:txbxContent>
                    <w:tbl>
                      <w:tblPr>
                        <w:tblW w:w="5000" w:type="pct"/>
                        <w:tblInd w:w="83" w:type="dxa"/>
                        <w:tblCellMar>
                          <w:left w:w="78" w:type="dxa"/>
                        </w:tblCellMar>
                        <w:tblLook w:val="01E0" w:firstRow="1" w:lastRow="1" w:firstColumn="1" w:lastColumn="1" w:noHBand="0" w:noVBand="0"/>
                      </w:tblPr>
                      <w:tblGrid>
                        <w:gridCol w:w="2522"/>
                        <w:gridCol w:w="7541"/>
                      </w:tblGrid>
                      <w:tr w:rsidR="001E2049" w:rsidRPr="002B6382" w:rsidTr="00D7494A">
                        <w:trPr>
                          <w:trHeight w:val="1550"/>
                        </w:trPr>
                        <w:tc>
                          <w:tcPr>
                            <w:tcW w:w="2503"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D05078">
                            <w:pPr>
                              <w:pStyle w:val="Contenidodelmarco"/>
                              <w:jc w:val="center"/>
                            </w:pPr>
                            <w:r>
                              <w:rPr>
                                <w:b/>
                                <w:lang w:val="es-MX"/>
                              </w:rPr>
                              <w:t>Calificación</w:t>
                            </w:r>
                          </w:p>
                        </w:tc>
                        <w:tc>
                          <w:tcPr>
                            <w:tcW w:w="7484" w:type="dxa"/>
                            <w:tcBorders>
                              <w:top w:val="single" w:sz="4" w:space="0" w:color="00000A"/>
                              <w:left w:val="single" w:sz="4" w:space="0" w:color="00000A"/>
                              <w:bottom w:val="single" w:sz="4" w:space="0" w:color="00000A"/>
                              <w:right w:val="single" w:sz="4" w:space="0" w:color="00000A"/>
                            </w:tcBorders>
                            <w:shd w:val="clear" w:color="auto" w:fill="D9D9D9"/>
                          </w:tcPr>
                          <w:p w:rsidR="00D7494A" w:rsidRDefault="00D05078">
                            <w:pPr>
                              <w:pStyle w:val="Contenidodelmarco"/>
                              <w:rPr>
                                <w:b/>
                                <w:lang w:val="es-MX"/>
                              </w:rPr>
                            </w:pPr>
                            <w:r>
                              <w:rPr>
                                <w:b/>
                                <w:lang w:val="es-MX"/>
                              </w:rPr>
                              <w:t xml:space="preserve">Nombre: </w:t>
                            </w:r>
                          </w:p>
                          <w:p w:rsidR="00D7494A" w:rsidRDefault="00D7494A">
                            <w:pPr>
                              <w:pStyle w:val="Contenidodelmarco"/>
                              <w:rPr>
                                <w:b/>
                                <w:lang w:val="es-MX"/>
                              </w:rPr>
                            </w:pPr>
                          </w:p>
                          <w:p w:rsidR="001E2049" w:rsidRPr="00B1354D" w:rsidRDefault="00B1354D">
                            <w:pPr>
                              <w:pStyle w:val="Contenidodelmarco"/>
                              <w:rPr>
                                <w:lang w:val="es-MX"/>
                              </w:rPr>
                            </w:pPr>
                            <w:r>
                              <w:rPr>
                                <w:b/>
                                <w:lang w:val="es-MX"/>
                              </w:rPr>
                              <w:t>Salvador Alejandro Faraci Macias</w:t>
                            </w:r>
                          </w:p>
                          <w:p w:rsidR="001E2049" w:rsidRDefault="001E2049">
                            <w:pPr>
                              <w:pStyle w:val="Contenidodelmarco"/>
                              <w:rPr>
                                <w:b/>
                                <w:lang w:val="es-MX"/>
                              </w:rPr>
                            </w:pPr>
                          </w:p>
                          <w:p w:rsidR="001E2049" w:rsidRPr="00B1354D" w:rsidRDefault="001E2049">
                            <w:pPr>
                              <w:pStyle w:val="Contenidodelmarco"/>
                              <w:rPr>
                                <w:lang w:val="es-MX"/>
                              </w:rPr>
                            </w:pPr>
                          </w:p>
                          <w:p w:rsidR="001E2049" w:rsidRPr="00B1354D" w:rsidRDefault="00D05078">
                            <w:pPr>
                              <w:pStyle w:val="Contenidodelmarco"/>
                              <w:jc w:val="center"/>
                              <w:rPr>
                                <w:lang w:val="es-MX"/>
                              </w:rPr>
                            </w:pPr>
                            <w:r>
                              <w:rPr>
                                <w:b/>
                                <w:lang w:val="es-MX"/>
                              </w:rPr>
                              <w:t xml:space="preserve">                                                     FECHA:</w:t>
                            </w:r>
                            <w:r w:rsidR="00C93157">
                              <w:rPr>
                                <w:b/>
                                <w:lang w:val="es-MX"/>
                              </w:rPr>
                              <w:t xml:space="preserve"> </w:t>
                            </w:r>
                            <w:r w:rsidR="00B1354D">
                              <w:rPr>
                                <w:b/>
                                <w:lang w:val="es-MX"/>
                              </w:rPr>
                              <w:t>1</w:t>
                            </w:r>
                            <w:r w:rsidR="004E4B8C">
                              <w:rPr>
                                <w:b/>
                                <w:lang w:val="es-MX"/>
                              </w:rPr>
                              <w:t>6</w:t>
                            </w:r>
                            <w:r>
                              <w:rPr>
                                <w:b/>
                                <w:lang w:val="es-MX"/>
                              </w:rPr>
                              <w:t>/0</w:t>
                            </w:r>
                            <w:r w:rsidR="00B1354D">
                              <w:rPr>
                                <w:b/>
                                <w:lang w:val="es-MX"/>
                              </w:rPr>
                              <w:t>8</w:t>
                            </w:r>
                            <w:r>
                              <w:rPr>
                                <w:b/>
                                <w:lang w:val="es-MX"/>
                              </w:rPr>
                              <w:t>/201</w:t>
                            </w:r>
                            <w:r w:rsidRPr="00B1354D">
                              <w:rPr>
                                <w:b/>
                                <w:lang w:val="es-MX"/>
                              </w:rPr>
                              <w:t>9</w:t>
                            </w:r>
                          </w:p>
                        </w:tc>
                      </w:tr>
                      <w:tr w:rsidR="001E2049" w:rsidRPr="002B6382">
                        <w:tc>
                          <w:tcPr>
                            <w:tcW w:w="2503"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D05078">
                            <w:pPr>
                              <w:pStyle w:val="Contenidodelmarco"/>
                              <w:jc w:val="center"/>
                            </w:pPr>
                            <w:r>
                              <w:rPr>
                                <w:b/>
                                <w:lang w:val="es-MX"/>
                              </w:rPr>
                              <w:t>Unidad</w:t>
                            </w:r>
                          </w:p>
                          <w:p w:rsidR="001E2049" w:rsidRDefault="00D05078">
                            <w:pPr>
                              <w:pStyle w:val="Contenidodelmarco"/>
                              <w:jc w:val="center"/>
                            </w:pPr>
                            <w:r>
                              <w:rPr>
                                <w:b/>
                                <w:lang w:val="es-MX"/>
                              </w:rPr>
                              <w:t xml:space="preserve"> </w:t>
                            </w:r>
                            <w:r>
                              <w:rPr>
                                <w:b/>
                                <w:lang w:val="en-US"/>
                              </w:rPr>
                              <w:t>3</w:t>
                            </w:r>
                          </w:p>
                        </w:tc>
                        <w:tc>
                          <w:tcPr>
                            <w:tcW w:w="7484" w:type="dxa"/>
                            <w:tcBorders>
                              <w:top w:val="single" w:sz="4" w:space="0" w:color="00000A"/>
                              <w:left w:val="single" w:sz="4" w:space="0" w:color="00000A"/>
                              <w:bottom w:val="single" w:sz="4" w:space="0" w:color="00000A"/>
                              <w:right w:val="single" w:sz="4" w:space="0" w:color="00000A"/>
                            </w:tcBorders>
                            <w:shd w:val="clear" w:color="auto" w:fill="D9D9D9"/>
                          </w:tcPr>
                          <w:p w:rsidR="001E2049" w:rsidRPr="00B1354D" w:rsidRDefault="00D05078">
                            <w:pPr>
                              <w:pStyle w:val="Contenidodelmarco"/>
                              <w:rPr>
                                <w:lang w:val="es-MX"/>
                              </w:rPr>
                            </w:pPr>
                            <w:r w:rsidRPr="00B1354D">
                              <w:rPr>
                                <w:b/>
                                <w:lang w:val="es-MX"/>
                              </w:rPr>
                              <w:t xml:space="preserve">No. de </w:t>
                            </w:r>
                            <w:r w:rsidR="004E4B8C">
                              <w:rPr>
                                <w:b/>
                                <w:lang w:val="es-MX"/>
                              </w:rPr>
                              <w:t>Tarea</w:t>
                            </w:r>
                            <w:r w:rsidRPr="00B1354D">
                              <w:rPr>
                                <w:b/>
                                <w:lang w:val="es-MX"/>
                              </w:rPr>
                              <w:t xml:space="preserve">: </w:t>
                            </w:r>
                            <w:r w:rsidR="002B6382">
                              <w:rPr>
                                <w:b/>
                                <w:lang w:val="es-MX"/>
                              </w:rPr>
                              <w:t>1</w:t>
                            </w:r>
                          </w:p>
                          <w:p w:rsidR="001E2049" w:rsidRDefault="00D05078">
                            <w:pPr>
                              <w:pStyle w:val="Contenidodelmarco"/>
                              <w:rPr>
                                <w:b/>
                                <w:lang w:val="es-MX"/>
                              </w:rPr>
                            </w:pPr>
                            <w:r w:rsidRPr="00B1354D">
                              <w:rPr>
                                <w:b/>
                                <w:lang w:val="es-MX"/>
                              </w:rPr>
                              <w:t xml:space="preserve">Nombre de la </w:t>
                            </w:r>
                            <w:r w:rsidR="00FF662E">
                              <w:rPr>
                                <w:b/>
                                <w:lang w:val="es-MX"/>
                              </w:rPr>
                              <w:t>Tarea</w:t>
                            </w:r>
                            <w:r>
                              <w:rPr>
                                <w:b/>
                                <w:lang w:val="es-MX"/>
                              </w:rPr>
                              <w:t xml:space="preserve">: </w:t>
                            </w:r>
                          </w:p>
                          <w:p w:rsidR="001E2049" w:rsidRPr="008F0B35" w:rsidRDefault="00D05078">
                            <w:pPr>
                              <w:pStyle w:val="Contenidodelmarco"/>
                              <w:jc w:val="center"/>
                              <w:rPr>
                                <w:lang w:val="es-MX"/>
                              </w:rPr>
                            </w:pPr>
                            <w:r>
                              <w:rPr>
                                <w:b/>
                                <w:lang w:val="es-MX"/>
                              </w:rPr>
                              <w:t>“</w:t>
                            </w:r>
                            <w:r w:rsidR="002B6382" w:rsidRPr="002B6382">
                              <w:rPr>
                                <w:b/>
                                <w:lang w:val="es-MX"/>
                              </w:rPr>
                              <w:t>EV_4_1_Control</w:t>
                            </w:r>
                            <w:r>
                              <w:rPr>
                                <w:b/>
                                <w:lang w:val="es-MX"/>
                              </w:rPr>
                              <w:t>”</w:t>
                            </w:r>
                          </w:p>
                        </w:tc>
                      </w:tr>
                      <w:tr w:rsidR="001E2049" w:rsidRPr="002B6382">
                        <w:tc>
                          <w:tcPr>
                            <w:tcW w:w="9987" w:type="dxa"/>
                            <w:gridSpan w:val="2"/>
                            <w:tcBorders>
                              <w:top w:val="single" w:sz="4" w:space="0" w:color="00000A"/>
                              <w:left w:val="single" w:sz="4" w:space="0" w:color="00000A"/>
                              <w:bottom w:val="single" w:sz="4" w:space="0" w:color="00000A"/>
                              <w:right w:val="single" w:sz="4" w:space="0" w:color="00000A"/>
                            </w:tcBorders>
                            <w:shd w:val="clear" w:color="auto" w:fill="auto"/>
                          </w:tcPr>
                          <w:p w:rsidR="002B6382" w:rsidRPr="00B1354D" w:rsidRDefault="00D05078" w:rsidP="002B6382">
                            <w:pPr>
                              <w:pStyle w:val="Contenidodelmarco"/>
                              <w:jc w:val="both"/>
                              <w:rPr>
                                <w:lang w:val="es-MX"/>
                              </w:rPr>
                            </w:pPr>
                            <w:r>
                              <w:rPr>
                                <w:b/>
                                <w:lang w:val="es-MX"/>
                              </w:rPr>
                              <w:t>Objetivos:</w:t>
                            </w:r>
                            <w:r>
                              <w:rPr>
                                <w:b/>
                                <w:lang w:val="es-ES"/>
                              </w:rPr>
                              <w:t xml:space="preserve"> </w:t>
                            </w:r>
                            <w:r>
                              <w:rPr>
                                <w:rFonts w:ascii="Times" w:hAnsi="Times" w:cs="Times"/>
                                <w:b/>
                                <w:lang w:val="es-MX" w:eastAsia="es-AR"/>
                              </w:rPr>
                              <w:t xml:space="preserve">Aprender el uso </w:t>
                            </w:r>
                            <w:r w:rsidR="00FF662E">
                              <w:rPr>
                                <w:rFonts w:ascii="Times" w:hAnsi="Times" w:cs="Times"/>
                                <w:b/>
                                <w:lang w:val="es-MX" w:eastAsia="es-AR"/>
                              </w:rPr>
                              <w:t xml:space="preserve">de </w:t>
                            </w:r>
                            <w:r w:rsidR="002B6382">
                              <w:rPr>
                                <w:rFonts w:ascii="Times" w:hAnsi="Times" w:cs="Times"/>
                                <w:b/>
                                <w:lang w:val="es-MX" w:eastAsia="es-AR"/>
                              </w:rPr>
                              <w:t>ROS</w:t>
                            </w:r>
                            <w:r w:rsidR="00FF662E">
                              <w:rPr>
                                <w:rFonts w:ascii="Times" w:hAnsi="Times" w:cs="Times"/>
                                <w:b/>
                                <w:lang w:val="es-MX" w:eastAsia="es-AR"/>
                              </w:rPr>
                              <w:t xml:space="preserve"> </w:t>
                            </w:r>
                            <w:r w:rsidR="002B6382">
                              <w:rPr>
                                <w:rFonts w:ascii="Times" w:hAnsi="Times" w:cs="Times"/>
                                <w:b/>
                                <w:lang w:val="es-MX" w:eastAsia="es-AR"/>
                              </w:rPr>
                              <w:t>en</w:t>
                            </w:r>
                            <w:r w:rsidR="00FF662E">
                              <w:rPr>
                                <w:rFonts w:ascii="Times" w:hAnsi="Times" w:cs="Times"/>
                                <w:b/>
                                <w:lang w:val="es-MX" w:eastAsia="es-AR"/>
                              </w:rPr>
                              <w:t xml:space="preserve"> comunicación </w:t>
                            </w:r>
                            <w:r w:rsidR="002B6382">
                              <w:rPr>
                                <w:rFonts w:ascii="Times" w:hAnsi="Times" w:cs="Times"/>
                                <w:b/>
                                <w:lang w:val="es-MX" w:eastAsia="es-AR"/>
                              </w:rPr>
                              <w:t>S</w:t>
                            </w:r>
                            <w:r w:rsidR="00FF662E">
                              <w:rPr>
                                <w:rFonts w:ascii="Times" w:hAnsi="Times" w:cs="Times"/>
                                <w:b/>
                                <w:lang w:val="es-MX" w:eastAsia="es-AR"/>
                              </w:rPr>
                              <w:t>erial para arduino y cualquier otra tarjeta de 32bits</w:t>
                            </w:r>
                            <w:r w:rsidR="002B6382">
                              <w:rPr>
                                <w:rFonts w:ascii="Times" w:hAnsi="Times" w:cs="Times"/>
                                <w:b/>
                                <w:lang w:val="es-MX" w:eastAsia="es-AR"/>
                              </w:rPr>
                              <w:t xml:space="preserve"> y</w:t>
                            </w:r>
                            <w:r w:rsidR="00FF662E">
                              <w:rPr>
                                <w:rFonts w:ascii="Times" w:hAnsi="Times" w:cs="Times"/>
                                <w:b/>
                                <w:lang w:val="es-MX" w:eastAsia="es-AR"/>
                              </w:rPr>
                              <w:t xml:space="preserve"> </w:t>
                            </w:r>
                            <w:r w:rsidR="002B6382">
                              <w:rPr>
                                <w:rFonts w:ascii="Times" w:hAnsi="Times" w:cs="Times"/>
                                <w:b/>
                                <w:lang w:val="es-MX" w:eastAsia="es-AR"/>
                              </w:rPr>
                              <w:t>aplicandolo a cualquier tipo de sensor.</w:t>
                            </w:r>
                          </w:p>
                          <w:p w:rsidR="001E2049" w:rsidRPr="00B1354D" w:rsidRDefault="001E2049">
                            <w:pPr>
                              <w:pStyle w:val="Contenidodelmarco"/>
                              <w:jc w:val="both"/>
                              <w:rPr>
                                <w:lang w:val="es-MX"/>
                              </w:rPr>
                            </w:pPr>
                          </w:p>
                        </w:tc>
                      </w:tr>
                    </w:tbl>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D05078">
                      <w:pPr>
                        <w:pStyle w:val="Contenidodelmarco"/>
                        <w:rPr>
                          <w:color w:val="000000"/>
                          <w:lang w:val="es-MX"/>
                        </w:rPr>
                      </w:pPr>
                      <w:r w:rsidRPr="00B1354D">
                        <w:rPr>
                          <w:color w:val="000000"/>
                          <w:lang w:val="es-MX"/>
                        </w:rPr>
                        <w:t xml:space="preserve">             </w:t>
                      </w:r>
                    </w:p>
                    <w:p w:rsidR="001E2049" w:rsidRPr="00B1354D" w:rsidRDefault="001E2049">
                      <w:pPr>
                        <w:pStyle w:val="Contenidodelmarco"/>
                        <w:rPr>
                          <w:lang w:val="es-MX"/>
                        </w:rPr>
                      </w:pPr>
                    </w:p>
                  </w:txbxContent>
                </v:textbox>
                <w10:wrap anchorx="margin"/>
              </v:rect>
            </w:pict>
          </mc:Fallback>
        </mc:AlternateContent>
      </w: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tbl>
      <w:tblPr>
        <w:tblW w:w="10008" w:type="dxa"/>
        <w:tblInd w:w="-25" w:type="dxa"/>
        <w:tblCellMar>
          <w:left w:w="83" w:type="dxa"/>
        </w:tblCellMar>
        <w:tblLook w:val="01E0" w:firstRow="1" w:lastRow="1" w:firstColumn="1" w:lastColumn="1" w:noHBand="0" w:noVBand="0"/>
      </w:tblPr>
      <w:tblGrid>
        <w:gridCol w:w="10008"/>
      </w:tblGrid>
      <w:tr w:rsidR="001E2049">
        <w:tc>
          <w:tcPr>
            <w:tcW w:w="10008" w:type="dxa"/>
            <w:tcBorders>
              <w:top w:val="single" w:sz="4" w:space="0" w:color="00000A"/>
              <w:left w:val="single" w:sz="4" w:space="0" w:color="00000A"/>
              <w:bottom w:val="single" w:sz="4" w:space="0" w:color="00000A"/>
              <w:right w:val="single" w:sz="4" w:space="0" w:color="00000A"/>
            </w:tcBorders>
            <w:shd w:val="clear" w:color="auto" w:fill="D9D9D9"/>
          </w:tcPr>
          <w:p w:rsidR="001E2049" w:rsidRDefault="00D05078">
            <w:pPr>
              <w:jc w:val="center"/>
              <w:rPr>
                <w:b/>
                <w:bCs/>
                <w:lang w:val="es-ES"/>
              </w:rPr>
            </w:pPr>
            <w:r>
              <w:rPr>
                <w:b/>
                <w:bCs/>
                <w:lang w:val="es-ES"/>
              </w:rPr>
              <w:t>MATERIAL</w:t>
            </w:r>
          </w:p>
        </w:tc>
      </w:tr>
      <w:tr w:rsidR="001E2049" w:rsidRPr="002B6382">
        <w:tc>
          <w:tcPr>
            <w:tcW w:w="10008"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1E2049">
            <w:pPr>
              <w:spacing w:before="120" w:after="120"/>
              <w:rPr>
                <w:sz w:val="22"/>
                <w:szCs w:val="22"/>
                <w:lang w:val="es-ES"/>
              </w:rPr>
            </w:pPr>
          </w:p>
          <w:p w:rsidR="001E2049" w:rsidRPr="00B1354D" w:rsidRDefault="00B1354D" w:rsidP="00B1354D">
            <w:pPr>
              <w:pStyle w:val="Prrafodelista"/>
              <w:numPr>
                <w:ilvl w:val="0"/>
                <w:numId w:val="1"/>
              </w:numPr>
              <w:spacing w:before="120" w:after="120"/>
              <w:rPr>
                <w:lang w:val="es-ES"/>
              </w:rPr>
            </w:pPr>
            <w:r w:rsidRPr="00B1354D">
              <w:rPr>
                <w:lang w:val="es-ES"/>
              </w:rPr>
              <w:t>Computadora.</w:t>
            </w:r>
          </w:p>
          <w:p w:rsidR="00B1354D" w:rsidRDefault="00FF662E" w:rsidP="00B1354D">
            <w:pPr>
              <w:pStyle w:val="Prrafodelista"/>
              <w:numPr>
                <w:ilvl w:val="0"/>
                <w:numId w:val="1"/>
              </w:numPr>
              <w:spacing w:before="120" w:after="120"/>
              <w:rPr>
                <w:lang w:val="es-ES"/>
              </w:rPr>
            </w:pPr>
            <w:r>
              <w:rPr>
                <w:lang w:val="es-ES"/>
              </w:rPr>
              <w:t>Maquina Virtual</w:t>
            </w:r>
            <w:r w:rsidR="00B1354D">
              <w:rPr>
                <w:lang w:val="es-ES"/>
              </w:rPr>
              <w:t>.</w:t>
            </w:r>
          </w:p>
          <w:p w:rsidR="00FF662E" w:rsidRDefault="00FF662E" w:rsidP="00B1354D">
            <w:pPr>
              <w:pStyle w:val="Prrafodelista"/>
              <w:numPr>
                <w:ilvl w:val="0"/>
                <w:numId w:val="1"/>
              </w:numPr>
              <w:spacing w:before="120" w:after="120"/>
              <w:rPr>
                <w:lang w:val="es-ES"/>
              </w:rPr>
            </w:pPr>
            <w:r>
              <w:rPr>
                <w:lang w:val="es-ES"/>
              </w:rPr>
              <w:t>Ubuntu.</w:t>
            </w:r>
          </w:p>
          <w:p w:rsidR="00FF662E" w:rsidRDefault="00FF662E" w:rsidP="00B1354D">
            <w:pPr>
              <w:pStyle w:val="Prrafodelista"/>
              <w:numPr>
                <w:ilvl w:val="0"/>
                <w:numId w:val="1"/>
              </w:numPr>
              <w:spacing w:before="120" w:after="120"/>
              <w:rPr>
                <w:lang w:val="es-ES"/>
              </w:rPr>
            </w:pPr>
            <w:r>
              <w:rPr>
                <w:lang w:val="es-ES"/>
              </w:rPr>
              <w:t>ROS</w:t>
            </w:r>
          </w:p>
          <w:p w:rsidR="00FF662E" w:rsidRDefault="00FF662E" w:rsidP="00B1354D">
            <w:pPr>
              <w:pStyle w:val="Prrafodelista"/>
              <w:numPr>
                <w:ilvl w:val="0"/>
                <w:numId w:val="1"/>
              </w:numPr>
              <w:spacing w:before="120" w:after="120"/>
              <w:rPr>
                <w:lang w:val="es-ES"/>
              </w:rPr>
            </w:pPr>
            <w:r>
              <w:rPr>
                <w:lang w:val="es-ES"/>
              </w:rPr>
              <w:t>Librerías rosserial.</w:t>
            </w:r>
          </w:p>
          <w:p w:rsidR="00C93157" w:rsidRDefault="00C93157" w:rsidP="00FF662E">
            <w:pPr>
              <w:pStyle w:val="Prrafodelista"/>
              <w:numPr>
                <w:ilvl w:val="0"/>
                <w:numId w:val="1"/>
              </w:numPr>
              <w:spacing w:before="120" w:after="120"/>
              <w:rPr>
                <w:lang w:val="es-ES"/>
              </w:rPr>
            </w:pPr>
            <w:r>
              <w:rPr>
                <w:lang w:val="es-ES"/>
              </w:rPr>
              <w:t>Cables Dupont.</w:t>
            </w:r>
          </w:p>
          <w:p w:rsidR="00FF662E" w:rsidRDefault="002B6382" w:rsidP="00FF662E">
            <w:pPr>
              <w:pStyle w:val="Prrafodelista"/>
              <w:numPr>
                <w:ilvl w:val="0"/>
                <w:numId w:val="1"/>
              </w:numPr>
              <w:spacing w:before="120" w:after="120"/>
              <w:rPr>
                <w:lang w:val="es-ES"/>
              </w:rPr>
            </w:pPr>
            <w:r>
              <w:rPr>
                <w:lang w:val="es-ES"/>
              </w:rPr>
              <w:t>Cualquier Sensor</w:t>
            </w:r>
          </w:p>
          <w:p w:rsidR="002B6382" w:rsidRDefault="002B6382" w:rsidP="00FF662E">
            <w:pPr>
              <w:pStyle w:val="Prrafodelista"/>
              <w:numPr>
                <w:ilvl w:val="0"/>
                <w:numId w:val="1"/>
              </w:numPr>
              <w:spacing w:before="120" w:after="120"/>
              <w:rPr>
                <w:lang w:val="es-ES"/>
              </w:rPr>
            </w:pPr>
            <w:r>
              <w:rPr>
                <w:lang w:val="es-ES"/>
              </w:rPr>
              <w:t>LED</w:t>
            </w:r>
          </w:p>
          <w:p w:rsidR="00FF662E" w:rsidRDefault="00C93157" w:rsidP="0074644A">
            <w:pPr>
              <w:pStyle w:val="Prrafodelista"/>
              <w:numPr>
                <w:ilvl w:val="0"/>
                <w:numId w:val="1"/>
              </w:numPr>
              <w:spacing w:before="120" w:after="120"/>
              <w:rPr>
                <w:lang w:val="es-ES"/>
              </w:rPr>
            </w:pPr>
            <w:r>
              <w:rPr>
                <w:lang w:val="es-ES"/>
              </w:rPr>
              <w:t>Proto Board</w:t>
            </w:r>
            <w:r w:rsidR="00FF662E">
              <w:rPr>
                <w:lang w:val="es-ES"/>
              </w:rPr>
              <w:t>.</w:t>
            </w:r>
          </w:p>
          <w:p w:rsidR="00FF662E" w:rsidRDefault="00FF662E" w:rsidP="0074644A">
            <w:pPr>
              <w:pStyle w:val="Prrafodelista"/>
              <w:numPr>
                <w:ilvl w:val="0"/>
                <w:numId w:val="1"/>
              </w:numPr>
              <w:spacing w:before="120" w:after="120"/>
              <w:rPr>
                <w:lang w:val="es-ES"/>
              </w:rPr>
            </w:pPr>
            <w:r>
              <w:rPr>
                <w:lang w:val="es-ES"/>
              </w:rPr>
              <w:t>Arduino.</w:t>
            </w:r>
          </w:p>
          <w:p w:rsidR="00FF662E" w:rsidRDefault="00FF662E" w:rsidP="0074644A">
            <w:pPr>
              <w:pStyle w:val="Prrafodelista"/>
              <w:numPr>
                <w:ilvl w:val="0"/>
                <w:numId w:val="1"/>
              </w:numPr>
              <w:spacing w:before="120" w:after="120"/>
              <w:rPr>
                <w:lang w:val="es-ES"/>
              </w:rPr>
            </w:pPr>
            <w:r>
              <w:rPr>
                <w:lang w:val="es-ES"/>
              </w:rPr>
              <w:t>Tarjeta de 32bits que no sea arduino.</w:t>
            </w:r>
          </w:p>
          <w:p w:rsidR="001E2049" w:rsidRPr="0074644A" w:rsidRDefault="0074644A" w:rsidP="00FF662E">
            <w:pPr>
              <w:pStyle w:val="Prrafodelista"/>
              <w:spacing w:before="120" w:after="120"/>
              <w:rPr>
                <w:lang w:val="es-ES"/>
              </w:rPr>
            </w:pPr>
            <w:r>
              <w:rPr>
                <w:lang w:val="es-ES"/>
              </w:rPr>
              <w:br/>
            </w:r>
          </w:p>
        </w:tc>
      </w:tr>
    </w:tbl>
    <w:p w:rsidR="001E2049" w:rsidRDefault="001E2049">
      <w:pPr>
        <w:rPr>
          <w:b/>
          <w:bCs/>
          <w:lang w:val="es-ES"/>
        </w:rPr>
      </w:pPr>
    </w:p>
    <w:p w:rsidR="001E2049" w:rsidRDefault="001E2049">
      <w:pPr>
        <w:rPr>
          <w:b/>
          <w:bCs/>
          <w:lang w:val="es-ES"/>
        </w:rPr>
      </w:pPr>
    </w:p>
    <w:tbl>
      <w:tblPr>
        <w:tblW w:w="10008" w:type="dxa"/>
        <w:tblInd w:w="-25" w:type="dxa"/>
        <w:tblCellMar>
          <w:left w:w="83" w:type="dxa"/>
        </w:tblCellMar>
        <w:tblLook w:val="01E0" w:firstRow="1" w:lastRow="1" w:firstColumn="1" w:lastColumn="1" w:noHBand="0" w:noVBand="0"/>
      </w:tblPr>
      <w:tblGrid>
        <w:gridCol w:w="10008"/>
      </w:tblGrid>
      <w:tr w:rsidR="001E2049">
        <w:tc>
          <w:tcPr>
            <w:tcW w:w="10008" w:type="dxa"/>
            <w:tcBorders>
              <w:top w:val="single" w:sz="4" w:space="0" w:color="00000A"/>
              <w:left w:val="single" w:sz="4" w:space="0" w:color="00000A"/>
              <w:bottom w:val="single" w:sz="4" w:space="0" w:color="00000A"/>
              <w:right w:val="single" w:sz="4" w:space="0" w:color="00000A"/>
            </w:tcBorders>
            <w:shd w:val="clear" w:color="auto" w:fill="D9D9D9"/>
          </w:tcPr>
          <w:p w:rsidR="001E2049" w:rsidRDefault="00D05078">
            <w:pPr>
              <w:jc w:val="center"/>
              <w:rPr>
                <w:b/>
                <w:bCs/>
                <w:lang w:val="es-ES"/>
              </w:rPr>
            </w:pPr>
            <w:r>
              <w:rPr>
                <w:b/>
                <w:bCs/>
                <w:lang w:val="es-ES"/>
              </w:rPr>
              <w:t>INSTRUCCIONES</w:t>
            </w:r>
          </w:p>
        </w:tc>
      </w:tr>
      <w:tr w:rsidR="001E2049" w:rsidRPr="002B6382">
        <w:tc>
          <w:tcPr>
            <w:tcW w:w="10008"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1E2049">
            <w:pPr>
              <w:spacing w:before="120" w:after="120"/>
              <w:rPr>
                <w:sz w:val="22"/>
                <w:szCs w:val="22"/>
                <w:lang w:val="es-ES"/>
              </w:rPr>
            </w:pPr>
          </w:p>
          <w:p w:rsidR="002B6382" w:rsidRDefault="002B6382" w:rsidP="0074644A">
            <w:pPr>
              <w:pStyle w:val="Prrafodelista"/>
              <w:numPr>
                <w:ilvl w:val="0"/>
                <w:numId w:val="2"/>
              </w:numPr>
              <w:jc w:val="both"/>
              <w:rPr>
                <w:rFonts w:cstheme="minorHAnsi"/>
              </w:rPr>
            </w:pPr>
            <w:r>
              <w:rPr>
                <w:rFonts w:cstheme="minorHAnsi"/>
              </w:rPr>
              <w:t>Instalar la librería de roslib en el arduine IDE.</w:t>
            </w:r>
          </w:p>
          <w:p w:rsidR="002B6382" w:rsidRDefault="002B6382" w:rsidP="0074644A">
            <w:pPr>
              <w:pStyle w:val="Prrafodelista"/>
              <w:numPr>
                <w:ilvl w:val="0"/>
                <w:numId w:val="2"/>
              </w:numPr>
              <w:jc w:val="both"/>
              <w:rPr>
                <w:rFonts w:cstheme="minorHAnsi"/>
              </w:rPr>
            </w:pPr>
            <w:r>
              <w:rPr>
                <w:rFonts w:cstheme="minorHAnsi"/>
              </w:rPr>
              <w:t>Realizar la primera prueba con el ejemplo de blik led de roslib en el arduino IDE.</w:t>
            </w:r>
          </w:p>
          <w:p w:rsidR="002B6382" w:rsidRDefault="002B6382" w:rsidP="0074644A">
            <w:pPr>
              <w:pStyle w:val="Prrafodelista"/>
              <w:numPr>
                <w:ilvl w:val="0"/>
                <w:numId w:val="2"/>
              </w:numPr>
              <w:jc w:val="both"/>
              <w:rPr>
                <w:rFonts w:cstheme="minorHAnsi"/>
              </w:rPr>
            </w:pPr>
            <w:r>
              <w:rPr>
                <w:rFonts w:cstheme="minorHAnsi"/>
              </w:rPr>
              <w:t>Probar la coneccion serial del arduino con ROS.</w:t>
            </w:r>
          </w:p>
          <w:p w:rsidR="002B6382" w:rsidRDefault="002B6382" w:rsidP="0074644A">
            <w:pPr>
              <w:pStyle w:val="Prrafodelista"/>
              <w:numPr>
                <w:ilvl w:val="0"/>
                <w:numId w:val="2"/>
              </w:numPr>
              <w:jc w:val="both"/>
              <w:rPr>
                <w:rFonts w:cstheme="minorHAnsi"/>
              </w:rPr>
            </w:pPr>
            <w:r>
              <w:rPr>
                <w:rFonts w:cstheme="minorHAnsi"/>
              </w:rPr>
              <w:t>Corroborar que todo este funciona en la comunicación serial y los comandos para proceder con lo siguiente.</w:t>
            </w:r>
          </w:p>
          <w:p w:rsidR="001E2049" w:rsidRDefault="001E3990" w:rsidP="0074644A">
            <w:pPr>
              <w:pStyle w:val="Prrafodelista"/>
              <w:numPr>
                <w:ilvl w:val="0"/>
                <w:numId w:val="2"/>
              </w:numPr>
              <w:jc w:val="both"/>
              <w:rPr>
                <w:rFonts w:cstheme="minorHAnsi"/>
              </w:rPr>
            </w:pPr>
            <w:r>
              <w:rPr>
                <w:rFonts w:cstheme="minorHAnsi"/>
              </w:rPr>
              <w:t xml:space="preserve">Ensamblar el circuito correspondiente en la proto board y realizar las coneciones en </w:t>
            </w:r>
            <w:r w:rsidR="00BB1AE7">
              <w:rPr>
                <w:rFonts w:cstheme="minorHAnsi"/>
              </w:rPr>
              <w:t>el arduino</w:t>
            </w:r>
            <w:r>
              <w:rPr>
                <w:rFonts w:cstheme="minorHAnsi"/>
              </w:rPr>
              <w:t>.</w:t>
            </w:r>
          </w:p>
          <w:p w:rsidR="001E3990" w:rsidRDefault="00BB1AE7" w:rsidP="0074644A">
            <w:pPr>
              <w:pStyle w:val="Prrafodelista"/>
              <w:numPr>
                <w:ilvl w:val="0"/>
                <w:numId w:val="2"/>
              </w:numPr>
              <w:jc w:val="both"/>
              <w:rPr>
                <w:rFonts w:cstheme="minorHAnsi"/>
              </w:rPr>
            </w:pPr>
            <w:r>
              <w:rPr>
                <w:rFonts w:cstheme="minorHAnsi"/>
              </w:rPr>
              <w:t>Realizar la programacion correspondiente en el IDE de arduino con las librerias de roslib.</w:t>
            </w:r>
          </w:p>
          <w:p w:rsidR="00BB1AE7" w:rsidRDefault="00BB1AE7" w:rsidP="0074644A">
            <w:pPr>
              <w:pStyle w:val="Prrafodelista"/>
              <w:numPr>
                <w:ilvl w:val="0"/>
                <w:numId w:val="2"/>
              </w:numPr>
              <w:jc w:val="both"/>
              <w:rPr>
                <w:rFonts w:cstheme="minorHAnsi"/>
              </w:rPr>
            </w:pPr>
            <w:r>
              <w:rPr>
                <w:rFonts w:cstheme="minorHAnsi"/>
              </w:rPr>
              <w:t>Iniciar roscore en la maquina virtual con linux.</w:t>
            </w:r>
          </w:p>
          <w:p w:rsidR="00BB1AE7" w:rsidRDefault="00BB1AE7" w:rsidP="0074644A">
            <w:pPr>
              <w:pStyle w:val="Prrafodelista"/>
              <w:numPr>
                <w:ilvl w:val="0"/>
                <w:numId w:val="2"/>
              </w:numPr>
              <w:jc w:val="both"/>
              <w:rPr>
                <w:rFonts w:cstheme="minorHAnsi"/>
              </w:rPr>
            </w:pPr>
            <w:r>
              <w:rPr>
                <w:rFonts w:cstheme="minorHAnsi"/>
              </w:rPr>
              <w:t>Hacer una comunicación serial en ros.</w:t>
            </w:r>
          </w:p>
          <w:p w:rsidR="00BB1AE7" w:rsidRDefault="00BB1AE7" w:rsidP="0074644A">
            <w:pPr>
              <w:pStyle w:val="Prrafodelista"/>
              <w:numPr>
                <w:ilvl w:val="0"/>
                <w:numId w:val="2"/>
              </w:numPr>
              <w:jc w:val="both"/>
              <w:rPr>
                <w:rFonts w:cstheme="minorHAnsi"/>
              </w:rPr>
            </w:pPr>
            <w:r>
              <w:rPr>
                <w:rFonts w:cstheme="minorHAnsi"/>
              </w:rPr>
              <w:t>Provar el circuito con la programacion de su funcionamiento correto con la comunicación en ros.</w:t>
            </w:r>
          </w:p>
          <w:p w:rsidR="00BB1AE7" w:rsidRDefault="00BB1AE7" w:rsidP="0074644A">
            <w:pPr>
              <w:pStyle w:val="Prrafodelista"/>
              <w:numPr>
                <w:ilvl w:val="0"/>
                <w:numId w:val="2"/>
              </w:numPr>
              <w:jc w:val="both"/>
              <w:rPr>
                <w:rFonts w:cstheme="minorHAnsi"/>
              </w:rPr>
            </w:pPr>
            <w:r>
              <w:rPr>
                <w:rFonts w:cstheme="minorHAnsi"/>
              </w:rPr>
              <w:lastRenderedPageBreak/>
              <w:t xml:space="preserve">Realizar </w:t>
            </w:r>
            <w:r w:rsidR="002B6382">
              <w:rPr>
                <w:rFonts w:cstheme="minorHAnsi"/>
              </w:rPr>
              <w:t>del 5</w:t>
            </w:r>
            <w:r>
              <w:rPr>
                <w:rFonts w:cstheme="minorHAnsi"/>
              </w:rPr>
              <w:t xml:space="preserve"> paso</w:t>
            </w:r>
            <w:r w:rsidR="002B6382">
              <w:rPr>
                <w:rFonts w:cstheme="minorHAnsi"/>
              </w:rPr>
              <w:t xml:space="preserve"> en adelante</w:t>
            </w:r>
            <w:r>
              <w:rPr>
                <w:rFonts w:cstheme="minorHAnsi"/>
              </w:rPr>
              <w:t xml:space="preserve"> pero ahora con una tarjeta 32bits</w:t>
            </w:r>
          </w:p>
          <w:p w:rsidR="00BB1AE7" w:rsidRPr="0074644A" w:rsidRDefault="00BB1AE7" w:rsidP="0074644A">
            <w:pPr>
              <w:pStyle w:val="Prrafodelista"/>
              <w:numPr>
                <w:ilvl w:val="0"/>
                <w:numId w:val="2"/>
              </w:numPr>
              <w:jc w:val="both"/>
              <w:rPr>
                <w:rFonts w:cstheme="minorHAnsi"/>
              </w:rPr>
            </w:pPr>
            <w:r>
              <w:rPr>
                <w:rFonts w:cstheme="minorHAnsi"/>
              </w:rPr>
              <w:t>Posteriormente a lo anterior entregar las evidencias necesairas al profesor</w:t>
            </w:r>
          </w:p>
          <w:p w:rsidR="001E2049" w:rsidRDefault="001E2049">
            <w:pPr>
              <w:jc w:val="both"/>
              <w:rPr>
                <w:sz w:val="22"/>
                <w:szCs w:val="22"/>
                <w:lang w:val="es-ES"/>
              </w:rPr>
            </w:pPr>
          </w:p>
        </w:tc>
      </w:tr>
    </w:tbl>
    <w:p w:rsidR="001E2049" w:rsidRDefault="001E2049">
      <w:pPr>
        <w:rPr>
          <w:b/>
          <w:bCs/>
          <w:lang w:val="es-ES"/>
        </w:rPr>
      </w:pPr>
    </w:p>
    <w:p w:rsidR="00D7494A" w:rsidRDefault="00D7494A">
      <w:pPr>
        <w:rPr>
          <w:b/>
          <w:bCs/>
          <w:lang w:val="es-ES"/>
        </w:rPr>
      </w:pPr>
    </w:p>
    <w:p w:rsidR="00D7494A" w:rsidRDefault="00D7494A">
      <w:pPr>
        <w:rPr>
          <w:b/>
          <w:bCs/>
          <w:lang w:val="es-ES"/>
        </w:rPr>
      </w:pPr>
    </w:p>
    <w:p w:rsidR="00D7494A" w:rsidRDefault="00D7494A">
      <w:pPr>
        <w:rPr>
          <w:b/>
          <w:bCs/>
          <w:lang w:val="es-ES"/>
        </w:rPr>
      </w:pPr>
    </w:p>
    <w:tbl>
      <w:tblPr>
        <w:tblW w:w="10008" w:type="dxa"/>
        <w:tblInd w:w="-25" w:type="dxa"/>
        <w:tblCellMar>
          <w:left w:w="83" w:type="dxa"/>
        </w:tblCellMar>
        <w:tblLook w:val="01E0" w:firstRow="1" w:lastRow="1" w:firstColumn="1" w:lastColumn="1" w:noHBand="0" w:noVBand="0"/>
      </w:tblPr>
      <w:tblGrid>
        <w:gridCol w:w="10033"/>
      </w:tblGrid>
      <w:tr w:rsidR="001E2049">
        <w:tc>
          <w:tcPr>
            <w:tcW w:w="10008" w:type="dxa"/>
            <w:tcBorders>
              <w:top w:val="single" w:sz="4" w:space="0" w:color="00000A"/>
              <w:left w:val="single" w:sz="4" w:space="0" w:color="00000A"/>
              <w:bottom w:val="single" w:sz="4" w:space="0" w:color="00000A"/>
              <w:right w:val="single" w:sz="4" w:space="0" w:color="00000A"/>
            </w:tcBorders>
            <w:shd w:val="clear" w:color="auto" w:fill="D9D9D9"/>
          </w:tcPr>
          <w:p w:rsidR="001E2049" w:rsidRDefault="00D05078">
            <w:pPr>
              <w:jc w:val="center"/>
            </w:pPr>
            <w:r>
              <w:rPr>
                <w:b/>
                <w:bCs/>
                <w:lang w:val="es-ES"/>
              </w:rPr>
              <w:t xml:space="preserve">DESARROLLO </w:t>
            </w:r>
          </w:p>
        </w:tc>
      </w:tr>
      <w:tr w:rsidR="001E2049" w:rsidRPr="00453AB5">
        <w:tc>
          <w:tcPr>
            <w:tcW w:w="10008" w:type="dxa"/>
            <w:tcBorders>
              <w:top w:val="single" w:sz="4" w:space="0" w:color="00000A"/>
              <w:left w:val="single" w:sz="4" w:space="0" w:color="00000A"/>
              <w:bottom w:val="single" w:sz="4" w:space="0" w:color="00000A"/>
              <w:right w:val="single" w:sz="4" w:space="0" w:color="00000A"/>
            </w:tcBorders>
            <w:shd w:val="clear" w:color="auto" w:fill="auto"/>
          </w:tcPr>
          <w:p w:rsidR="0034176D" w:rsidRDefault="00412447" w:rsidP="0034176D">
            <w:pPr>
              <w:spacing w:before="120" w:after="120"/>
              <w:rPr>
                <w:b/>
                <w:lang w:val="es-MX"/>
              </w:rPr>
            </w:pPr>
            <w:r>
              <w:rPr>
                <w:b/>
                <w:lang w:val="es-MX"/>
              </w:rPr>
              <w:t>Arduino</w:t>
            </w:r>
            <w:r w:rsidR="004E4B8C">
              <w:rPr>
                <w:b/>
                <w:lang w:val="es-MX"/>
              </w:rPr>
              <w:t xml:space="preserve"> con ROS y Circuito</w:t>
            </w:r>
          </w:p>
          <w:p w:rsidR="002B6382" w:rsidRDefault="002B6382" w:rsidP="0034176D">
            <w:pPr>
              <w:spacing w:before="120" w:after="120"/>
              <w:rPr>
                <w:b/>
                <w:lang w:val="es-MX"/>
              </w:rPr>
            </w:pPr>
          </w:p>
          <w:p w:rsidR="00BB1AE7" w:rsidRDefault="00BB1AE7" w:rsidP="0034176D">
            <w:pPr>
              <w:spacing w:before="120" w:after="120"/>
              <w:rPr>
                <w:b/>
                <w:lang w:val="es-MX"/>
              </w:rPr>
            </w:pPr>
            <w:r>
              <w:rPr>
                <w:b/>
                <w:lang w:val="es-MX"/>
              </w:rPr>
              <w:t>Evidencias de</w:t>
            </w:r>
            <w:r w:rsidR="002B6382">
              <w:rPr>
                <w:b/>
                <w:lang w:val="es-MX"/>
              </w:rPr>
              <w:t xml:space="preserve"> la parte 1 del</w:t>
            </w:r>
            <w:r>
              <w:rPr>
                <w:b/>
                <w:lang w:val="es-MX"/>
              </w:rPr>
              <w:t xml:space="preserve"> circ</w:t>
            </w:r>
            <w:r w:rsidR="00453AB5">
              <w:rPr>
                <w:b/>
                <w:lang w:val="es-MX"/>
              </w:rPr>
              <w:t>u</w:t>
            </w:r>
            <w:r>
              <w:rPr>
                <w:b/>
                <w:lang w:val="es-MX"/>
              </w:rPr>
              <w:t>ito ensa</w:t>
            </w:r>
            <w:r w:rsidR="00453AB5">
              <w:rPr>
                <w:b/>
                <w:lang w:val="es-MX"/>
              </w:rPr>
              <w:t>m</w:t>
            </w:r>
            <w:r>
              <w:rPr>
                <w:b/>
                <w:lang w:val="es-MX"/>
              </w:rPr>
              <w:t xml:space="preserve">blado con </w:t>
            </w:r>
            <w:r w:rsidR="002B6382">
              <w:rPr>
                <w:b/>
                <w:lang w:val="es-MX"/>
              </w:rPr>
              <w:t xml:space="preserve">Arcuino </w:t>
            </w:r>
            <w:r>
              <w:rPr>
                <w:b/>
                <w:lang w:val="es-MX"/>
              </w:rPr>
              <w:t>funcional</w:t>
            </w:r>
          </w:p>
          <w:p w:rsidR="002B6382" w:rsidRDefault="002B6382" w:rsidP="0034176D">
            <w:pPr>
              <w:spacing w:before="120" w:after="120"/>
              <w:rPr>
                <w:b/>
                <w:lang w:val="es-MX"/>
              </w:rPr>
            </w:pPr>
            <w:r>
              <w:rPr>
                <w:b/>
                <w:noProof/>
                <w:lang w:val="es-MX"/>
              </w:rPr>
              <w:drawing>
                <wp:inline distT="0" distB="0" distL="0" distR="0" wp14:anchorId="0F9B1ACC" wp14:editId="4C5FB5C9">
                  <wp:extent cx="6249962" cy="4769708"/>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 y ROS LED 1.png"/>
                          <pic:cNvPicPr/>
                        </pic:nvPicPr>
                        <pic:blipFill>
                          <a:blip r:embed="rId7">
                            <a:extLst>
                              <a:ext uri="{28A0092B-C50C-407E-A947-70E740481C1C}">
                                <a14:useLocalDpi xmlns:a14="http://schemas.microsoft.com/office/drawing/2010/main" val="0"/>
                              </a:ext>
                            </a:extLst>
                          </a:blip>
                          <a:stretch>
                            <a:fillRect/>
                          </a:stretch>
                        </pic:blipFill>
                        <pic:spPr>
                          <a:xfrm>
                            <a:off x="0" y="0"/>
                            <a:ext cx="6266551" cy="4782368"/>
                          </a:xfrm>
                          <a:prstGeom prst="rect">
                            <a:avLst/>
                          </a:prstGeom>
                        </pic:spPr>
                      </pic:pic>
                    </a:graphicData>
                  </a:graphic>
                </wp:inline>
              </w:drawing>
            </w:r>
          </w:p>
          <w:p w:rsidR="002B6382" w:rsidRDefault="002B6382" w:rsidP="0034176D">
            <w:pPr>
              <w:spacing w:before="120" w:after="120"/>
              <w:rPr>
                <w:b/>
                <w:lang w:val="es-MX"/>
              </w:rPr>
            </w:pPr>
            <w:r>
              <w:rPr>
                <w:b/>
                <w:noProof/>
                <w:lang w:val="es-MX"/>
              </w:rPr>
              <w:lastRenderedPageBreak/>
              <w:drawing>
                <wp:inline distT="0" distB="0" distL="0" distR="0" wp14:anchorId="553023C0" wp14:editId="32D86BA5">
                  <wp:extent cx="6227806" cy="5288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 y ROS LED 2.png"/>
                          <pic:cNvPicPr/>
                        </pic:nvPicPr>
                        <pic:blipFill>
                          <a:blip r:embed="rId8">
                            <a:extLst>
                              <a:ext uri="{28A0092B-C50C-407E-A947-70E740481C1C}">
                                <a14:useLocalDpi xmlns:a14="http://schemas.microsoft.com/office/drawing/2010/main" val="0"/>
                              </a:ext>
                            </a:extLst>
                          </a:blip>
                          <a:stretch>
                            <a:fillRect/>
                          </a:stretch>
                        </pic:blipFill>
                        <pic:spPr>
                          <a:xfrm>
                            <a:off x="0" y="0"/>
                            <a:ext cx="6254488" cy="5310681"/>
                          </a:xfrm>
                          <a:prstGeom prst="rect">
                            <a:avLst/>
                          </a:prstGeom>
                        </pic:spPr>
                      </pic:pic>
                    </a:graphicData>
                  </a:graphic>
                </wp:inline>
              </w:drawing>
            </w:r>
          </w:p>
          <w:p w:rsidR="0034176D" w:rsidRDefault="002B6382" w:rsidP="0034176D">
            <w:pPr>
              <w:spacing w:before="120" w:after="120"/>
              <w:rPr>
                <w:b/>
                <w:lang w:val="es-MX"/>
              </w:rPr>
            </w:pPr>
            <w:r>
              <w:rPr>
                <w:b/>
                <w:noProof/>
                <w:lang w:val="es-MX"/>
              </w:rPr>
              <w:lastRenderedPageBreak/>
              <w:drawing>
                <wp:inline distT="0" distB="0" distL="0" distR="0">
                  <wp:extent cx="6235065" cy="7032812"/>
                  <wp:effectExtent l="0" t="0" r="63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S y Arduino 1.png"/>
                          <pic:cNvPicPr/>
                        </pic:nvPicPr>
                        <pic:blipFill>
                          <a:blip r:embed="rId9">
                            <a:extLst>
                              <a:ext uri="{28A0092B-C50C-407E-A947-70E740481C1C}">
                                <a14:useLocalDpi xmlns:a14="http://schemas.microsoft.com/office/drawing/2010/main" val="0"/>
                              </a:ext>
                            </a:extLst>
                          </a:blip>
                          <a:stretch>
                            <a:fillRect/>
                          </a:stretch>
                        </pic:blipFill>
                        <pic:spPr>
                          <a:xfrm>
                            <a:off x="0" y="0"/>
                            <a:ext cx="6254850" cy="7055129"/>
                          </a:xfrm>
                          <a:prstGeom prst="rect">
                            <a:avLst/>
                          </a:prstGeom>
                        </pic:spPr>
                      </pic:pic>
                    </a:graphicData>
                  </a:graphic>
                </wp:inline>
              </w:drawing>
            </w:r>
          </w:p>
          <w:p w:rsidR="008F0B35" w:rsidRDefault="00BB1AE7" w:rsidP="008F0B35">
            <w:pPr>
              <w:spacing w:before="120" w:after="120"/>
              <w:rPr>
                <w:b/>
                <w:lang w:val="es-MX"/>
              </w:rPr>
            </w:pPr>
            <w:r>
              <w:rPr>
                <w:b/>
                <w:lang w:val="es-MX"/>
              </w:rPr>
              <w:t xml:space="preserve">En la imagen anterior se muestra la inicializacion de roscore en la parte izquierda superior mientras en la parte derecha se observa como se realiza la comunicación con rosserial y en la parte de inferior se realizan los comandos correspondientes </w:t>
            </w:r>
            <w:r w:rsidR="002B6382">
              <w:rPr>
                <w:b/>
                <w:lang w:val="es-MX"/>
              </w:rPr>
              <w:t>para encender y apagar el led en el arduino</w:t>
            </w:r>
            <w:r w:rsidR="00453AB5">
              <w:rPr>
                <w:b/>
                <w:lang w:val="es-MX"/>
              </w:rPr>
              <w:t>.</w:t>
            </w:r>
          </w:p>
          <w:p w:rsidR="00BB1AE7" w:rsidRDefault="00BB1AE7" w:rsidP="008F0B35">
            <w:pPr>
              <w:spacing w:before="120" w:after="120"/>
              <w:rPr>
                <w:b/>
                <w:lang w:val="es-MX"/>
              </w:rPr>
            </w:pPr>
          </w:p>
          <w:p w:rsidR="008F0B35" w:rsidRDefault="008F0B35" w:rsidP="008F0B35">
            <w:pPr>
              <w:spacing w:before="120" w:after="120"/>
              <w:rPr>
                <w:b/>
                <w:lang w:val="es-MX"/>
              </w:rPr>
            </w:pPr>
            <w:r>
              <w:rPr>
                <w:b/>
                <w:lang w:val="es-MX"/>
              </w:rPr>
              <w:lastRenderedPageBreak/>
              <w:t xml:space="preserve">Codigo </w:t>
            </w:r>
            <w:r w:rsidR="00453AB5">
              <w:rPr>
                <w:b/>
                <w:lang w:val="es-MX"/>
              </w:rPr>
              <w:t>de Arduino Parte 1</w:t>
            </w:r>
          </w:p>
          <w:p w:rsidR="00BB1AE7" w:rsidRDefault="00BB1AE7" w:rsidP="008F0B35">
            <w:pPr>
              <w:spacing w:before="120" w:after="120"/>
              <w:rPr>
                <w:b/>
                <w:lang w:val="es-MX"/>
              </w:rPr>
            </w:pPr>
            <w:r>
              <w:rPr>
                <w:b/>
                <w:lang w:val="es-MX"/>
              </w:rPr>
              <w:t xml:space="preserve">En la siguiente imagen se muestra el codigo realizado </w:t>
            </w:r>
            <w:r w:rsidR="00453AB5">
              <w:rPr>
                <w:b/>
                <w:lang w:val="es-MX"/>
              </w:rPr>
              <w:t>Blink LED</w:t>
            </w:r>
            <w:r>
              <w:rPr>
                <w:b/>
                <w:lang w:val="es-MX"/>
              </w:rPr>
              <w:t xml:space="preserve"> anexando claramente</w:t>
            </w:r>
            <w:r w:rsidR="00453AB5">
              <w:rPr>
                <w:b/>
                <w:lang w:val="es-MX"/>
              </w:rPr>
              <w:t xml:space="preserve"> como es</w:t>
            </w:r>
            <w:r>
              <w:rPr>
                <w:b/>
                <w:lang w:val="es-MX"/>
              </w:rPr>
              <w:t xml:space="preserve"> la comunicacions de rosserial</w:t>
            </w:r>
            <w:r w:rsidR="00453AB5">
              <w:rPr>
                <w:b/>
                <w:lang w:val="es-MX"/>
              </w:rPr>
              <w:t>, este ejemplo ya viene dentro de las librerias de roslib.</w:t>
            </w:r>
          </w:p>
          <w:p w:rsidR="008F0B35" w:rsidRDefault="002B6382" w:rsidP="004E4B8C">
            <w:pPr>
              <w:spacing w:before="120" w:after="120"/>
              <w:rPr>
                <w:b/>
                <w:lang w:val="es-MX"/>
              </w:rPr>
            </w:pPr>
            <w:r>
              <w:rPr>
                <w:b/>
                <w:noProof/>
                <w:lang w:val="es-MX"/>
              </w:rPr>
              <w:drawing>
                <wp:inline distT="0" distB="0" distL="0" distR="0">
                  <wp:extent cx="6235065" cy="7234518"/>
                  <wp:effectExtent l="0" t="0" r="63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1 Arduino.png"/>
                          <pic:cNvPicPr/>
                        </pic:nvPicPr>
                        <pic:blipFill>
                          <a:blip r:embed="rId10">
                            <a:extLst>
                              <a:ext uri="{28A0092B-C50C-407E-A947-70E740481C1C}">
                                <a14:useLocalDpi xmlns:a14="http://schemas.microsoft.com/office/drawing/2010/main" val="0"/>
                              </a:ext>
                            </a:extLst>
                          </a:blip>
                          <a:stretch>
                            <a:fillRect/>
                          </a:stretch>
                        </pic:blipFill>
                        <pic:spPr>
                          <a:xfrm>
                            <a:off x="0" y="0"/>
                            <a:ext cx="6243258" cy="7244024"/>
                          </a:xfrm>
                          <a:prstGeom prst="rect">
                            <a:avLst/>
                          </a:prstGeom>
                        </pic:spPr>
                      </pic:pic>
                    </a:graphicData>
                  </a:graphic>
                </wp:inline>
              </w:drawing>
            </w:r>
          </w:p>
          <w:p w:rsidR="004E4B8C" w:rsidRDefault="004E4B8C" w:rsidP="004E4B8C">
            <w:pPr>
              <w:spacing w:before="120" w:after="120"/>
              <w:rPr>
                <w:b/>
                <w:lang w:val="es-MX"/>
              </w:rPr>
            </w:pPr>
            <w:r>
              <w:rPr>
                <w:b/>
                <w:lang w:val="es-MX"/>
              </w:rPr>
              <w:lastRenderedPageBreak/>
              <w:t>Arduino con ROS y Circuito</w:t>
            </w:r>
          </w:p>
          <w:p w:rsidR="00453AB5" w:rsidRDefault="00453AB5" w:rsidP="00453AB5">
            <w:pPr>
              <w:spacing w:before="120" w:after="120"/>
              <w:rPr>
                <w:b/>
                <w:lang w:val="es-MX"/>
              </w:rPr>
            </w:pPr>
            <w:r>
              <w:rPr>
                <w:b/>
                <w:lang w:val="es-MX"/>
              </w:rPr>
              <w:t xml:space="preserve">Evidencias de la parte </w:t>
            </w:r>
            <w:r>
              <w:rPr>
                <w:b/>
                <w:lang w:val="es-MX"/>
              </w:rPr>
              <w:t>2</w:t>
            </w:r>
            <w:r>
              <w:rPr>
                <w:b/>
                <w:lang w:val="es-MX"/>
              </w:rPr>
              <w:t xml:space="preserve"> del circuito ensamblado con Arcuino funcional</w:t>
            </w:r>
          </w:p>
          <w:p w:rsidR="004E4B8C" w:rsidRDefault="00453AB5" w:rsidP="004E4B8C">
            <w:pPr>
              <w:spacing w:before="120" w:after="120"/>
              <w:rPr>
                <w:b/>
                <w:lang w:val="es-MX"/>
              </w:rPr>
            </w:pPr>
            <w:r>
              <w:rPr>
                <w:b/>
                <w:noProof/>
                <w:lang w:val="es-MX"/>
              </w:rPr>
              <w:drawing>
                <wp:inline distT="0" distB="0" distL="0" distR="0">
                  <wp:extent cx="5459506" cy="5928008"/>
                  <wp:effectExtent l="0" t="0" r="190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duino Sensor.jpeg"/>
                          <pic:cNvPicPr/>
                        </pic:nvPicPr>
                        <pic:blipFill>
                          <a:blip r:embed="rId11">
                            <a:extLst>
                              <a:ext uri="{28A0092B-C50C-407E-A947-70E740481C1C}">
                                <a14:useLocalDpi xmlns:a14="http://schemas.microsoft.com/office/drawing/2010/main" val="0"/>
                              </a:ext>
                            </a:extLst>
                          </a:blip>
                          <a:stretch>
                            <a:fillRect/>
                          </a:stretch>
                        </pic:blipFill>
                        <pic:spPr>
                          <a:xfrm>
                            <a:off x="0" y="0"/>
                            <a:ext cx="5515003" cy="5988268"/>
                          </a:xfrm>
                          <a:prstGeom prst="rect">
                            <a:avLst/>
                          </a:prstGeom>
                        </pic:spPr>
                      </pic:pic>
                    </a:graphicData>
                  </a:graphic>
                </wp:inline>
              </w:drawing>
            </w:r>
          </w:p>
          <w:p w:rsidR="00BB1AE7" w:rsidRDefault="00BB1AE7" w:rsidP="00BB1AE7">
            <w:pPr>
              <w:spacing w:before="120" w:after="120"/>
              <w:rPr>
                <w:b/>
                <w:lang w:val="es-MX"/>
              </w:rPr>
            </w:pPr>
            <w:r>
              <w:rPr>
                <w:b/>
                <w:lang w:val="es-MX"/>
              </w:rPr>
              <w:t>En la imagen</w:t>
            </w:r>
            <w:r w:rsidR="00453AB5">
              <w:rPr>
                <w:b/>
                <w:lang w:val="es-MX"/>
              </w:rPr>
              <w:t xml:space="preserve"> anterior</w:t>
            </w:r>
            <w:r>
              <w:rPr>
                <w:b/>
                <w:lang w:val="es-MX"/>
              </w:rPr>
              <w:t xml:space="preserve"> se muestra el </w:t>
            </w:r>
            <w:r w:rsidR="00453AB5">
              <w:rPr>
                <w:b/>
                <w:lang w:val="es-MX"/>
              </w:rPr>
              <w:t>circuito ensamblado con el arduido y el sensor (en mi caso un potensiometro de 20K) y listo para realizar pruebas</w:t>
            </w:r>
            <w:r>
              <w:rPr>
                <w:b/>
                <w:lang w:val="es-MX"/>
              </w:rPr>
              <w:t>.</w:t>
            </w:r>
          </w:p>
          <w:p w:rsidR="00BB1AE7" w:rsidRDefault="00453AB5" w:rsidP="00CF2517">
            <w:pPr>
              <w:spacing w:before="120" w:after="120"/>
              <w:rPr>
                <w:b/>
                <w:lang w:val="es-MX"/>
              </w:rPr>
            </w:pPr>
            <w:r>
              <w:rPr>
                <w:b/>
                <w:noProof/>
                <w:lang w:val="es-MX"/>
              </w:rPr>
              <w:lastRenderedPageBreak/>
              <w:drawing>
                <wp:inline distT="0" distB="0" distL="0" distR="0">
                  <wp:extent cx="6235065" cy="3896995"/>
                  <wp:effectExtent l="0" t="0" r="63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S y Arduino 2.png"/>
                          <pic:cNvPicPr/>
                        </pic:nvPicPr>
                        <pic:blipFill>
                          <a:blip r:embed="rId12">
                            <a:extLst>
                              <a:ext uri="{28A0092B-C50C-407E-A947-70E740481C1C}">
                                <a14:useLocalDpi xmlns:a14="http://schemas.microsoft.com/office/drawing/2010/main" val="0"/>
                              </a:ext>
                            </a:extLst>
                          </a:blip>
                          <a:stretch>
                            <a:fillRect/>
                          </a:stretch>
                        </pic:blipFill>
                        <pic:spPr>
                          <a:xfrm>
                            <a:off x="0" y="0"/>
                            <a:ext cx="6235065" cy="3896995"/>
                          </a:xfrm>
                          <a:prstGeom prst="rect">
                            <a:avLst/>
                          </a:prstGeom>
                        </pic:spPr>
                      </pic:pic>
                    </a:graphicData>
                  </a:graphic>
                </wp:inline>
              </w:drawing>
            </w:r>
          </w:p>
          <w:p w:rsidR="00453AB5" w:rsidRDefault="00453AB5" w:rsidP="00453AB5">
            <w:pPr>
              <w:spacing w:before="120" w:after="120"/>
              <w:rPr>
                <w:b/>
                <w:lang w:val="es-MX"/>
              </w:rPr>
            </w:pPr>
            <w:r>
              <w:rPr>
                <w:b/>
                <w:lang w:val="es-MX"/>
              </w:rPr>
              <w:t>En la imagen anterior se muestra la inicializacion de roscore en la parte izquierda superior</w:t>
            </w:r>
            <w:r>
              <w:rPr>
                <w:b/>
                <w:lang w:val="es-MX"/>
              </w:rPr>
              <w:t>,</w:t>
            </w:r>
            <w:r>
              <w:rPr>
                <w:b/>
                <w:lang w:val="es-MX"/>
              </w:rPr>
              <w:t xml:space="preserve"> mientras en la parte derecha se observa como se realiza la comunicación con rosserial y en la parte de inferior se realiza</w:t>
            </w:r>
            <w:r>
              <w:rPr>
                <w:b/>
                <w:lang w:val="es-MX"/>
              </w:rPr>
              <w:t xml:space="preserve"> un solo comando para que comiense a recibir informacion por parte del sensor y lo muestra dentro de la ventana de ros.</w:t>
            </w:r>
          </w:p>
          <w:p w:rsidR="00453AB5" w:rsidRDefault="00453AB5" w:rsidP="004E4B8C">
            <w:pPr>
              <w:spacing w:before="120" w:after="120"/>
              <w:rPr>
                <w:b/>
                <w:lang w:val="es-MX"/>
              </w:rPr>
            </w:pPr>
            <w:r>
              <w:rPr>
                <w:b/>
                <w:noProof/>
                <w:lang w:val="es-MX"/>
              </w:rPr>
              <w:lastRenderedPageBreak/>
              <w:drawing>
                <wp:inline distT="0" distB="0" distL="0" distR="0">
                  <wp:extent cx="6226629" cy="6705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 2 Arduino.png"/>
                          <pic:cNvPicPr/>
                        </pic:nvPicPr>
                        <pic:blipFill>
                          <a:blip r:embed="rId13">
                            <a:extLst>
                              <a:ext uri="{28A0092B-C50C-407E-A947-70E740481C1C}">
                                <a14:useLocalDpi xmlns:a14="http://schemas.microsoft.com/office/drawing/2010/main" val="0"/>
                              </a:ext>
                            </a:extLst>
                          </a:blip>
                          <a:stretch>
                            <a:fillRect/>
                          </a:stretch>
                        </pic:blipFill>
                        <pic:spPr>
                          <a:xfrm>
                            <a:off x="0" y="0"/>
                            <a:ext cx="6241121" cy="6721207"/>
                          </a:xfrm>
                          <a:prstGeom prst="rect">
                            <a:avLst/>
                          </a:prstGeom>
                        </pic:spPr>
                      </pic:pic>
                    </a:graphicData>
                  </a:graphic>
                </wp:inline>
              </w:drawing>
            </w:r>
          </w:p>
          <w:p w:rsidR="008F0B35" w:rsidRDefault="00CF2517" w:rsidP="004E4B8C">
            <w:pPr>
              <w:spacing w:before="120" w:after="120"/>
              <w:rPr>
                <w:b/>
                <w:lang w:val="es-MX"/>
              </w:rPr>
            </w:pPr>
            <w:r>
              <w:rPr>
                <w:b/>
                <w:lang w:val="es-MX"/>
              </w:rPr>
              <w:t>Codigo de Arduino</w:t>
            </w:r>
            <w:r w:rsidR="00453AB5">
              <w:rPr>
                <w:b/>
                <w:lang w:val="es-MX"/>
              </w:rPr>
              <w:t xml:space="preserve"> Parte 2</w:t>
            </w:r>
          </w:p>
          <w:p w:rsidR="008F0B35" w:rsidRDefault="00BB1AE7" w:rsidP="004E4B8C">
            <w:pPr>
              <w:spacing w:before="120" w:after="120"/>
              <w:rPr>
                <w:b/>
                <w:lang w:val="es-MX"/>
              </w:rPr>
            </w:pPr>
            <w:r>
              <w:rPr>
                <w:b/>
                <w:lang w:val="es-MX"/>
              </w:rPr>
              <w:t xml:space="preserve">En la imagen </w:t>
            </w:r>
            <w:r w:rsidR="00412447">
              <w:rPr>
                <w:b/>
                <w:lang w:val="es-MX"/>
              </w:rPr>
              <w:t xml:space="preserve">anterior </w:t>
            </w:r>
            <w:r>
              <w:rPr>
                <w:b/>
                <w:lang w:val="es-MX"/>
              </w:rPr>
              <w:t>se muestra el codigo</w:t>
            </w:r>
            <w:r w:rsidR="00453AB5">
              <w:rPr>
                <w:b/>
                <w:lang w:val="es-MX"/>
              </w:rPr>
              <w:t>, se realizo a base del ejemplo de hello word que se puede encontrar dentro del roslib en IDE de arduino</w:t>
            </w:r>
            <w:r w:rsidR="00412447">
              <w:rPr>
                <w:b/>
                <w:lang w:val="es-MX"/>
              </w:rPr>
              <w:t>, y anque se apresie que sus variables estan definidas para un sensor de temperatura no es asi, solo es un nombre de una variable realmente esta echo para sensar cualquier tipo de sensor analogico por eso el analogPin.</w:t>
            </w:r>
          </w:p>
          <w:p w:rsidR="00412447" w:rsidRDefault="00412447" w:rsidP="004E4B8C">
            <w:pPr>
              <w:spacing w:before="120" w:after="120"/>
              <w:rPr>
                <w:b/>
                <w:lang w:val="es-MX"/>
              </w:rPr>
            </w:pPr>
          </w:p>
          <w:p w:rsidR="00412447" w:rsidRDefault="00412447" w:rsidP="00412447">
            <w:pPr>
              <w:spacing w:before="120" w:after="120"/>
              <w:rPr>
                <w:b/>
                <w:lang w:val="es-MX"/>
              </w:rPr>
            </w:pPr>
            <w:r>
              <w:rPr>
                <w:b/>
                <w:lang w:val="es-MX"/>
              </w:rPr>
              <w:lastRenderedPageBreak/>
              <w:t>Cypress con ROS y Circuito</w:t>
            </w:r>
          </w:p>
          <w:p w:rsidR="00412447" w:rsidRDefault="00412447" w:rsidP="00412447">
            <w:pPr>
              <w:spacing w:before="120" w:after="120"/>
              <w:rPr>
                <w:b/>
                <w:lang w:val="es-MX"/>
              </w:rPr>
            </w:pPr>
          </w:p>
          <w:p w:rsidR="00412447" w:rsidRDefault="00412447" w:rsidP="004E4B8C">
            <w:pPr>
              <w:spacing w:before="120" w:after="120"/>
              <w:rPr>
                <w:b/>
                <w:lang w:val="es-MX"/>
              </w:rPr>
            </w:pPr>
            <w:r>
              <w:rPr>
                <w:b/>
                <w:lang w:val="es-MX"/>
              </w:rPr>
              <w:t xml:space="preserve">Evidencias del circuito ensamblado con </w:t>
            </w:r>
            <w:r>
              <w:rPr>
                <w:b/>
                <w:lang w:val="es-MX"/>
              </w:rPr>
              <w:t xml:space="preserve">Cypress </w:t>
            </w:r>
            <w:r>
              <w:rPr>
                <w:b/>
                <w:lang w:val="es-MX"/>
              </w:rPr>
              <w:t>funcional</w:t>
            </w:r>
          </w:p>
          <w:p w:rsidR="00412447" w:rsidRDefault="00412447" w:rsidP="004E4B8C">
            <w:pPr>
              <w:spacing w:before="120" w:after="120"/>
              <w:rPr>
                <w:b/>
                <w:lang w:val="es-MX"/>
              </w:rPr>
            </w:pPr>
            <w:r>
              <w:rPr>
                <w:b/>
                <w:noProof/>
                <w:lang w:val="es-MX"/>
              </w:rPr>
              <w:drawing>
                <wp:inline distT="0" distB="0" distL="0" distR="0">
                  <wp:extent cx="6215269" cy="3468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press Sensor.jpeg"/>
                          <pic:cNvPicPr/>
                        </pic:nvPicPr>
                        <pic:blipFill>
                          <a:blip r:embed="rId14">
                            <a:extLst>
                              <a:ext uri="{28A0092B-C50C-407E-A947-70E740481C1C}">
                                <a14:useLocalDpi xmlns:a14="http://schemas.microsoft.com/office/drawing/2010/main" val="0"/>
                              </a:ext>
                            </a:extLst>
                          </a:blip>
                          <a:stretch>
                            <a:fillRect/>
                          </a:stretch>
                        </pic:blipFill>
                        <pic:spPr>
                          <a:xfrm>
                            <a:off x="0" y="0"/>
                            <a:ext cx="6291430" cy="3510871"/>
                          </a:xfrm>
                          <a:prstGeom prst="rect">
                            <a:avLst/>
                          </a:prstGeom>
                        </pic:spPr>
                      </pic:pic>
                    </a:graphicData>
                  </a:graphic>
                </wp:inline>
              </w:drawing>
            </w:r>
          </w:p>
          <w:p w:rsidR="00412447" w:rsidRDefault="00412447" w:rsidP="004E4B8C">
            <w:pPr>
              <w:spacing w:before="120" w:after="120"/>
              <w:rPr>
                <w:b/>
                <w:lang w:val="es-MX"/>
              </w:rPr>
            </w:pPr>
            <w:r>
              <w:rPr>
                <w:b/>
                <w:noProof/>
                <w:lang w:val="es-MX"/>
              </w:rPr>
              <w:drawing>
                <wp:inline distT="0" distB="0" distL="0" distR="0">
                  <wp:extent cx="6214745" cy="2982577"/>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S y Cypress.png"/>
                          <pic:cNvPicPr/>
                        </pic:nvPicPr>
                        <pic:blipFill>
                          <a:blip r:embed="rId15">
                            <a:extLst>
                              <a:ext uri="{28A0092B-C50C-407E-A947-70E740481C1C}">
                                <a14:useLocalDpi xmlns:a14="http://schemas.microsoft.com/office/drawing/2010/main" val="0"/>
                              </a:ext>
                            </a:extLst>
                          </a:blip>
                          <a:stretch>
                            <a:fillRect/>
                          </a:stretch>
                        </pic:blipFill>
                        <pic:spPr>
                          <a:xfrm>
                            <a:off x="0" y="0"/>
                            <a:ext cx="6317260" cy="3031776"/>
                          </a:xfrm>
                          <a:prstGeom prst="rect">
                            <a:avLst/>
                          </a:prstGeom>
                        </pic:spPr>
                      </pic:pic>
                    </a:graphicData>
                  </a:graphic>
                </wp:inline>
              </w:drawing>
            </w:r>
          </w:p>
          <w:p w:rsidR="00412447" w:rsidRDefault="00412447" w:rsidP="00412447">
            <w:pPr>
              <w:spacing w:before="120" w:after="120"/>
              <w:rPr>
                <w:b/>
                <w:lang w:val="es-MX"/>
              </w:rPr>
            </w:pPr>
            <w:r>
              <w:rPr>
                <w:b/>
                <w:lang w:val="es-MX"/>
              </w:rPr>
              <w:t>En la imagen anterior se muestra la inicializacion de roscore en la parte izquierda superior, mientras en la parte derecha se observa como se realiza la comunicación con rosserial y en la parte de inferior se realiza un solo comando para que comiense a recibir informacion por parte del sensor y lo muestra dentro de la ventana de ros.</w:t>
            </w:r>
          </w:p>
          <w:p w:rsidR="00412447" w:rsidRDefault="00412447" w:rsidP="00412447">
            <w:pPr>
              <w:spacing w:before="120" w:after="120"/>
              <w:rPr>
                <w:b/>
                <w:lang w:val="es-MX"/>
              </w:rPr>
            </w:pPr>
            <w:r>
              <w:rPr>
                <w:b/>
                <w:lang w:val="es-MX"/>
              </w:rPr>
              <w:lastRenderedPageBreak/>
              <w:t xml:space="preserve">Codigo de </w:t>
            </w:r>
            <w:r>
              <w:rPr>
                <w:b/>
                <w:lang w:val="es-MX"/>
              </w:rPr>
              <w:t>Cyprees</w:t>
            </w:r>
          </w:p>
          <w:p w:rsidR="00412447" w:rsidRDefault="00412447" w:rsidP="00412447">
            <w:pPr>
              <w:spacing w:before="120" w:after="120"/>
              <w:rPr>
                <w:b/>
                <w:lang w:val="es-MX"/>
              </w:rPr>
            </w:pPr>
            <w:r>
              <w:rPr>
                <w:b/>
                <w:lang w:val="es-MX"/>
              </w:rPr>
              <w:t>En la</w:t>
            </w:r>
            <w:r>
              <w:rPr>
                <w:b/>
                <w:lang w:val="es-MX"/>
              </w:rPr>
              <w:t xml:space="preserve"> Siguiente</w:t>
            </w:r>
            <w:r>
              <w:rPr>
                <w:b/>
                <w:lang w:val="es-MX"/>
              </w:rPr>
              <w:t xml:space="preserve"> imagen se muestra el codigo,</w:t>
            </w:r>
            <w:r>
              <w:rPr>
                <w:b/>
                <w:lang w:val="es-MX"/>
              </w:rPr>
              <w:t xml:space="preserve"> que</w:t>
            </w:r>
            <w:r>
              <w:rPr>
                <w:b/>
                <w:lang w:val="es-MX"/>
              </w:rPr>
              <w:t xml:space="preserve"> se realizo</w:t>
            </w:r>
            <w:r>
              <w:rPr>
                <w:b/>
                <w:lang w:val="es-MX"/>
              </w:rPr>
              <w:t xml:space="preserve"> en cypress software designer</w:t>
            </w:r>
            <w:r>
              <w:rPr>
                <w:b/>
                <w:lang w:val="es-MX"/>
              </w:rPr>
              <w:t xml:space="preserve"> a base del ejemplo de </w:t>
            </w:r>
            <w:r>
              <w:rPr>
                <w:b/>
                <w:lang w:val="es-MX"/>
              </w:rPr>
              <w:t>encoder</w:t>
            </w:r>
            <w:r>
              <w:rPr>
                <w:b/>
                <w:lang w:val="es-MX"/>
              </w:rPr>
              <w:t xml:space="preserve"> que se puede encontrar dentro del roslib </w:t>
            </w:r>
            <w:r>
              <w:rPr>
                <w:b/>
                <w:lang w:val="es-MX"/>
              </w:rPr>
              <w:t>que se uso para cypress</w:t>
            </w:r>
            <w:r>
              <w:rPr>
                <w:b/>
                <w:lang w:val="es-MX"/>
              </w:rPr>
              <w:t xml:space="preserve">, y </w:t>
            </w:r>
            <w:r>
              <w:rPr>
                <w:b/>
                <w:lang w:val="es-MX"/>
              </w:rPr>
              <w:t>como</w:t>
            </w:r>
            <w:r>
              <w:rPr>
                <w:b/>
                <w:lang w:val="es-MX"/>
              </w:rPr>
              <w:t xml:space="preserve"> se apresi</w:t>
            </w:r>
            <w:r>
              <w:rPr>
                <w:b/>
                <w:lang w:val="es-MX"/>
              </w:rPr>
              <w:t>a es totalmente diferente al codigo del aurduino</w:t>
            </w:r>
            <w:r w:rsidR="00E648EE">
              <w:rPr>
                <w:b/>
                <w:lang w:val="es-MX"/>
              </w:rPr>
              <w:t>, una de sus grandes diferencias es que en el arduino se tiene pin alagodo por defaultd y en cypress no pero si se puede agregar o encender su pin receptor analogo que primeramente hay que programarlo, a esto se le llama ADC y se muestra en el mismo codigo siguiente junto con la coneccion para ros, en este caso se uso el codigo del encoder agregandole el ADC por que el sensor que se uso es un potenciometro es decir un encoder.</w:t>
            </w:r>
          </w:p>
          <w:p w:rsidR="00412447" w:rsidRDefault="00412447">
            <w:pPr>
              <w:spacing w:before="120" w:after="120"/>
              <w:rPr>
                <w:b/>
                <w:lang w:val="es-MX"/>
              </w:rPr>
            </w:pPr>
            <w:r>
              <w:rPr>
                <w:b/>
                <w:noProof/>
                <w:lang w:val="es-MX"/>
              </w:rPr>
              <w:drawing>
                <wp:inline distT="0" distB="0" distL="0" distR="0" wp14:anchorId="5E154C3E" wp14:editId="721AE201">
                  <wp:extent cx="6235065" cy="4085590"/>
                  <wp:effectExtent l="0" t="0" r="63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press Sensor Code 1.png"/>
                          <pic:cNvPicPr/>
                        </pic:nvPicPr>
                        <pic:blipFill>
                          <a:blip r:embed="rId16">
                            <a:extLst>
                              <a:ext uri="{28A0092B-C50C-407E-A947-70E740481C1C}">
                                <a14:useLocalDpi xmlns:a14="http://schemas.microsoft.com/office/drawing/2010/main" val="0"/>
                              </a:ext>
                            </a:extLst>
                          </a:blip>
                          <a:stretch>
                            <a:fillRect/>
                          </a:stretch>
                        </pic:blipFill>
                        <pic:spPr>
                          <a:xfrm>
                            <a:off x="0" y="0"/>
                            <a:ext cx="6235065" cy="4085590"/>
                          </a:xfrm>
                          <a:prstGeom prst="rect">
                            <a:avLst/>
                          </a:prstGeom>
                        </pic:spPr>
                      </pic:pic>
                    </a:graphicData>
                  </a:graphic>
                </wp:inline>
              </w:drawing>
            </w:r>
          </w:p>
          <w:p w:rsidR="00412447" w:rsidRPr="008F0B35" w:rsidRDefault="00412447">
            <w:pPr>
              <w:spacing w:before="120" w:after="120"/>
              <w:rPr>
                <w:b/>
                <w:lang w:val="es-MX"/>
              </w:rPr>
            </w:pPr>
            <w:r>
              <w:rPr>
                <w:b/>
                <w:noProof/>
                <w:lang w:val="es-MX"/>
              </w:rPr>
              <w:lastRenderedPageBreak/>
              <w:drawing>
                <wp:inline distT="0" distB="0" distL="0" distR="0">
                  <wp:extent cx="6235065" cy="348234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ypress Sensor Code 2.png"/>
                          <pic:cNvPicPr/>
                        </pic:nvPicPr>
                        <pic:blipFill>
                          <a:blip r:embed="rId17">
                            <a:extLst>
                              <a:ext uri="{28A0092B-C50C-407E-A947-70E740481C1C}">
                                <a14:useLocalDpi xmlns:a14="http://schemas.microsoft.com/office/drawing/2010/main" val="0"/>
                              </a:ext>
                            </a:extLst>
                          </a:blip>
                          <a:stretch>
                            <a:fillRect/>
                          </a:stretch>
                        </pic:blipFill>
                        <pic:spPr>
                          <a:xfrm>
                            <a:off x="0" y="0"/>
                            <a:ext cx="6235065" cy="3482340"/>
                          </a:xfrm>
                          <a:prstGeom prst="rect">
                            <a:avLst/>
                          </a:prstGeom>
                        </pic:spPr>
                      </pic:pic>
                    </a:graphicData>
                  </a:graphic>
                </wp:inline>
              </w:drawing>
            </w:r>
          </w:p>
        </w:tc>
      </w:tr>
    </w:tbl>
    <w:p w:rsidR="001E2049" w:rsidRDefault="001E2049">
      <w:pPr>
        <w:rPr>
          <w:b/>
          <w:bCs/>
          <w:lang w:val="es-ES"/>
        </w:rPr>
      </w:pPr>
    </w:p>
    <w:tbl>
      <w:tblPr>
        <w:tblW w:w="10008" w:type="dxa"/>
        <w:tblInd w:w="-25" w:type="dxa"/>
        <w:tblCellMar>
          <w:left w:w="83" w:type="dxa"/>
        </w:tblCellMar>
        <w:tblLook w:val="01E0" w:firstRow="1" w:lastRow="1" w:firstColumn="1" w:lastColumn="1" w:noHBand="0" w:noVBand="0"/>
      </w:tblPr>
      <w:tblGrid>
        <w:gridCol w:w="10008"/>
      </w:tblGrid>
      <w:tr w:rsidR="001E2049">
        <w:tc>
          <w:tcPr>
            <w:tcW w:w="10008" w:type="dxa"/>
            <w:tcBorders>
              <w:top w:val="single" w:sz="4" w:space="0" w:color="00000A"/>
              <w:left w:val="single" w:sz="4" w:space="0" w:color="00000A"/>
              <w:bottom w:val="single" w:sz="4" w:space="0" w:color="00000A"/>
              <w:right w:val="single" w:sz="4" w:space="0" w:color="00000A"/>
            </w:tcBorders>
            <w:shd w:val="clear" w:color="auto" w:fill="D9D9D9"/>
          </w:tcPr>
          <w:p w:rsidR="001E2049" w:rsidRDefault="00D05078">
            <w:pPr>
              <w:jc w:val="center"/>
            </w:pPr>
            <w:r>
              <w:rPr>
                <w:b/>
                <w:bCs/>
                <w:lang w:val="es-ES"/>
              </w:rPr>
              <w:t>CONCLUSIONES</w:t>
            </w:r>
          </w:p>
        </w:tc>
      </w:tr>
      <w:tr w:rsidR="001E2049" w:rsidRPr="002B6382">
        <w:tc>
          <w:tcPr>
            <w:tcW w:w="10008"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1E2049">
            <w:pPr>
              <w:spacing w:before="120" w:after="120"/>
              <w:rPr>
                <w:sz w:val="22"/>
                <w:szCs w:val="22"/>
                <w:lang w:val="es-ES"/>
              </w:rPr>
            </w:pPr>
          </w:p>
          <w:p w:rsidR="00D7494A" w:rsidRDefault="00D7494A">
            <w:pPr>
              <w:spacing w:before="120" w:after="120"/>
              <w:rPr>
                <w:b/>
                <w:lang w:val="es-MX"/>
              </w:rPr>
            </w:pPr>
            <w:r>
              <w:rPr>
                <w:b/>
                <w:lang w:val="es-MX"/>
              </w:rPr>
              <w:t>Salvador Alejandro Faraci Macias</w:t>
            </w:r>
          </w:p>
          <w:p w:rsidR="00D7494A" w:rsidRDefault="00E648EE" w:rsidP="0013672F">
            <w:pPr>
              <w:spacing w:before="120" w:after="120"/>
              <w:rPr>
                <w:sz w:val="22"/>
                <w:szCs w:val="22"/>
                <w:lang w:val="es-ES"/>
              </w:rPr>
            </w:pPr>
            <w:r>
              <w:rPr>
                <w:sz w:val="22"/>
                <w:szCs w:val="22"/>
                <w:lang w:val="es-ES"/>
              </w:rPr>
              <w:t>Prácticamente esta tarea fue laboriosa pero mas sencilla que la anterior, por motivo que ya se había trabajado y batallado con las primeras comunicaciones con ros entre otras cosas.</w:t>
            </w:r>
          </w:p>
          <w:p w:rsidR="00E648EE" w:rsidRDefault="00E648EE" w:rsidP="0013672F">
            <w:pPr>
              <w:spacing w:before="120" w:after="120"/>
              <w:rPr>
                <w:sz w:val="22"/>
                <w:szCs w:val="22"/>
                <w:lang w:val="es-ES"/>
              </w:rPr>
            </w:pPr>
            <w:r>
              <w:rPr>
                <w:sz w:val="22"/>
                <w:szCs w:val="22"/>
                <w:lang w:val="es-ES"/>
              </w:rPr>
              <w:t>También por que el profesor nos proporciono un método de conexión</w:t>
            </w:r>
            <w:bookmarkStart w:id="0" w:name="_GoBack"/>
            <w:bookmarkEnd w:id="0"/>
            <w:r>
              <w:rPr>
                <w:sz w:val="22"/>
                <w:szCs w:val="22"/>
                <w:lang w:val="es-ES"/>
              </w:rPr>
              <w:t xml:space="preserve"> mas fácil entre nuestra tarjeta cypress y ros, que realmente es muy similar al arduino, en pocas palabras nos ayudo pero no nos facilito el trabajo y de eso se trata de aprender y realmente de saber lo que haces y no hacerlo madamas por hacerlo</w:t>
            </w:r>
          </w:p>
        </w:tc>
      </w:tr>
    </w:tbl>
    <w:p w:rsidR="001E2049" w:rsidRPr="00B1354D" w:rsidRDefault="001E2049">
      <w:pPr>
        <w:rPr>
          <w:lang w:val="es-MX"/>
        </w:rPr>
      </w:pPr>
    </w:p>
    <w:sectPr w:rsidR="001E2049" w:rsidRPr="00B1354D">
      <w:headerReference w:type="default" r:id="rId18"/>
      <w:footerReference w:type="default" r:id="rId19"/>
      <w:pgSz w:w="12240" w:h="15840"/>
      <w:pgMar w:top="1079" w:right="720" w:bottom="1417" w:left="1701" w:header="720" w:footer="720" w:gutter="0"/>
      <w:cols w:space="720"/>
      <w:formProt w:val="0"/>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3B38" w:rsidRDefault="00EC3B38">
      <w:r>
        <w:separator/>
      </w:r>
    </w:p>
  </w:endnote>
  <w:endnote w:type="continuationSeparator" w:id="0">
    <w:p w:rsidR="00EC3B38" w:rsidRDefault="00EC3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0"/>
    <w:family w:val="roman"/>
    <w:pitch w:val="variable"/>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049" w:rsidRDefault="001E2049">
    <w:pPr>
      <w:pStyle w:val="Piedepgina"/>
      <w:pBdr>
        <w:bottom w:val="single" w:sz="12" w:space="1" w:color="00000A"/>
      </w:pBdr>
    </w:pPr>
  </w:p>
  <w:p w:rsidR="001E2049" w:rsidRDefault="00D05078">
    <w:pPr>
      <w:pStyle w:val="Piedepgina"/>
      <w:jc w:val="right"/>
    </w:pPr>
    <w:r>
      <w:rPr>
        <w:rFonts w:ascii="Arial" w:hAnsi="Arial" w:cs="Arial"/>
        <w:sz w:val="16"/>
        <w:szCs w:val="16"/>
      </w:rPr>
      <w:t xml:space="preserve">Página </w:t>
    </w:r>
    <w:r>
      <w:fldChar w:fldCharType="begin"/>
    </w:r>
    <w:r>
      <w:instrText>PAGE</w:instrText>
    </w:r>
    <w:r>
      <w:fldChar w:fldCharType="separate"/>
    </w:r>
    <w:r>
      <w:t>4</w:t>
    </w:r>
    <w:r>
      <w:fldChar w:fldCharType="end"/>
    </w:r>
    <w:r>
      <w:rPr>
        <w:rFonts w:ascii="Arial" w:hAnsi="Arial" w:cs="Arial"/>
        <w:sz w:val="16"/>
        <w:szCs w:val="16"/>
      </w:rPr>
      <w:t xml:space="preserve"> de </w:t>
    </w:r>
    <w:r>
      <w:fldChar w:fldCharType="begin"/>
    </w:r>
    <w:r>
      <w:instrText>NUMPAGES</w:instrText>
    </w:r>
    <w:r>
      <w:fldChar w:fldCharType="separate"/>
    </w:r>
    <w:r>
      <w:t>4</w:t>
    </w:r>
    <w:r>
      <w:fldChar w:fldCharType="end"/>
    </w:r>
  </w:p>
  <w:p w:rsidR="001E2049" w:rsidRDefault="001E20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3B38" w:rsidRDefault="00EC3B38">
      <w:r>
        <w:separator/>
      </w:r>
    </w:p>
  </w:footnote>
  <w:footnote w:type="continuationSeparator" w:id="0">
    <w:p w:rsidR="00EC3B38" w:rsidRDefault="00EC3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049" w:rsidRDefault="00D05078">
    <w:pPr>
      <w:pStyle w:val="Encabezado"/>
      <w:jc w:val="center"/>
    </w:pPr>
    <w:r>
      <w:rPr>
        <w:noProof/>
      </w:rPr>
      <w:drawing>
        <wp:anchor distT="0" distB="0" distL="0" distR="0" simplePos="0" relativeHeight="5" behindDoc="1" locked="0" layoutInCell="1" allowOverlap="1">
          <wp:simplePos x="0" y="0"/>
          <wp:positionH relativeFrom="column">
            <wp:posOffset>36830</wp:posOffset>
          </wp:positionH>
          <wp:positionV relativeFrom="paragraph">
            <wp:posOffset>-371475</wp:posOffset>
          </wp:positionV>
          <wp:extent cx="636905" cy="655320"/>
          <wp:effectExtent l="0" t="0" r="0" b="0"/>
          <wp:wrapSquare wrapText="largest"/>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
                  <a:stretch>
                    <a:fillRect/>
                  </a:stretch>
                </pic:blipFill>
                <pic:spPr bwMode="auto">
                  <a:xfrm>
                    <a:off x="0" y="0"/>
                    <a:ext cx="636905" cy="655320"/>
                  </a:xfrm>
                  <a:prstGeom prst="rect">
                    <a:avLst/>
                  </a:prstGeom>
                </pic:spPr>
              </pic:pic>
            </a:graphicData>
          </a:graphic>
        </wp:anchor>
      </w:drawing>
    </w:r>
    <w:r>
      <w:rPr>
        <w:rFonts w:ascii="Arial" w:hAnsi="Arial" w:cs="Arial"/>
        <w:sz w:val="16"/>
        <w:szCs w:val="16"/>
      </w:rPr>
      <w:tab/>
    </w:r>
    <w:r>
      <w:rPr>
        <w:rFonts w:ascii="Arial" w:hAnsi="Arial" w:cs="Arial"/>
        <w:sz w:val="16"/>
        <w:szCs w:val="16"/>
      </w:rPr>
      <w:tab/>
    </w:r>
    <w:r>
      <w:rPr>
        <w:rFonts w:ascii="Arial" w:hAnsi="Arial" w:cs="Arial"/>
        <w:b/>
        <w:color w:val="999999"/>
      </w:rPr>
      <w:t>UPZMG</w:t>
    </w:r>
    <w:r>
      <w:rPr>
        <w:rFonts w:ascii="Arial" w:hAnsi="Arial" w:cs="Arial"/>
        <w:sz w:val="20"/>
        <w:szCs w:val="20"/>
      </w:rPr>
      <w:t xml:space="preserve">   Control Inteligente</w:t>
    </w:r>
  </w:p>
  <w:p w:rsidR="001E2049" w:rsidRDefault="001E2049">
    <w:pPr>
      <w:pStyle w:val="Textoindependiente"/>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E73E65"/>
    <w:multiLevelType w:val="hybridMultilevel"/>
    <w:tmpl w:val="B0A4EF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83E5EAC"/>
    <w:multiLevelType w:val="hybridMultilevel"/>
    <w:tmpl w:val="38DEE9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049"/>
    <w:rsid w:val="0013672F"/>
    <w:rsid w:val="001E2049"/>
    <w:rsid w:val="001E3990"/>
    <w:rsid w:val="002B6382"/>
    <w:rsid w:val="003273C6"/>
    <w:rsid w:val="0034176D"/>
    <w:rsid w:val="00412447"/>
    <w:rsid w:val="00437AE1"/>
    <w:rsid w:val="00453AB5"/>
    <w:rsid w:val="004E4B8C"/>
    <w:rsid w:val="00540C9B"/>
    <w:rsid w:val="0074644A"/>
    <w:rsid w:val="008058D7"/>
    <w:rsid w:val="008F0B35"/>
    <w:rsid w:val="009051E6"/>
    <w:rsid w:val="00A04567"/>
    <w:rsid w:val="00A4433E"/>
    <w:rsid w:val="00B1354D"/>
    <w:rsid w:val="00BB1AE7"/>
    <w:rsid w:val="00C04261"/>
    <w:rsid w:val="00C93157"/>
    <w:rsid w:val="00CF2517"/>
    <w:rsid w:val="00D05078"/>
    <w:rsid w:val="00D7494A"/>
    <w:rsid w:val="00DE0460"/>
    <w:rsid w:val="00E648EE"/>
    <w:rsid w:val="00EC3B38"/>
    <w:rsid w:val="00FF662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32E65"/>
  <w15:docId w15:val="{13542C22-1F9B-C34C-9C7A-38D801012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5571F"/>
    <w:rPr>
      <w:color w:val="00000A"/>
      <w:sz w:val="24"/>
      <w:szCs w:val="24"/>
      <w:lang w:val="en-GB" w:eastAsia="es-ES"/>
    </w:rPr>
  </w:style>
  <w:style w:type="paragraph" w:styleId="Ttulo1">
    <w:name w:val="heading 1"/>
    <w:basedOn w:val="Normal"/>
    <w:next w:val="Normal"/>
    <w:link w:val="Ttulo1Car"/>
    <w:qFormat/>
    <w:rsid w:val="00476C1A"/>
    <w:pPr>
      <w:keepNext/>
      <w:spacing w:before="240" w:after="60"/>
      <w:outlineLvl w:val="0"/>
    </w:pPr>
    <w:rPr>
      <w:rFonts w:ascii="Cambria" w:hAnsi="Cambria"/>
      <w:b/>
      <w:bCs/>
      <w:sz w:val="32"/>
      <w:szCs w:val="32"/>
    </w:rPr>
  </w:style>
  <w:style w:type="paragraph" w:styleId="Ttulo2">
    <w:name w:val="heading 2"/>
    <w:basedOn w:val="Normal"/>
    <w:next w:val="Normal"/>
    <w:link w:val="Ttulo2Car"/>
    <w:qFormat/>
    <w:rsid w:val="00476C1A"/>
    <w:pPr>
      <w:keepNext/>
      <w:spacing w:before="240" w:after="60"/>
      <w:outlineLvl w:val="1"/>
    </w:pPr>
    <w:rPr>
      <w:rFonts w:ascii="Cambria" w:hAnsi="Cambria"/>
      <w:b/>
      <w:bCs/>
      <w:i/>
      <w:iCs/>
      <w:sz w:val="28"/>
      <w:szCs w:val="28"/>
    </w:rPr>
  </w:style>
  <w:style w:type="paragraph" w:styleId="Ttulo3">
    <w:name w:val="heading 3"/>
    <w:basedOn w:val="Normal"/>
    <w:next w:val="Normal"/>
    <w:link w:val="Ttulo3Car"/>
    <w:qFormat/>
    <w:rsid w:val="00476C1A"/>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76C1A"/>
    <w:rPr>
      <w:rFonts w:ascii="Cambria" w:eastAsia="Times New Roman" w:hAnsi="Cambria" w:cs="Times New Roman"/>
      <w:b/>
      <w:bCs/>
      <w:sz w:val="32"/>
      <w:szCs w:val="32"/>
      <w:lang w:val="en-GB" w:eastAsia="es-ES"/>
    </w:rPr>
  </w:style>
  <w:style w:type="character" w:customStyle="1" w:styleId="Ttulo2Car">
    <w:name w:val="Título 2 Car"/>
    <w:basedOn w:val="Fuentedeprrafopredeter"/>
    <w:link w:val="Ttulo2"/>
    <w:qFormat/>
    <w:rsid w:val="00476C1A"/>
    <w:rPr>
      <w:rFonts w:ascii="Cambria" w:eastAsia="Times New Roman" w:hAnsi="Cambria" w:cs="Times New Roman"/>
      <w:b/>
      <w:bCs/>
      <w:i/>
      <w:iCs/>
      <w:sz w:val="28"/>
      <w:szCs w:val="28"/>
      <w:lang w:val="en-GB" w:eastAsia="es-ES"/>
    </w:rPr>
  </w:style>
  <w:style w:type="character" w:customStyle="1" w:styleId="Ttulo3Car">
    <w:name w:val="Título 3 Car"/>
    <w:basedOn w:val="Fuentedeprrafopredeter"/>
    <w:link w:val="Ttulo3"/>
    <w:qFormat/>
    <w:rsid w:val="00476C1A"/>
    <w:rPr>
      <w:rFonts w:ascii="Cambria" w:eastAsia="Times New Roman" w:hAnsi="Cambria" w:cs="Times New Roman"/>
      <w:b/>
      <w:bCs/>
      <w:sz w:val="26"/>
      <w:szCs w:val="26"/>
      <w:lang w:val="en-GB" w:eastAsia="es-ES"/>
    </w:rPr>
  </w:style>
  <w:style w:type="character" w:customStyle="1" w:styleId="TextoindependienteCar">
    <w:name w:val="Texto independiente Car"/>
    <w:basedOn w:val="Fuentedeprrafopredeter"/>
    <w:link w:val="Textoindependiente"/>
    <w:qFormat/>
    <w:rsid w:val="00476C1A"/>
    <w:rPr>
      <w:sz w:val="24"/>
      <w:szCs w:val="24"/>
      <w:lang w:val="en-GB" w:eastAsia="es-ES"/>
    </w:rPr>
  </w:style>
  <w:style w:type="character" w:customStyle="1" w:styleId="TextodegloboCar">
    <w:name w:val="Texto de globo Car"/>
    <w:basedOn w:val="Fuentedeprrafopredeter"/>
    <w:link w:val="Textodeglobo"/>
    <w:qFormat/>
    <w:rsid w:val="00BD62FC"/>
    <w:rPr>
      <w:rFonts w:ascii="Tahoma" w:hAnsi="Tahoma" w:cs="Tahoma"/>
      <w:sz w:val="16"/>
      <w:szCs w:val="16"/>
      <w:lang w:val="en-GB" w:eastAsia="es-ES"/>
    </w:rPr>
  </w:style>
  <w:style w:type="character" w:customStyle="1" w:styleId="EnlacedeInternet">
    <w:name w:val="Enlace de Internet"/>
    <w:basedOn w:val="Fuentedeprrafopredeter"/>
    <w:uiPriority w:val="99"/>
    <w:unhideWhenUsed/>
    <w:rsid w:val="00BD62FC"/>
    <w:rPr>
      <w:color w:val="0000FF"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b/>
      <w:sz w:val="24"/>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b/>
    </w:rPr>
  </w:style>
  <w:style w:type="character" w:customStyle="1" w:styleId="ListLabel27">
    <w:name w:val="ListLabel 27"/>
    <w:qFormat/>
    <w:rPr>
      <w:b/>
      <w:sz w:val="24"/>
    </w:rPr>
  </w:style>
  <w:style w:type="character" w:customStyle="1" w:styleId="ListLabel28">
    <w:name w:val="ListLabel 28"/>
    <w:qFormat/>
    <w:rPr>
      <w:b/>
      <w:sz w:val="24"/>
    </w:rPr>
  </w:style>
  <w:style w:type="character" w:customStyle="1" w:styleId="ListLabel29">
    <w:name w:val="ListLabel 29"/>
    <w:qFormat/>
    <w:rPr>
      <w:rFonts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b/>
      <w:sz w:val="24"/>
    </w:rPr>
  </w:style>
  <w:style w:type="character" w:customStyle="1" w:styleId="Vietas">
    <w:name w:val="Viñetas"/>
    <w:qFormat/>
    <w:rPr>
      <w:rFonts w:ascii="OpenSymbol" w:eastAsia="OpenSymbol" w:hAnsi="OpenSymbol"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rsid w:val="00476C1A"/>
    <w:pPr>
      <w:spacing w:after="120"/>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styleId="Encabezado">
    <w:name w:val="header"/>
    <w:basedOn w:val="Normal"/>
    <w:rsid w:val="003D2024"/>
    <w:pPr>
      <w:tabs>
        <w:tab w:val="center" w:pos="4252"/>
        <w:tab w:val="right" w:pos="8504"/>
      </w:tabs>
    </w:pPr>
    <w:rPr>
      <w:lang w:val="es-ES"/>
    </w:rPr>
  </w:style>
  <w:style w:type="paragraph" w:styleId="Piedepgina">
    <w:name w:val="footer"/>
    <w:basedOn w:val="Normal"/>
    <w:rsid w:val="002D5092"/>
    <w:pPr>
      <w:tabs>
        <w:tab w:val="center" w:pos="4252"/>
        <w:tab w:val="right" w:pos="8504"/>
      </w:tabs>
    </w:pPr>
  </w:style>
  <w:style w:type="paragraph" w:customStyle="1" w:styleId="Default">
    <w:name w:val="Default"/>
    <w:qFormat/>
    <w:rsid w:val="00316A25"/>
    <w:pPr>
      <w:widowControl w:val="0"/>
    </w:pPr>
    <w:rPr>
      <w:rFonts w:ascii="Times" w:hAnsi="Times" w:cs="Times"/>
      <w:color w:val="000000"/>
      <w:sz w:val="24"/>
      <w:szCs w:val="24"/>
      <w:lang w:val="es-ES" w:eastAsia="es-ES"/>
    </w:rPr>
  </w:style>
  <w:style w:type="paragraph" w:customStyle="1" w:styleId="CM96">
    <w:name w:val="CM96"/>
    <w:basedOn w:val="Default"/>
    <w:next w:val="Default"/>
    <w:qFormat/>
    <w:rsid w:val="00316A25"/>
    <w:pPr>
      <w:spacing w:after="660"/>
    </w:pPr>
    <w:rPr>
      <w:color w:val="00000A"/>
    </w:rPr>
  </w:style>
  <w:style w:type="paragraph" w:styleId="Listaconvietas3">
    <w:name w:val="List Bullet 3"/>
    <w:basedOn w:val="Normal"/>
    <w:qFormat/>
    <w:rsid w:val="00476C1A"/>
    <w:pPr>
      <w:ind w:left="566" w:hanging="283"/>
      <w:contextualSpacing/>
    </w:pPr>
  </w:style>
  <w:style w:type="paragraph" w:styleId="Listaconvietas2">
    <w:name w:val="List Bullet 2"/>
    <w:basedOn w:val="Normal"/>
    <w:qFormat/>
    <w:rsid w:val="00476C1A"/>
    <w:pPr>
      <w:contextualSpacing/>
    </w:pPr>
  </w:style>
  <w:style w:type="paragraph" w:styleId="Prrafodelista">
    <w:name w:val="List Paragraph"/>
    <w:basedOn w:val="Normal"/>
    <w:uiPriority w:val="34"/>
    <w:qFormat/>
    <w:rsid w:val="00C767BC"/>
    <w:pPr>
      <w:spacing w:after="200" w:line="276" w:lineRule="auto"/>
      <w:ind w:left="720"/>
      <w:contextualSpacing/>
    </w:pPr>
    <w:rPr>
      <w:rFonts w:ascii="Calibri" w:eastAsia="Calibri" w:hAnsi="Calibri"/>
      <w:sz w:val="22"/>
      <w:szCs w:val="22"/>
      <w:lang w:val="es-MX" w:eastAsia="en-US"/>
    </w:rPr>
  </w:style>
  <w:style w:type="paragraph" w:styleId="Textodeglobo">
    <w:name w:val="Balloon Text"/>
    <w:basedOn w:val="Normal"/>
    <w:link w:val="TextodegloboCar"/>
    <w:qFormat/>
    <w:rsid w:val="00BD62FC"/>
    <w:rPr>
      <w:rFonts w:ascii="Tahoma" w:hAnsi="Tahoma" w:cs="Tahoma"/>
      <w:sz w:val="16"/>
      <w:szCs w:val="16"/>
    </w:rPr>
  </w:style>
  <w:style w:type="paragraph" w:customStyle="1" w:styleId="Contenidodelmarco">
    <w:name w:val="Contenido del marco"/>
    <w:basedOn w:val="Normal"/>
    <w:qFormat/>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table" w:styleId="Tablaconcuadrcula">
    <w:name w:val="Table Grid"/>
    <w:basedOn w:val="Tablanormal"/>
    <w:rsid w:val="003D20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11</Pages>
  <Words>659</Words>
  <Characters>3626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Practica Numero:</vt:lpstr>
    </vt:vector>
  </TitlesOfParts>
  <Company>RevolucionUnattended</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Numero:</dc:title>
  <dc:subject/>
  <dc:creator>.</dc:creator>
  <dc:description/>
  <cp:lastModifiedBy>Microsoft Office User</cp:lastModifiedBy>
  <cp:revision>21</cp:revision>
  <dcterms:created xsi:type="dcterms:W3CDTF">2017-07-10T19:30:00Z</dcterms:created>
  <dcterms:modified xsi:type="dcterms:W3CDTF">2019-08-17T06:28:00Z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