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F01" w:rsidRDefault="009D1276" w:rsidP="009D1276">
      <w:pPr>
        <w:rPr>
          <w:rFonts w:ascii="Tahoma" w:hAnsi="Tahoma" w:cs="Tahoma"/>
          <w:sz w:val="32"/>
          <w:szCs w:val="32"/>
          <w:lang w:val="en-US"/>
        </w:rPr>
      </w:pPr>
      <w:bookmarkStart w:id="0" w:name="_GoBack"/>
      <w:bookmarkEnd w:id="0"/>
      <w:r>
        <w:rPr>
          <w:rFonts w:ascii="Tahoma" w:hAnsi="Tahoma" w:cs="Tahoma"/>
          <w:sz w:val="32"/>
          <w:szCs w:val="32"/>
          <w:lang w:val="en-US"/>
        </w:rPr>
        <w:t>Memo of SCC web portal, IoS and Android apps.</w:t>
      </w:r>
    </w:p>
    <w:p w:rsidR="00C83F01" w:rsidRDefault="00C83F01" w:rsidP="00C83F01">
      <w:pPr>
        <w:rPr>
          <w:rFonts w:ascii="Tahoma" w:hAnsi="Tahoma" w:cs="Tahoma"/>
          <w:sz w:val="32"/>
          <w:szCs w:val="32"/>
          <w:lang w:val="en-US"/>
        </w:rPr>
      </w:pPr>
    </w:p>
    <w:p w:rsidR="004D6E3C" w:rsidRPr="009D1276" w:rsidRDefault="009D1276" w:rsidP="009D1276">
      <w:pPr>
        <w:pStyle w:val="ListParagraph"/>
        <w:numPr>
          <w:ilvl w:val="0"/>
          <w:numId w:val="1"/>
        </w:numPr>
        <w:rPr>
          <w:rFonts w:ascii="Tahoma" w:hAnsi="Tahoma" w:cs="Tahoma"/>
          <w:sz w:val="28"/>
          <w:szCs w:val="28"/>
          <w:lang w:val="en-US"/>
        </w:rPr>
      </w:pPr>
      <w:r w:rsidRPr="009D1276">
        <w:rPr>
          <w:rFonts w:ascii="Tahoma" w:hAnsi="Tahoma" w:cs="Tahoma"/>
          <w:sz w:val="28"/>
          <w:szCs w:val="28"/>
          <w:lang w:val="en-US"/>
        </w:rPr>
        <w:t>You are looking for a web and mobile based app similar to OLX</w:t>
      </w:r>
    </w:p>
    <w:p w:rsidR="009D1276" w:rsidRDefault="009D1276" w:rsidP="009D1276">
      <w:pPr>
        <w:ind w:left="360"/>
        <w:rPr>
          <w:rFonts w:ascii="Tahoma" w:hAnsi="Tahoma" w:cs="Tahoma"/>
          <w:sz w:val="28"/>
          <w:szCs w:val="28"/>
          <w:lang w:val="en-US"/>
        </w:rPr>
      </w:pPr>
      <w:r w:rsidRPr="009D1276">
        <w:rPr>
          <w:rFonts w:ascii="Tahoma" w:hAnsi="Tahoma" w:cs="Tahoma"/>
          <w:sz w:val="28"/>
          <w:szCs w:val="28"/>
          <w:lang w:val="en-US"/>
        </w:rPr>
        <w:t>1 ebay is visually more closer, in OLX you can do the purchase without proof of sale(buy directly with phone) we want all the transactions to go through the bank accounts. Graiglist was a good sample as well, just visually poor. Basically shop is a wikipedia style library where members Place products and services that are legal somewhere around the world to get users interested and sign in to the RSS feedlist to get offers from members/sellers</w:t>
      </w:r>
      <w:r>
        <w:rPr>
          <w:rFonts w:ascii="Tahoma" w:hAnsi="Tahoma" w:cs="Tahoma"/>
          <w:sz w:val="28"/>
          <w:szCs w:val="28"/>
          <w:lang w:val="en-US"/>
        </w:rPr>
        <w:t>.</w:t>
      </w:r>
    </w:p>
    <w:p w:rsidR="009D1276" w:rsidRPr="009D1276" w:rsidRDefault="009D1276" w:rsidP="009D1276">
      <w:pPr>
        <w:pStyle w:val="ListParagraph"/>
        <w:numPr>
          <w:ilvl w:val="0"/>
          <w:numId w:val="1"/>
        </w:numPr>
        <w:rPr>
          <w:rFonts w:ascii="Tahoma" w:hAnsi="Tahoma" w:cs="Tahoma"/>
          <w:sz w:val="28"/>
          <w:szCs w:val="28"/>
          <w:lang w:val="en-US"/>
        </w:rPr>
      </w:pPr>
      <w:r w:rsidRPr="009D1276">
        <w:rPr>
          <w:rFonts w:ascii="Tahoma" w:hAnsi="Tahoma" w:cs="Tahoma"/>
          <w:sz w:val="28"/>
          <w:szCs w:val="28"/>
          <w:lang w:val="en-US"/>
        </w:rPr>
        <w:t>With online payments, yes but between SCC accounts. User/Member can purchase credit to their account through our webshop with paypal or transfer money to our Company account and we will Place it to their SCC account (lovated at Marshall Island / offshore)</w:t>
      </w:r>
    </w:p>
    <w:p w:rsidR="009D1276" w:rsidRDefault="009D1276" w:rsidP="009D1276">
      <w:pPr>
        <w:pStyle w:val="ListParagraph"/>
        <w:numPr>
          <w:ilvl w:val="0"/>
          <w:numId w:val="1"/>
        </w:numPr>
        <w:rPr>
          <w:rFonts w:ascii="Tahoma" w:hAnsi="Tahoma" w:cs="Tahoma"/>
          <w:sz w:val="28"/>
          <w:szCs w:val="28"/>
          <w:lang w:val="en-US"/>
        </w:rPr>
      </w:pPr>
      <w:r>
        <w:rPr>
          <w:rFonts w:ascii="Tahoma" w:hAnsi="Tahoma" w:cs="Tahoma"/>
          <w:sz w:val="28"/>
          <w:szCs w:val="28"/>
          <w:lang w:val="en-US"/>
        </w:rPr>
        <w:t>messaging and calling when possible like in What´s up</w:t>
      </w:r>
    </w:p>
    <w:p w:rsidR="009D1276" w:rsidRDefault="009D1276" w:rsidP="00280A24">
      <w:pPr>
        <w:pStyle w:val="ListParagraph"/>
        <w:numPr>
          <w:ilvl w:val="0"/>
          <w:numId w:val="1"/>
        </w:numPr>
        <w:rPr>
          <w:rFonts w:ascii="Tahoma" w:hAnsi="Tahoma" w:cs="Tahoma"/>
          <w:sz w:val="28"/>
          <w:szCs w:val="28"/>
          <w:lang w:val="en-US"/>
        </w:rPr>
      </w:pPr>
      <w:r w:rsidRPr="009D1276">
        <w:rPr>
          <w:rFonts w:ascii="Tahoma" w:hAnsi="Tahoma" w:cs="Tahoma"/>
          <w:sz w:val="28"/>
          <w:szCs w:val="28"/>
          <w:lang w:val="en-US"/>
        </w:rPr>
        <w:t>Backend/ Admin with all features to check for previous records</w:t>
      </w:r>
      <w:r>
        <w:rPr>
          <w:rFonts w:ascii="Tahoma" w:hAnsi="Tahoma" w:cs="Tahoma"/>
          <w:sz w:val="28"/>
          <w:szCs w:val="28"/>
          <w:lang w:val="en-US"/>
        </w:rPr>
        <w:t xml:space="preserve"> preferably with </w:t>
      </w:r>
      <w:r w:rsidR="00280A24" w:rsidRPr="00280A24">
        <w:rPr>
          <w:rFonts w:ascii="Tahoma" w:hAnsi="Tahoma" w:cs="Tahoma"/>
          <w:sz w:val="28"/>
          <w:szCs w:val="28"/>
          <w:lang w:val="en-US"/>
        </w:rPr>
        <w:t>revenue, EBITDA, asset under management</w:t>
      </w:r>
      <w:r w:rsidR="00280A24">
        <w:rPr>
          <w:rFonts w:ascii="Tahoma" w:hAnsi="Tahoma" w:cs="Tahoma"/>
          <w:sz w:val="28"/>
          <w:szCs w:val="28"/>
          <w:lang w:val="en-US"/>
        </w:rPr>
        <w:t>.</w:t>
      </w:r>
    </w:p>
    <w:p w:rsidR="003111E0" w:rsidRDefault="003111E0" w:rsidP="003111E0">
      <w:pPr>
        <w:pStyle w:val="ListParagraph"/>
        <w:rPr>
          <w:rFonts w:ascii="Tahoma" w:hAnsi="Tahoma" w:cs="Tahoma"/>
          <w:sz w:val="28"/>
          <w:szCs w:val="28"/>
          <w:lang w:val="en-US"/>
        </w:rPr>
      </w:pPr>
      <w:r>
        <w:rPr>
          <w:rFonts w:ascii="Tahoma" w:hAnsi="Tahoma" w:cs="Tahoma"/>
          <w:sz w:val="28"/>
          <w:szCs w:val="28"/>
          <w:lang w:val="en-US"/>
        </w:rPr>
        <w:t xml:space="preserve">Maybe these are possible with API such as </w:t>
      </w:r>
      <w:r w:rsidR="00684660">
        <w:rPr>
          <w:rFonts w:ascii="Tahoma" w:hAnsi="Tahoma" w:cs="Tahoma"/>
          <w:sz w:val="28"/>
          <w:szCs w:val="28"/>
          <w:lang w:val="en-US"/>
        </w:rPr>
        <w:t>s</w:t>
      </w:r>
      <w:r>
        <w:rPr>
          <w:rFonts w:ascii="Tahoma" w:hAnsi="Tahoma" w:cs="Tahoma"/>
          <w:sz w:val="28"/>
          <w:szCs w:val="28"/>
          <w:lang w:val="en-US"/>
        </w:rPr>
        <w:t>kubana</w:t>
      </w:r>
      <w:r w:rsidR="00684660">
        <w:rPr>
          <w:rFonts w:ascii="Tahoma" w:hAnsi="Tahoma" w:cs="Tahoma"/>
          <w:sz w:val="28"/>
          <w:szCs w:val="28"/>
          <w:lang w:val="en-US"/>
        </w:rPr>
        <w:t>.com</w:t>
      </w:r>
      <w:r>
        <w:rPr>
          <w:rFonts w:ascii="Tahoma" w:hAnsi="Tahoma" w:cs="Tahoma"/>
          <w:sz w:val="28"/>
          <w:szCs w:val="28"/>
          <w:lang w:val="en-US"/>
        </w:rPr>
        <w:t xml:space="preserve"> with which we are especial</w:t>
      </w:r>
      <w:r w:rsidRPr="003111E0">
        <w:rPr>
          <w:rFonts w:ascii="Tahoma" w:hAnsi="Tahoma" w:cs="Tahoma"/>
          <w:sz w:val="28"/>
          <w:szCs w:val="28"/>
          <w:lang w:val="en-US"/>
        </w:rPr>
        <w:t>ly interested of your ERP-features as well as report printing and selling and shipping through other service providers.</w:t>
      </w:r>
    </w:p>
    <w:p w:rsidR="00280A24" w:rsidRDefault="00280A24" w:rsidP="00280A24">
      <w:pPr>
        <w:pStyle w:val="ListParagraph"/>
        <w:numPr>
          <w:ilvl w:val="0"/>
          <w:numId w:val="1"/>
        </w:numPr>
        <w:rPr>
          <w:rFonts w:ascii="Tahoma" w:hAnsi="Tahoma" w:cs="Tahoma"/>
          <w:sz w:val="28"/>
          <w:szCs w:val="28"/>
          <w:lang w:val="en-US"/>
        </w:rPr>
      </w:pPr>
      <w:r w:rsidRPr="00280A24">
        <w:rPr>
          <w:rFonts w:ascii="Tahoma" w:hAnsi="Tahoma" w:cs="Tahoma"/>
          <w:sz w:val="28"/>
          <w:szCs w:val="28"/>
          <w:lang w:val="en-US"/>
        </w:rPr>
        <w:t>download csv</w:t>
      </w:r>
      <w:r>
        <w:rPr>
          <w:rFonts w:ascii="Tahoma" w:hAnsi="Tahoma" w:cs="Tahoma"/>
          <w:sz w:val="28"/>
          <w:szCs w:val="28"/>
          <w:lang w:val="en-US"/>
        </w:rPr>
        <w:t>, only needed for reports and such for accounting and management purposes</w:t>
      </w:r>
    </w:p>
    <w:p w:rsidR="00280A24" w:rsidRDefault="00280A24" w:rsidP="00280A24">
      <w:pPr>
        <w:pStyle w:val="ListParagraph"/>
        <w:numPr>
          <w:ilvl w:val="0"/>
          <w:numId w:val="1"/>
        </w:numPr>
        <w:rPr>
          <w:rFonts w:ascii="Tahoma" w:hAnsi="Tahoma" w:cs="Tahoma"/>
          <w:sz w:val="28"/>
          <w:szCs w:val="28"/>
          <w:lang w:val="en-US"/>
        </w:rPr>
      </w:pPr>
      <w:r w:rsidRPr="00280A24">
        <w:rPr>
          <w:rFonts w:ascii="Tahoma" w:hAnsi="Tahoma" w:cs="Tahoma"/>
          <w:sz w:val="28"/>
          <w:szCs w:val="28"/>
          <w:lang w:val="en-US"/>
        </w:rPr>
        <w:t>User info management</w:t>
      </w:r>
      <w:r>
        <w:rPr>
          <w:rFonts w:ascii="Tahoma" w:hAnsi="Tahoma" w:cs="Tahoma"/>
          <w:sz w:val="28"/>
          <w:szCs w:val="28"/>
          <w:lang w:val="en-US"/>
        </w:rPr>
        <w:t>, like in the satanclause</w:t>
      </w:r>
      <w:r w:rsidR="0099297F">
        <w:rPr>
          <w:rFonts w:ascii="Tahoma" w:hAnsi="Tahoma" w:cs="Tahoma"/>
          <w:sz w:val="28"/>
          <w:szCs w:val="28"/>
          <w:lang w:val="en-US"/>
        </w:rPr>
        <w:t xml:space="preserve"> 0.2 mockup with social network and settings what info will be presented for other users. Also personal profile and its summary should be here. </w:t>
      </w:r>
    </w:p>
    <w:p w:rsidR="00280A24" w:rsidRDefault="00280A24" w:rsidP="00280A24">
      <w:pPr>
        <w:pStyle w:val="ListParagraph"/>
        <w:numPr>
          <w:ilvl w:val="0"/>
          <w:numId w:val="1"/>
        </w:numPr>
        <w:rPr>
          <w:rFonts w:ascii="Tahoma" w:hAnsi="Tahoma" w:cs="Tahoma"/>
          <w:sz w:val="28"/>
          <w:szCs w:val="28"/>
          <w:lang w:val="en-US"/>
        </w:rPr>
      </w:pPr>
      <w:r>
        <w:rPr>
          <w:rFonts w:ascii="Tahoma" w:hAnsi="Tahoma" w:cs="Tahoma"/>
          <w:sz w:val="28"/>
          <w:szCs w:val="28"/>
          <w:lang w:val="en-US"/>
        </w:rPr>
        <w:t>Manage profile</w:t>
      </w:r>
      <w:r w:rsidR="0099297F">
        <w:rPr>
          <w:rFonts w:ascii="Tahoma" w:hAnsi="Tahoma" w:cs="Tahoma"/>
          <w:sz w:val="28"/>
          <w:szCs w:val="28"/>
          <w:lang w:val="en-US"/>
        </w:rPr>
        <w:t>, how does this differ from 6</w:t>
      </w:r>
      <w:r w:rsidR="0099297F" w:rsidRPr="0099297F">
        <w:rPr>
          <w:rFonts w:ascii="Tahoma" w:hAnsi="Tahoma" w:cs="Tahoma"/>
          <w:sz w:val="28"/>
          <w:szCs w:val="28"/>
          <w:vertAlign w:val="superscript"/>
          <w:lang w:val="en-US"/>
        </w:rPr>
        <w:t>th</w:t>
      </w:r>
      <w:r w:rsidR="0099297F">
        <w:rPr>
          <w:rFonts w:ascii="Tahoma" w:hAnsi="Tahoma" w:cs="Tahoma"/>
          <w:sz w:val="28"/>
          <w:szCs w:val="28"/>
          <w:lang w:val="en-US"/>
        </w:rPr>
        <w:t>?</w:t>
      </w:r>
    </w:p>
    <w:p w:rsidR="0099297F" w:rsidRDefault="0099297F" w:rsidP="00280A24">
      <w:pPr>
        <w:pStyle w:val="ListParagraph"/>
        <w:numPr>
          <w:ilvl w:val="0"/>
          <w:numId w:val="1"/>
        </w:numPr>
        <w:rPr>
          <w:rFonts w:ascii="Tahoma" w:hAnsi="Tahoma" w:cs="Tahoma"/>
          <w:sz w:val="28"/>
          <w:szCs w:val="28"/>
          <w:lang w:val="en-US"/>
        </w:rPr>
      </w:pPr>
      <w:r>
        <w:rPr>
          <w:rFonts w:ascii="Tahoma" w:hAnsi="Tahoma" w:cs="Tahoma"/>
          <w:sz w:val="28"/>
          <w:szCs w:val="28"/>
          <w:lang w:val="en-US"/>
        </w:rPr>
        <w:t>Upload products and services through wiki style library. I will write a separate memo of everything that needs to be filled from any service or product that it can be posted online to SCC wiki. Basically you can see it roughly from the SC 0.2 as well</w:t>
      </w:r>
    </w:p>
    <w:p w:rsidR="00684660" w:rsidRPr="009D1276" w:rsidRDefault="00684660" w:rsidP="00684660">
      <w:pPr>
        <w:pStyle w:val="ListParagraph"/>
        <w:rPr>
          <w:rFonts w:ascii="Tahoma" w:hAnsi="Tahoma" w:cs="Tahoma"/>
          <w:sz w:val="28"/>
          <w:szCs w:val="28"/>
          <w:lang w:val="en-US"/>
        </w:rPr>
      </w:pPr>
      <w:r>
        <w:rPr>
          <w:rFonts w:ascii="Tahoma" w:hAnsi="Tahoma" w:cs="Tahoma"/>
          <w:sz w:val="28"/>
          <w:szCs w:val="28"/>
          <w:lang w:val="en-US"/>
        </w:rPr>
        <w:t xml:space="preserve">Yes we will be </w:t>
      </w:r>
      <w:r w:rsidRPr="00684660">
        <w:rPr>
          <w:rFonts w:ascii="Tahoma" w:hAnsi="Tahoma" w:cs="Tahoma"/>
          <w:sz w:val="28"/>
          <w:szCs w:val="28"/>
          <w:lang w:val="en-US"/>
        </w:rPr>
        <w:t>escrow</w:t>
      </w:r>
      <w:r>
        <w:rPr>
          <w:rFonts w:ascii="Tahoma" w:hAnsi="Tahoma" w:cs="Tahoma"/>
          <w:sz w:val="28"/>
          <w:szCs w:val="28"/>
          <w:lang w:val="en-US"/>
        </w:rPr>
        <w:t xml:space="preserve"> for starters, a bank later when we have the ready program and finance channels open.</w:t>
      </w:r>
    </w:p>
    <w:sectPr w:rsidR="00684660" w:rsidRPr="009D127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1B20"/>
    <w:multiLevelType w:val="hybridMultilevel"/>
    <w:tmpl w:val="43601FD0"/>
    <w:lvl w:ilvl="0" w:tplc="765AF9B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F01"/>
    <w:rsid w:val="00280A24"/>
    <w:rsid w:val="002912DA"/>
    <w:rsid w:val="003111E0"/>
    <w:rsid w:val="004D6E3C"/>
    <w:rsid w:val="00684660"/>
    <w:rsid w:val="0091553D"/>
    <w:rsid w:val="0099297F"/>
    <w:rsid w:val="009D1276"/>
    <w:rsid w:val="00C83F01"/>
    <w:rsid w:val="00CE501A"/>
    <w:rsid w:val="00DF469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2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1591</Characters>
  <Application>Microsoft Office Word</Application>
  <DocSecurity>0</DocSecurity>
  <Lines>13</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LIG-palvelu</dc:creator>
  <cp:lastModifiedBy>Toshiba</cp:lastModifiedBy>
  <cp:revision>2</cp:revision>
  <dcterms:created xsi:type="dcterms:W3CDTF">2016-09-26T11:28:00Z</dcterms:created>
  <dcterms:modified xsi:type="dcterms:W3CDTF">2016-09-26T11:28:00Z</dcterms:modified>
</cp:coreProperties>
</file>