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5A783D6" wp14:paraId="5C1A07E2" wp14:textId="35321700">
      <w:pPr>
        <w:jc w:val="center"/>
      </w:pPr>
      <w:r w:rsidR="5B1B6464">
        <w:rPr/>
        <w:t>KALI LINUX</w:t>
      </w:r>
    </w:p>
    <w:p w:rsidR="35A783D6" w:rsidP="35A783D6" w:rsidRDefault="35A783D6" w14:paraId="42E91858" w14:textId="28E8CF9E">
      <w:pPr>
        <w:jc w:val="center"/>
      </w:pPr>
    </w:p>
    <w:p w:rsidR="5B1B6464" w:rsidP="35A783D6" w:rsidRDefault="5B1B6464" w14:paraId="151943BD" w14:textId="08A20D43">
      <w:pPr>
        <w:jc w:val="left"/>
      </w:pPr>
      <w:r w:rsidR="5B1B6464">
        <w:rPr/>
        <w:t xml:space="preserve">Sistema operativo Linux basado en </w:t>
      </w:r>
      <w:r w:rsidR="0D208F76">
        <w:rPr/>
        <w:t>Debian</w:t>
      </w:r>
      <w:r w:rsidR="5B1B6464">
        <w:rPr/>
        <w:t xml:space="preserve"> GNU creado por</w:t>
      </w:r>
      <w:r w:rsidR="4F3D0962">
        <w:rPr/>
        <w:t xml:space="preserve"> </w:t>
      </w:r>
      <w:r w:rsidR="4F3D0962">
        <w:rPr/>
        <w:t>Offensive</w:t>
      </w:r>
      <w:r w:rsidR="4F3D0962">
        <w:rPr/>
        <w:t xml:space="preserve"> Security</w:t>
      </w:r>
      <w:r w:rsidR="2764195F">
        <w:rPr/>
        <w:t xml:space="preserve">, </w:t>
      </w:r>
      <w:r w:rsidR="5802A8B5">
        <w:rPr/>
        <w:t>Suerge</w:t>
      </w:r>
      <w:r w:rsidR="5802A8B5">
        <w:rPr/>
        <w:t xml:space="preserve"> ya que hace años se realizó una prueba de penetración en un entorno aislado donde el equipo evaluador no podía acceder a ninguna computadora ni a la red dentro ni fuera del entorno objetivo. Para realizar el trabajo, nació la primera distribución de pruebas de penetración. Era un Live CD de arranque configurado con diversas herramientas necesarias para el trabajo. Tras completar la evaluación, el Live CD se compartió en línea y se hizo muy popular</w:t>
      </w:r>
      <w:r w:rsidR="49A1AE27">
        <w:rPr/>
        <w:t xml:space="preserve"> desde el año 2006</w:t>
      </w:r>
      <w:r w:rsidR="5802A8B5">
        <w:rPr/>
        <w:t>.</w:t>
      </w:r>
    </w:p>
    <w:p w:rsidR="49876949" w:rsidP="35A783D6" w:rsidRDefault="49876949" w14:paraId="104D2ED0" w14:textId="51D77022">
      <w:pPr>
        <w:jc w:val="left"/>
      </w:pPr>
      <w:r w:rsidR="49876949">
        <w:rPr/>
        <w:t xml:space="preserve">La verdadera clave para una excelente distribución de pruebas de penetración es la selección de características útiles y relevantes que ofrece a los profesionales de la seguridad. Kali Linux está altamente integrado con la compilación en vivo, lo que permite una flexibilidad ilimitada para personalizar y adaptar cada aspecto de sus imágenes ISO de Kali Linux. Esto se puede demostrar con nuestras recetas de compilación de ejemplo básicas y nuestra receta de Kali ISO </w:t>
      </w:r>
      <w:r w:rsidR="49876949">
        <w:rPr/>
        <w:t>of</w:t>
      </w:r>
      <w:r w:rsidR="49876949">
        <w:rPr/>
        <w:t xml:space="preserve"> </w:t>
      </w:r>
      <w:r w:rsidR="49876949">
        <w:rPr/>
        <w:t>Doom</w:t>
      </w:r>
      <w:r w:rsidR="49876949">
        <w:rPr/>
        <w:t xml:space="preserve"> , que muestra los tipos y la complejidad de las personalizaciones posibles</w:t>
      </w:r>
      <w:r w:rsidR="01929E24">
        <w:rPr/>
        <w:t>.</w:t>
      </w:r>
    </w:p>
    <w:p w:rsidR="35A783D6" w:rsidP="35A783D6" w:rsidRDefault="35A783D6" w14:paraId="527F855E" w14:textId="5371A68C">
      <w:pPr>
        <w:jc w:val="left"/>
      </w:pPr>
    </w:p>
    <w:p w:rsidR="01929E24" w:rsidP="35A783D6" w:rsidRDefault="01929E24" w14:paraId="698EE8EF" w14:textId="5D799880">
      <w:pPr>
        <w:jc w:val="left"/>
      </w:pPr>
      <w:r w:rsidR="01929E24">
        <w:rPr/>
        <w:t>Arranque USB en vivo. Esto le permite instalar Kali en un dispositivo USB y arrancar sin tocar el sistema operativo host ideal también para cualquier trabajo forense. Con volúmenes de persistencia opcionales puede elegir el sistema de archivos que desea usar al iniciar Kali, lo que permite guardar archivos entre sesiones y crear múltiples perfiles. Cada volumen de persistencia se puede cifrar, una característica esencial en la industria.</w:t>
      </w:r>
    </w:p>
    <w:p w:rsidR="35A783D6" w:rsidP="35A783D6" w:rsidRDefault="35A783D6" w14:paraId="765A3BB3" w14:textId="135CB07C">
      <w:pPr>
        <w:jc w:val="left"/>
      </w:pPr>
    </w:p>
    <w:p w:rsidR="5C2AFCBF" w:rsidP="35A783D6" w:rsidRDefault="5C2AFCBF" w14:paraId="20FEC64C" w14:textId="4512A06D">
      <w:pPr>
        <w:jc w:val="left"/>
      </w:pPr>
      <w:r w:rsidRPr="35A783D6" w:rsidR="5C2AFCBF">
        <w:rPr>
          <w:b w:val="1"/>
          <w:bCs w:val="1"/>
        </w:rPr>
        <w:t xml:space="preserve">Kali </w:t>
      </w:r>
      <w:r w:rsidRPr="35A783D6" w:rsidR="5C2AFCBF">
        <w:rPr>
          <w:b w:val="1"/>
          <w:bCs w:val="1"/>
        </w:rPr>
        <w:t>Undercover</w:t>
      </w:r>
      <w:r w:rsidR="5C2AFCBF">
        <w:rPr/>
        <w:t xml:space="preserve"> : Es perfecto para no destacar entre la multitud, integrándose en un sistema operativo familiar que la mayoría reconoce para evitar que  miren por detrás.</w:t>
      </w:r>
    </w:p>
    <w:p w:rsidR="5C2AFCBF" w:rsidP="35A783D6" w:rsidRDefault="5C2AFCBF" w14:paraId="639EE27F" w14:textId="2EA26031">
      <w:pPr>
        <w:pStyle w:val="Normal"/>
        <w:jc w:val="left"/>
      </w:pPr>
      <w:r w:rsidRPr="35A783D6" w:rsidR="5C2AFCBF">
        <w:rPr>
          <w:b w:val="1"/>
          <w:bCs w:val="1"/>
        </w:rPr>
        <w:t>Win-KeX</w:t>
      </w:r>
      <w:r w:rsidRPr="35A783D6" w:rsidR="5C2AFCBF">
        <w:rPr>
          <w:b w:val="1"/>
          <w:bCs w:val="1"/>
        </w:rPr>
        <w:t xml:space="preserve"> </w:t>
      </w:r>
      <w:r w:rsidR="5C2AFCBF">
        <w:rPr/>
        <w:t>. Esto proporciona una experiencia de escritorio Kali para el Subsistema de Windows para Linux (WSL), con ventanas integradas, uso compartido del portapapeles, compatibilidad con audio y más.</w:t>
      </w:r>
    </w:p>
    <w:p w:rsidR="5C2AFCBF" w:rsidP="35A783D6" w:rsidRDefault="5C2AFCBF" w14:paraId="022AF0AE" w14:textId="668D515A">
      <w:pPr>
        <w:pStyle w:val="Normal"/>
        <w:jc w:val="left"/>
      </w:pPr>
      <w:r w:rsidRPr="5060E552" w:rsidR="12BFD5C1">
        <w:rPr>
          <w:b w:val="1"/>
          <w:bCs w:val="1"/>
        </w:rPr>
        <w:t xml:space="preserve">Kali </w:t>
      </w:r>
      <w:r w:rsidRPr="5060E552" w:rsidR="12BFD5C1">
        <w:rPr>
          <w:b w:val="1"/>
          <w:bCs w:val="1"/>
        </w:rPr>
        <w:t>NetHunter</w:t>
      </w:r>
      <w:r w:rsidRPr="5060E552" w:rsidR="12BFD5C1">
        <w:rPr>
          <w:b w:val="1"/>
          <w:bCs w:val="1"/>
        </w:rPr>
        <w:t xml:space="preserve"> </w:t>
      </w:r>
      <w:r w:rsidR="12BFD5C1">
        <w:rPr/>
        <w:t xml:space="preserve">. Kali en tu teléfono (Android) y reloj inteligente. Esto incluye varias funciones, como una superposición de ROM para múltiples dispositivos, la aplicación </w:t>
      </w:r>
      <w:r w:rsidR="12BFD5C1">
        <w:rPr/>
        <w:t>NetHunter</w:t>
      </w:r>
      <w:r w:rsidR="12BFD5C1">
        <w:rPr/>
        <w:t xml:space="preserve"> y la App Store de </w:t>
      </w:r>
      <w:r w:rsidR="12BFD5C1">
        <w:rPr/>
        <w:t>NetHunter</w:t>
      </w:r>
      <w:r w:rsidR="12BFD5C1">
        <w:rPr/>
        <w:t xml:space="preserve"> . Además, también puedes iniciar en un escritorio completo mediante </w:t>
      </w:r>
      <w:r w:rsidR="12BFD5C1">
        <w:rPr/>
        <w:t>chroot</w:t>
      </w:r>
      <w:r w:rsidR="12BFD5C1">
        <w:rPr/>
        <w:t xml:space="preserve"> y contenedores, así como la experiencia de escritorio Kali </w:t>
      </w:r>
      <w:r w:rsidR="12BFD5C1">
        <w:rPr/>
        <w:t>NetHunter</w:t>
      </w:r>
      <w:r w:rsidR="12BFD5C1">
        <w:rPr/>
        <w:t xml:space="preserve"> ( </w:t>
      </w:r>
      <w:r w:rsidR="12BFD5C1">
        <w:rPr/>
        <w:t>KeX</w:t>
      </w:r>
      <w:r w:rsidR="12BFD5C1">
        <w:rPr/>
        <w:t xml:space="preserve"> </w:t>
      </w:r>
      <w:r w:rsidR="12BFD5C1">
        <w:rPr/>
        <w:t>) .</w:t>
      </w:r>
    </w:p>
    <w:p w:rsidR="5060E552" w:rsidP="5060E552" w:rsidRDefault="5060E552" w14:paraId="70A5A2CD" w14:textId="50D4190C">
      <w:pPr>
        <w:pStyle w:val="Normal"/>
        <w:jc w:val="left"/>
      </w:pPr>
    </w:p>
    <w:p w:rsidR="5060E552" w:rsidP="5060E552" w:rsidRDefault="5060E552" w14:paraId="268EB0EE" w14:textId="6E2044B6">
      <w:pPr>
        <w:pStyle w:val="Normal"/>
        <w:jc w:val="left"/>
      </w:pPr>
    </w:p>
    <w:p w:rsidR="5060E552" w:rsidP="5060E552" w:rsidRDefault="5060E552" w14:paraId="45FB2299" w14:textId="00363769">
      <w:pPr>
        <w:pStyle w:val="Normal"/>
        <w:jc w:val="left"/>
      </w:pPr>
    </w:p>
    <w:p w:rsidR="24EE7C23" w:rsidP="5060E552" w:rsidRDefault="24EE7C23" w14:paraId="15DA164C" w14:textId="3A888459">
      <w:pPr>
        <w:pStyle w:val="Normal"/>
        <w:jc w:val="center"/>
      </w:pPr>
      <w:r w:rsidR="24EE7C23">
        <w:rPr/>
        <w:t>Instalación</w:t>
      </w:r>
      <w:r w:rsidR="24EE7C23">
        <w:rPr/>
        <w:t xml:space="preserve"> </w:t>
      </w:r>
      <w:r w:rsidR="24EE7C23">
        <w:rPr/>
        <w:t>kali</w:t>
      </w:r>
      <w:r w:rsidR="24EE7C23">
        <w:rPr/>
        <w:t xml:space="preserve"> </w:t>
      </w:r>
      <w:r w:rsidR="24EE7C23">
        <w:rPr/>
        <w:t>linux</w:t>
      </w:r>
      <w:r w:rsidR="24EE7C23">
        <w:rPr/>
        <w:t xml:space="preserve"> </w:t>
      </w:r>
    </w:p>
    <w:p w:rsidR="24EE7C23" w:rsidP="5060E552" w:rsidRDefault="24EE7C23" w14:paraId="0EAC6FA4" w14:textId="7F9B7066">
      <w:pPr>
        <w:pStyle w:val="Normal"/>
        <w:jc w:val="left"/>
      </w:pPr>
      <w:r w:rsidR="24EE7C23">
        <w:rPr/>
        <w:t>Descargar ISO:</w:t>
      </w:r>
    </w:p>
    <w:p w:rsidR="24EE7C23" w:rsidP="5060E552" w:rsidRDefault="24EE7C23" w14:paraId="0E05B1C4" w14:textId="1F10783B">
      <w:pPr>
        <w:pStyle w:val="Normal"/>
        <w:jc w:val="left"/>
      </w:pPr>
      <w:r w:rsidR="24EE7C23">
        <w:drawing>
          <wp:inline wp14:editId="4E35287E" wp14:anchorId="6F2E64F3">
            <wp:extent cx="5724525" cy="3343275"/>
            <wp:effectExtent l="0" t="0" r="0" b="0"/>
            <wp:docPr id="743840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840230" name=""/>
                    <pic:cNvPicPr/>
                  </pic:nvPicPr>
                  <pic:blipFill>
                    <a:blip xmlns:r="http://schemas.openxmlformats.org/officeDocument/2006/relationships" r:embed="rId1029054888">
                      <a:extLst>
                        <a:ext xmlns:a="http://schemas.openxmlformats.org/drawingml/2006/main" uri="{28A0092B-C50C-407E-A947-70E740481C1C}">
                          <a14:useLocalDpi xmlns:a14="http://schemas.microsoft.com/office/drawing/2010/main" val="0"/>
                        </a:ext>
                      </a:extLst>
                    </a:blip>
                    <a:stretch>
                      <a:fillRect/>
                    </a:stretch>
                  </pic:blipFill>
                  <pic:spPr>
                    <a:xfrm>
                      <a:off x="0" y="0"/>
                      <a:ext cx="5724525" cy="3343275"/>
                    </a:xfrm>
                    <a:prstGeom prst="rect">
                      <a:avLst/>
                    </a:prstGeom>
                  </pic:spPr>
                </pic:pic>
              </a:graphicData>
            </a:graphic>
          </wp:inline>
        </w:drawing>
      </w:r>
    </w:p>
    <w:p w:rsidR="391AC470" w:rsidP="5060E552" w:rsidRDefault="391AC470" w14:paraId="4FA58174" w14:textId="0A9A4BDD">
      <w:pPr>
        <w:pStyle w:val="Normal"/>
        <w:jc w:val="left"/>
      </w:pPr>
      <w:r w:rsidR="391AC470">
        <w:rPr/>
        <w:t>Creando máquina virtual:</w:t>
      </w:r>
    </w:p>
    <w:p w:rsidR="391AC470" w:rsidP="5060E552" w:rsidRDefault="391AC470" w14:paraId="7A3F3507" w14:textId="3B547461">
      <w:pPr>
        <w:pStyle w:val="Normal"/>
        <w:jc w:val="left"/>
      </w:pPr>
      <w:r w:rsidR="391AC470">
        <w:drawing>
          <wp:inline wp14:editId="2E8675A9" wp14:anchorId="27A9F6FC">
            <wp:extent cx="5724525" cy="4114800"/>
            <wp:effectExtent l="0" t="0" r="0" b="0"/>
            <wp:docPr id="1212786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786146" name=""/>
                    <pic:cNvPicPr/>
                  </pic:nvPicPr>
                  <pic:blipFill>
                    <a:blip xmlns:r="http://schemas.openxmlformats.org/officeDocument/2006/relationships" r:embed="rId2008755837">
                      <a:extLst>
                        <a:ext xmlns:a="http://schemas.openxmlformats.org/drawingml/2006/main" uri="{28A0092B-C50C-407E-A947-70E740481C1C}">
                          <a14:useLocalDpi xmlns:a14="http://schemas.microsoft.com/office/drawing/2010/main" val="0"/>
                        </a:ext>
                      </a:extLst>
                    </a:blip>
                    <a:stretch>
                      <a:fillRect/>
                    </a:stretch>
                  </pic:blipFill>
                  <pic:spPr>
                    <a:xfrm>
                      <a:off x="0" y="0"/>
                      <a:ext cx="5724525" cy="4114800"/>
                    </a:xfrm>
                    <a:prstGeom prst="rect">
                      <a:avLst/>
                    </a:prstGeom>
                  </pic:spPr>
                </pic:pic>
              </a:graphicData>
            </a:graphic>
          </wp:inline>
        </w:drawing>
      </w:r>
    </w:p>
    <w:p w:rsidR="588D6959" w:rsidP="5060E552" w:rsidRDefault="588D6959" w14:paraId="79E252BE" w14:textId="78951D8E">
      <w:pPr>
        <w:pStyle w:val="Normal"/>
        <w:jc w:val="left"/>
      </w:pPr>
      <w:r w:rsidR="588D6959">
        <w:rPr/>
        <w:t>Instalando SOS:</w:t>
      </w:r>
    </w:p>
    <w:p w:rsidR="588D6959" w:rsidP="5060E552" w:rsidRDefault="588D6959" w14:paraId="75F0CBD9" w14:textId="036C3DB2">
      <w:pPr>
        <w:pStyle w:val="Normal"/>
        <w:jc w:val="left"/>
      </w:pPr>
      <w:r w:rsidR="588D6959">
        <w:drawing>
          <wp:inline wp14:editId="40BD2A23" wp14:anchorId="6408A685">
            <wp:extent cx="5724525" cy="4914900"/>
            <wp:effectExtent l="0" t="0" r="0" b="0"/>
            <wp:docPr id="591489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489765" name=""/>
                    <pic:cNvPicPr/>
                  </pic:nvPicPr>
                  <pic:blipFill>
                    <a:blip xmlns:r="http://schemas.openxmlformats.org/officeDocument/2006/relationships" r:embed="rId1076110031">
                      <a:extLst>
                        <a:ext xmlns:a="http://schemas.openxmlformats.org/drawingml/2006/main" uri="{28A0092B-C50C-407E-A947-70E740481C1C}">
                          <a14:useLocalDpi xmlns:a14="http://schemas.microsoft.com/office/drawing/2010/main" val="0"/>
                        </a:ext>
                      </a:extLst>
                    </a:blip>
                    <a:stretch>
                      <a:fillRect/>
                    </a:stretch>
                  </pic:blipFill>
                  <pic:spPr>
                    <a:xfrm>
                      <a:off x="0" y="0"/>
                      <a:ext cx="5724525" cy="4914900"/>
                    </a:xfrm>
                    <a:prstGeom prst="rect">
                      <a:avLst/>
                    </a:prstGeom>
                  </pic:spPr>
                </pic:pic>
              </a:graphicData>
            </a:graphic>
          </wp:inline>
        </w:drawing>
      </w:r>
    </w:p>
    <w:p w:rsidR="5D787595" w:rsidP="5060E552" w:rsidRDefault="5D787595" w14:paraId="5B759F71" w14:textId="77E312D4">
      <w:pPr>
        <w:pStyle w:val="Normal"/>
        <w:jc w:val="left"/>
      </w:pPr>
      <w:r w:rsidR="5D787595">
        <w:rPr/>
        <w:t>Seleccionando Zona horaria:</w:t>
      </w:r>
    </w:p>
    <w:p w:rsidR="5D787595" w:rsidP="5060E552" w:rsidRDefault="5D787595" w14:paraId="6B86BE09" w14:textId="23F28340">
      <w:pPr>
        <w:pStyle w:val="Normal"/>
        <w:jc w:val="left"/>
      </w:pPr>
      <w:r w:rsidR="5D787595">
        <w:drawing>
          <wp:inline wp14:editId="60C9AEF5" wp14:anchorId="6B6C0317">
            <wp:extent cx="5724525" cy="4295775"/>
            <wp:effectExtent l="0" t="0" r="0" b="0"/>
            <wp:docPr id="379613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613657" name=""/>
                    <pic:cNvPicPr/>
                  </pic:nvPicPr>
                  <pic:blipFill>
                    <a:blip xmlns:r="http://schemas.openxmlformats.org/officeDocument/2006/relationships" r:embed="rId701286530">
                      <a:extLst>
                        <a:ext xmlns:a="http://schemas.openxmlformats.org/drawingml/2006/main" uri="{28A0092B-C50C-407E-A947-70E740481C1C}">
                          <a14:useLocalDpi xmlns:a14="http://schemas.microsoft.com/office/drawing/2010/main" val="0"/>
                        </a:ext>
                      </a:extLst>
                    </a:blip>
                    <a:stretch>
                      <a:fillRect/>
                    </a:stretch>
                  </pic:blipFill>
                  <pic:spPr>
                    <a:xfrm>
                      <a:off x="0" y="0"/>
                      <a:ext cx="5724525" cy="4295775"/>
                    </a:xfrm>
                    <a:prstGeom prst="rect">
                      <a:avLst/>
                    </a:prstGeom>
                  </pic:spPr>
                </pic:pic>
              </a:graphicData>
            </a:graphic>
          </wp:inline>
        </w:drawing>
      </w:r>
    </w:p>
    <w:p w:rsidR="72AC856B" w:rsidP="5060E552" w:rsidRDefault="72AC856B" w14:paraId="498D6D3D" w14:textId="2F56A8A4">
      <w:pPr>
        <w:pStyle w:val="Normal"/>
        <w:jc w:val="left"/>
      </w:pPr>
      <w:r w:rsidR="72AC856B">
        <w:rPr/>
        <w:t>Idioma de teclado:</w:t>
      </w:r>
    </w:p>
    <w:p w:rsidR="72AC856B" w:rsidP="5060E552" w:rsidRDefault="72AC856B" w14:paraId="327F1FA2" w14:textId="169F207B">
      <w:pPr>
        <w:pStyle w:val="Normal"/>
        <w:jc w:val="left"/>
      </w:pPr>
      <w:r w:rsidR="72AC856B">
        <w:drawing>
          <wp:inline wp14:editId="095A38D2" wp14:anchorId="75AB06DB">
            <wp:extent cx="5724525" cy="3219450"/>
            <wp:effectExtent l="0" t="0" r="0" b="0"/>
            <wp:docPr id="913638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638379" name=""/>
                    <pic:cNvPicPr/>
                  </pic:nvPicPr>
                  <pic:blipFill>
                    <a:blip xmlns:r="http://schemas.openxmlformats.org/officeDocument/2006/relationships" r:embed="rId1533676252">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5060E552" w:rsidP="5060E552" w:rsidRDefault="5060E552" w14:paraId="556A0A2E" w14:textId="50D54945">
      <w:pPr>
        <w:pStyle w:val="Normal"/>
        <w:jc w:val="left"/>
      </w:pPr>
    </w:p>
    <w:p w:rsidR="72AC856B" w:rsidP="5060E552" w:rsidRDefault="72AC856B" w14:paraId="658F559C" w14:textId="65398BF2">
      <w:pPr>
        <w:pStyle w:val="Normal"/>
        <w:jc w:val="left"/>
      </w:pPr>
      <w:r w:rsidR="72AC856B">
        <w:rPr/>
        <w:t>Cargando complementos:</w:t>
      </w:r>
    </w:p>
    <w:p w:rsidR="72AC856B" w:rsidP="5060E552" w:rsidRDefault="72AC856B" w14:paraId="28100FF5" w14:textId="773643F9">
      <w:pPr>
        <w:pStyle w:val="Normal"/>
        <w:jc w:val="left"/>
      </w:pPr>
      <w:r w:rsidR="72AC856B">
        <w:drawing>
          <wp:inline wp14:editId="6EC54DB2" wp14:anchorId="6B3E271F">
            <wp:extent cx="5724525" cy="3219450"/>
            <wp:effectExtent l="0" t="0" r="0" b="0"/>
            <wp:docPr id="1540681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681426" name=""/>
                    <pic:cNvPicPr/>
                  </pic:nvPicPr>
                  <pic:blipFill>
                    <a:blip xmlns:r="http://schemas.openxmlformats.org/officeDocument/2006/relationships" r:embed="rId154754279">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72AC856B" w:rsidP="5060E552" w:rsidRDefault="72AC856B" w14:paraId="2AFB186B" w14:textId="6B07B1B7">
      <w:pPr>
        <w:pStyle w:val="Normal"/>
        <w:jc w:val="left"/>
      </w:pPr>
      <w:r w:rsidR="72AC856B">
        <w:rPr/>
        <w:t>Nombre de la maquina:</w:t>
      </w:r>
    </w:p>
    <w:p w:rsidR="72AC856B" w:rsidP="5060E552" w:rsidRDefault="72AC856B" w14:paraId="2272A3B7" w14:textId="0A27B760">
      <w:pPr>
        <w:pStyle w:val="Normal"/>
        <w:jc w:val="left"/>
      </w:pPr>
      <w:r w:rsidR="72AC856B">
        <w:drawing>
          <wp:inline wp14:editId="11363B6E" wp14:anchorId="24D9CD87">
            <wp:extent cx="5724525" cy="3219450"/>
            <wp:effectExtent l="0" t="0" r="0" b="0"/>
            <wp:docPr id="1870840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0840421" name=""/>
                    <pic:cNvPicPr/>
                  </pic:nvPicPr>
                  <pic:blipFill>
                    <a:blip xmlns:r="http://schemas.openxmlformats.org/officeDocument/2006/relationships" r:embed="rId172810834">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6BCA59FC" w:rsidP="5060E552" w:rsidRDefault="6BCA59FC" w14:paraId="5CEF26F7" w14:textId="16225CC7">
      <w:pPr>
        <w:pStyle w:val="Normal"/>
        <w:jc w:val="left"/>
      </w:pPr>
      <w:r w:rsidR="6BCA59FC">
        <w:rPr/>
        <w:t>Configurar Dominio:</w:t>
      </w:r>
    </w:p>
    <w:p w:rsidR="6BCA59FC" w:rsidP="5060E552" w:rsidRDefault="6BCA59FC" w14:paraId="52F96B99" w14:textId="28772058">
      <w:pPr>
        <w:pStyle w:val="Normal"/>
        <w:jc w:val="left"/>
      </w:pPr>
      <w:r w:rsidR="6BCA59FC">
        <w:drawing>
          <wp:inline wp14:editId="3C918834" wp14:anchorId="00B76160">
            <wp:extent cx="5724525" cy="3219450"/>
            <wp:effectExtent l="0" t="0" r="0" b="0"/>
            <wp:docPr id="1061791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1791051" name=""/>
                    <pic:cNvPicPr/>
                  </pic:nvPicPr>
                  <pic:blipFill>
                    <a:blip xmlns:r="http://schemas.openxmlformats.org/officeDocument/2006/relationships" r:embed="rId217092955">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35A783D6" w:rsidP="35A783D6" w:rsidRDefault="35A783D6" w14:paraId="733E2D68" w14:noSpellErr="1" w14:textId="4D452234">
      <w:pPr>
        <w:jc w:val="left"/>
      </w:pPr>
      <w:r w:rsidR="6BCA59FC">
        <w:rPr/>
        <w:t xml:space="preserve">Nombre de </w:t>
      </w:r>
      <w:r w:rsidR="6BCA59FC">
        <w:rPr/>
        <w:t>usuario</w:t>
      </w:r>
      <w:r w:rsidR="6BCA59FC">
        <w:rPr/>
        <w:t>:</w:t>
      </w:r>
    </w:p>
    <w:p w:rsidR="6BCA59FC" w:rsidP="5060E552" w:rsidRDefault="6BCA59FC" w14:paraId="36AA6408" w14:textId="16DFD714">
      <w:pPr>
        <w:pStyle w:val="Normal"/>
        <w:jc w:val="left"/>
      </w:pPr>
      <w:r w:rsidR="6BCA59FC">
        <w:drawing>
          <wp:inline wp14:editId="667CAAFF" wp14:anchorId="3B1D6E50">
            <wp:extent cx="5724525" cy="3219450"/>
            <wp:effectExtent l="0" t="0" r="0" b="0"/>
            <wp:docPr id="488432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8432987" name=""/>
                    <pic:cNvPicPr/>
                  </pic:nvPicPr>
                  <pic:blipFill>
                    <a:blip xmlns:r="http://schemas.openxmlformats.org/officeDocument/2006/relationships" r:embed="rId1866092612">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r w:rsidR="6BCA59FC">
        <w:drawing>
          <wp:inline wp14:editId="0861DC92" wp14:anchorId="21D112E0">
            <wp:extent cx="5724525" cy="3219450"/>
            <wp:effectExtent l="0" t="0" r="0" b="0"/>
            <wp:docPr id="28297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97718" name=""/>
                    <pic:cNvPicPr/>
                  </pic:nvPicPr>
                  <pic:blipFill>
                    <a:blip xmlns:r="http://schemas.openxmlformats.org/officeDocument/2006/relationships" r:embed="rId469163215">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35A783D6" w:rsidP="35A783D6" w:rsidRDefault="35A783D6" w14:paraId="7175B14D" w14:noSpellErr="1" w14:textId="77CFF0A9">
      <w:pPr>
        <w:jc w:val="left"/>
      </w:pPr>
      <w:r w:rsidR="1526B202">
        <w:rPr/>
        <w:t>Configurar contraseña:</w:t>
      </w:r>
    </w:p>
    <w:p w:rsidR="35A783D6" w:rsidP="5060E552" w:rsidRDefault="35A783D6" w14:paraId="0F2C1F50" w14:textId="2F2B6BF6">
      <w:pPr>
        <w:pStyle w:val="Normal"/>
        <w:jc w:val="left"/>
      </w:pPr>
      <w:r w:rsidR="1526B202">
        <w:drawing>
          <wp:inline wp14:editId="4A0D7DAC" wp14:anchorId="665DAAD9">
            <wp:extent cx="5724525" cy="3219450"/>
            <wp:effectExtent l="0" t="0" r="0" b="0"/>
            <wp:docPr id="2090869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869672" name=""/>
                    <pic:cNvPicPr/>
                  </pic:nvPicPr>
                  <pic:blipFill>
                    <a:blip xmlns:r="http://schemas.openxmlformats.org/officeDocument/2006/relationships" r:embed="rId703228277">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35A783D6" w:rsidP="5060E552" w:rsidRDefault="35A783D6" w14:paraId="64DC56AD" w14:textId="42D3EE1C">
      <w:pPr>
        <w:pStyle w:val="Normal"/>
        <w:jc w:val="left"/>
      </w:pPr>
      <w:r w:rsidR="1526B202">
        <w:rPr/>
        <w:t>Partici</w:t>
      </w:r>
      <w:r w:rsidR="076B9166">
        <w:rPr/>
        <w:t>o</w:t>
      </w:r>
      <w:r w:rsidR="1526B202">
        <w:rPr/>
        <w:t>nar disco:</w:t>
      </w:r>
    </w:p>
    <w:p w:rsidR="35A783D6" w:rsidP="5060E552" w:rsidRDefault="35A783D6" w14:paraId="56680CA2" w14:textId="7138ACFD">
      <w:pPr>
        <w:pStyle w:val="Normal"/>
        <w:jc w:val="left"/>
      </w:pPr>
      <w:r w:rsidR="496E5D96">
        <w:drawing>
          <wp:inline wp14:editId="0BF39BE8" wp14:anchorId="035CE966">
            <wp:extent cx="5724525" cy="3219450"/>
            <wp:effectExtent l="0" t="0" r="0" b="0"/>
            <wp:docPr id="1732597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597792" name=""/>
                    <pic:cNvPicPr/>
                  </pic:nvPicPr>
                  <pic:blipFill>
                    <a:blip xmlns:r="http://schemas.openxmlformats.org/officeDocument/2006/relationships" r:embed="rId1406443332">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r w:rsidR="496E5D96">
        <w:drawing>
          <wp:inline wp14:editId="507B17F9" wp14:anchorId="2C3C1348">
            <wp:extent cx="5724525" cy="3219450"/>
            <wp:effectExtent l="0" t="0" r="0" b="0"/>
            <wp:docPr id="2076877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877749" name=""/>
                    <pic:cNvPicPr/>
                  </pic:nvPicPr>
                  <pic:blipFill>
                    <a:blip xmlns:r="http://schemas.openxmlformats.org/officeDocument/2006/relationships" r:embed="rId247409407">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35A783D6" w:rsidP="5060E552" w:rsidRDefault="35A783D6" w14:paraId="2AB76886" w14:textId="6FECD6C8">
      <w:pPr>
        <w:pStyle w:val="Normal"/>
        <w:jc w:val="left"/>
      </w:pPr>
      <w:r w:rsidR="496E5D96">
        <w:drawing>
          <wp:inline wp14:editId="6B13DD64" wp14:anchorId="56AA25FB">
            <wp:extent cx="5724525" cy="3219450"/>
            <wp:effectExtent l="0" t="0" r="0" b="0"/>
            <wp:docPr id="626602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602139" name=""/>
                    <pic:cNvPicPr/>
                  </pic:nvPicPr>
                  <pic:blipFill>
                    <a:blip xmlns:r="http://schemas.openxmlformats.org/officeDocument/2006/relationships" r:embed="rId700760285">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r w:rsidR="496E5D96">
        <w:drawing>
          <wp:inline wp14:editId="3C50A73D" wp14:anchorId="726EAC7C">
            <wp:extent cx="5724525" cy="3219450"/>
            <wp:effectExtent l="0" t="0" r="0" b="0"/>
            <wp:docPr id="1897550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550512" name=""/>
                    <pic:cNvPicPr/>
                  </pic:nvPicPr>
                  <pic:blipFill>
                    <a:blip xmlns:r="http://schemas.openxmlformats.org/officeDocument/2006/relationships" r:embed="rId888044745">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35A783D6" w:rsidP="5060E552" w:rsidRDefault="35A783D6" w14:paraId="22D165C6" w14:textId="73725196">
      <w:pPr>
        <w:pStyle w:val="Normal"/>
        <w:jc w:val="left"/>
      </w:pPr>
      <w:r w:rsidR="496E5D96">
        <w:drawing>
          <wp:inline wp14:editId="09CB42EC" wp14:anchorId="114A5CDA">
            <wp:extent cx="5724525" cy="3219450"/>
            <wp:effectExtent l="0" t="0" r="0" b="0"/>
            <wp:docPr id="1649259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9259832" name=""/>
                    <pic:cNvPicPr/>
                  </pic:nvPicPr>
                  <pic:blipFill>
                    <a:blip xmlns:r="http://schemas.openxmlformats.org/officeDocument/2006/relationships" r:embed="rId1571753074">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3CC387C6" w:rsidP="5060E552" w:rsidRDefault="3CC387C6" w14:paraId="162A8D77" w14:textId="541291F8">
      <w:pPr>
        <w:pStyle w:val="Normal"/>
        <w:jc w:val="left"/>
      </w:pPr>
      <w:r w:rsidR="3CC387C6">
        <w:rPr/>
        <w:t>Instalando sistema base:</w:t>
      </w:r>
    </w:p>
    <w:p w:rsidR="3CC387C6" w:rsidP="5060E552" w:rsidRDefault="3CC387C6" w14:paraId="1853A75B" w14:textId="10683C71">
      <w:pPr>
        <w:pStyle w:val="Normal"/>
        <w:jc w:val="left"/>
      </w:pPr>
      <w:r w:rsidR="3CC387C6">
        <w:drawing>
          <wp:inline wp14:editId="0A6984A5" wp14:anchorId="69C3FF02">
            <wp:extent cx="5724525" cy="3219450"/>
            <wp:effectExtent l="0" t="0" r="0" b="0"/>
            <wp:docPr id="588067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067652" name=""/>
                    <pic:cNvPicPr/>
                  </pic:nvPicPr>
                  <pic:blipFill>
                    <a:blip xmlns:r="http://schemas.openxmlformats.org/officeDocument/2006/relationships" r:embed="rId1205773023">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2841D40A" w:rsidP="2682B573" w:rsidRDefault="2841D40A" w14:paraId="3170BD75" w14:textId="5C2A50E2">
      <w:pPr>
        <w:pStyle w:val="Normal"/>
        <w:jc w:val="left"/>
      </w:pPr>
      <w:r w:rsidR="2841D40A">
        <w:rPr/>
        <w:t>Seleccionar programas:</w:t>
      </w:r>
    </w:p>
    <w:p w:rsidR="2841D40A" w:rsidP="2682B573" w:rsidRDefault="2841D40A" w14:paraId="189130C9" w14:textId="5E18AD74">
      <w:pPr>
        <w:pStyle w:val="Normal"/>
        <w:jc w:val="left"/>
      </w:pPr>
      <w:r w:rsidR="2841D40A">
        <w:drawing>
          <wp:inline wp14:editId="6E6554CD" wp14:anchorId="76A93659">
            <wp:extent cx="5724525" cy="3219450"/>
            <wp:effectExtent l="0" t="0" r="0" b="0"/>
            <wp:docPr id="1813095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095803" name=""/>
                    <pic:cNvPicPr/>
                  </pic:nvPicPr>
                  <pic:blipFill>
                    <a:blip xmlns:r="http://schemas.openxmlformats.org/officeDocument/2006/relationships" r:embed="rId1206510006">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79343E75" w:rsidP="2682B573" w:rsidRDefault="79343E75" w14:paraId="4C1C5EDB" w14:textId="7F484C82">
      <w:pPr>
        <w:pStyle w:val="Normal"/>
        <w:jc w:val="left"/>
      </w:pPr>
      <w:r w:rsidR="79343E75">
        <w:rPr/>
        <w:t xml:space="preserve">Instalando paquetes: </w:t>
      </w:r>
    </w:p>
    <w:p w:rsidR="79343E75" w:rsidP="2682B573" w:rsidRDefault="79343E75" w14:paraId="50FE6E99" w14:textId="26384EDD">
      <w:pPr>
        <w:pStyle w:val="Normal"/>
        <w:jc w:val="left"/>
      </w:pPr>
      <w:r w:rsidR="79343E75">
        <w:drawing>
          <wp:inline wp14:editId="4F73E26B" wp14:anchorId="73DB624C">
            <wp:extent cx="5724525" cy="3219450"/>
            <wp:effectExtent l="0" t="0" r="0" b="0"/>
            <wp:docPr id="1177626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626436" name=""/>
                    <pic:cNvPicPr/>
                  </pic:nvPicPr>
                  <pic:blipFill>
                    <a:blip xmlns:r="http://schemas.openxmlformats.org/officeDocument/2006/relationships" r:embed="rId1480693358">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2947A765" w:rsidP="2682B573" w:rsidRDefault="2947A765" w14:paraId="439CE8CE" w14:textId="08191C14">
      <w:pPr>
        <w:pStyle w:val="Normal"/>
        <w:jc w:val="left"/>
      </w:pPr>
      <w:r w:rsidR="2947A765">
        <w:rPr/>
        <w:t xml:space="preserve">Dispositivo de arranque: </w:t>
      </w:r>
      <w:r w:rsidR="2947A765">
        <w:drawing>
          <wp:inline wp14:editId="6BDD2C78" wp14:anchorId="5FA17E73">
            <wp:extent cx="5724525" cy="3219450"/>
            <wp:effectExtent l="0" t="0" r="0" b="0"/>
            <wp:docPr id="989651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651729" name=""/>
                    <pic:cNvPicPr/>
                  </pic:nvPicPr>
                  <pic:blipFill>
                    <a:blip xmlns:r="http://schemas.openxmlformats.org/officeDocument/2006/relationships" r:embed="rId347457300">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2947A765" w:rsidP="2682B573" w:rsidRDefault="2947A765" w14:paraId="595EE781" w14:textId="665B9450">
      <w:pPr>
        <w:pStyle w:val="Normal"/>
        <w:jc w:val="left"/>
      </w:pPr>
      <w:r w:rsidR="2947A765">
        <w:rPr/>
        <w:t xml:space="preserve">Finalizando </w:t>
      </w:r>
      <w:r w:rsidR="2947A765">
        <w:rPr/>
        <w:t>Instalación</w:t>
      </w:r>
      <w:r w:rsidR="2947A765">
        <w:rPr/>
        <w:t>:</w:t>
      </w:r>
    </w:p>
    <w:p w:rsidR="2947A765" w:rsidP="2682B573" w:rsidRDefault="2947A765" w14:paraId="792E2BED" w14:textId="7C747502">
      <w:pPr>
        <w:pStyle w:val="Normal"/>
        <w:jc w:val="left"/>
      </w:pPr>
      <w:r w:rsidR="2947A765">
        <w:drawing>
          <wp:inline wp14:editId="1C359D1A" wp14:anchorId="3E3B773E">
            <wp:extent cx="5724525" cy="3219450"/>
            <wp:effectExtent l="0" t="0" r="0" b="0"/>
            <wp:docPr id="2009217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217392" name=""/>
                    <pic:cNvPicPr/>
                  </pic:nvPicPr>
                  <pic:blipFill>
                    <a:blip xmlns:r="http://schemas.openxmlformats.org/officeDocument/2006/relationships" r:embed="rId1389307043">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30F1143B" w:rsidP="2682B573" w:rsidRDefault="30F1143B" w14:paraId="4CC03009" w14:textId="02B61F43">
      <w:pPr>
        <w:pStyle w:val="Normal"/>
        <w:jc w:val="left"/>
      </w:pPr>
      <w:r w:rsidR="30F1143B">
        <w:rPr/>
        <w:t>Iniciando sesion:</w:t>
      </w:r>
    </w:p>
    <w:p w:rsidR="30F1143B" w:rsidP="2682B573" w:rsidRDefault="30F1143B" w14:paraId="60688571" w14:textId="2F16EDBF">
      <w:pPr>
        <w:pStyle w:val="Normal"/>
        <w:jc w:val="left"/>
      </w:pPr>
      <w:r w:rsidR="30F1143B">
        <w:drawing>
          <wp:inline wp14:editId="5091F7BE" wp14:anchorId="270476F2">
            <wp:extent cx="5724525" cy="3219450"/>
            <wp:effectExtent l="0" t="0" r="0" b="0"/>
            <wp:docPr id="611481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481897" name=""/>
                    <pic:cNvPicPr/>
                  </pic:nvPicPr>
                  <pic:blipFill>
                    <a:blip xmlns:r="http://schemas.openxmlformats.org/officeDocument/2006/relationships" r:embed="rId1024041451">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30F1143B" w:rsidP="2682B573" w:rsidRDefault="30F1143B" w14:paraId="032B3C08" w14:textId="7773A848">
      <w:pPr>
        <w:pStyle w:val="Normal"/>
        <w:jc w:val="left"/>
      </w:pPr>
      <w:r w:rsidR="30F1143B">
        <w:rPr/>
        <w:t>Terminado:</w:t>
      </w:r>
    </w:p>
    <w:p w:rsidR="30F1143B" w:rsidP="2682B573" w:rsidRDefault="30F1143B" w14:paraId="7B597124" w14:textId="08140EDD">
      <w:pPr>
        <w:pStyle w:val="Normal"/>
        <w:jc w:val="left"/>
      </w:pPr>
      <w:r w:rsidR="30F1143B">
        <w:drawing>
          <wp:inline wp14:editId="42715635" wp14:anchorId="7AC0AF08">
            <wp:extent cx="5724525" cy="3219450"/>
            <wp:effectExtent l="0" t="0" r="0" b="0"/>
            <wp:docPr id="408218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218728" name=""/>
                    <pic:cNvPicPr/>
                  </pic:nvPicPr>
                  <pic:blipFill>
                    <a:blip xmlns:r="http://schemas.openxmlformats.org/officeDocument/2006/relationships" r:embed="rId359464713">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CD2054"/>
    <w:rsid w:val="01929E24"/>
    <w:rsid w:val="05C40C76"/>
    <w:rsid w:val="076B9166"/>
    <w:rsid w:val="08DC2DBA"/>
    <w:rsid w:val="0D208F76"/>
    <w:rsid w:val="0D3A8E04"/>
    <w:rsid w:val="0E4FD377"/>
    <w:rsid w:val="0F92C91B"/>
    <w:rsid w:val="103397A3"/>
    <w:rsid w:val="12BFD5C1"/>
    <w:rsid w:val="1526B202"/>
    <w:rsid w:val="18FEBF84"/>
    <w:rsid w:val="20F4C7EC"/>
    <w:rsid w:val="214746D3"/>
    <w:rsid w:val="221826DD"/>
    <w:rsid w:val="23B8740F"/>
    <w:rsid w:val="24EE7C23"/>
    <w:rsid w:val="253842D2"/>
    <w:rsid w:val="25CD2054"/>
    <w:rsid w:val="2682B573"/>
    <w:rsid w:val="2764195F"/>
    <w:rsid w:val="2841D40A"/>
    <w:rsid w:val="2947A765"/>
    <w:rsid w:val="2A925729"/>
    <w:rsid w:val="2DD69407"/>
    <w:rsid w:val="2F5C54C3"/>
    <w:rsid w:val="30F1143B"/>
    <w:rsid w:val="32F4BBBB"/>
    <w:rsid w:val="35774F7D"/>
    <w:rsid w:val="35A783D6"/>
    <w:rsid w:val="391AC470"/>
    <w:rsid w:val="3B3181B4"/>
    <w:rsid w:val="3BDF758B"/>
    <w:rsid w:val="3CC387C6"/>
    <w:rsid w:val="428F7ABE"/>
    <w:rsid w:val="496E5D96"/>
    <w:rsid w:val="49876949"/>
    <w:rsid w:val="49A1AE27"/>
    <w:rsid w:val="4A264D9A"/>
    <w:rsid w:val="4C65390A"/>
    <w:rsid w:val="4F3D0962"/>
    <w:rsid w:val="50075A3D"/>
    <w:rsid w:val="5060E552"/>
    <w:rsid w:val="50BE3BE1"/>
    <w:rsid w:val="5497DE7E"/>
    <w:rsid w:val="5802A8B5"/>
    <w:rsid w:val="588D6959"/>
    <w:rsid w:val="5B1B6464"/>
    <w:rsid w:val="5C2AFCBF"/>
    <w:rsid w:val="5D449F37"/>
    <w:rsid w:val="5D787595"/>
    <w:rsid w:val="65B025AE"/>
    <w:rsid w:val="65EEF5AF"/>
    <w:rsid w:val="6AEB2AAD"/>
    <w:rsid w:val="6BCA59FC"/>
    <w:rsid w:val="6DB80D81"/>
    <w:rsid w:val="6FAB244F"/>
    <w:rsid w:val="71A309A9"/>
    <w:rsid w:val="71D82689"/>
    <w:rsid w:val="72AC856B"/>
    <w:rsid w:val="79343E75"/>
    <w:rsid w:val="7FBC08ED"/>
    <w:rsid w:val="7FC166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2054"/>
  <w15:chartTrackingRefBased/>
  <w15:docId w15:val="{6E707EC2-1838-416E-A1B7-ED46564C93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29054888" /><Relationship Type="http://schemas.openxmlformats.org/officeDocument/2006/relationships/image" Target="/media/image2.png" Id="rId2008755837" /><Relationship Type="http://schemas.openxmlformats.org/officeDocument/2006/relationships/image" Target="/media/image3.png" Id="rId1076110031" /><Relationship Type="http://schemas.openxmlformats.org/officeDocument/2006/relationships/image" Target="/media/image4.png" Id="rId701286530" /><Relationship Type="http://schemas.openxmlformats.org/officeDocument/2006/relationships/image" Target="/media/image5.png" Id="rId1533676252" /><Relationship Type="http://schemas.openxmlformats.org/officeDocument/2006/relationships/image" Target="/media/image6.png" Id="rId154754279" /><Relationship Type="http://schemas.openxmlformats.org/officeDocument/2006/relationships/image" Target="/media/image7.png" Id="rId172810834" /><Relationship Type="http://schemas.openxmlformats.org/officeDocument/2006/relationships/image" Target="/media/image8.png" Id="rId217092955" /><Relationship Type="http://schemas.openxmlformats.org/officeDocument/2006/relationships/image" Target="/media/image9.png" Id="rId1866092612" /><Relationship Type="http://schemas.openxmlformats.org/officeDocument/2006/relationships/image" Target="/media/imagea.png" Id="rId469163215" /><Relationship Type="http://schemas.openxmlformats.org/officeDocument/2006/relationships/image" Target="/media/imageb.png" Id="rId703228277" /><Relationship Type="http://schemas.openxmlformats.org/officeDocument/2006/relationships/image" Target="/media/imagec.png" Id="rId1406443332" /><Relationship Type="http://schemas.openxmlformats.org/officeDocument/2006/relationships/image" Target="/media/imaged.png" Id="rId247409407" /><Relationship Type="http://schemas.openxmlformats.org/officeDocument/2006/relationships/image" Target="/media/imagee.png" Id="rId700760285" /><Relationship Type="http://schemas.openxmlformats.org/officeDocument/2006/relationships/image" Target="/media/imagef.png" Id="rId888044745" /><Relationship Type="http://schemas.openxmlformats.org/officeDocument/2006/relationships/image" Target="/media/image10.png" Id="rId1571753074" /><Relationship Type="http://schemas.openxmlformats.org/officeDocument/2006/relationships/image" Target="/media/image11.png" Id="rId1205773023" /><Relationship Type="http://schemas.openxmlformats.org/officeDocument/2006/relationships/image" Target="/media/image12.png" Id="rId1206510006" /><Relationship Type="http://schemas.openxmlformats.org/officeDocument/2006/relationships/image" Target="/media/image13.png" Id="rId1480693358" /><Relationship Type="http://schemas.openxmlformats.org/officeDocument/2006/relationships/image" Target="/media/image14.png" Id="rId347457300" /><Relationship Type="http://schemas.openxmlformats.org/officeDocument/2006/relationships/image" Target="/media/image15.png" Id="rId1389307043" /><Relationship Type="http://schemas.openxmlformats.org/officeDocument/2006/relationships/image" Target="/media/image16.png" Id="rId1024041451" /><Relationship Type="http://schemas.openxmlformats.org/officeDocument/2006/relationships/image" Target="/media/image17.png" Id="rId3594647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2025-10-21T15:12:44.1148036Z</dcterms:created>
  <dcterms:modified xsi:type="dcterms:W3CDTF">2025-10-23T15:54:35.5867487Z</dcterms:modified>
  <dc:creator>EMMANUEL SANTIAGO GARCES RONCANCIO</dc:creator>
  <lastModifiedBy>EMMANUEL SANTIAGO GARCES RONCANCIO</lastModifiedBy>
</coreProperties>
</file>