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487" w:right="0" w:firstLine="0"/>
        <w:rPr>
          <w:sz w:val="20"/>
        </w:rPr>
      </w:pPr>
      <w:r>
        <w:rPr>
          <w:sz w:val="20"/>
        </w:rPr>
        <w:drawing>
          <wp:inline distT="0" distB="0" distL="0" distR="0">
            <wp:extent cx="1236787" cy="1208246"/>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236787" cy="1208246"/>
                    </a:xfrm>
                    <a:prstGeom prst="rect">
                      <a:avLst/>
                    </a:prstGeom>
                  </pic:spPr>
                </pic:pic>
              </a:graphicData>
            </a:graphic>
          </wp:inline>
        </w:drawing>
      </w:r>
      <w:r>
        <w:rPr>
          <w:sz w:val="20"/>
        </w:rPr>
      </w:r>
    </w:p>
    <w:p>
      <w:pPr>
        <w:pStyle w:val="Heading2"/>
        <w:spacing w:before="63"/>
        <w:ind w:left="1310" w:right="590" w:firstLine="0"/>
        <w:jc w:val="center"/>
      </w:pPr>
      <w:r>
        <w:rPr>
          <w:color w:val="2D4A8A"/>
        </w:rPr>
        <w:t>GOVERNMENT</w:t>
      </w:r>
      <w:r>
        <w:rPr>
          <w:color w:val="2D4A8A"/>
          <w:spacing w:val="-8"/>
        </w:rPr>
        <w:t> </w:t>
      </w:r>
      <w:r>
        <w:rPr>
          <w:color w:val="2D4A8A"/>
        </w:rPr>
        <w:t>POLYTECHNIC</w:t>
      </w:r>
      <w:r>
        <w:rPr>
          <w:color w:val="2D4A8A"/>
          <w:spacing w:val="-8"/>
        </w:rPr>
        <w:t> </w:t>
      </w:r>
      <w:r>
        <w:rPr>
          <w:color w:val="2D4A8A"/>
          <w:spacing w:val="-2"/>
        </w:rPr>
        <w:t>PALANPUR</w:t>
      </w:r>
    </w:p>
    <w:p>
      <w:pPr>
        <w:pStyle w:val="BodyText"/>
        <w:spacing w:before="7"/>
        <w:rPr>
          <w:b/>
          <w:sz w:val="6"/>
        </w:rPr>
      </w:pPr>
      <w:r>
        <w:rPr>
          <w:b/>
          <w:sz w:val="6"/>
        </w:rPr>
        <mc:AlternateContent>
          <mc:Choice Requires="wps">
            <w:drawing>
              <wp:anchor distT="0" distB="0" distL="0" distR="0" allowOverlap="1" layoutInCell="1" locked="0" behindDoc="1" simplePos="0" relativeHeight="487587840">
                <wp:simplePos x="0" y="0"/>
                <wp:positionH relativeFrom="page">
                  <wp:posOffset>1353566</wp:posOffset>
                </wp:positionH>
                <wp:positionV relativeFrom="paragraph">
                  <wp:posOffset>63771</wp:posOffset>
                </wp:positionV>
                <wp:extent cx="5312410"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312410" cy="9525"/>
                        </a:xfrm>
                        <a:custGeom>
                          <a:avLst/>
                          <a:gdLst/>
                          <a:ahLst/>
                          <a:cxnLst/>
                          <a:rect l="l" t="t" r="r" b="b"/>
                          <a:pathLst>
                            <a:path w="5312410" h="9525">
                              <a:moveTo>
                                <a:pt x="5312029" y="0"/>
                              </a:moveTo>
                              <a:lnTo>
                                <a:pt x="0" y="0"/>
                              </a:lnTo>
                              <a:lnTo>
                                <a:pt x="0" y="9144"/>
                              </a:lnTo>
                              <a:lnTo>
                                <a:pt x="5312029" y="9144"/>
                              </a:lnTo>
                              <a:lnTo>
                                <a:pt x="5312029" y="0"/>
                              </a:lnTo>
                              <a:close/>
                            </a:path>
                          </a:pathLst>
                        </a:custGeom>
                        <a:solidFill>
                          <a:srgbClr val="2D4A8A"/>
                        </a:solidFill>
                      </wps:spPr>
                      <wps:bodyPr wrap="square" lIns="0" tIns="0" rIns="0" bIns="0" rtlCol="0">
                        <a:prstTxWarp prst="textNoShape">
                          <a:avLst/>
                        </a:prstTxWarp>
                        <a:noAutofit/>
                      </wps:bodyPr>
                    </wps:wsp>
                  </a:graphicData>
                </a:graphic>
              </wp:anchor>
            </w:drawing>
          </mc:Choice>
          <mc:Fallback>
            <w:pict>
              <v:rect style="position:absolute;margin-left:106.580002pt;margin-top:5.021367pt;width:418.27pt;height:.72pt;mso-position-horizontal-relative:page;mso-position-vertical-relative:paragraph;z-index:-15728640;mso-wrap-distance-left:0;mso-wrap-distance-right:0" id="docshape3" filled="true" fillcolor="#2d4a8a" stroked="false">
                <v:fill type="solid"/>
                <w10:wrap type="topAndBottom"/>
              </v:rect>
            </w:pict>
          </mc:Fallback>
        </mc:AlternateContent>
      </w:r>
    </w:p>
    <w:p>
      <w:pPr>
        <w:spacing w:before="32"/>
        <w:ind w:left="1307" w:right="590" w:firstLine="0"/>
        <w:jc w:val="center"/>
        <w:rPr>
          <w:i/>
          <w:sz w:val="24"/>
        </w:rPr>
      </w:pPr>
      <w:r>
        <w:rPr>
          <w:i/>
          <w:sz w:val="24"/>
        </w:rPr>
        <w:t>Department</w:t>
      </w:r>
      <w:r>
        <w:rPr>
          <w:i/>
          <w:spacing w:val="-4"/>
          <w:sz w:val="24"/>
        </w:rPr>
        <w:t> </w:t>
      </w:r>
      <w:r>
        <w:rPr>
          <w:i/>
          <w:sz w:val="24"/>
        </w:rPr>
        <w:t>of</w:t>
      </w:r>
      <w:r>
        <w:rPr>
          <w:i/>
          <w:spacing w:val="-1"/>
          <w:sz w:val="24"/>
        </w:rPr>
        <w:t> </w:t>
      </w:r>
      <w:r>
        <w:rPr>
          <w:i/>
          <w:sz w:val="24"/>
        </w:rPr>
        <w:t>IT</w:t>
      </w:r>
      <w:r>
        <w:rPr>
          <w:i/>
          <w:spacing w:val="-1"/>
          <w:sz w:val="24"/>
        </w:rPr>
        <w:t> </w:t>
      </w:r>
      <w:r>
        <w:rPr>
          <w:i/>
          <w:spacing w:val="-2"/>
          <w:sz w:val="24"/>
        </w:rPr>
        <w:t>Engineering</w:t>
      </w:r>
    </w:p>
    <w:p>
      <w:pPr>
        <w:pStyle w:val="BodyText"/>
        <w:rPr>
          <w:i/>
        </w:rPr>
      </w:pPr>
    </w:p>
    <w:p>
      <w:pPr>
        <w:pStyle w:val="BodyText"/>
        <w:spacing w:before="180"/>
        <w:rPr>
          <w:i/>
        </w:rPr>
      </w:pPr>
    </w:p>
    <w:p>
      <w:pPr>
        <w:spacing w:before="0"/>
        <w:ind w:left="1309" w:right="590" w:firstLine="0"/>
        <w:jc w:val="center"/>
        <w:rPr>
          <w:i/>
          <w:sz w:val="22"/>
        </w:rPr>
      </w:pPr>
      <w:r>
        <w:rPr>
          <w:i/>
          <w:sz w:val="22"/>
        </w:rPr>
        <w:t>A</w:t>
      </w:r>
      <w:r>
        <w:rPr>
          <w:i/>
          <w:spacing w:val="-4"/>
          <w:sz w:val="22"/>
        </w:rPr>
        <w:t> </w:t>
      </w:r>
      <w:r>
        <w:rPr>
          <w:i/>
          <w:sz w:val="22"/>
        </w:rPr>
        <w:t>PROJECT</w:t>
      </w:r>
      <w:r>
        <w:rPr>
          <w:i/>
          <w:spacing w:val="-4"/>
          <w:sz w:val="22"/>
        </w:rPr>
        <w:t> </w:t>
      </w:r>
      <w:r>
        <w:rPr>
          <w:i/>
          <w:sz w:val="22"/>
        </w:rPr>
        <w:t>REPORT</w:t>
      </w:r>
      <w:r>
        <w:rPr>
          <w:i/>
          <w:spacing w:val="-4"/>
          <w:sz w:val="22"/>
        </w:rPr>
        <w:t> </w:t>
      </w:r>
      <w:r>
        <w:rPr>
          <w:i/>
          <w:spacing w:val="-5"/>
          <w:sz w:val="22"/>
        </w:rPr>
        <w:t>ON</w:t>
      </w:r>
    </w:p>
    <w:p>
      <w:pPr>
        <w:pStyle w:val="Title"/>
      </w:pPr>
      <w:r>
        <w:rPr>
          <w:color w:val="2D4A8A"/>
        </w:rPr>
        <w:t>SMART</w:t>
      </w:r>
      <w:r>
        <w:rPr>
          <w:color w:val="2D4A8A"/>
          <w:spacing w:val="-5"/>
        </w:rPr>
        <w:t> </w:t>
      </w:r>
      <w:r>
        <w:rPr>
          <w:color w:val="2D4A8A"/>
        </w:rPr>
        <w:t>ATTENDANCE</w:t>
      </w:r>
      <w:r>
        <w:rPr>
          <w:color w:val="2D4A8A"/>
          <w:spacing w:val="-3"/>
        </w:rPr>
        <w:t> </w:t>
      </w:r>
      <w:r>
        <w:rPr>
          <w:color w:val="2D4A8A"/>
          <w:spacing w:val="-2"/>
        </w:rPr>
        <w:t>SYSTEM</w:t>
      </w:r>
    </w:p>
    <w:p>
      <w:pPr>
        <w:spacing w:before="13"/>
        <w:ind w:left="1306" w:right="590" w:firstLine="0"/>
        <w:jc w:val="center"/>
        <w:rPr>
          <w:i/>
          <w:sz w:val="24"/>
        </w:rPr>
      </w:pPr>
      <w:r>
        <w:rPr>
          <w:i/>
          <w:color w:val="2D4A8A"/>
          <w:sz w:val="24"/>
        </w:rPr>
        <w:t>A</w:t>
      </w:r>
      <w:r>
        <w:rPr>
          <w:i/>
          <w:color w:val="2D4A8A"/>
          <w:spacing w:val="-2"/>
          <w:sz w:val="24"/>
        </w:rPr>
        <w:t> </w:t>
      </w:r>
      <w:r>
        <w:rPr>
          <w:i/>
          <w:color w:val="2D4A8A"/>
          <w:sz w:val="24"/>
        </w:rPr>
        <w:t>Role-Based</w:t>
      </w:r>
      <w:r>
        <w:rPr>
          <w:i/>
          <w:color w:val="2D4A8A"/>
          <w:spacing w:val="-2"/>
          <w:sz w:val="24"/>
        </w:rPr>
        <w:t> </w:t>
      </w:r>
      <w:r>
        <w:rPr>
          <w:i/>
          <w:color w:val="2D4A8A"/>
          <w:sz w:val="24"/>
        </w:rPr>
        <w:t>Attendance</w:t>
      </w:r>
      <w:r>
        <w:rPr>
          <w:i/>
          <w:color w:val="2D4A8A"/>
          <w:spacing w:val="-1"/>
          <w:sz w:val="24"/>
        </w:rPr>
        <w:t> </w:t>
      </w:r>
      <w:r>
        <w:rPr>
          <w:i/>
          <w:color w:val="2D4A8A"/>
          <w:sz w:val="24"/>
        </w:rPr>
        <w:t>Management</w:t>
      </w:r>
      <w:r>
        <w:rPr>
          <w:i/>
          <w:color w:val="2D4A8A"/>
          <w:spacing w:val="-1"/>
          <w:sz w:val="24"/>
        </w:rPr>
        <w:t> </w:t>
      </w:r>
      <w:r>
        <w:rPr>
          <w:i/>
          <w:color w:val="2D4A8A"/>
          <w:spacing w:val="-2"/>
          <w:sz w:val="24"/>
        </w:rPr>
        <w:t>System</w:t>
      </w:r>
    </w:p>
    <w:p>
      <w:pPr>
        <w:pStyle w:val="BodyText"/>
        <w:spacing w:before="147"/>
        <w:rPr>
          <w:i/>
          <w:sz w:val="20"/>
        </w:rPr>
      </w:pPr>
      <w:r>
        <w:rPr>
          <w:i/>
          <w:sz w:val="20"/>
        </w:rPr>
        <mc:AlternateContent>
          <mc:Choice Requires="wps">
            <w:drawing>
              <wp:anchor distT="0" distB="0" distL="0" distR="0" allowOverlap="1" layoutInCell="1" locked="0" behindDoc="1" simplePos="0" relativeHeight="487588352">
                <wp:simplePos x="0" y="0"/>
                <wp:positionH relativeFrom="page">
                  <wp:posOffset>1353566</wp:posOffset>
                </wp:positionH>
                <wp:positionV relativeFrom="paragraph">
                  <wp:posOffset>255240</wp:posOffset>
                </wp:positionV>
                <wp:extent cx="5312410" cy="635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312410" cy="6350"/>
                        </a:xfrm>
                        <a:custGeom>
                          <a:avLst/>
                          <a:gdLst/>
                          <a:ahLst/>
                          <a:cxnLst/>
                          <a:rect l="l" t="t" r="r" b="b"/>
                          <a:pathLst>
                            <a:path w="5312410" h="6350">
                              <a:moveTo>
                                <a:pt x="5312029" y="0"/>
                              </a:moveTo>
                              <a:lnTo>
                                <a:pt x="0" y="0"/>
                              </a:lnTo>
                              <a:lnTo>
                                <a:pt x="0" y="6096"/>
                              </a:lnTo>
                              <a:lnTo>
                                <a:pt x="5312029" y="6096"/>
                              </a:lnTo>
                              <a:lnTo>
                                <a:pt x="5312029" y="0"/>
                              </a:lnTo>
                              <a:close/>
                            </a:path>
                          </a:pathLst>
                        </a:custGeom>
                        <a:solidFill>
                          <a:srgbClr val="2D4A8A"/>
                        </a:solidFill>
                      </wps:spPr>
                      <wps:bodyPr wrap="square" lIns="0" tIns="0" rIns="0" bIns="0" rtlCol="0">
                        <a:prstTxWarp prst="textNoShape">
                          <a:avLst/>
                        </a:prstTxWarp>
                        <a:noAutofit/>
                      </wps:bodyPr>
                    </wps:wsp>
                  </a:graphicData>
                </a:graphic>
              </wp:anchor>
            </w:drawing>
          </mc:Choice>
          <mc:Fallback>
            <w:pict>
              <v:rect style="position:absolute;margin-left:106.580002pt;margin-top:20.097704pt;width:418.27pt;height:.48001pt;mso-position-horizontal-relative:page;mso-position-vertical-relative:paragraph;z-index:-15728128;mso-wrap-distance-left:0;mso-wrap-distance-right:0" id="docshape4" filled="true" fillcolor="#2d4a8a" stroked="false">
                <v:fill type="solid"/>
                <w10:wrap type="topAndBottom"/>
              </v:rect>
            </w:pict>
          </mc:Fallback>
        </mc:AlternateContent>
      </w:r>
      <w:r>
        <w:rPr>
          <w:i/>
          <w:sz w:val="20"/>
        </w:rPr>
        <mc:AlternateContent>
          <mc:Choice Requires="wps">
            <w:drawing>
              <wp:anchor distT="0" distB="0" distL="0" distR="0" allowOverlap="1" layoutInCell="1" locked="0" behindDoc="1" simplePos="0" relativeHeight="487588864">
                <wp:simplePos x="0" y="0"/>
                <wp:positionH relativeFrom="page">
                  <wp:posOffset>1353566</wp:posOffset>
                </wp:positionH>
                <wp:positionV relativeFrom="paragraph">
                  <wp:posOffset>438120</wp:posOffset>
                </wp:positionV>
                <wp:extent cx="5312410" cy="63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312410" cy="6350"/>
                        </a:xfrm>
                        <a:custGeom>
                          <a:avLst/>
                          <a:gdLst/>
                          <a:ahLst/>
                          <a:cxnLst/>
                          <a:rect l="l" t="t" r="r" b="b"/>
                          <a:pathLst>
                            <a:path w="5312410" h="6350">
                              <a:moveTo>
                                <a:pt x="5312029" y="0"/>
                              </a:moveTo>
                              <a:lnTo>
                                <a:pt x="0" y="0"/>
                              </a:lnTo>
                              <a:lnTo>
                                <a:pt x="0" y="6096"/>
                              </a:lnTo>
                              <a:lnTo>
                                <a:pt x="5312029" y="6096"/>
                              </a:lnTo>
                              <a:lnTo>
                                <a:pt x="5312029" y="0"/>
                              </a:lnTo>
                              <a:close/>
                            </a:path>
                          </a:pathLst>
                        </a:custGeom>
                        <a:solidFill>
                          <a:srgbClr val="2D4A8A"/>
                        </a:solidFill>
                      </wps:spPr>
                      <wps:bodyPr wrap="square" lIns="0" tIns="0" rIns="0" bIns="0" rtlCol="0">
                        <a:prstTxWarp prst="textNoShape">
                          <a:avLst/>
                        </a:prstTxWarp>
                        <a:noAutofit/>
                      </wps:bodyPr>
                    </wps:wsp>
                  </a:graphicData>
                </a:graphic>
              </wp:anchor>
            </w:drawing>
          </mc:Choice>
          <mc:Fallback>
            <w:pict>
              <v:rect style="position:absolute;margin-left:106.580002pt;margin-top:34.497704pt;width:418.27pt;height:.48001pt;mso-position-horizontal-relative:page;mso-position-vertical-relative:paragraph;z-index:-15727616;mso-wrap-distance-left:0;mso-wrap-distance-right:0" id="docshape5" filled="true" fillcolor="#2d4a8a" stroked="false">
                <v:fill type="solid"/>
                <w10:wrap type="topAndBottom"/>
              </v:rect>
            </w:pict>
          </mc:Fallback>
        </mc:AlternateContent>
      </w:r>
    </w:p>
    <w:p>
      <w:pPr>
        <w:pStyle w:val="BodyText"/>
        <w:spacing w:before="24"/>
        <w:rPr>
          <w:i/>
          <w:sz w:val="20"/>
        </w:rPr>
      </w:pPr>
    </w:p>
    <w:p>
      <w:pPr>
        <w:pStyle w:val="BodyText"/>
        <w:spacing w:before="136"/>
        <w:rPr>
          <w:i/>
          <w:sz w:val="22"/>
        </w:rPr>
      </w:pPr>
    </w:p>
    <w:p>
      <w:pPr>
        <w:spacing w:before="1"/>
        <w:ind w:left="1310" w:right="590" w:firstLine="0"/>
        <w:jc w:val="center"/>
        <w:rPr>
          <w:i/>
          <w:sz w:val="22"/>
        </w:rPr>
      </w:pPr>
      <w:r>
        <w:rPr>
          <w:i/>
          <w:sz w:val="22"/>
        </w:rPr>
        <w:t>Submitted</w:t>
      </w:r>
      <w:r>
        <w:rPr>
          <w:i/>
          <w:spacing w:val="-6"/>
          <w:sz w:val="22"/>
        </w:rPr>
        <w:t> </w:t>
      </w:r>
      <w:r>
        <w:rPr>
          <w:i/>
          <w:sz w:val="22"/>
        </w:rPr>
        <w:t>in</w:t>
      </w:r>
      <w:r>
        <w:rPr>
          <w:i/>
          <w:spacing w:val="-4"/>
          <w:sz w:val="22"/>
        </w:rPr>
        <w:t> </w:t>
      </w:r>
      <w:r>
        <w:rPr>
          <w:i/>
          <w:sz w:val="22"/>
        </w:rPr>
        <w:t>Partial</w:t>
      </w:r>
      <w:r>
        <w:rPr>
          <w:i/>
          <w:spacing w:val="-6"/>
          <w:sz w:val="22"/>
        </w:rPr>
        <w:t> </w:t>
      </w:r>
      <w:r>
        <w:rPr>
          <w:i/>
          <w:sz w:val="22"/>
        </w:rPr>
        <w:t>Fulfillment</w:t>
      </w:r>
      <w:r>
        <w:rPr>
          <w:i/>
          <w:spacing w:val="-2"/>
          <w:sz w:val="22"/>
        </w:rPr>
        <w:t> </w:t>
      </w:r>
      <w:r>
        <w:rPr>
          <w:i/>
          <w:sz w:val="22"/>
        </w:rPr>
        <w:t>of</w:t>
      </w:r>
      <w:r>
        <w:rPr>
          <w:i/>
          <w:spacing w:val="-3"/>
          <w:sz w:val="22"/>
        </w:rPr>
        <w:t> </w:t>
      </w:r>
      <w:r>
        <w:rPr>
          <w:i/>
          <w:sz w:val="22"/>
        </w:rPr>
        <w:t>the</w:t>
      </w:r>
      <w:r>
        <w:rPr>
          <w:i/>
          <w:spacing w:val="-4"/>
          <w:sz w:val="22"/>
        </w:rPr>
        <w:t> </w:t>
      </w:r>
      <w:r>
        <w:rPr>
          <w:i/>
          <w:sz w:val="22"/>
        </w:rPr>
        <w:t>Requirements</w:t>
      </w:r>
      <w:r>
        <w:rPr>
          <w:i/>
          <w:spacing w:val="-4"/>
          <w:sz w:val="22"/>
        </w:rPr>
        <w:t> </w:t>
      </w:r>
      <w:r>
        <w:rPr>
          <w:i/>
          <w:sz w:val="22"/>
        </w:rPr>
        <w:t>for</w:t>
      </w:r>
      <w:r>
        <w:rPr>
          <w:i/>
          <w:spacing w:val="-3"/>
          <w:sz w:val="22"/>
        </w:rPr>
        <w:t> </w:t>
      </w:r>
      <w:r>
        <w:rPr>
          <w:i/>
          <w:spacing w:val="-5"/>
          <w:sz w:val="22"/>
        </w:rPr>
        <w:t>the</w:t>
      </w:r>
    </w:p>
    <w:p>
      <w:pPr>
        <w:pStyle w:val="Heading3"/>
        <w:spacing w:before="45"/>
        <w:ind w:left="1308" w:right="590"/>
        <w:jc w:val="center"/>
      </w:pPr>
      <w:r>
        <w:rPr/>
        <w:t>Diploma</w:t>
      </w:r>
      <w:r>
        <w:rPr>
          <w:spacing w:val="-6"/>
        </w:rPr>
        <w:t> </w:t>
      </w:r>
      <w:r>
        <w:rPr/>
        <w:t>in</w:t>
      </w:r>
      <w:r>
        <w:rPr>
          <w:spacing w:val="-5"/>
        </w:rPr>
        <w:t> </w:t>
      </w:r>
      <w:r>
        <w:rPr/>
        <w:t>IT</w:t>
      </w:r>
      <w:r>
        <w:rPr>
          <w:spacing w:val="-4"/>
        </w:rPr>
        <w:t> </w:t>
      </w:r>
      <w:r>
        <w:rPr>
          <w:spacing w:val="-2"/>
        </w:rPr>
        <w:t>Engineering</w:t>
      </w:r>
    </w:p>
    <w:p>
      <w:pPr>
        <w:pStyle w:val="BodyText"/>
        <w:spacing w:before="3"/>
        <w:ind w:left="1308" w:right="590"/>
        <w:jc w:val="center"/>
      </w:pPr>
      <w:r>
        <w:rPr/>
        <w:t>(6th </w:t>
      </w:r>
      <w:r>
        <w:rPr>
          <w:spacing w:val="-2"/>
        </w:rPr>
        <w:t>Semester)</w:t>
      </w:r>
    </w:p>
    <w:p>
      <w:pPr>
        <w:pStyle w:val="BodyText"/>
        <w:spacing w:before="125"/>
      </w:pPr>
    </w:p>
    <w:p>
      <w:pPr>
        <w:spacing w:before="0"/>
        <w:ind w:left="1307" w:right="590" w:firstLine="0"/>
        <w:jc w:val="center"/>
        <w:rPr>
          <w:b/>
          <w:sz w:val="24"/>
        </w:rPr>
      </w:pPr>
      <w:r>
        <w:rPr>
          <w:b/>
          <w:sz w:val="24"/>
        </w:rPr>
        <w:t>Subject:</w:t>
      </w:r>
      <w:r>
        <w:rPr>
          <w:b/>
          <w:spacing w:val="-3"/>
          <w:sz w:val="24"/>
        </w:rPr>
        <w:t> </w:t>
      </w:r>
      <w:r>
        <w:rPr>
          <w:b/>
          <w:sz w:val="24"/>
        </w:rPr>
        <w:t>Software</w:t>
      </w:r>
      <w:r>
        <w:rPr>
          <w:b/>
          <w:spacing w:val="-2"/>
          <w:sz w:val="24"/>
        </w:rPr>
        <w:t> </w:t>
      </w:r>
      <w:r>
        <w:rPr>
          <w:b/>
          <w:sz w:val="24"/>
        </w:rPr>
        <w:t>Development</w:t>
      </w:r>
      <w:r>
        <w:rPr>
          <w:b/>
          <w:spacing w:val="59"/>
          <w:sz w:val="24"/>
        </w:rPr>
        <w:t> </w:t>
      </w:r>
      <w:r>
        <w:rPr>
          <w:b/>
          <w:sz w:val="24"/>
        </w:rPr>
        <w:t>|</w:t>
      </w:r>
      <w:r>
        <w:rPr>
          <w:b/>
          <w:spacing w:val="55"/>
          <w:sz w:val="24"/>
        </w:rPr>
        <w:t> </w:t>
      </w:r>
      <w:r>
        <w:rPr>
          <w:b/>
          <w:sz w:val="24"/>
        </w:rPr>
        <w:t>Academic</w:t>
      </w:r>
      <w:r>
        <w:rPr>
          <w:b/>
          <w:spacing w:val="-1"/>
          <w:sz w:val="24"/>
        </w:rPr>
        <w:t> </w:t>
      </w:r>
      <w:r>
        <w:rPr>
          <w:b/>
          <w:sz w:val="24"/>
        </w:rPr>
        <w:t>Year:</w:t>
      </w:r>
      <w:r>
        <w:rPr>
          <w:b/>
          <w:spacing w:val="-1"/>
          <w:sz w:val="24"/>
        </w:rPr>
        <w:t> </w:t>
      </w:r>
      <w:r>
        <w:rPr>
          <w:b/>
          <w:sz w:val="24"/>
        </w:rPr>
        <w:t>2025–</w:t>
      </w:r>
      <w:r>
        <w:rPr>
          <w:b/>
          <w:spacing w:val="-4"/>
          <w:sz w:val="24"/>
        </w:rPr>
        <w:t>2026</w:t>
      </w:r>
    </w:p>
    <w:p>
      <w:pPr>
        <w:pStyle w:val="BodyText"/>
        <w:spacing w:before="145"/>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1353566</wp:posOffset>
                </wp:positionH>
                <wp:positionV relativeFrom="paragraph">
                  <wp:posOffset>253961</wp:posOffset>
                </wp:positionV>
                <wp:extent cx="5312410" cy="635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312410" cy="6350"/>
                        </a:xfrm>
                        <a:custGeom>
                          <a:avLst/>
                          <a:gdLst/>
                          <a:ahLst/>
                          <a:cxnLst/>
                          <a:rect l="l" t="t" r="r" b="b"/>
                          <a:pathLst>
                            <a:path w="5312410" h="6350">
                              <a:moveTo>
                                <a:pt x="5312029" y="0"/>
                              </a:moveTo>
                              <a:lnTo>
                                <a:pt x="0" y="0"/>
                              </a:lnTo>
                              <a:lnTo>
                                <a:pt x="0" y="6095"/>
                              </a:lnTo>
                              <a:lnTo>
                                <a:pt x="5312029" y="6095"/>
                              </a:lnTo>
                              <a:lnTo>
                                <a:pt x="5312029" y="0"/>
                              </a:lnTo>
                              <a:close/>
                            </a:path>
                          </a:pathLst>
                        </a:custGeom>
                        <a:solidFill>
                          <a:srgbClr val="2D4A8A"/>
                        </a:solidFill>
                      </wps:spPr>
                      <wps:bodyPr wrap="square" lIns="0" tIns="0" rIns="0" bIns="0" rtlCol="0">
                        <a:prstTxWarp prst="textNoShape">
                          <a:avLst/>
                        </a:prstTxWarp>
                        <a:noAutofit/>
                      </wps:bodyPr>
                    </wps:wsp>
                  </a:graphicData>
                </a:graphic>
              </wp:anchor>
            </w:drawing>
          </mc:Choice>
          <mc:Fallback>
            <w:pict>
              <v:rect style="position:absolute;margin-left:106.580002pt;margin-top:19.996954pt;width:418.27pt;height:.47998pt;mso-position-horizontal-relative:page;mso-position-vertical-relative:paragraph;z-index:-15727104;mso-wrap-distance-left:0;mso-wrap-distance-right:0" id="docshape6" filled="true" fillcolor="#2d4a8a" stroked="false">
                <v:fill type="solid"/>
                <w10:wrap type="topAndBottom"/>
              </v:rect>
            </w:pict>
          </mc:Fallback>
        </mc:AlternateContent>
      </w:r>
      <w:r>
        <w:rPr>
          <w:b/>
          <w:sz w:val="20"/>
        </w:rPr>
        <mc:AlternateContent>
          <mc:Choice Requires="wps">
            <w:drawing>
              <wp:anchor distT="0" distB="0" distL="0" distR="0" allowOverlap="1" layoutInCell="1" locked="0" behindDoc="1" simplePos="0" relativeHeight="487589888">
                <wp:simplePos x="0" y="0"/>
                <wp:positionH relativeFrom="page">
                  <wp:posOffset>1353566</wp:posOffset>
                </wp:positionH>
                <wp:positionV relativeFrom="paragraph">
                  <wp:posOffset>435317</wp:posOffset>
                </wp:positionV>
                <wp:extent cx="5312410" cy="635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312410" cy="6350"/>
                        </a:xfrm>
                        <a:custGeom>
                          <a:avLst/>
                          <a:gdLst/>
                          <a:ahLst/>
                          <a:cxnLst/>
                          <a:rect l="l" t="t" r="r" b="b"/>
                          <a:pathLst>
                            <a:path w="5312410" h="6350">
                              <a:moveTo>
                                <a:pt x="5312029" y="0"/>
                              </a:moveTo>
                              <a:lnTo>
                                <a:pt x="0" y="0"/>
                              </a:lnTo>
                              <a:lnTo>
                                <a:pt x="0" y="6095"/>
                              </a:lnTo>
                              <a:lnTo>
                                <a:pt x="5312029" y="6095"/>
                              </a:lnTo>
                              <a:lnTo>
                                <a:pt x="5312029" y="0"/>
                              </a:lnTo>
                              <a:close/>
                            </a:path>
                          </a:pathLst>
                        </a:custGeom>
                        <a:solidFill>
                          <a:srgbClr val="2D4A8A"/>
                        </a:solidFill>
                      </wps:spPr>
                      <wps:bodyPr wrap="square" lIns="0" tIns="0" rIns="0" bIns="0" rtlCol="0">
                        <a:prstTxWarp prst="textNoShape">
                          <a:avLst/>
                        </a:prstTxWarp>
                        <a:noAutofit/>
                      </wps:bodyPr>
                    </wps:wsp>
                  </a:graphicData>
                </a:graphic>
              </wp:anchor>
            </w:drawing>
          </mc:Choice>
          <mc:Fallback>
            <w:pict>
              <v:rect style="position:absolute;margin-left:106.580002pt;margin-top:34.276955pt;width:418.27pt;height:.47998pt;mso-position-horizontal-relative:page;mso-position-vertical-relative:paragraph;z-index:-15726592;mso-wrap-distance-left:0;mso-wrap-distance-right:0" id="docshape7" filled="true" fillcolor="#2d4a8a" stroked="false">
                <v:fill type="solid"/>
                <w10:wrap type="topAndBottom"/>
              </v:rect>
            </w:pict>
          </mc:Fallback>
        </mc:AlternateContent>
      </w:r>
    </w:p>
    <w:p>
      <w:pPr>
        <w:pStyle w:val="BodyText"/>
        <w:spacing w:before="22"/>
        <w:rPr>
          <w:b/>
          <w:sz w:val="20"/>
        </w:rPr>
      </w:pPr>
    </w:p>
    <w:p>
      <w:pPr>
        <w:pStyle w:val="BodyText"/>
        <w:spacing w:before="136"/>
        <w:rPr>
          <w:b/>
          <w:sz w:val="22"/>
        </w:rPr>
      </w:pPr>
    </w:p>
    <w:p>
      <w:pPr>
        <w:spacing w:before="1"/>
        <w:ind w:left="1312" w:right="590" w:firstLine="0"/>
        <w:jc w:val="center"/>
        <w:rPr>
          <w:i/>
          <w:sz w:val="22"/>
        </w:rPr>
      </w:pPr>
      <w:r>
        <w:rPr>
          <w:i/>
          <w:sz w:val="22"/>
        </w:rPr>
        <w:t>Submitted</w:t>
      </w:r>
      <w:r>
        <w:rPr>
          <w:i/>
          <w:spacing w:val="-4"/>
          <w:sz w:val="22"/>
        </w:rPr>
        <w:t> </w:t>
      </w:r>
      <w:r>
        <w:rPr>
          <w:i/>
          <w:spacing w:val="-5"/>
          <w:sz w:val="22"/>
        </w:rPr>
        <w:t>By:</w:t>
      </w:r>
    </w:p>
    <w:p>
      <w:pPr>
        <w:pStyle w:val="Heading2"/>
        <w:spacing w:before="24"/>
        <w:ind w:left="1312" w:right="590" w:firstLine="0"/>
        <w:jc w:val="center"/>
      </w:pPr>
      <w:r>
        <w:rPr>
          <w:color w:val="2D4A8A"/>
        </w:rPr>
        <w:t>PRAJAPATI</w:t>
      </w:r>
      <w:r>
        <w:rPr>
          <w:color w:val="2D4A8A"/>
          <w:spacing w:val="-8"/>
        </w:rPr>
        <w:t> </w:t>
      </w:r>
      <w:r>
        <w:rPr>
          <w:color w:val="2D4A8A"/>
        </w:rPr>
        <w:t>DIXIT</w:t>
      </w:r>
      <w:r>
        <w:rPr>
          <w:color w:val="2D4A8A"/>
          <w:spacing w:val="-7"/>
        </w:rPr>
        <w:t> </w:t>
      </w:r>
      <w:r>
        <w:rPr>
          <w:color w:val="2D4A8A"/>
          <w:spacing w:val="-5"/>
        </w:rPr>
        <w:t>K.</w:t>
      </w:r>
    </w:p>
    <w:p>
      <w:pPr>
        <w:pStyle w:val="BodyText"/>
        <w:spacing w:before="6"/>
        <w:ind w:left="1311" w:right="590"/>
        <w:jc w:val="center"/>
      </w:pPr>
      <w:r>
        <w:rPr/>
        <w:t>Enrollment</w:t>
      </w:r>
      <w:r>
        <w:rPr>
          <w:spacing w:val="-1"/>
        </w:rPr>
        <w:t> </w:t>
      </w:r>
      <w:r>
        <w:rPr/>
        <w:t>No.: </w:t>
      </w:r>
      <w:r>
        <w:rPr>
          <w:spacing w:val="-2"/>
        </w:rPr>
        <w:t>236260316028</w:t>
      </w:r>
    </w:p>
    <w:p>
      <w:pPr>
        <w:pStyle w:val="BodyText"/>
        <w:spacing w:before="7"/>
        <w:ind w:left="1309" w:right="590"/>
        <w:jc w:val="center"/>
      </w:pPr>
      <w:r>
        <w:rPr/>
        <w:t>6th</w:t>
      </w:r>
      <w:r>
        <w:rPr>
          <w:spacing w:val="-1"/>
        </w:rPr>
        <w:t> </w:t>
      </w:r>
      <w:r>
        <w:rPr/>
        <w:t>Semester</w:t>
      </w:r>
      <w:r>
        <w:rPr>
          <w:spacing w:val="60"/>
        </w:rPr>
        <w:t> </w:t>
      </w:r>
      <w:r>
        <w:rPr/>
        <w:t>|</w:t>
      </w:r>
      <w:r>
        <w:rPr>
          <w:spacing w:val="56"/>
        </w:rPr>
        <w:t> </w:t>
      </w:r>
      <w:r>
        <w:rPr/>
        <w:t>Academic</w:t>
      </w:r>
      <w:r>
        <w:rPr>
          <w:spacing w:val="-1"/>
        </w:rPr>
        <w:t> </w:t>
      </w:r>
      <w:r>
        <w:rPr/>
        <w:t>Year: 2025–</w:t>
      </w:r>
      <w:r>
        <w:rPr>
          <w:spacing w:val="-4"/>
        </w:rPr>
        <w:t>2026</w:t>
      </w:r>
    </w:p>
    <w:p>
      <w:pPr>
        <w:pStyle w:val="BodyText"/>
        <w:spacing w:before="150"/>
        <w:rPr>
          <w:sz w:val="20"/>
        </w:rPr>
      </w:pPr>
      <w:r>
        <w:rPr>
          <w:sz w:val="20"/>
        </w:rPr>
        <mc:AlternateContent>
          <mc:Choice Requires="wps">
            <w:drawing>
              <wp:anchor distT="0" distB="0" distL="0" distR="0" allowOverlap="1" layoutInCell="1" locked="0" behindDoc="1" simplePos="0" relativeHeight="487590400">
                <wp:simplePos x="0" y="0"/>
                <wp:positionH relativeFrom="page">
                  <wp:posOffset>1353566</wp:posOffset>
                </wp:positionH>
                <wp:positionV relativeFrom="paragraph">
                  <wp:posOffset>256868</wp:posOffset>
                </wp:positionV>
                <wp:extent cx="5312410" cy="635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312410" cy="6350"/>
                        </a:xfrm>
                        <a:custGeom>
                          <a:avLst/>
                          <a:gdLst/>
                          <a:ahLst/>
                          <a:cxnLst/>
                          <a:rect l="l" t="t" r="r" b="b"/>
                          <a:pathLst>
                            <a:path w="5312410" h="6350">
                              <a:moveTo>
                                <a:pt x="5312029" y="0"/>
                              </a:moveTo>
                              <a:lnTo>
                                <a:pt x="0" y="0"/>
                              </a:lnTo>
                              <a:lnTo>
                                <a:pt x="0" y="6095"/>
                              </a:lnTo>
                              <a:lnTo>
                                <a:pt x="5312029" y="6095"/>
                              </a:lnTo>
                              <a:lnTo>
                                <a:pt x="5312029" y="0"/>
                              </a:lnTo>
                              <a:close/>
                            </a:path>
                          </a:pathLst>
                        </a:custGeom>
                        <a:solidFill>
                          <a:srgbClr val="2D4A8A"/>
                        </a:solidFill>
                      </wps:spPr>
                      <wps:bodyPr wrap="square" lIns="0" tIns="0" rIns="0" bIns="0" rtlCol="0">
                        <a:prstTxWarp prst="textNoShape">
                          <a:avLst/>
                        </a:prstTxWarp>
                        <a:noAutofit/>
                      </wps:bodyPr>
                    </wps:wsp>
                  </a:graphicData>
                </a:graphic>
              </wp:anchor>
            </w:drawing>
          </mc:Choice>
          <mc:Fallback>
            <w:pict>
              <v:rect style="position:absolute;margin-left:106.580002pt;margin-top:20.22588pt;width:418.27pt;height:.47998pt;mso-position-horizontal-relative:page;mso-position-vertical-relative:paragraph;z-index:-15726080;mso-wrap-distance-left:0;mso-wrap-distance-right:0" id="docshape8" filled="true" fillcolor="#2d4a8a"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90912">
                <wp:simplePos x="0" y="0"/>
                <wp:positionH relativeFrom="page">
                  <wp:posOffset>1353566</wp:posOffset>
                </wp:positionH>
                <wp:positionV relativeFrom="paragraph">
                  <wp:posOffset>439748</wp:posOffset>
                </wp:positionV>
                <wp:extent cx="5312410" cy="635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312410" cy="6350"/>
                        </a:xfrm>
                        <a:custGeom>
                          <a:avLst/>
                          <a:gdLst/>
                          <a:ahLst/>
                          <a:cxnLst/>
                          <a:rect l="l" t="t" r="r" b="b"/>
                          <a:pathLst>
                            <a:path w="5312410" h="6350">
                              <a:moveTo>
                                <a:pt x="5312029" y="0"/>
                              </a:moveTo>
                              <a:lnTo>
                                <a:pt x="0" y="0"/>
                              </a:lnTo>
                              <a:lnTo>
                                <a:pt x="0" y="6095"/>
                              </a:lnTo>
                              <a:lnTo>
                                <a:pt x="5312029" y="6095"/>
                              </a:lnTo>
                              <a:lnTo>
                                <a:pt x="5312029" y="0"/>
                              </a:lnTo>
                              <a:close/>
                            </a:path>
                          </a:pathLst>
                        </a:custGeom>
                        <a:solidFill>
                          <a:srgbClr val="2D4A8A"/>
                        </a:solidFill>
                      </wps:spPr>
                      <wps:bodyPr wrap="square" lIns="0" tIns="0" rIns="0" bIns="0" rtlCol="0">
                        <a:prstTxWarp prst="textNoShape">
                          <a:avLst/>
                        </a:prstTxWarp>
                        <a:noAutofit/>
                      </wps:bodyPr>
                    </wps:wsp>
                  </a:graphicData>
                </a:graphic>
              </wp:anchor>
            </w:drawing>
          </mc:Choice>
          <mc:Fallback>
            <w:pict>
              <v:rect style="position:absolute;margin-left:106.580002pt;margin-top:34.625881pt;width:418.27pt;height:.47998pt;mso-position-horizontal-relative:page;mso-position-vertical-relative:paragraph;z-index:-15725568;mso-wrap-distance-left:0;mso-wrap-distance-right:0" id="docshape9" filled="true" fillcolor="#2d4a8a" stroked="false">
                <v:fill type="solid"/>
                <w10:wrap type="topAndBottom"/>
              </v:rect>
            </w:pict>
          </mc:Fallback>
        </mc:AlternateContent>
      </w:r>
    </w:p>
    <w:p>
      <w:pPr>
        <w:pStyle w:val="BodyText"/>
        <w:spacing w:before="24"/>
        <w:rPr>
          <w:sz w:val="20"/>
        </w:rPr>
      </w:pPr>
    </w:p>
    <w:p>
      <w:pPr>
        <w:pStyle w:val="BodyText"/>
        <w:spacing w:before="134"/>
        <w:rPr>
          <w:sz w:val="22"/>
        </w:rPr>
      </w:pPr>
    </w:p>
    <w:p>
      <w:pPr>
        <w:spacing w:line="252" w:lineRule="auto" w:before="0"/>
        <w:ind w:left="3948" w:right="3162" w:firstLine="468"/>
        <w:jc w:val="left"/>
        <w:rPr>
          <w:sz w:val="22"/>
        </w:rPr>
      </w:pPr>
      <w:r>
        <w:rPr>
          <w:i/>
          <w:sz w:val="22"/>
        </w:rPr>
        <w:t>Under the Guidance of: </w:t>
      </w:r>
      <w:r>
        <w:rPr>
          <w:b/>
          <w:color w:val="2D4A8A"/>
          <w:sz w:val="26"/>
        </w:rPr>
        <w:t>Prof. Chinkal Khadadiya </w:t>
      </w:r>
      <w:r>
        <w:rPr>
          <w:i/>
          <w:sz w:val="22"/>
        </w:rPr>
        <w:t>Department of IT Engineering </w:t>
      </w:r>
      <w:r>
        <w:rPr>
          <w:sz w:val="22"/>
        </w:rPr>
        <w:t>Government</w:t>
      </w:r>
      <w:r>
        <w:rPr>
          <w:spacing w:val="-14"/>
          <w:sz w:val="22"/>
        </w:rPr>
        <w:t> </w:t>
      </w:r>
      <w:r>
        <w:rPr>
          <w:sz w:val="22"/>
        </w:rPr>
        <w:t>Polytechnic</w:t>
      </w:r>
      <w:r>
        <w:rPr>
          <w:spacing w:val="-14"/>
          <w:sz w:val="22"/>
        </w:rPr>
        <w:t> </w:t>
      </w:r>
      <w:r>
        <w:rPr>
          <w:sz w:val="22"/>
        </w:rPr>
        <w:t>Palanpur</w:t>
      </w:r>
    </w:p>
    <w:p>
      <w:pPr>
        <w:spacing w:after="0" w:line="252" w:lineRule="auto"/>
        <w:jc w:val="left"/>
        <w:rPr>
          <w:sz w:val="22"/>
        </w:rPr>
        <w:sectPr>
          <w:footerReference w:type="default" r:id="rId5"/>
          <w:type w:val="continuous"/>
          <w:pgSz w:w="11910" w:h="16840"/>
          <w:pgMar w:header="0" w:footer="626" w:top="1420" w:bottom="860" w:left="850" w:right="850"/>
          <w:pgNumType w:start="1"/>
        </w:sectPr>
      </w:pPr>
    </w:p>
    <w:p>
      <w:pPr>
        <w:spacing w:before="59"/>
        <w:ind w:left="1313" w:right="590" w:firstLine="0"/>
        <w:jc w:val="center"/>
        <w:rPr>
          <w:b/>
          <w:sz w:val="28"/>
        </w:rPr>
      </w:pPr>
      <w:r>
        <w:rPr>
          <w:b/>
          <w:spacing w:val="-2"/>
          <w:sz w:val="28"/>
          <w:u w:val="single"/>
        </w:rPr>
        <w:t>DECLARATION</w:t>
      </w:r>
    </w:p>
    <w:p>
      <w:pPr>
        <w:pStyle w:val="BodyText"/>
        <w:spacing w:before="196"/>
        <w:rPr>
          <w:b/>
        </w:rPr>
      </w:pPr>
    </w:p>
    <w:p>
      <w:pPr>
        <w:pStyle w:val="BodyText"/>
        <w:spacing w:line="360" w:lineRule="auto"/>
        <w:ind w:left="1310" w:right="593"/>
        <w:jc w:val="both"/>
      </w:pPr>
      <w:r>
        <w:rPr/>
        <w:t>I, Prajapati Dixit K., student of Diploma in IT Engineering, Semester 6th, Enrollment Number 236260316028, Government Polytechnic Palanpur, hereby declare that the project report entitled:</w:t>
      </w:r>
    </w:p>
    <w:p>
      <w:pPr>
        <w:pStyle w:val="BodyText"/>
        <w:spacing w:before="186"/>
      </w:pPr>
    </w:p>
    <w:p>
      <w:pPr>
        <w:pStyle w:val="Heading4"/>
        <w:ind w:left="3502" w:firstLine="0"/>
        <w:jc w:val="left"/>
      </w:pPr>
      <w:r>
        <w:rPr/>
        <w:t>"SMART</w:t>
      </w:r>
      <w:r>
        <w:rPr>
          <w:spacing w:val="-2"/>
        </w:rPr>
        <w:t> </w:t>
      </w:r>
      <w:r>
        <w:rPr/>
        <w:t>ATTENDANCE</w:t>
      </w:r>
      <w:r>
        <w:rPr>
          <w:spacing w:val="-1"/>
        </w:rPr>
        <w:t> </w:t>
      </w:r>
      <w:r>
        <w:rPr>
          <w:spacing w:val="-2"/>
        </w:rPr>
        <w:t>SYSTEM"</w:t>
      </w:r>
    </w:p>
    <w:p>
      <w:pPr>
        <w:spacing w:before="12"/>
        <w:ind w:left="3216" w:right="0" w:firstLine="0"/>
        <w:jc w:val="both"/>
        <w:rPr>
          <w:i/>
          <w:sz w:val="24"/>
        </w:rPr>
      </w:pPr>
      <w:r>
        <w:rPr>
          <w:i/>
          <w:sz w:val="24"/>
        </w:rPr>
        <w:t>A</w:t>
      </w:r>
      <w:r>
        <w:rPr>
          <w:i/>
          <w:spacing w:val="-2"/>
          <w:sz w:val="24"/>
        </w:rPr>
        <w:t> </w:t>
      </w:r>
      <w:r>
        <w:rPr>
          <w:i/>
          <w:sz w:val="24"/>
        </w:rPr>
        <w:t>Role-Based</w:t>
      </w:r>
      <w:r>
        <w:rPr>
          <w:i/>
          <w:spacing w:val="-2"/>
          <w:sz w:val="24"/>
        </w:rPr>
        <w:t> </w:t>
      </w:r>
      <w:r>
        <w:rPr>
          <w:i/>
          <w:sz w:val="24"/>
        </w:rPr>
        <w:t>Attendance</w:t>
      </w:r>
      <w:r>
        <w:rPr>
          <w:i/>
          <w:spacing w:val="-1"/>
          <w:sz w:val="24"/>
        </w:rPr>
        <w:t> </w:t>
      </w:r>
      <w:r>
        <w:rPr>
          <w:i/>
          <w:sz w:val="24"/>
        </w:rPr>
        <w:t>Management</w:t>
      </w:r>
      <w:r>
        <w:rPr>
          <w:i/>
          <w:spacing w:val="-1"/>
          <w:sz w:val="24"/>
        </w:rPr>
        <w:t> </w:t>
      </w:r>
      <w:r>
        <w:rPr>
          <w:i/>
          <w:spacing w:val="-2"/>
          <w:sz w:val="24"/>
        </w:rPr>
        <w:t>System</w:t>
      </w:r>
    </w:p>
    <w:p>
      <w:pPr>
        <w:pStyle w:val="BodyText"/>
        <w:spacing w:line="360" w:lineRule="auto" w:before="122"/>
        <w:ind w:left="1310" w:right="593"/>
        <w:jc w:val="both"/>
      </w:pPr>
      <w:r>
        <w:rPr/>
        <w:t>submitted in partial fulfillment of</w:t>
      </w:r>
      <w:r>
        <w:rPr>
          <w:spacing w:val="-1"/>
        </w:rPr>
        <w:t> </w:t>
      </w:r>
      <w:r>
        <w:rPr/>
        <w:t>the requirements for</w:t>
      </w:r>
      <w:r>
        <w:rPr>
          <w:spacing w:val="-1"/>
        </w:rPr>
        <w:t> </w:t>
      </w:r>
      <w:r>
        <w:rPr/>
        <w:t>the subject Mobile Application Development is my own original work. This project has been carried out under the guidance of Prof. Chinkal Khadadiya, Department of IT Engineering, Government Polytechnic Palanpur.</w:t>
      </w:r>
    </w:p>
    <w:p>
      <w:pPr>
        <w:pStyle w:val="BodyText"/>
        <w:spacing w:before="241"/>
      </w:pPr>
    </w:p>
    <w:p>
      <w:pPr>
        <w:pStyle w:val="BodyText"/>
        <w:ind w:left="1310"/>
        <w:jc w:val="both"/>
      </w:pPr>
      <w:r>
        <w:rPr/>
        <w:t>I</w:t>
      </w:r>
      <w:r>
        <w:rPr>
          <w:spacing w:val="-2"/>
        </w:rPr>
        <w:t> </w:t>
      </w:r>
      <w:r>
        <w:rPr/>
        <w:t>further</w:t>
      </w:r>
      <w:r>
        <w:rPr>
          <w:spacing w:val="-2"/>
        </w:rPr>
        <w:t> </w:t>
      </w:r>
      <w:r>
        <w:rPr/>
        <w:t>declare</w:t>
      </w:r>
      <w:r>
        <w:rPr>
          <w:spacing w:val="-2"/>
        </w:rPr>
        <w:t> that:</w:t>
      </w:r>
    </w:p>
    <w:p>
      <w:pPr>
        <w:pStyle w:val="ListParagraph"/>
        <w:numPr>
          <w:ilvl w:val="0"/>
          <w:numId w:val="1"/>
        </w:numPr>
        <w:tabs>
          <w:tab w:pos="2030" w:val="left" w:leader="none"/>
        </w:tabs>
        <w:spacing w:line="242" w:lineRule="auto" w:before="257" w:after="0"/>
        <w:ind w:left="2030" w:right="590" w:hanging="360"/>
        <w:jc w:val="left"/>
        <w:rPr>
          <w:sz w:val="24"/>
        </w:rPr>
      </w:pPr>
      <w:r>
        <w:rPr>
          <w:sz w:val="24"/>
        </w:rPr>
        <w:t>This</w:t>
      </w:r>
      <w:r>
        <w:rPr>
          <w:spacing w:val="40"/>
          <w:sz w:val="24"/>
        </w:rPr>
        <w:t> </w:t>
      </w:r>
      <w:r>
        <w:rPr>
          <w:sz w:val="24"/>
        </w:rPr>
        <w:t>work</w:t>
      </w:r>
      <w:r>
        <w:rPr>
          <w:spacing w:val="40"/>
          <w:sz w:val="24"/>
        </w:rPr>
        <w:t> </w:t>
      </w:r>
      <w:r>
        <w:rPr>
          <w:sz w:val="24"/>
        </w:rPr>
        <w:t>has</w:t>
      </w:r>
      <w:r>
        <w:rPr>
          <w:spacing w:val="40"/>
          <w:sz w:val="24"/>
        </w:rPr>
        <w:t> </w:t>
      </w:r>
      <w:r>
        <w:rPr>
          <w:sz w:val="24"/>
        </w:rPr>
        <w:t>not</w:t>
      </w:r>
      <w:r>
        <w:rPr>
          <w:spacing w:val="40"/>
          <w:sz w:val="24"/>
        </w:rPr>
        <w:t> </w:t>
      </w:r>
      <w:r>
        <w:rPr>
          <w:sz w:val="24"/>
        </w:rPr>
        <w:t>been</w:t>
      </w:r>
      <w:r>
        <w:rPr>
          <w:spacing w:val="40"/>
          <w:sz w:val="24"/>
        </w:rPr>
        <w:t> </w:t>
      </w:r>
      <w:r>
        <w:rPr>
          <w:sz w:val="24"/>
        </w:rPr>
        <w:t>previously</w:t>
      </w:r>
      <w:r>
        <w:rPr>
          <w:spacing w:val="40"/>
          <w:sz w:val="24"/>
        </w:rPr>
        <w:t> </w:t>
      </w:r>
      <w:r>
        <w:rPr>
          <w:sz w:val="24"/>
        </w:rPr>
        <w:t>submitted</w:t>
      </w:r>
      <w:r>
        <w:rPr>
          <w:spacing w:val="69"/>
          <w:sz w:val="24"/>
        </w:rPr>
        <w:t> </w:t>
      </w:r>
      <w:r>
        <w:rPr>
          <w:sz w:val="24"/>
        </w:rPr>
        <w:t>to</w:t>
      </w:r>
      <w:r>
        <w:rPr>
          <w:spacing w:val="40"/>
          <w:sz w:val="24"/>
        </w:rPr>
        <w:t> </w:t>
      </w:r>
      <w:r>
        <w:rPr>
          <w:sz w:val="24"/>
        </w:rPr>
        <w:t>any</w:t>
      </w:r>
      <w:r>
        <w:rPr>
          <w:spacing w:val="40"/>
          <w:sz w:val="24"/>
        </w:rPr>
        <w:t> </w:t>
      </w:r>
      <w:r>
        <w:rPr>
          <w:sz w:val="24"/>
        </w:rPr>
        <w:t>other</w:t>
      </w:r>
      <w:r>
        <w:rPr>
          <w:spacing w:val="40"/>
          <w:sz w:val="24"/>
        </w:rPr>
        <w:t> </w:t>
      </w:r>
      <w:r>
        <w:rPr>
          <w:sz w:val="24"/>
        </w:rPr>
        <w:t>institution</w:t>
      </w:r>
      <w:r>
        <w:rPr>
          <w:spacing w:val="40"/>
          <w:sz w:val="24"/>
        </w:rPr>
        <w:t> </w:t>
      </w:r>
      <w:r>
        <w:rPr>
          <w:sz w:val="24"/>
        </w:rPr>
        <w:t>or</w:t>
      </w:r>
      <w:r>
        <w:rPr>
          <w:spacing w:val="80"/>
          <w:sz w:val="24"/>
        </w:rPr>
        <w:t> </w:t>
      </w:r>
      <w:r>
        <w:rPr>
          <w:sz w:val="24"/>
        </w:rPr>
        <w:t>university for the award of any certificate, diploma, or degree.</w:t>
      </w:r>
    </w:p>
    <w:p>
      <w:pPr>
        <w:pStyle w:val="ListParagraph"/>
        <w:numPr>
          <w:ilvl w:val="0"/>
          <w:numId w:val="1"/>
        </w:numPr>
        <w:tabs>
          <w:tab w:pos="2030" w:val="left" w:leader="none"/>
        </w:tabs>
        <w:spacing w:line="242" w:lineRule="auto" w:before="74" w:after="0"/>
        <w:ind w:left="2030" w:right="589" w:hanging="360"/>
        <w:jc w:val="left"/>
        <w:rPr>
          <w:sz w:val="24"/>
        </w:rPr>
      </w:pPr>
      <w:r>
        <w:rPr>
          <w:sz w:val="24"/>
        </w:rPr>
        <w:t>All</w:t>
      </w:r>
      <w:r>
        <w:rPr>
          <w:spacing w:val="40"/>
          <w:sz w:val="24"/>
        </w:rPr>
        <w:t> </w:t>
      </w:r>
      <w:r>
        <w:rPr>
          <w:sz w:val="24"/>
        </w:rPr>
        <w:t>information</w:t>
      </w:r>
      <w:r>
        <w:rPr>
          <w:spacing w:val="40"/>
          <w:sz w:val="24"/>
        </w:rPr>
        <w:t> </w:t>
      </w:r>
      <w:r>
        <w:rPr>
          <w:sz w:val="24"/>
        </w:rPr>
        <w:t>and</w:t>
      </w:r>
      <w:r>
        <w:rPr>
          <w:spacing w:val="40"/>
          <w:sz w:val="24"/>
        </w:rPr>
        <w:t> </w:t>
      </w:r>
      <w:r>
        <w:rPr>
          <w:sz w:val="24"/>
        </w:rPr>
        <w:t>content</w:t>
      </w:r>
      <w:r>
        <w:rPr>
          <w:spacing w:val="40"/>
          <w:sz w:val="24"/>
        </w:rPr>
        <w:t> </w:t>
      </w:r>
      <w:r>
        <w:rPr>
          <w:sz w:val="24"/>
        </w:rPr>
        <w:t>presented</w:t>
      </w:r>
      <w:r>
        <w:rPr>
          <w:spacing w:val="40"/>
          <w:sz w:val="24"/>
        </w:rPr>
        <w:t> </w:t>
      </w:r>
      <w:r>
        <w:rPr>
          <w:sz w:val="24"/>
        </w:rPr>
        <w:t>in</w:t>
      </w:r>
      <w:r>
        <w:rPr>
          <w:spacing w:val="40"/>
          <w:sz w:val="24"/>
        </w:rPr>
        <w:t> </w:t>
      </w:r>
      <w:r>
        <w:rPr>
          <w:sz w:val="24"/>
        </w:rPr>
        <w:t>this</w:t>
      </w:r>
      <w:r>
        <w:rPr>
          <w:spacing w:val="40"/>
          <w:sz w:val="24"/>
        </w:rPr>
        <w:t> </w:t>
      </w:r>
      <w:r>
        <w:rPr>
          <w:sz w:val="24"/>
        </w:rPr>
        <w:t>report</w:t>
      </w:r>
      <w:r>
        <w:rPr>
          <w:spacing w:val="40"/>
          <w:sz w:val="24"/>
        </w:rPr>
        <w:t> </w:t>
      </w:r>
      <w:r>
        <w:rPr>
          <w:sz w:val="24"/>
        </w:rPr>
        <w:t>are</w:t>
      </w:r>
      <w:r>
        <w:rPr>
          <w:spacing w:val="40"/>
          <w:sz w:val="24"/>
        </w:rPr>
        <w:t> </w:t>
      </w:r>
      <w:r>
        <w:rPr>
          <w:sz w:val="24"/>
        </w:rPr>
        <w:t>based</w:t>
      </w:r>
      <w:r>
        <w:rPr>
          <w:spacing w:val="40"/>
          <w:sz w:val="24"/>
        </w:rPr>
        <w:t> </w:t>
      </w:r>
      <w:r>
        <w:rPr>
          <w:sz w:val="24"/>
        </w:rPr>
        <w:t>on</w:t>
      </w:r>
      <w:r>
        <w:rPr>
          <w:spacing w:val="40"/>
          <w:sz w:val="24"/>
        </w:rPr>
        <w:t> </w:t>
      </w:r>
      <w:r>
        <w:rPr>
          <w:sz w:val="24"/>
        </w:rPr>
        <w:t>genuine research and development work carried out by me.</w:t>
      </w:r>
    </w:p>
    <w:p>
      <w:pPr>
        <w:pStyle w:val="ListParagraph"/>
        <w:numPr>
          <w:ilvl w:val="0"/>
          <w:numId w:val="1"/>
        </w:numPr>
        <w:tabs>
          <w:tab w:pos="2030" w:val="left" w:leader="none"/>
        </w:tabs>
        <w:spacing w:line="242" w:lineRule="auto" w:before="74" w:after="0"/>
        <w:ind w:left="2030" w:right="590" w:hanging="360"/>
        <w:jc w:val="left"/>
        <w:rPr>
          <w:sz w:val="24"/>
        </w:rPr>
      </w:pPr>
      <w:r>
        <w:rPr>
          <w:sz w:val="24"/>
        </w:rPr>
        <w:t>Wherever</w:t>
      </w:r>
      <w:r>
        <w:rPr>
          <w:spacing w:val="-15"/>
          <w:sz w:val="24"/>
        </w:rPr>
        <w:t> </w:t>
      </w:r>
      <w:r>
        <w:rPr>
          <w:sz w:val="24"/>
        </w:rPr>
        <w:t>the</w:t>
      </w:r>
      <w:r>
        <w:rPr>
          <w:spacing w:val="-15"/>
          <w:sz w:val="24"/>
        </w:rPr>
        <w:t> </w:t>
      </w:r>
      <w:r>
        <w:rPr>
          <w:sz w:val="24"/>
        </w:rPr>
        <w:t>work</w:t>
      </w:r>
      <w:r>
        <w:rPr>
          <w:spacing w:val="-15"/>
          <w:sz w:val="24"/>
        </w:rPr>
        <w:t> </w:t>
      </w:r>
      <w:r>
        <w:rPr>
          <w:sz w:val="24"/>
        </w:rPr>
        <w:t>of</w:t>
      </w:r>
      <w:r>
        <w:rPr>
          <w:spacing w:val="-15"/>
          <w:sz w:val="24"/>
        </w:rPr>
        <w:t> </w:t>
      </w:r>
      <w:r>
        <w:rPr>
          <w:sz w:val="24"/>
        </w:rPr>
        <w:t>others</w:t>
      </w:r>
      <w:r>
        <w:rPr>
          <w:spacing w:val="-15"/>
          <w:sz w:val="24"/>
        </w:rPr>
        <w:t> </w:t>
      </w:r>
      <w:r>
        <w:rPr>
          <w:sz w:val="24"/>
        </w:rPr>
        <w:t>has</w:t>
      </w:r>
      <w:r>
        <w:rPr>
          <w:spacing w:val="-15"/>
          <w:sz w:val="24"/>
        </w:rPr>
        <w:t> </w:t>
      </w:r>
      <w:r>
        <w:rPr>
          <w:sz w:val="24"/>
        </w:rPr>
        <w:t>been</w:t>
      </w:r>
      <w:r>
        <w:rPr>
          <w:spacing w:val="-15"/>
          <w:sz w:val="24"/>
        </w:rPr>
        <w:t> </w:t>
      </w:r>
      <w:r>
        <w:rPr>
          <w:sz w:val="24"/>
        </w:rPr>
        <w:t>referred</w:t>
      </w:r>
      <w:r>
        <w:rPr>
          <w:spacing w:val="-15"/>
          <w:sz w:val="24"/>
        </w:rPr>
        <w:t> </w:t>
      </w:r>
      <w:r>
        <w:rPr>
          <w:sz w:val="24"/>
        </w:rPr>
        <w:t>to,</w:t>
      </w:r>
      <w:r>
        <w:rPr>
          <w:spacing w:val="-15"/>
          <w:sz w:val="24"/>
        </w:rPr>
        <w:t> </w:t>
      </w:r>
      <w:r>
        <w:rPr>
          <w:sz w:val="24"/>
        </w:rPr>
        <w:t>full</w:t>
      </w:r>
      <w:r>
        <w:rPr>
          <w:spacing w:val="-15"/>
          <w:sz w:val="24"/>
        </w:rPr>
        <w:t> </w:t>
      </w:r>
      <w:r>
        <w:rPr>
          <w:sz w:val="24"/>
        </w:rPr>
        <w:t>and</w:t>
      </w:r>
      <w:r>
        <w:rPr>
          <w:spacing w:val="-15"/>
          <w:sz w:val="24"/>
        </w:rPr>
        <w:t> </w:t>
      </w:r>
      <w:r>
        <w:rPr>
          <w:sz w:val="24"/>
        </w:rPr>
        <w:t>proper</w:t>
      </w:r>
      <w:r>
        <w:rPr>
          <w:spacing w:val="-15"/>
          <w:sz w:val="24"/>
        </w:rPr>
        <w:t> </w:t>
      </w:r>
      <w:r>
        <w:rPr>
          <w:sz w:val="24"/>
        </w:rPr>
        <w:t>credit</w:t>
      </w:r>
      <w:r>
        <w:rPr>
          <w:spacing w:val="-15"/>
          <w:sz w:val="24"/>
        </w:rPr>
        <w:t> </w:t>
      </w:r>
      <w:r>
        <w:rPr>
          <w:sz w:val="24"/>
        </w:rPr>
        <w:t>has</w:t>
      </w:r>
      <w:r>
        <w:rPr>
          <w:spacing w:val="-15"/>
          <w:sz w:val="24"/>
        </w:rPr>
        <w:t> </w:t>
      </w:r>
      <w:r>
        <w:rPr>
          <w:sz w:val="24"/>
        </w:rPr>
        <w:t>been given through references and citations.</w:t>
      </w:r>
    </w:p>
    <w:p>
      <w:pPr>
        <w:pStyle w:val="ListParagraph"/>
        <w:numPr>
          <w:ilvl w:val="0"/>
          <w:numId w:val="1"/>
        </w:numPr>
        <w:tabs>
          <w:tab w:pos="2030" w:val="left" w:leader="none"/>
        </w:tabs>
        <w:spacing w:line="242" w:lineRule="auto" w:before="76" w:after="0"/>
        <w:ind w:left="2030" w:right="588" w:hanging="360"/>
        <w:jc w:val="left"/>
        <w:rPr>
          <w:sz w:val="24"/>
        </w:rPr>
      </w:pPr>
      <w:r>
        <w:rPr>
          <w:sz w:val="24"/>
        </w:rPr>
        <w:t>This</w:t>
      </w:r>
      <w:r>
        <w:rPr>
          <w:spacing w:val="37"/>
          <w:sz w:val="24"/>
        </w:rPr>
        <w:t> </w:t>
      </w:r>
      <w:r>
        <w:rPr>
          <w:sz w:val="24"/>
        </w:rPr>
        <w:t>report</w:t>
      </w:r>
      <w:r>
        <w:rPr>
          <w:spacing w:val="36"/>
          <w:sz w:val="24"/>
        </w:rPr>
        <w:t> </w:t>
      </w:r>
      <w:r>
        <w:rPr>
          <w:sz w:val="24"/>
        </w:rPr>
        <w:t>presents</w:t>
      </w:r>
      <w:r>
        <w:rPr>
          <w:spacing w:val="37"/>
          <w:sz w:val="24"/>
        </w:rPr>
        <w:t> </w:t>
      </w:r>
      <w:r>
        <w:rPr>
          <w:sz w:val="24"/>
        </w:rPr>
        <w:t>a</w:t>
      </w:r>
      <w:r>
        <w:rPr>
          <w:spacing w:val="35"/>
          <w:sz w:val="24"/>
        </w:rPr>
        <w:t> </w:t>
      </w:r>
      <w:r>
        <w:rPr>
          <w:sz w:val="24"/>
        </w:rPr>
        <w:t>truthful</w:t>
      </w:r>
      <w:r>
        <w:rPr>
          <w:spacing w:val="36"/>
          <w:sz w:val="24"/>
        </w:rPr>
        <w:t> </w:t>
      </w:r>
      <w:r>
        <w:rPr>
          <w:sz w:val="24"/>
        </w:rPr>
        <w:t>and</w:t>
      </w:r>
      <w:r>
        <w:rPr>
          <w:spacing w:val="36"/>
          <w:sz w:val="24"/>
        </w:rPr>
        <w:t> </w:t>
      </w:r>
      <w:r>
        <w:rPr>
          <w:sz w:val="24"/>
        </w:rPr>
        <w:t>accurate</w:t>
      </w:r>
      <w:r>
        <w:rPr>
          <w:spacing w:val="36"/>
          <w:sz w:val="24"/>
        </w:rPr>
        <w:t> </w:t>
      </w:r>
      <w:r>
        <w:rPr>
          <w:sz w:val="24"/>
        </w:rPr>
        <w:t>account</w:t>
      </w:r>
      <w:r>
        <w:rPr>
          <w:spacing w:val="37"/>
          <w:sz w:val="24"/>
        </w:rPr>
        <w:t> </w:t>
      </w:r>
      <w:r>
        <w:rPr>
          <w:sz w:val="24"/>
        </w:rPr>
        <w:t>of</w:t>
      </w:r>
      <w:r>
        <w:rPr>
          <w:spacing w:val="35"/>
          <w:sz w:val="24"/>
        </w:rPr>
        <w:t> </w:t>
      </w:r>
      <w:r>
        <w:rPr>
          <w:sz w:val="24"/>
        </w:rPr>
        <w:t>the</w:t>
      </w:r>
      <w:r>
        <w:rPr>
          <w:spacing w:val="36"/>
          <w:sz w:val="24"/>
        </w:rPr>
        <w:t> </w:t>
      </w:r>
      <w:r>
        <w:rPr>
          <w:sz w:val="24"/>
        </w:rPr>
        <w:t>work</w:t>
      </w:r>
      <w:r>
        <w:rPr>
          <w:spacing w:val="36"/>
          <w:sz w:val="24"/>
        </w:rPr>
        <w:t> </w:t>
      </w:r>
      <w:r>
        <w:rPr>
          <w:sz w:val="24"/>
        </w:rPr>
        <w:t>performed during the project.</w:t>
      </w:r>
    </w:p>
    <w:p>
      <w:pPr>
        <w:pStyle w:val="ListParagraph"/>
        <w:numPr>
          <w:ilvl w:val="0"/>
          <w:numId w:val="1"/>
        </w:numPr>
        <w:tabs>
          <w:tab w:pos="2030" w:val="left" w:leader="none"/>
        </w:tabs>
        <w:spacing w:line="242" w:lineRule="auto" w:before="74" w:after="0"/>
        <w:ind w:left="2030" w:right="589" w:hanging="360"/>
        <w:jc w:val="left"/>
        <w:rPr>
          <w:sz w:val="24"/>
        </w:rPr>
      </w:pPr>
      <w:r>
        <w:rPr>
          <w:sz w:val="24"/>
        </w:rPr>
        <w:t>No part of this report has been copied from any other student's work or from</w:t>
      </w:r>
      <w:r>
        <w:rPr>
          <w:spacing w:val="40"/>
          <w:sz w:val="24"/>
        </w:rPr>
        <w:t> </w:t>
      </w:r>
      <w:r>
        <w:rPr>
          <w:sz w:val="24"/>
        </w:rPr>
        <w:t>any published source without proper acknowledgment.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6"/>
        <w:rPr>
          <w:sz w:val="20"/>
        </w:rPr>
      </w:pPr>
    </w:p>
    <w:tbl>
      <w:tblPr>
        <w:tblW w:w="0" w:type="auto"/>
        <w:jc w:val="left"/>
        <w:tblInd w:w="13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43"/>
        <w:gridCol w:w="4424"/>
      </w:tblGrid>
      <w:tr>
        <w:trPr>
          <w:trHeight w:val="919" w:hRule="atLeast"/>
        </w:trPr>
        <w:tc>
          <w:tcPr>
            <w:tcW w:w="3743" w:type="dxa"/>
          </w:tcPr>
          <w:p>
            <w:pPr>
              <w:pStyle w:val="TableParagraph"/>
              <w:spacing w:line="266" w:lineRule="exact" w:before="0"/>
              <w:ind w:left="50"/>
              <w:rPr>
                <w:sz w:val="24"/>
              </w:rPr>
            </w:pPr>
            <w:r>
              <w:rPr>
                <w:sz w:val="24"/>
              </w:rPr>
              <w:t>Place:</w:t>
            </w:r>
            <w:r>
              <w:rPr>
                <w:spacing w:val="-5"/>
                <w:sz w:val="24"/>
              </w:rPr>
              <w:t> </w:t>
            </w:r>
            <w:r>
              <w:rPr>
                <w:spacing w:val="-2"/>
                <w:sz w:val="24"/>
              </w:rPr>
              <w:t>Palanpur</w:t>
            </w:r>
          </w:p>
          <w:p>
            <w:pPr>
              <w:pStyle w:val="TableParagraph"/>
              <w:tabs>
                <w:tab w:pos="2483" w:val="left" w:leader="none"/>
              </w:tabs>
              <w:spacing w:before="257"/>
              <w:ind w:left="50"/>
              <w:rPr>
                <w:sz w:val="24"/>
              </w:rPr>
            </w:pPr>
            <w:r>
              <w:rPr>
                <w:sz w:val="24"/>
              </w:rPr>
              <w:t>Date: </w:t>
            </w:r>
            <w:r>
              <w:rPr>
                <w:sz w:val="24"/>
                <w:u w:val="single"/>
              </w:rPr>
              <w:tab/>
            </w:r>
          </w:p>
        </w:tc>
        <w:tc>
          <w:tcPr>
            <w:tcW w:w="4424" w:type="dxa"/>
          </w:tcPr>
          <w:p>
            <w:pPr>
              <w:pStyle w:val="TableParagraph"/>
              <w:spacing w:before="64"/>
              <w:ind w:left="0" w:right="49"/>
              <w:jc w:val="right"/>
              <w:rPr>
                <w:sz w:val="24"/>
              </w:rPr>
            </w:pPr>
            <w:r>
              <w:rPr>
                <w:sz w:val="24"/>
              </w:rPr>
              <w:t>Signature</w:t>
            </w:r>
            <w:r>
              <w:rPr>
                <w:spacing w:val="-5"/>
                <w:sz w:val="24"/>
              </w:rPr>
              <w:t> </w:t>
            </w:r>
            <w:r>
              <w:rPr>
                <w:sz w:val="24"/>
              </w:rPr>
              <w:t>of </w:t>
            </w:r>
            <w:r>
              <w:rPr>
                <w:spacing w:val="-2"/>
                <w:sz w:val="24"/>
              </w:rPr>
              <w:t>Student:</w:t>
            </w:r>
          </w:p>
          <w:p>
            <w:pPr>
              <w:pStyle w:val="TableParagraph"/>
              <w:spacing w:before="24"/>
              <w:ind w:left="0" w:right="49"/>
              <w:jc w:val="right"/>
              <w:rPr>
                <w:b/>
                <w:sz w:val="24"/>
              </w:rPr>
            </w:pPr>
            <w:r>
              <w:rPr>
                <w:b/>
                <w:spacing w:val="-2"/>
                <w:sz w:val="24"/>
              </w:rPr>
              <w:t>D.K.Prajapati.</w:t>
            </w:r>
          </w:p>
          <w:p>
            <w:pPr>
              <w:pStyle w:val="TableParagraph"/>
              <w:spacing w:line="256" w:lineRule="exact" w:before="3"/>
              <w:ind w:left="0" w:right="48"/>
              <w:jc w:val="right"/>
              <w:rPr>
                <w:sz w:val="24"/>
              </w:rPr>
            </w:pPr>
            <w:r>
              <w:rPr>
                <w:sz w:val="24"/>
              </w:rPr>
              <w:t>Enrollment</w:t>
            </w:r>
            <w:r>
              <w:rPr>
                <w:spacing w:val="-1"/>
                <w:sz w:val="24"/>
              </w:rPr>
              <w:t> </w:t>
            </w:r>
            <w:r>
              <w:rPr>
                <w:sz w:val="24"/>
              </w:rPr>
              <w:t>No.: </w:t>
            </w:r>
            <w:r>
              <w:rPr>
                <w:spacing w:val="-2"/>
                <w:sz w:val="24"/>
              </w:rPr>
              <w:t>236260316028</w:t>
            </w:r>
          </w:p>
        </w:tc>
      </w:tr>
    </w:tbl>
    <w:p>
      <w:pPr>
        <w:pStyle w:val="BodyText"/>
      </w:pPr>
    </w:p>
    <w:p>
      <w:pPr>
        <w:pStyle w:val="BodyText"/>
        <w:spacing w:before="60"/>
      </w:pPr>
    </w:p>
    <w:p>
      <w:pPr>
        <w:pStyle w:val="BodyText"/>
        <w:ind w:left="1309" w:right="590"/>
        <w:jc w:val="center"/>
      </w:pPr>
      <w:r>
        <w:rPr>
          <w:spacing w:val="-10"/>
        </w:rPr>
        <w:t>i</w:t>
      </w:r>
    </w:p>
    <w:p>
      <w:pPr>
        <w:pStyle w:val="BodyText"/>
        <w:spacing w:after="0"/>
        <w:jc w:val="center"/>
        <w:sectPr>
          <w:pgSz w:w="11910" w:h="16840"/>
          <w:pgMar w:header="0" w:footer="626" w:top="1360" w:bottom="860" w:left="850" w:right="850"/>
        </w:sectPr>
      </w:pPr>
    </w:p>
    <w:p>
      <w:pPr>
        <w:spacing w:line="240" w:lineRule="auto"/>
        <w:ind w:left="4787" w:right="0" w:firstLine="0"/>
        <w:rPr>
          <w:sz w:val="20"/>
        </w:rPr>
      </w:pPr>
      <w:r>
        <w:rPr>
          <w:sz w:val="20"/>
        </w:rPr>
        <w:drawing>
          <wp:inline distT="0" distB="0" distL="0" distR="0">
            <wp:extent cx="858711" cy="839628"/>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6" cstate="print"/>
                    <a:stretch>
                      <a:fillRect/>
                    </a:stretch>
                  </pic:blipFill>
                  <pic:spPr>
                    <a:xfrm>
                      <a:off x="0" y="0"/>
                      <a:ext cx="858711" cy="839628"/>
                    </a:xfrm>
                    <a:prstGeom prst="rect">
                      <a:avLst/>
                    </a:prstGeom>
                  </pic:spPr>
                </pic:pic>
              </a:graphicData>
            </a:graphic>
          </wp:inline>
        </w:drawing>
      </w:r>
      <w:r>
        <w:rPr>
          <w:sz w:val="20"/>
        </w:rPr>
      </w:r>
    </w:p>
    <w:p>
      <w:pPr>
        <w:pStyle w:val="BodyText"/>
        <w:spacing w:before="14"/>
        <w:rPr>
          <w:sz w:val="26"/>
        </w:rPr>
      </w:pPr>
    </w:p>
    <w:p>
      <w:pPr>
        <w:spacing w:before="1"/>
        <w:ind w:left="1306" w:right="590" w:firstLine="0"/>
        <w:jc w:val="center"/>
        <w:rPr>
          <w:b/>
          <w:sz w:val="26"/>
        </w:rPr>
      </w:pPr>
      <w:r>
        <w:rPr>
          <w:b/>
          <w:color w:val="2D4A8A"/>
          <w:spacing w:val="-2"/>
          <w:sz w:val="26"/>
        </w:rPr>
        <w:t>GOVERNMENT</w:t>
      </w:r>
      <w:r>
        <w:rPr>
          <w:b/>
          <w:color w:val="2D4A8A"/>
          <w:spacing w:val="4"/>
          <w:sz w:val="26"/>
        </w:rPr>
        <w:t> </w:t>
      </w:r>
      <w:r>
        <w:rPr>
          <w:b/>
          <w:color w:val="2D4A8A"/>
          <w:spacing w:val="-2"/>
          <w:sz w:val="26"/>
        </w:rPr>
        <w:t>POLYTECHNIC</w:t>
      </w:r>
      <w:r>
        <w:rPr>
          <w:b/>
          <w:color w:val="2D4A8A"/>
          <w:spacing w:val="5"/>
          <w:sz w:val="26"/>
        </w:rPr>
        <w:t> </w:t>
      </w:r>
      <w:r>
        <w:rPr>
          <w:b/>
          <w:color w:val="2D4A8A"/>
          <w:spacing w:val="-2"/>
          <w:sz w:val="26"/>
        </w:rPr>
        <w:t>PALANPUR</w:t>
      </w:r>
    </w:p>
    <w:p>
      <w:pPr>
        <w:spacing w:before="2"/>
        <w:ind w:left="1310" w:right="590" w:firstLine="0"/>
        <w:jc w:val="center"/>
        <w:rPr>
          <w:i/>
          <w:sz w:val="22"/>
        </w:rPr>
      </w:pPr>
      <w:r>
        <w:rPr>
          <w:i/>
          <w:sz w:val="22"/>
        </w:rPr>
        <w:t>Department</w:t>
      </w:r>
      <w:r>
        <w:rPr>
          <w:i/>
          <w:spacing w:val="-3"/>
          <w:sz w:val="22"/>
        </w:rPr>
        <w:t> </w:t>
      </w:r>
      <w:r>
        <w:rPr>
          <w:i/>
          <w:sz w:val="22"/>
        </w:rPr>
        <w:t>of</w:t>
      </w:r>
      <w:r>
        <w:rPr>
          <w:i/>
          <w:spacing w:val="-2"/>
          <w:sz w:val="22"/>
        </w:rPr>
        <w:t> </w:t>
      </w:r>
      <w:r>
        <w:rPr>
          <w:i/>
          <w:sz w:val="22"/>
        </w:rPr>
        <w:t>IT</w:t>
      </w:r>
      <w:r>
        <w:rPr>
          <w:i/>
          <w:spacing w:val="-5"/>
          <w:sz w:val="22"/>
        </w:rPr>
        <w:t> </w:t>
      </w:r>
      <w:r>
        <w:rPr>
          <w:i/>
          <w:spacing w:val="-2"/>
          <w:sz w:val="22"/>
        </w:rPr>
        <w:t>Engineering</w:t>
      </w:r>
    </w:p>
    <w:p>
      <w:pPr>
        <w:pStyle w:val="BodyText"/>
        <w:spacing w:before="10"/>
        <w:rPr>
          <w:i/>
          <w:sz w:val="15"/>
        </w:rPr>
      </w:pPr>
      <w:r>
        <w:rPr>
          <w:i/>
          <w:sz w:val="15"/>
        </w:rPr>
        <mc:AlternateContent>
          <mc:Choice Requires="wps">
            <w:drawing>
              <wp:anchor distT="0" distB="0" distL="0" distR="0" allowOverlap="1" layoutInCell="1" locked="0" behindDoc="1" simplePos="0" relativeHeight="487591424">
                <wp:simplePos x="0" y="0"/>
                <wp:positionH relativeFrom="page">
                  <wp:posOffset>1353566</wp:posOffset>
                </wp:positionH>
                <wp:positionV relativeFrom="paragraph">
                  <wp:posOffset>131490</wp:posOffset>
                </wp:positionV>
                <wp:extent cx="5312410" cy="635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312410" cy="6350"/>
                        </a:xfrm>
                        <a:custGeom>
                          <a:avLst/>
                          <a:gdLst/>
                          <a:ahLst/>
                          <a:cxnLst/>
                          <a:rect l="l" t="t" r="r" b="b"/>
                          <a:pathLst>
                            <a:path w="5312410" h="6350">
                              <a:moveTo>
                                <a:pt x="5312029" y="0"/>
                              </a:moveTo>
                              <a:lnTo>
                                <a:pt x="0" y="0"/>
                              </a:lnTo>
                              <a:lnTo>
                                <a:pt x="0" y="6096"/>
                              </a:lnTo>
                              <a:lnTo>
                                <a:pt x="5312029" y="6096"/>
                              </a:lnTo>
                              <a:lnTo>
                                <a:pt x="5312029" y="0"/>
                              </a:lnTo>
                              <a:close/>
                            </a:path>
                          </a:pathLst>
                        </a:custGeom>
                        <a:solidFill>
                          <a:srgbClr val="2D4A8A"/>
                        </a:solidFill>
                      </wps:spPr>
                      <wps:bodyPr wrap="square" lIns="0" tIns="0" rIns="0" bIns="0" rtlCol="0">
                        <a:prstTxWarp prst="textNoShape">
                          <a:avLst/>
                        </a:prstTxWarp>
                        <a:noAutofit/>
                      </wps:bodyPr>
                    </wps:wsp>
                  </a:graphicData>
                </a:graphic>
              </wp:anchor>
            </w:drawing>
          </mc:Choice>
          <mc:Fallback>
            <w:pict>
              <v:rect style="position:absolute;margin-left:106.580002pt;margin-top:10.353613pt;width:418.27pt;height:.48pt;mso-position-horizontal-relative:page;mso-position-vertical-relative:paragraph;z-index:-15725056;mso-wrap-distance-left:0;mso-wrap-distance-right:0" id="docshape10" filled="true" fillcolor="#2d4a8a" stroked="false">
                <v:fill type="solid"/>
                <w10:wrap type="topAndBottom"/>
              </v:rect>
            </w:pict>
          </mc:Fallback>
        </mc:AlternateContent>
      </w:r>
    </w:p>
    <w:p>
      <w:pPr>
        <w:pStyle w:val="BodyText"/>
        <w:spacing w:before="71"/>
        <w:rPr>
          <w:i/>
          <w:sz w:val="28"/>
        </w:rPr>
      </w:pPr>
    </w:p>
    <w:p>
      <w:pPr>
        <w:spacing w:before="1"/>
        <w:ind w:left="1312" w:right="590" w:firstLine="0"/>
        <w:jc w:val="center"/>
        <w:rPr>
          <w:b/>
          <w:sz w:val="28"/>
        </w:rPr>
      </w:pPr>
      <w:r>
        <w:rPr>
          <w:b/>
          <w:spacing w:val="-2"/>
          <w:sz w:val="28"/>
          <w:u w:val="single"/>
        </w:rPr>
        <w:t>CERTIFICATE</w:t>
      </w:r>
    </w:p>
    <w:p>
      <w:pPr>
        <w:pStyle w:val="BodyText"/>
        <w:spacing w:before="118"/>
        <w:ind w:left="1310"/>
        <w:jc w:val="both"/>
      </w:pPr>
      <w:r>
        <w:rPr/>
        <w:t>This</w:t>
      </w:r>
      <w:r>
        <w:rPr>
          <w:spacing w:val="-1"/>
        </w:rPr>
        <w:t> </w:t>
      </w:r>
      <w:r>
        <w:rPr/>
        <w:t>is to</w:t>
      </w:r>
      <w:r>
        <w:rPr>
          <w:spacing w:val="-1"/>
        </w:rPr>
        <w:t> </w:t>
      </w:r>
      <w:r>
        <w:rPr/>
        <w:t>certify</w:t>
      </w:r>
      <w:r>
        <w:rPr>
          <w:spacing w:val="-5"/>
        </w:rPr>
        <w:t> </w:t>
      </w:r>
      <w:r>
        <w:rPr/>
        <w:t>that</w:t>
      </w:r>
      <w:r>
        <w:rPr>
          <w:spacing w:val="-1"/>
        </w:rPr>
        <w:t> </w:t>
      </w:r>
      <w:r>
        <w:rPr/>
        <w:t>the</w:t>
      </w:r>
      <w:r>
        <w:rPr>
          <w:spacing w:val="1"/>
        </w:rPr>
        <w:t> </w:t>
      </w:r>
      <w:r>
        <w:rPr/>
        <w:t>project</w:t>
      </w:r>
      <w:r>
        <w:rPr>
          <w:spacing w:val="-1"/>
        </w:rPr>
        <w:t> </w:t>
      </w:r>
      <w:r>
        <w:rPr/>
        <w:t>report </w:t>
      </w:r>
      <w:r>
        <w:rPr>
          <w:spacing w:val="-2"/>
        </w:rPr>
        <w:t>entitled:</w:t>
      </w:r>
    </w:p>
    <w:p>
      <w:pPr>
        <w:pStyle w:val="BodyText"/>
      </w:pPr>
    </w:p>
    <w:p>
      <w:pPr>
        <w:pStyle w:val="BodyText"/>
        <w:spacing w:before="46"/>
      </w:pPr>
    </w:p>
    <w:p>
      <w:pPr>
        <w:pStyle w:val="Heading4"/>
        <w:ind w:left="1309" w:right="590" w:firstLine="0"/>
        <w:jc w:val="center"/>
      </w:pPr>
      <w:r>
        <w:rPr/>
        <w:t>"SMART</w:t>
      </w:r>
      <w:r>
        <w:rPr>
          <w:spacing w:val="-2"/>
        </w:rPr>
        <w:t> </w:t>
      </w:r>
      <w:r>
        <w:rPr/>
        <w:t>ATTENDANCE</w:t>
      </w:r>
      <w:r>
        <w:rPr>
          <w:spacing w:val="-2"/>
        </w:rPr>
        <w:t> SYSTEM"</w:t>
      </w:r>
    </w:p>
    <w:p>
      <w:pPr>
        <w:spacing w:before="3"/>
        <w:ind w:left="3216" w:right="0" w:firstLine="0"/>
        <w:jc w:val="both"/>
        <w:rPr>
          <w:i/>
          <w:sz w:val="24"/>
        </w:rPr>
      </w:pPr>
      <w:r>
        <w:rPr>
          <w:i/>
          <w:sz w:val="24"/>
        </w:rPr>
        <w:t>A</w:t>
      </w:r>
      <w:r>
        <w:rPr>
          <w:i/>
          <w:spacing w:val="-2"/>
          <w:sz w:val="24"/>
        </w:rPr>
        <w:t> </w:t>
      </w:r>
      <w:r>
        <w:rPr>
          <w:i/>
          <w:sz w:val="24"/>
        </w:rPr>
        <w:t>Role-Based</w:t>
      </w:r>
      <w:r>
        <w:rPr>
          <w:i/>
          <w:spacing w:val="-2"/>
          <w:sz w:val="24"/>
        </w:rPr>
        <w:t> </w:t>
      </w:r>
      <w:r>
        <w:rPr>
          <w:i/>
          <w:sz w:val="24"/>
        </w:rPr>
        <w:t>Attendance</w:t>
      </w:r>
      <w:r>
        <w:rPr>
          <w:i/>
          <w:spacing w:val="-1"/>
          <w:sz w:val="24"/>
        </w:rPr>
        <w:t> </w:t>
      </w:r>
      <w:r>
        <w:rPr>
          <w:i/>
          <w:sz w:val="24"/>
        </w:rPr>
        <w:t>Management</w:t>
      </w:r>
      <w:r>
        <w:rPr>
          <w:i/>
          <w:spacing w:val="-1"/>
          <w:sz w:val="24"/>
        </w:rPr>
        <w:t> </w:t>
      </w:r>
      <w:r>
        <w:rPr>
          <w:i/>
          <w:spacing w:val="-2"/>
          <w:sz w:val="24"/>
        </w:rPr>
        <w:t>System</w:t>
      </w:r>
    </w:p>
    <w:p>
      <w:pPr>
        <w:pStyle w:val="BodyText"/>
        <w:spacing w:line="360" w:lineRule="auto" w:before="122"/>
        <w:ind w:left="1310" w:right="590"/>
        <w:jc w:val="both"/>
      </w:pPr>
      <w:r>
        <w:rPr/>
        <w:t>has been prepared and submitted by Prajapati Dixit K. (Enrollment No.: 236260316028) as a partial fulfillment of the requirement for the subject Software Development</w:t>
      </w:r>
      <w:r>
        <w:rPr>
          <w:spacing w:val="-6"/>
        </w:rPr>
        <w:t> </w:t>
      </w:r>
      <w:r>
        <w:rPr/>
        <w:t>of</w:t>
      </w:r>
      <w:r>
        <w:rPr>
          <w:spacing w:val="-8"/>
        </w:rPr>
        <w:t> </w:t>
      </w:r>
      <w:r>
        <w:rPr/>
        <w:t>Diploma</w:t>
      </w:r>
      <w:r>
        <w:rPr>
          <w:spacing w:val="-6"/>
        </w:rPr>
        <w:t> </w:t>
      </w:r>
      <w:r>
        <w:rPr/>
        <w:t>in</w:t>
      </w:r>
      <w:r>
        <w:rPr>
          <w:spacing w:val="-4"/>
        </w:rPr>
        <w:t> </w:t>
      </w:r>
      <w:r>
        <w:rPr/>
        <w:t>IT</w:t>
      </w:r>
      <w:r>
        <w:rPr>
          <w:spacing w:val="-7"/>
        </w:rPr>
        <w:t> </w:t>
      </w:r>
      <w:r>
        <w:rPr/>
        <w:t>Engineering,</w:t>
      </w:r>
      <w:r>
        <w:rPr>
          <w:spacing w:val="-7"/>
        </w:rPr>
        <w:t> </w:t>
      </w:r>
      <w:r>
        <w:rPr/>
        <w:t>Semester</w:t>
      </w:r>
      <w:r>
        <w:rPr>
          <w:spacing w:val="-8"/>
        </w:rPr>
        <w:t> </w:t>
      </w:r>
      <w:r>
        <w:rPr/>
        <w:t>6th,</w:t>
      </w:r>
      <w:r>
        <w:rPr>
          <w:spacing w:val="-6"/>
        </w:rPr>
        <w:t> </w:t>
      </w:r>
      <w:r>
        <w:rPr/>
        <w:t>at</w:t>
      </w:r>
      <w:r>
        <w:rPr>
          <w:spacing w:val="-6"/>
        </w:rPr>
        <w:t> </w:t>
      </w:r>
      <w:r>
        <w:rPr/>
        <w:t>Government</w:t>
      </w:r>
      <w:r>
        <w:rPr>
          <w:spacing w:val="-6"/>
        </w:rPr>
        <w:t> </w:t>
      </w:r>
      <w:r>
        <w:rPr/>
        <w:t>Polytechnic Palanpur, during the academic year 2025-2026.</w:t>
      </w:r>
    </w:p>
    <w:p>
      <w:pPr>
        <w:pStyle w:val="BodyText"/>
        <w:spacing w:before="240"/>
      </w:pPr>
    </w:p>
    <w:p>
      <w:pPr>
        <w:pStyle w:val="BodyText"/>
        <w:spacing w:line="360" w:lineRule="auto"/>
        <w:ind w:left="1310" w:right="586"/>
        <w:jc w:val="both"/>
      </w:pPr>
      <w:r>
        <w:rPr/>
        <w:t>The</w:t>
      </w:r>
      <w:r>
        <w:rPr>
          <w:spacing w:val="-8"/>
        </w:rPr>
        <w:t> </w:t>
      </w:r>
      <w:r>
        <w:rPr/>
        <w:t>project</w:t>
      </w:r>
      <w:r>
        <w:rPr>
          <w:spacing w:val="-7"/>
        </w:rPr>
        <w:t> </w:t>
      </w:r>
      <w:r>
        <w:rPr/>
        <w:t>has</w:t>
      </w:r>
      <w:r>
        <w:rPr>
          <w:spacing w:val="-7"/>
        </w:rPr>
        <w:t> </w:t>
      </w:r>
      <w:r>
        <w:rPr/>
        <w:t>been</w:t>
      </w:r>
      <w:r>
        <w:rPr>
          <w:spacing w:val="-5"/>
        </w:rPr>
        <w:t> </w:t>
      </w:r>
      <w:r>
        <w:rPr/>
        <w:t>carried</w:t>
      </w:r>
      <w:r>
        <w:rPr>
          <w:spacing w:val="-8"/>
        </w:rPr>
        <w:t> </w:t>
      </w:r>
      <w:r>
        <w:rPr/>
        <w:t>out</w:t>
      </w:r>
      <w:r>
        <w:rPr>
          <w:spacing w:val="-7"/>
        </w:rPr>
        <w:t> </w:t>
      </w:r>
      <w:r>
        <w:rPr/>
        <w:t>under</w:t>
      </w:r>
      <w:r>
        <w:rPr>
          <w:spacing w:val="-8"/>
        </w:rPr>
        <w:t> </w:t>
      </w:r>
      <w:r>
        <w:rPr/>
        <w:t>my</w:t>
      </w:r>
      <w:r>
        <w:rPr>
          <w:spacing w:val="-9"/>
        </w:rPr>
        <w:t> </w:t>
      </w:r>
      <w:r>
        <w:rPr/>
        <w:t>guidance</w:t>
      </w:r>
      <w:r>
        <w:rPr>
          <w:spacing w:val="-8"/>
        </w:rPr>
        <w:t> </w:t>
      </w:r>
      <w:r>
        <w:rPr/>
        <w:t>and</w:t>
      </w:r>
      <w:r>
        <w:rPr>
          <w:spacing w:val="-7"/>
        </w:rPr>
        <w:t> </w:t>
      </w:r>
      <w:r>
        <w:rPr/>
        <w:t>supervision.</w:t>
      </w:r>
      <w:r>
        <w:rPr>
          <w:spacing w:val="-7"/>
        </w:rPr>
        <w:t> </w:t>
      </w:r>
      <w:r>
        <w:rPr/>
        <w:t>To</w:t>
      </w:r>
      <w:r>
        <w:rPr>
          <w:spacing w:val="-8"/>
        </w:rPr>
        <w:t> </w:t>
      </w:r>
      <w:r>
        <w:rPr/>
        <w:t>the</w:t>
      </w:r>
      <w:r>
        <w:rPr>
          <w:spacing w:val="-6"/>
        </w:rPr>
        <w:t> </w:t>
      </w:r>
      <w:r>
        <w:rPr/>
        <w:t>best</w:t>
      </w:r>
      <w:r>
        <w:rPr>
          <w:spacing w:val="-7"/>
        </w:rPr>
        <w:t> </w:t>
      </w:r>
      <w:r>
        <w:rPr/>
        <w:t>of</w:t>
      </w:r>
      <w:r>
        <w:rPr>
          <w:spacing w:val="-8"/>
        </w:rPr>
        <w:t> </w:t>
      </w:r>
      <w:r>
        <w:rPr/>
        <w:t>my knowledge and belief, this work is original and has not been submitted to any other institution or university for the award of any certificate or diploma.</w:t>
      </w:r>
    </w:p>
    <w:p>
      <w:pPr>
        <w:pStyle w:val="BodyText"/>
        <w:spacing w:before="240"/>
      </w:pPr>
    </w:p>
    <w:p>
      <w:pPr>
        <w:pStyle w:val="BodyText"/>
        <w:spacing w:line="360" w:lineRule="auto"/>
        <w:ind w:left="1310" w:right="585"/>
        <w:jc w:val="both"/>
      </w:pPr>
      <w:r>
        <w:rPr/>
        <w:t>The</w:t>
      </w:r>
      <w:r>
        <w:rPr>
          <w:spacing w:val="-7"/>
        </w:rPr>
        <w:t> </w:t>
      </w:r>
      <w:r>
        <w:rPr/>
        <w:t>project</w:t>
      </w:r>
      <w:r>
        <w:rPr>
          <w:spacing w:val="-5"/>
        </w:rPr>
        <w:t> </w:t>
      </w:r>
      <w:r>
        <w:rPr/>
        <w:t>fulfills</w:t>
      </w:r>
      <w:r>
        <w:rPr>
          <w:spacing w:val="-5"/>
        </w:rPr>
        <w:t> </w:t>
      </w:r>
      <w:r>
        <w:rPr/>
        <w:t>the</w:t>
      </w:r>
      <w:r>
        <w:rPr>
          <w:spacing w:val="-6"/>
        </w:rPr>
        <w:t> </w:t>
      </w:r>
      <w:r>
        <w:rPr/>
        <w:t>requirements</w:t>
      </w:r>
      <w:r>
        <w:rPr>
          <w:spacing w:val="-6"/>
        </w:rPr>
        <w:t> </w:t>
      </w:r>
      <w:r>
        <w:rPr/>
        <w:t>as</w:t>
      </w:r>
      <w:r>
        <w:rPr>
          <w:spacing w:val="-6"/>
        </w:rPr>
        <w:t> </w:t>
      </w:r>
      <w:r>
        <w:rPr/>
        <w:t>per</w:t>
      </w:r>
      <w:r>
        <w:rPr>
          <w:spacing w:val="-7"/>
        </w:rPr>
        <w:t> </w:t>
      </w:r>
      <w:r>
        <w:rPr/>
        <w:t>the</w:t>
      </w:r>
      <w:r>
        <w:rPr>
          <w:spacing w:val="-6"/>
        </w:rPr>
        <w:t> </w:t>
      </w:r>
      <w:r>
        <w:rPr/>
        <w:t>regulations</w:t>
      </w:r>
      <w:r>
        <w:rPr>
          <w:spacing w:val="-5"/>
        </w:rPr>
        <w:t> </w:t>
      </w:r>
      <w:r>
        <w:rPr/>
        <w:t>of</w:t>
      </w:r>
      <w:r>
        <w:rPr>
          <w:spacing w:val="-7"/>
        </w:rPr>
        <w:t> </w:t>
      </w:r>
      <w:r>
        <w:rPr/>
        <w:t>this</w:t>
      </w:r>
      <w:r>
        <w:rPr>
          <w:spacing w:val="-8"/>
        </w:rPr>
        <w:t> </w:t>
      </w:r>
      <w:r>
        <w:rPr/>
        <w:t>institution,</w:t>
      </w:r>
      <w:r>
        <w:rPr>
          <w:spacing w:val="-6"/>
        </w:rPr>
        <w:t> </w:t>
      </w:r>
      <w:r>
        <w:rPr/>
        <w:t>and</w:t>
      </w:r>
      <w:r>
        <w:rPr>
          <w:spacing w:val="-6"/>
        </w:rPr>
        <w:t> </w:t>
      </w:r>
      <w:r>
        <w:rPr/>
        <w:t>in</w:t>
      </w:r>
      <w:r>
        <w:rPr>
          <w:spacing w:val="-5"/>
        </w:rPr>
        <w:t> </w:t>
      </w:r>
      <w:r>
        <w:rPr/>
        <w:t>my opinion, it meets the necessary standards for submission.</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0"/>
        <w:rPr>
          <w:sz w:val="20"/>
        </w:rPr>
      </w:pPr>
    </w:p>
    <w:tbl>
      <w:tblPr>
        <w:tblW w:w="0" w:type="auto"/>
        <w:jc w:val="left"/>
        <w:tblInd w:w="13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44"/>
        <w:gridCol w:w="4124"/>
      </w:tblGrid>
      <w:tr>
        <w:trPr>
          <w:trHeight w:val="1348" w:hRule="atLeast"/>
        </w:trPr>
        <w:tc>
          <w:tcPr>
            <w:tcW w:w="4044" w:type="dxa"/>
          </w:tcPr>
          <w:p>
            <w:pPr>
              <w:pStyle w:val="TableParagraph"/>
              <w:spacing w:line="266" w:lineRule="exact" w:before="0"/>
              <w:ind w:left="50"/>
              <w:rPr>
                <w:sz w:val="24"/>
              </w:rPr>
            </w:pPr>
            <w:r>
              <w:rPr>
                <w:sz w:val="24"/>
              </w:rPr>
              <w:t>Signature</w:t>
            </w:r>
            <w:r>
              <w:rPr>
                <w:spacing w:val="-3"/>
                <w:sz w:val="24"/>
              </w:rPr>
              <w:t> </w:t>
            </w:r>
            <w:r>
              <w:rPr>
                <w:sz w:val="24"/>
              </w:rPr>
              <w:t>of </w:t>
            </w:r>
            <w:r>
              <w:rPr>
                <w:spacing w:val="-2"/>
                <w:sz w:val="24"/>
              </w:rPr>
              <w:t>Guide:</w:t>
            </w:r>
          </w:p>
          <w:p>
            <w:pPr>
              <w:pStyle w:val="TableParagraph"/>
              <w:spacing w:line="242" w:lineRule="auto" w:before="24"/>
              <w:ind w:left="50" w:right="1038"/>
              <w:rPr>
                <w:sz w:val="22"/>
              </w:rPr>
            </w:pPr>
            <w:r>
              <w:rPr>
                <w:b/>
                <w:sz w:val="24"/>
              </w:rPr>
              <w:t>Prof.</w:t>
            </w:r>
            <w:r>
              <w:rPr>
                <w:b/>
                <w:spacing w:val="-15"/>
                <w:sz w:val="24"/>
              </w:rPr>
              <w:t> </w:t>
            </w:r>
            <w:r>
              <w:rPr>
                <w:b/>
                <w:sz w:val="24"/>
              </w:rPr>
              <w:t>Chinkal</w:t>
            </w:r>
            <w:r>
              <w:rPr>
                <w:b/>
                <w:spacing w:val="-15"/>
                <w:sz w:val="24"/>
              </w:rPr>
              <w:t> </w:t>
            </w:r>
            <w:r>
              <w:rPr>
                <w:b/>
                <w:sz w:val="24"/>
              </w:rPr>
              <w:t>Khadadiya </w:t>
            </w:r>
            <w:r>
              <w:rPr>
                <w:sz w:val="22"/>
              </w:rPr>
              <w:t>Professor, Department of IT Govt. Polytechnic Palanpur</w:t>
            </w:r>
          </w:p>
          <w:p>
            <w:pPr>
              <w:pStyle w:val="TableParagraph"/>
              <w:tabs>
                <w:tab w:pos="2283" w:val="left" w:leader="none"/>
              </w:tabs>
              <w:spacing w:line="233" w:lineRule="exact" w:before="16"/>
              <w:ind w:left="50"/>
              <w:rPr>
                <w:sz w:val="22"/>
              </w:rPr>
            </w:pPr>
            <w:r>
              <w:rPr>
                <w:sz w:val="22"/>
              </w:rPr>
              <w:t>Date: </w:t>
            </w:r>
            <w:r>
              <w:rPr>
                <w:sz w:val="22"/>
                <w:u w:val="single"/>
              </w:rPr>
              <w:tab/>
            </w:r>
          </w:p>
        </w:tc>
        <w:tc>
          <w:tcPr>
            <w:tcW w:w="4124" w:type="dxa"/>
          </w:tcPr>
          <w:p>
            <w:pPr>
              <w:pStyle w:val="TableParagraph"/>
              <w:tabs>
                <w:tab w:pos="3635" w:val="left" w:leader="none"/>
              </w:tabs>
              <w:spacing w:line="252" w:lineRule="auto" w:before="131"/>
              <w:ind w:left="1402" w:right="-15" w:firstLine="645"/>
              <w:jc w:val="right"/>
              <w:rPr>
                <w:sz w:val="22"/>
              </w:rPr>
            </w:pPr>
            <w:r>
              <w:rPr>
                <w:sz w:val="24"/>
              </w:rPr>
              <w:t>Head of Department: </w:t>
            </w:r>
            <w:r>
              <w:rPr>
                <w:sz w:val="22"/>
              </w:rPr>
              <w:t>Department of IT Engineering Govt. Polytechnic Palanpur Date: </w:t>
            </w:r>
            <w:r>
              <w:rPr>
                <w:sz w:val="22"/>
                <w:u w:val="single"/>
              </w:rPr>
              <w:tab/>
            </w:r>
          </w:p>
        </w:tc>
      </w:tr>
    </w:tbl>
    <w:p>
      <w:pPr>
        <w:pStyle w:val="BodyText"/>
        <w:spacing w:before="199"/>
      </w:pPr>
    </w:p>
    <w:p>
      <w:pPr>
        <w:pStyle w:val="BodyText"/>
        <w:ind w:left="1310" w:right="590"/>
        <w:jc w:val="center"/>
      </w:pPr>
      <w:r>
        <w:rPr>
          <w:spacing w:val="-5"/>
        </w:rPr>
        <w:t>ii</w:t>
      </w:r>
    </w:p>
    <w:p>
      <w:pPr>
        <w:pStyle w:val="BodyText"/>
        <w:spacing w:after="0"/>
        <w:jc w:val="center"/>
        <w:sectPr>
          <w:pgSz w:w="11910" w:h="16840"/>
          <w:pgMar w:header="0" w:footer="626" w:top="1420" w:bottom="860" w:left="850" w:right="850"/>
        </w:sectPr>
      </w:pPr>
    </w:p>
    <w:p>
      <w:pPr>
        <w:spacing w:before="59"/>
        <w:ind w:left="1312" w:right="590" w:firstLine="0"/>
        <w:jc w:val="center"/>
        <w:rPr>
          <w:b/>
          <w:sz w:val="28"/>
        </w:rPr>
      </w:pPr>
      <w:r>
        <w:rPr>
          <w:b/>
          <w:spacing w:val="-2"/>
          <w:sz w:val="28"/>
          <w:u w:val="single"/>
        </w:rPr>
        <w:t>ABSTRACT</w:t>
      </w:r>
    </w:p>
    <w:p>
      <w:pPr>
        <w:pStyle w:val="BodyText"/>
        <w:spacing w:before="196"/>
        <w:rPr>
          <w:b/>
        </w:rPr>
      </w:pPr>
    </w:p>
    <w:p>
      <w:pPr>
        <w:pStyle w:val="BodyText"/>
        <w:spacing w:line="360" w:lineRule="auto"/>
        <w:ind w:left="1310" w:right="588"/>
        <w:jc w:val="both"/>
      </w:pPr>
      <w:r>
        <w:rPr/>
        <w:t>The</w:t>
      </w:r>
      <w:r>
        <w:rPr>
          <w:spacing w:val="-10"/>
        </w:rPr>
        <w:t> </w:t>
      </w:r>
      <w:r>
        <w:rPr/>
        <w:t>Smart</w:t>
      </w:r>
      <w:r>
        <w:rPr>
          <w:spacing w:val="-9"/>
        </w:rPr>
        <w:t> </w:t>
      </w:r>
      <w:r>
        <w:rPr/>
        <w:t>Attendance</w:t>
      </w:r>
      <w:r>
        <w:rPr>
          <w:spacing w:val="-10"/>
        </w:rPr>
        <w:t> </w:t>
      </w:r>
      <w:r>
        <w:rPr/>
        <w:t>System</w:t>
      </w:r>
      <w:r>
        <w:rPr>
          <w:spacing w:val="-9"/>
        </w:rPr>
        <w:t> </w:t>
      </w:r>
      <w:r>
        <w:rPr/>
        <w:t>is</w:t>
      </w:r>
      <w:r>
        <w:rPr>
          <w:spacing w:val="-9"/>
        </w:rPr>
        <w:t> </w:t>
      </w:r>
      <w:r>
        <w:rPr/>
        <w:t>a</w:t>
      </w:r>
      <w:r>
        <w:rPr>
          <w:spacing w:val="-10"/>
        </w:rPr>
        <w:t> </w:t>
      </w:r>
      <w:r>
        <w:rPr/>
        <w:t>comprehensive</w:t>
      </w:r>
      <w:r>
        <w:rPr>
          <w:spacing w:val="-10"/>
        </w:rPr>
        <w:t> </w:t>
      </w:r>
      <w:r>
        <w:rPr/>
        <w:t>mobile-based</w:t>
      </w:r>
      <w:r>
        <w:rPr>
          <w:spacing w:val="-9"/>
        </w:rPr>
        <w:t> </w:t>
      </w:r>
      <w:r>
        <w:rPr/>
        <w:t>application</w:t>
      </w:r>
      <w:r>
        <w:rPr>
          <w:spacing w:val="-9"/>
        </w:rPr>
        <w:t> </w:t>
      </w:r>
      <w:r>
        <w:rPr/>
        <w:t>developed to streamline and automate attendance management activities at educational institutions. The system addresses the major problems found in traditional manual processes, such as proxy attendance fraud, time-consuming manual calculations, lack of real-time visibility for students, and inefficient leave management workflows.</w:t>
      </w:r>
    </w:p>
    <w:p>
      <w:pPr>
        <w:pStyle w:val="BodyText"/>
        <w:spacing w:before="241"/>
      </w:pPr>
    </w:p>
    <w:p>
      <w:pPr>
        <w:pStyle w:val="BodyText"/>
        <w:spacing w:line="360" w:lineRule="auto"/>
        <w:ind w:left="1310" w:right="585"/>
        <w:jc w:val="both"/>
      </w:pPr>
      <w:r>
        <w:rPr/>
        <w:t>This application is built using React Native with Expo framework for cross-platform mobile</w:t>
      </w:r>
      <w:r>
        <w:rPr>
          <w:spacing w:val="-3"/>
        </w:rPr>
        <w:t> </w:t>
      </w:r>
      <w:r>
        <w:rPr/>
        <w:t>deployment</w:t>
      </w:r>
      <w:r>
        <w:rPr>
          <w:spacing w:val="-3"/>
        </w:rPr>
        <w:t> </w:t>
      </w:r>
      <w:r>
        <w:rPr/>
        <w:t>on</w:t>
      </w:r>
      <w:r>
        <w:rPr>
          <w:spacing w:val="-3"/>
        </w:rPr>
        <w:t> </w:t>
      </w:r>
      <w:r>
        <w:rPr/>
        <w:t>both</w:t>
      </w:r>
      <w:r>
        <w:rPr>
          <w:spacing w:val="-3"/>
        </w:rPr>
        <w:t> </w:t>
      </w:r>
      <w:r>
        <w:rPr/>
        <w:t>iOS</w:t>
      </w:r>
      <w:r>
        <w:rPr>
          <w:spacing w:val="-3"/>
        </w:rPr>
        <w:t> </w:t>
      </w:r>
      <w:r>
        <w:rPr/>
        <w:t>and</w:t>
      </w:r>
      <w:r>
        <w:rPr>
          <w:spacing w:val="-3"/>
        </w:rPr>
        <w:t> </w:t>
      </w:r>
      <w:r>
        <w:rPr/>
        <w:t>Android,</w:t>
      </w:r>
      <w:r>
        <w:rPr>
          <w:spacing w:val="-3"/>
        </w:rPr>
        <w:t> </w:t>
      </w:r>
      <w:r>
        <w:rPr/>
        <w:t>a</w:t>
      </w:r>
      <w:r>
        <w:rPr>
          <w:spacing w:val="-3"/>
        </w:rPr>
        <w:t> </w:t>
      </w:r>
      <w:r>
        <w:rPr/>
        <w:t>Node.js</w:t>
      </w:r>
      <w:r>
        <w:rPr>
          <w:spacing w:val="-3"/>
        </w:rPr>
        <w:t> </w:t>
      </w:r>
      <w:r>
        <w:rPr/>
        <w:t>Express</w:t>
      </w:r>
      <w:r>
        <w:rPr>
          <w:spacing w:val="-3"/>
        </w:rPr>
        <w:t> </w:t>
      </w:r>
      <w:r>
        <w:rPr/>
        <w:t>backend</w:t>
      </w:r>
      <w:r>
        <w:rPr>
          <w:spacing w:val="-1"/>
        </w:rPr>
        <w:t> </w:t>
      </w:r>
      <w:r>
        <w:rPr/>
        <w:t>for</w:t>
      </w:r>
      <w:r>
        <w:rPr>
          <w:spacing w:val="-5"/>
        </w:rPr>
        <w:t> </w:t>
      </w:r>
      <w:r>
        <w:rPr/>
        <w:t>RESTful API services, and MongoDB for cloud database management with MongoDB Role-Based Access Control. A key feature of the system is its Role-Based Access Control (RBAC) mechanism, which defines separate dashboards and access permissions for three distinct user roles: Faculty, Student, and HOD/Administrator.</w:t>
      </w:r>
    </w:p>
    <w:p>
      <w:pPr>
        <w:pStyle w:val="BodyText"/>
        <w:spacing w:before="241"/>
      </w:pPr>
    </w:p>
    <w:p>
      <w:pPr>
        <w:pStyle w:val="BodyText"/>
        <w:spacing w:line="360" w:lineRule="auto"/>
        <w:ind w:left="1310" w:right="583"/>
        <w:jc w:val="both"/>
      </w:pPr>
      <w:r>
        <w:rPr/>
        <w:t>The system incorporates seven major functional modules: User Authentication with JWT</w:t>
      </w:r>
      <w:r>
        <w:rPr>
          <w:spacing w:val="-4"/>
        </w:rPr>
        <w:t> </w:t>
      </w:r>
      <w:r>
        <w:rPr/>
        <w:t>security,</w:t>
      </w:r>
      <w:r>
        <w:rPr>
          <w:spacing w:val="-4"/>
        </w:rPr>
        <w:t> </w:t>
      </w:r>
      <w:r>
        <w:rPr/>
        <w:t>Role-Based</w:t>
      </w:r>
      <w:r>
        <w:rPr>
          <w:spacing w:val="-4"/>
        </w:rPr>
        <w:t> </w:t>
      </w:r>
      <w:r>
        <w:rPr/>
        <w:t>Access</w:t>
      </w:r>
      <w:r>
        <w:rPr>
          <w:spacing w:val="-4"/>
        </w:rPr>
        <w:t> </w:t>
      </w:r>
      <w:r>
        <w:rPr/>
        <w:t>Control,</w:t>
      </w:r>
      <w:r>
        <w:rPr>
          <w:spacing w:val="-4"/>
        </w:rPr>
        <w:t> </w:t>
      </w:r>
      <w:r>
        <w:rPr/>
        <w:t>Real-time</w:t>
      </w:r>
      <w:r>
        <w:rPr>
          <w:spacing w:val="-4"/>
        </w:rPr>
        <w:t> </w:t>
      </w:r>
      <w:r>
        <w:rPr/>
        <w:t>Attendance</w:t>
      </w:r>
      <w:r>
        <w:rPr>
          <w:spacing w:val="-5"/>
        </w:rPr>
        <w:t> </w:t>
      </w:r>
      <w:r>
        <w:rPr/>
        <w:t>Marking</w:t>
      </w:r>
      <w:r>
        <w:rPr>
          <w:spacing w:val="-7"/>
        </w:rPr>
        <w:t> </w:t>
      </w:r>
      <w:r>
        <w:rPr/>
        <w:t>with</w:t>
      </w:r>
      <w:r>
        <w:rPr>
          <w:spacing w:val="-4"/>
        </w:rPr>
        <w:t> </w:t>
      </w:r>
      <w:r>
        <w:rPr/>
        <w:t>3-Day Edit Window enforcement, Subject and Student Management, Leave Application and Approval System, Digital Attendance Reports with PDF generation, and an integrated AI Help Agent for contextual user guidance.</w:t>
      </w:r>
    </w:p>
    <w:p>
      <w:pPr>
        <w:pStyle w:val="BodyText"/>
        <w:spacing w:before="239"/>
      </w:pPr>
    </w:p>
    <w:p>
      <w:pPr>
        <w:pStyle w:val="BodyText"/>
        <w:spacing w:line="360" w:lineRule="auto" w:before="1"/>
        <w:ind w:left="1310" w:right="586"/>
        <w:jc w:val="both"/>
      </w:pPr>
      <w:r>
        <w:rPr/>
        <w:t>The 3-day edit window mechanism is the most critical security feature of this project. It enforces a server-side rule using database UTC time that prevents retrospective manipulation of historical attendance records while allowing legitimate corrections within three business days. This is enforced at the MongoDB database level through RBAC UPDATE policies, ensuring it cannot be bypassed through API manipulation.</w:t>
      </w:r>
    </w:p>
    <w:p>
      <w:pPr>
        <w:pStyle w:val="BodyText"/>
        <w:spacing w:before="241"/>
      </w:pPr>
    </w:p>
    <w:p>
      <w:pPr>
        <w:pStyle w:val="BodyText"/>
        <w:spacing w:line="360" w:lineRule="auto" w:before="1"/>
        <w:ind w:left="1310" w:right="585"/>
        <w:jc w:val="both"/>
      </w:pPr>
      <w:r>
        <w:rPr/>
        <w:t>Testing results demonstrate a 99.35% pass rate across 155 defined test cases, with average API response times below 500 milliseconds for all standard operations. User acceptance</w:t>
      </w:r>
      <w:r>
        <w:rPr>
          <w:spacing w:val="-11"/>
        </w:rPr>
        <w:t> </w:t>
      </w:r>
      <w:r>
        <w:rPr/>
        <w:t>testing</w:t>
      </w:r>
      <w:r>
        <w:rPr>
          <w:spacing w:val="-11"/>
        </w:rPr>
        <w:t> </w:t>
      </w:r>
      <w:r>
        <w:rPr/>
        <w:t>with</w:t>
      </w:r>
      <w:r>
        <w:rPr>
          <w:spacing w:val="-9"/>
        </w:rPr>
        <w:t> </w:t>
      </w:r>
      <w:r>
        <w:rPr/>
        <w:t>5</w:t>
      </w:r>
      <w:r>
        <w:rPr>
          <w:spacing w:val="-10"/>
        </w:rPr>
        <w:t> </w:t>
      </w:r>
      <w:r>
        <w:rPr/>
        <w:t>faculty</w:t>
      </w:r>
      <w:r>
        <w:rPr>
          <w:spacing w:val="-14"/>
        </w:rPr>
        <w:t> </w:t>
      </w:r>
      <w:r>
        <w:rPr/>
        <w:t>and</w:t>
      </w:r>
      <w:r>
        <w:rPr>
          <w:spacing w:val="-10"/>
        </w:rPr>
        <w:t> </w:t>
      </w:r>
      <w:r>
        <w:rPr/>
        <w:t>25</w:t>
      </w:r>
      <w:r>
        <w:rPr>
          <w:spacing w:val="-10"/>
        </w:rPr>
        <w:t> </w:t>
      </w:r>
      <w:r>
        <w:rPr/>
        <w:t>students</w:t>
      </w:r>
      <w:r>
        <w:rPr>
          <w:spacing w:val="-9"/>
        </w:rPr>
        <w:t> </w:t>
      </w:r>
      <w:r>
        <w:rPr/>
        <w:t>achieved</w:t>
      </w:r>
      <w:r>
        <w:rPr>
          <w:spacing w:val="-10"/>
        </w:rPr>
        <w:t> </w:t>
      </w:r>
      <w:r>
        <w:rPr/>
        <w:t>an</w:t>
      </w:r>
      <w:r>
        <w:rPr>
          <w:spacing w:val="-10"/>
        </w:rPr>
        <w:t> </w:t>
      </w:r>
      <w:r>
        <w:rPr/>
        <w:t>overall</w:t>
      </w:r>
      <w:r>
        <w:rPr>
          <w:spacing w:val="-9"/>
        </w:rPr>
        <w:t> </w:t>
      </w:r>
      <w:r>
        <w:rPr/>
        <w:t>satisfaction</w:t>
      </w:r>
      <w:r>
        <w:rPr>
          <w:spacing w:val="-10"/>
        </w:rPr>
        <w:t> </w:t>
      </w:r>
      <w:r>
        <w:rPr/>
        <w:t>rating of</w:t>
      </w:r>
      <w:r>
        <w:rPr>
          <w:spacing w:val="-7"/>
        </w:rPr>
        <w:t> </w:t>
      </w:r>
      <w:r>
        <w:rPr/>
        <w:t>4.45</w:t>
      </w:r>
      <w:r>
        <w:rPr>
          <w:spacing w:val="-3"/>
        </w:rPr>
        <w:t> </w:t>
      </w:r>
      <w:r>
        <w:rPr/>
        <w:t>out</w:t>
      </w:r>
      <w:r>
        <w:rPr>
          <w:spacing w:val="-2"/>
        </w:rPr>
        <w:t> </w:t>
      </w:r>
      <w:r>
        <w:rPr/>
        <w:t>of</w:t>
      </w:r>
      <w:r>
        <w:rPr>
          <w:spacing w:val="-5"/>
        </w:rPr>
        <w:t> </w:t>
      </w:r>
      <w:r>
        <w:rPr/>
        <w:t>5.0,</w:t>
      </w:r>
      <w:r>
        <w:rPr>
          <w:spacing w:val="-3"/>
        </w:rPr>
        <w:t> </w:t>
      </w:r>
      <w:r>
        <w:rPr/>
        <w:t>with</w:t>
      </w:r>
      <w:r>
        <w:rPr>
          <w:spacing w:val="-2"/>
        </w:rPr>
        <w:t> </w:t>
      </w:r>
      <w:r>
        <w:rPr/>
        <w:t>faculty</w:t>
      </w:r>
      <w:r>
        <w:rPr>
          <w:spacing w:val="-8"/>
        </w:rPr>
        <w:t> </w:t>
      </w:r>
      <w:r>
        <w:rPr/>
        <w:t>reporting</w:t>
      </w:r>
      <w:r>
        <w:rPr>
          <w:spacing w:val="-6"/>
        </w:rPr>
        <w:t> </w:t>
      </w:r>
      <w:r>
        <w:rPr/>
        <w:t>time</w:t>
      </w:r>
      <w:r>
        <w:rPr>
          <w:spacing w:val="-3"/>
        </w:rPr>
        <w:t> </w:t>
      </w:r>
      <w:r>
        <w:rPr/>
        <w:t>savings</w:t>
      </w:r>
      <w:r>
        <w:rPr>
          <w:spacing w:val="-3"/>
        </w:rPr>
        <w:t> </w:t>
      </w:r>
      <w:r>
        <w:rPr/>
        <w:t>of</w:t>
      </w:r>
      <w:r>
        <w:rPr>
          <w:spacing w:val="-4"/>
        </w:rPr>
        <w:t> </w:t>
      </w:r>
      <w:r>
        <w:rPr/>
        <w:t>5–7</w:t>
      </w:r>
      <w:r>
        <w:rPr>
          <w:spacing w:val="-4"/>
        </w:rPr>
        <w:t> </w:t>
      </w:r>
      <w:r>
        <w:rPr/>
        <w:t>minutes</w:t>
      </w:r>
      <w:r>
        <w:rPr>
          <w:spacing w:val="-3"/>
        </w:rPr>
        <w:t> </w:t>
      </w:r>
      <w:r>
        <w:rPr/>
        <w:t>per</w:t>
      </w:r>
      <w:r>
        <w:rPr>
          <w:spacing w:val="-4"/>
        </w:rPr>
        <w:t> </w:t>
      </w:r>
      <w:r>
        <w:rPr/>
        <w:t>class</w:t>
      </w:r>
      <w:r>
        <w:rPr>
          <w:spacing w:val="-2"/>
        </w:rPr>
        <w:t> session.</w:t>
      </w:r>
    </w:p>
    <w:p>
      <w:pPr>
        <w:pStyle w:val="BodyText"/>
        <w:spacing w:after="0" w:line="360" w:lineRule="auto"/>
        <w:jc w:val="both"/>
        <w:sectPr>
          <w:pgSz w:w="11910" w:h="16840"/>
          <w:pgMar w:header="0" w:footer="626" w:top="1360" w:bottom="860" w:left="850" w:right="850"/>
        </w:sectPr>
      </w:pPr>
    </w:p>
    <w:p>
      <w:pPr>
        <w:spacing w:before="73"/>
        <w:ind w:left="1310" w:right="585" w:firstLine="0"/>
        <w:jc w:val="both"/>
        <w:rPr>
          <w:i/>
          <w:sz w:val="24"/>
        </w:rPr>
      </w:pPr>
      <w:r>
        <w:rPr>
          <w:b/>
          <w:sz w:val="24"/>
        </w:rPr>
        <w:t>Keywords: </w:t>
      </w:r>
      <w:r>
        <w:rPr>
          <w:i/>
          <w:sz w:val="24"/>
        </w:rPr>
        <w:t>React Native, Expo, Node.js, MongoDB, JWT Authentication, RBAC, MongoDB Role-Based Access Control, Antigravity, 3-Day Edit Window, Real-time Attendance, Leave Management, AI Help Agent, Glassmorphism UI.</w:t>
      </w:r>
    </w:p>
    <w:p>
      <w:pPr>
        <w:pStyle w:val="BodyText"/>
        <w:spacing w:before="181"/>
        <w:rPr>
          <w:i/>
        </w:rPr>
      </w:pPr>
    </w:p>
    <w:p>
      <w:pPr>
        <w:pStyle w:val="BodyText"/>
        <w:ind w:left="1314" w:right="590"/>
        <w:jc w:val="center"/>
      </w:pPr>
      <w:r>
        <w:rPr>
          <w:spacing w:val="-5"/>
        </w:rPr>
        <w:t>iii</w:t>
      </w:r>
    </w:p>
    <w:p>
      <w:pPr>
        <w:pStyle w:val="BodyText"/>
        <w:spacing w:after="0"/>
        <w:jc w:val="center"/>
        <w:sectPr>
          <w:pgSz w:w="11910" w:h="16840"/>
          <w:pgMar w:header="0" w:footer="626" w:top="1340" w:bottom="860" w:left="850" w:right="850"/>
        </w:sectPr>
      </w:pPr>
    </w:p>
    <w:p>
      <w:pPr>
        <w:spacing w:before="59"/>
        <w:ind w:left="3893" w:right="0" w:firstLine="0"/>
        <w:jc w:val="left"/>
        <w:rPr>
          <w:b/>
          <w:sz w:val="28"/>
        </w:rPr>
      </w:pPr>
      <w:r>
        <w:rPr>
          <w:b/>
          <w:spacing w:val="-2"/>
          <w:sz w:val="28"/>
          <w:u w:val="single"/>
        </w:rPr>
        <w:t>ACKNOWLEDGEMENT</w:t>
      </w:r>
    </w:p>
    <w:p>
      <w:pPr>
        <w:pStyle w:val="BodyText"/>
        <w:spacing w:before="196"/>
        <w:rPr>
          <w:b/>
        </w:rPr>
      </w:pPr>
    </w:p>
    <w:p>
      <w:pPr>
        <w:pStyle w:val="BodyText"/>
        <w:spacing w:line="360" w:lineRule="auto"/>
        <w:ind w:left="1310" w:right="593"/>
        <w:jc w:val="both"/>
      </w:pPr>
      <w:r>
        <w:rPr/>
        <w:t>I take this opportunity to express my deep sense of gratitude and sincere thanks to all those who have contributed to the successful completion of this project report.</w:t>
      </w:r>
    </w:p>
    <w:p>
      <w:pPr>
        <w:pStyle w:val="BodyText"/>
        <w:spacing w:before="240"/>
      </w:pPr>
    </w:p>
    <w:p>
      <w:pPr>
        <w:pStyle w:val="BodyText"/>
        <w:spacing w:line="360" w:lineRule="auto"/>
        <w:ind w:left="1310" w:right="591"/>
        <w:jc w:val="both"/>
      </w:pPr>
      <w:r>
        <w:rPr/>
        <w:t>First and foremost, I extend my heartfelt thanks to my project guide, Prof. Chinkal Khadadiya, Professor, Department of IT Engineering, Government Polytechnic Palanpur, for her constant guidance, valuable suggestions, and encouragement throughout the development of this project. Her constructive feedback and patient support were instrumental in shaping this work into its final form.</w:t>
      </w:r>
    </w:p>
    <w:p>
      <w:pPr>
        <w:pStyle w:val="BodyText"/>
        <w:spacing w:before="242"/>
      </w:pPr>
    </w:p>
    <w:p>
      <w:pPr>
        <w:pStyle w:val="BodyText"/>
        <w:spacing w:line="360" w:lineRule="auto"/>
        <w:ind w:left="1310" w:right="586"/>
        <w:jc w:val="both"/>
      </w:pPr>
      <w:r>
        <w:rPr/>
        <w:t>I am sincerely grateful to the Head of the Department of IT Engineering, Government Polytechnic Palanpur, for providing the necessary academic resources, infrastructure, and moral support required to complete this project. The department's emphasis on practical, real-world learning gave me the confidence to undertake this full-stack mobile application development project.</w:t>
      </w:r>
    </w:p>
    <w:p>
      <w:pPr>
        <w:pStyle w:val="BodyText"/>
        <w:spacing w:before="239"/>
      </w:pPr>
    </w:p>
    <w:p>
      <w:pPr>
        <w:pStyle w:val="BodyText"/>
        <w:spacing w:line="360" w:lineRule="auto"/>
        <w:ind w:left="1310" w:right="594"/>
        <w:jc w:val="both"/>
      </w:pPr>
      <w:r>
        <w:rPr/>
        <w:t>I extend my</w:t>
      </w:r>
      <w:r>
        <w:rPr>
          <w:spacing w:val="-3"/>
        </w:rPr>
        <w:t> </w:t>
      </w:r>
      <w:r>
        <w:rPr/>
        <w:t>thanks to all the faculty</w:t>
      </w:r>
      <w:r>
        <w:rPr>
          <w:spacing w:val="-3"/>
        </w:rPr>
        <w:t> </w:t>
      </w:r>
      <w:r>
        <w:rPr/>
        <w:t>members and teaching staff of the Department of IT Engineering, whose lectures, guidance during laboratory sessions, and technical knowledge provided the academic foundation required for this work.</w:t>
      </w:r>
    </w:p>
    <w:p>
      <w:pPr>
        <w:pStyle w:val="BodyText"/>
        <w:spacing w:before="242"/>
      </w:pPr>
    </w:p>
    <w:p>
      <w:pPr>
        <w:pStyle w:val="BodyText"/>
        <w:spacing w:line="360" w:lineRule="auto"/>
        <w:ind w:left="1310" w:right="589"/>
        <w:jc w:val="both"/>
      </w:pPr>
      <w:r>
        <w:rPr/>
        <w:t>Finally,</w:t>
      </w:r>
      <w:r>
        <w:rPr>
          <w:spacing w:val="-9"/>
        </w:rPr>
        <w:t> </w:t>
      </w:r>
      <w:r>
        <w:rPr/>
        <w:t>I</w:t>
      </w:r>
      <w:r>
        <w:rPr>
          <w:spacing w:val="-15"/>
        </w:rPr>
        <w:t> </w:t>
      </w:r>
      <w:r>
        <w:rPr/>
        <w:t>acknowledge</w:t>
      </w:r>
      <w:r>
        <w:rPr>
          <w:spacing w:val="-14"/>
        </w:rPr>
        <w:t> </w:t>
      </w:r>
      <w:r>
        <w:rPr/>
        <w:t>the</w:t>
      </w:r>
      <w:r>
        <w:rPr>
          <w:spacing w:val="-14"/>
        </w:rPr>
        <w:t> </w:t>
      </w:r>
      <w:r>
        <w:rPr/>
        <w:t>valuable</w:t>
      </w:r>
      <w:r>
        <w:rPr>
          <w:spacing w:val="-12"/>
        </w:rPr>
        <w:t> </w:t>
      </w:r>
      <w:r>
        <w:rPr/>
        <w:t>contributions</w:t>
      </w:r>
      <w:r>
        <w:rPr>
          <w:spacing w:val="-12"/>
        </w:rPr>
        <w:t> </w:t>
      </w:r>
      <w:r>
        <w:rPr/>
        <w:t>of</w:t>
      </w:r>
      <w:r>
        <w:rPr>
          <w:spacing w:val="-14"/>
        </w:rPr>
        <w:t> </w:t>
      </w:r>
      <w:r>
        <w:rPr/>
        <w:t>the</w:t>
      </w:r>
      <w:r>
        <w:rPr>
          <w:spacing w:val="-14"/>
        </w:rPr>
        <w:t> </w:t>
      </w:r>
      <w:r>
        <w:rPr/>
        <w:t>open-source</w:t>
      </w:r>
      <w:r>
        <w:rPr>
          <w:spacing w:val="-12"/>
        </w:rPr>
        <w:t> </w:t>
      </w:r>
      <w:r>
        <w:rPr/>
        <w:t>community</w:t>
      </w:r>
      <w:r>
        <w:rPr>
          <w:spacing w:val="-15"/>
        </w:rPr>
        <w:t> </w:t>
      </w:r>
      <w:r>
        <w:rPr/>
        <w:t>—</w:t>
      </w:r>
      <w:r>
        <w:rPr>
          <w:spacing w:val="-13"/>
        </w:rPr>
        <w:t> </w:t>
      </w:r>
      <w:r>
        <w:rPr/>
        <w:t>the developers of React Native, Expo, Node.js, MongoDB, Antigravity, and the many libraries</w:t>
      </w:r>
      <w:r>
        <w:rPr>
          <w:spacing w:val="-15"/>
        </w:rPr>
        <w:t> </w:t>
      </w:r>
      <w:r>
        <w:rPr/>
        <w:t>used</w:t>
      </w:r>
      <w:r>
        <w:rPr>
          <w:spacing w:val="-15"/>
        </w:rPr>
        <w:t> </w:t>
      </w:r>
      <w:r>
        <w:rPr/>
        <w:t>in</w:t>
      </w:r>
      <w:r>
        <w:rPr>
          <w:spacing w:val="-15"/>
        </w:rPr>
        <w:t> </w:t>
      </w:r>
      <w:r>
        <w:rPr/>
        <w:t>this</w:t>
      </w:r>
      <w:r>
        <w:rPr>
          <w:spacing w:val="-15"/>
        </w:rPr>
        <w:t> </w:t>
      </w:r>
      <w:r>
        <w:rPr/>
        <w:t>project.</w:t>
      </w:r>
      <w:r>
        <w:rPr>
          <w:spacing w:val="-15"/>
        </w:rPr>
        <w:t> </w:t>
      </w:r>
      <w:r>
        <w:rPr/>
        <w:t>Their</w:t>
      </w:r>
      <w:r>
        <w:rPr>
          <w:spacing w:val="-15"/>
        </w:rPr>
        <w:t> </w:t>
      </w:r>
      <w:r>
        <w:rPr/>
        <w:t>publicly</w:t>
      </w:r>
      <w:r>
        <w:rPr>
          <w:spacing w:val="-15"/>
        </w:rPr>
        <w:t> </w:t>
      </w:r>
      <w:r>
        <w:rPr/>
        <w:t>available</w:t>
      </w:r>
      <w:r>
        <w:rPr>
          <w:spacing w:val="-15"/>
        </w:rPr>
        <w:t> </w:t>
      </w:r>
      <w:r>
        <w:rPr/>
        <w:t>documentation</w:t>
      </w:r>
      <w:r>
        <w:rPr>
          <w:spacing w:val="-15"/>
        </w:rPr>
        <w:t> </w:t>
      </w:r>
      <w:r>
        <w:rPr/>
        <w:t>and</w:t>
      </w:r>
      <w:r>
        <w:rPr>
          <w:spacing w:val="-15"/>
        </w:rPr>
        <w:t> </w:t>
      </w:r>
      <w:r>
        <w:rPr/>
        <w:t>resources</w:t>
      </w:r>
      <w:r>
        <w:rPr>
          <w:spacing w:val="-15"/>
        </w:rPr>
        <w:t> </w:t>
      </w:r>
      <w:r>
        <w:rPr/>
        <w:t>were invaluable references throughout the development process.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8"/>
        <w:rPr>
          <w:sz w:val="20"/>
        </w:rPr>
      </w:pPr>
    </w:p>
    <w:tbl>
      <w:tblPr>
        <w:tblW w:w="0" w:type="auto"/>
        <w:jc w:val="left"/>
        <w:tblInd w:w="13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71"/>
        <w:gridCol w:w="4297"/>
      </w:tblGrid>
      <w:tr>
        <w:trPr>
          <w:trHeight w:val="890" w:hRule="atLeast"/>
        </w:trPr>
        <w:tc>
          <w:tcPr>
            <w:tcW w:w="3871" w:type="dxa"/>
          </w:tcPr>
          <w:p>
            <w:pPr>
              <w:pStyle w:val="TableParagraph"/>
              <w:spacing w:line="266" w:lineRule="exact" w:before="0"/>
              <w:ind w:left="50"/>
              <w:rPr>
                <w:sz w:val="24"/>
              </w:rPr>
            </w:pPr>
            <w:r>
              <w:rPr>
                <w:sz w:val="24"/>
              </w:rPr>
              <w:t>Place:</w:t>
            </w:r>
            <w:r>
              <w:rPr>
                <w:spacing w:val="-5"/>
                <w:sz w:val="24"/>
              </w:rPr>
              <w:t> </w:t>
            </w:r>
            <w:r>
              <w:rPr>
                <w:spacing w:val="-2"/>
                <w:sz w:val="24"/>
              </w:rPr>
              <w:t>Palanpur</w:t>
            </w:r>
          </w:p>
          <w:p>
            <w:pPr>
              <w:pStyle w:val="TableParagraph"/>
              <w:tabs>
                <w:tab w:pos="2483" w:val="left" w:leader="none"/>
              </w:tabs>
              <w:spacing w:before="257"/>
              <w:ind w:left="50"/>
              <w:rPr>
                <w:sz w:val="24"/>
              </w:rPr>
            </w:pPr>
            <w:r>
              <w:rPr>
                <w:sz w:val="24"/>
              </w:rPr>
              <w:t>Date: </w:t>
            </w:r>
            <w:r>
              <w:rPr>
                <w:sz w:val="24"/>
                <w:u w:val="single"/>
              </w:rPr>
              <w:tab/>
            </w:r>
          </w:p>
        </w:tc>
        <w:tc>
          <w:tcPr>
            <w:tcW w:w="4297" w:type="dxa"/>
          </w:tcPr>
          <w:p>
            <w:pPr>
              <w:pStyle w:val="TableParagraph"/>
              <w:spacing w:before="102"/>
              <w:ind w:left="0" w:right="47"/>
              <w:jc w:val="right"/>
              <w:rPr>
                <w:b/>
                <w:sz w:val="24"/>
              </w:rPr>
            </w:pPr>
            <w:r>
              <w:rPr>
                <w:b/>
                <w:sz w:val="24"/>
              </w:rPr>
              <w:t>Prajapati</w:t>
            </w:r>
            <w:r>
              <w:rPr>
                <w:b/>
                <w:spacing w:val="-1"/>
                <w:sz w:val="24"/>
              </w:rPr>
              <w:t> </w:t>
            </w:r>
            <w:r>
              <w:rPr>
                <w:b/>
                <w:sz w:val="24"/>
              </w:rPr>
              <w:t>Dixit</w:t>
            </w:r>
            <w:r>
              <w:rPr>
                <w:b/>
                <w:spacing w:val="-1"/>
                <w:sz w:val="24"/>
              </w:rPr>
              <w:t> </w:t>
            </w:r>
            <w:r>
              <w:rPr>
                <w:b/>
                <w:spacing w:val="-5"/>
                <w:sz w:val="24"/>
              </w:rPr>
              <w:t>K.</w:t>
            </w:r>
          </w:p>
          <w:p>
            <w:pPr>
              <w:pStyle w:val="TableParagraph"/>
              <w:spacing w:line="250" w:lineRule="atLeast" w:before="0"/>
              <w:ind w:left="1692" w:right="47" w:hanging="250"/>
              <w:jc w:val="right"/>
              <w:rPr>
                <w:sz w:val="22"/>
              </w:rPr>
            </w:pPr>
            <w:r>
              <w:rPr>
                <w:sz w:val="22"/>
              </w:rPr>
              <w:t>Enrollment</w:t>
            </w:r>
            <w:r>
              <w:rPr>
                <w:spacing w:val="-14"/>
                <w:sz w:val="22"/>
              </w:rPr>
              <w:t> </w:t>
            </w:r>
            <w:r>
              <w:rPr>
                <w:sz w:val="22"/>
              </w:rPr>
              <w:t>No.:</w:t>
            </w:r>
            <w:r>
              <w:rPr>
                <w:spacing w:val="-14"/>
                <w:sz w:val="22"/>
              </w:rPr>
              <w:t> </w:t>
            </w:r>
            <w:r>
              <w:rPr>
                <w:sz w:val="22"/>
              </w:rPr>
              <w:t>236260316028 6th</w:t>
            </w:r>
            <w:r>
              <w:rPr>
                <w:spacing w:val="-4"/>
                <w:sz w:val="22"/>
              </w:rPr>
              <w:t> </w:t>
            </w:r>
            <w:r>
              <w:rPr>
                <w:sz w:val="22"/>
              </w:rPr>
              <w:t>Semester,</w:t>
            </w:r>
            <w:r>
              <w:rPr>
                <w:spacing w:val="-3"/>
                <w:sz w:val="22"/>
              </w:rPr>
              <w:t> </w:t>
            </w:r>
            <w:r>
              <w:rPr>
                <w:sz w:val="22"/>
              </w:rPr>
              <w:t>IT</w:t>
            </w:r>
            <w:r>
              <w:rPr>
                <w:spacing w:val="-2"/>
                <w:sz w:val="22"/>
              </w:rPr>
              <w:t> Department</w:t>
            </w:r>
          </w:p>
        </w:tc>
      </w:tr>
    </w:tbl>
    <w:p>
      <w:pPr>
        <w:pStyle w:val="BodyText"/>
      </w:pPr>
    </w:p>
    <w:p>
      <w:pPr>
        <w:pStyle w:val="BodyText"/>
        <w:spacing w:before="88"/>
      </w:pPr>
    </w:p>
    <w:p>
      <w:pPr>
        <w:pStyle w:val="BodyText"/>
        <w:ind w:left="1306" w:right="590"/>
        <w:jc w:val="center"/>
      </w:pPr>
      <w:r>
        <w:rPr>
          <w:spacing w:val="-5"/>
        </w:rPr>
        <w:t>Iv</w:t>
      </w:r>
    </w:p>
    <w:p>
      <w:pPr>
        <w:pStyle w:val="BodyText"/>
        <w:spacing w:after="0"/>
        <w:jc w:val="center"/>
        <w:sectPr>
          <w:pgSz w:w="11910" w:h="16840"/>
          <w:pgMar w:header="0" w:footer="626" w:top="1360" w:bottom="860" w:left="850" w:right="850"/>
        </w:sectPr>
      </w:pPr>
    </w:p>
    <w:p>
      <w:pPr>
        <w:spacing w:before="59"/>
        <w:ind w:left="3953" w:right="0" w:firstLine="0"/>
        <w:jc w:val="left"/>
        <w:rPr>
          <w:b/>
          <w:sz w:val="28"/>
        </w:rPr>
      </w:pPr>
      <w:r>
        <w:rPr>
          <w:b/>
          <w:sz w:val="28"/>
          <w:u w:val="single"/>
        </w:rPr>
        <w:t>TABLE</w:t>
      </w:r>
      <w:r>
        <w:rPr>
          <w:b/>
          <w:spacing w:val="-2"/>
          <w:sz w:val="28"/>
          <w:u w:val="single"/>
        </w:rPr>
        <w:t> </w:t>
      </w:r>
      <w:r>
        <w:rPr>
          <w:b/>
          <w:sz w:val="28"/>
          <w:u w:val="single"/>
        </w:rPr>
        <w:t>OF</w:t>
      </w:r>
      <w:r>
        <w:rPr>
          <w:b/>
          <w:spacing w:val="-2"/>
          <w:sz w:val="28"/>
          <w:u w:val="single"/>
        </w:rPr>
        <w:t> CONTENTS</w:t>
      </w:r>
    </w:p>
    <w:p>
      <w:pPr>
        <w:spacing w:after="0"/>
        <w:jc w:val="left"/>
        <w:rPr>
          <w:b/>
          <w:sz w:val="28"/>
        </w:rPr>
        <w:sectPr>
          <w:pgSz w:w="11910" w:h="16840"/>
          <w:pgMar w:header="0" w:footer="626" w:top="1360" w:bottom="1577" w:left="850" w:right="850"/>
        </w:sectPr>
      </w:pPr>
    </w:p>
    <w:sdt>
      <w:sdtPr>
        <w:docPartObj>
          <w:docPartGallery w:val="Table of Contents"/>
          <w:docPartUnique/>
        </w:docPartObj>
      </w:sdtPr>
      <w:sdtEndPr/>
      <w:sdtContent>
        <w:p>
          <w:pPr>
            <w:pStyle w:val="TOC1"/>
            <w:tabs>
              <w:tab w:pos="9419" w:val="right" w:leader="dot"/>
            </w:tabs>
            <w:spacing w:before="407"/>
          </w:pPr>
          <w:hyperlink w:history="true" w:anchor="_TOC_250052">
            <w:r>
              <w:rPr/>
              <w:t>CHAPTER</w:t>
            </w:r>
            <w:r>
              <w:rPr>
                <w:spacing w:val="-2"/>
              </w:rPr>
              <w:t> </w:t>
            </w:r>
            <w:r>
              <w:rPr/>
              <w:t>1</w:t>
            </w:r>
            <w:r>
              <w:rPr>
                <w:spacing w:val="-2"/>
              </w:rPr>
              <w:t> </w:t>
            </w:r>
            <w:r>
              <w:rPr/>
              <w:t>—</w:t>
            </w:r>
            <w:r>
              <w:rPr>
                <w:spacing w:val="-1"/>
              </w:rPr>
              <w:t> </w:t>
            </w:r>
            <w:r>
              <w:rPr>
                <w:spacing w:val="-2"/>
              </w:rPr>
              <w:t>INTRODUCTION</w:t>
            </w:r>
            <w:r>
              <w:rPr/>
              <w:tab/>
            </w:r>
            <w:r>
              <w:rPr>
                <w:spacing w:val="-10"/>
              </w:rPr>
              <w:t>1</w:t>
            </w:r>
          </w:hyperlink>
        </w:p>
        <w:p>
          <w:pPr>
            <w:pStyle w:val="TOC2"/>
            <w:numPr>
              <w:ilvl w:val="1"/>
              <w:numId w:val="2"/>
            </w:numPr>
            <w:tabs>
              <w:tab w:pos="2032" w:val="left" w:leader="none"/>
              <w:tab w:pos="9419" w:val="right" w:leader="dot"/>
            </w:tabs>
            <w:spacing w:line="240" w:lineRule="auto" w:before="65" w:after="0"/>
            <w:ind w:left="2032" w:right="0" w:hanging="362"/>
            <w:jc w:val="left"/>
          </w:pPr>
          <w:hyperlink w:history="true" w:anchor="_TOC_250051">
            <w:r>
              <w:rPr>
                <w:spacing w:val="-2"/>
              </w:rPr>
              <w:t>Introduction</w:t>
            </w:r>
            <w:r>
              <w:rPr/>
              <w:tab/>
            </w:r>
            <w:r>
              <w:rPr>
                <w:spacing w:val="-10"/>
              </w:rPr>
              <w:t>1</w:t>
            </w:r>
          </w:hyperlink>
        </w:p>
        <w:p>
          <w:pPr>
            <w:pStyle w:val="TOC2"/>
            <w:numPr>
              <w:ilvl w:val="1"/>
              <w:numId w:val="2"/>
            </w:numPr>
            <w:tabs>
              <w:tab w:pos="2030" w:val="left" w:leader="none"/>
              <w:tab w:pos="9419" w:val="right" w:leader="dot"/>
            </w:tabs>
            <w:spacing w:line="240" w:lineRule="auto" w:before="72" w:after="0"/>
            <w:ind w:left="2030" w:right="0" w:hanging="360"/>
            <w:jc w:val="left"/>
          </w:pPr>
          <w:hyperlink w:history="true" w:anchor="_TOC_250050">
            <w:r>
              <w:rPr>
                <w:spacing w:val="-2"/>
              </w:rPr>
              <w:t>Background</w:t>
            </w:r>
            <w:r>
              <w:rPr/>
              <w:tab/>
            </w:r>
            <w:r>
              <w:rPr>
                <w:spacing w:val="-10"/>
              </w:rPr>
              <w:t>2</w:t>
            </w:r>
          </w:hyperlink>
        </w:p>
        <w:p>
          <w:pPr>
            <w:pStyle w:val="TOC2"/>
            <w:numPr>
              <w:ilvl w:val="1"/>
              <w:numId w:val="2"/>
            </w:numPr>
            <w:tabs>
              <w:tab w:pos="2030" w:val="left" w:leader="none"/>
              <w:tab w:pos="9419" w:val="right" w:leader="dot"/>
            </w:tabs>
            <w:spacing w:line="240" w:lineRule="auto" w:before="70" w:after="0"/>
            <w:ind w:left="2030" w:right="0" w:hanging="360"/>
            <w:jc w:val="left"/>
          </w:pPr>
          <w:hyperlink w:history="true" w:anchor="_TOC_250049">
            <w:r>
              <w:rPr/>
              <w:t>Problem</w:t>
            </w:r>
            <w:r>
              <w:rPr>
                <w:spacing w:val="-3"/>
              </w:rPr>
              <w:t> </w:t>
            </w:r>
            <w:r>
              <w:rPr>
                <w:spacing w:val="-2"/>
              </w:rPr>
              <w:t>Statement</w:t>
            </w:r>
            <w:r>
              <w:rPr/>
              <w:tab/>
            </w:r>
            <w:r>
              <w:rPr>
                <w:spacing w:val="-10"/>
              </w:rPr>
              <w:t>2</w:t>
            </w:r>
          </w:hyperlink>
        </w:p>
        <w:p>
          <w:pPr>
            <w:pStyle w:val="TOC2"/>
            <w:numPr>
              <w:ilvl w:val="1"/>
              <w:numId w:val="2"/>
            </w:numPr>
            <w:tabs>
              <w:tab w:pos="2030" w:val="left" w:leader="none"/>
              <w:tab w:pos="9419" w:val="right" w:leader="dot"/>
            </w:tabs>
            <w:spacing w:line="240" w:lineRule="auto" w:before="69" w:after="0"/>
            <w:ind w:left="2030" w:right="0" w:hanging="360"/>
            <w:jc w:val="left"/>
          </w:pPr>
          <w:hyperlink w:history="true" w:anchor="_TOC_250048">
            <w:r>
              <w:rPr/>
              <w:t>Objectives</w:t>
            </w:r>
            <w:r>
              <w:rPr>
                <w:spacing w:val="-3"/>
              </w:rPr>
              <w:t> </w:t>
            </w:r>
            <w:r>
              <w:rPr/>
              <w:t>of</w:t>
            </w:r>
            <w:r>
              <w:rPr>
                <w:spacing w:val="-2"/>
              </w:rPr>
              <w:t> </w:t>
            </w:r>
            <w:r>
              <w:rPr/>
              <w:t>the</w:t>
            </w:r>
            <w:r>
              <w:rPr>
                <w:spacing w:val="-1"/>
              </w:rPr>
              <w:t> </w:t>
            </w:r>
            <w:r>
              <w:rPr>
                <w:spacing w:val="-2"/>
              </w:rPr>
              <w:t>Project</w:t>
            </w:r>
            <w:r>
              <w:rPr/>
              <w:tab/>
            </w:r>
            <w:r>
              <w:rPr>
                <w:spacing w:val="-10"/>
              </w:rPr>
              <w:t>3</w:t>
            </w:r>
          </w:hyperlink>
        </w:p>
        <w:p>
          <w:pPr>
            <w:pStyle w:val="TOC2"/>
            <w:numPr>
              <w:ilvl w:val="1"/>
              <w:numId w:val="2"/>
            </w:numPr>
            <w:tabs>
              <w:tab w:pos="2030" w:val="left" w:leader="none"/>
              <w:tab w:pos="9419" w:val="right" w:leader="dot"/>
            </w:tabs>
            <w:spacing w:line="240" w:lineRule="auto" w:before="70" w:after="0"/>
            <w:ind w:left="2030" w:right="0" w:hanging="360"/>
            <w:jc w:val="left"/>
          </w:pPr>
          <w:hyperlink w:history="true" w:anchor="_TOC_250047">
            <w:r>
              <w:rPr/>
              <w:t>Scope</w:t>
            </w:r>
            <w:r>
              <w:rPr>
                <w:spacing w:val="-2"/>
              </w:rPr>
              <w:t> </w:t>
            </w:r>
            <w:r>
              <w:rPr/>
              <w:t>of the</w:t>
            </w:r>
            <w:r>
              <w:rPr>
                <w:spacing w:val="-2"/>
              </w:rPr>
              <w:t> Project</w:t>
            </w:r>
            <w:r>
              <w:rPr/>
              <w:tab/>
            </w:r>
            <w:r>
              <w:rPr>
                <w:spacing w:val="-10"/>
              </w:rPr>
              <w:t>4</w:t>
            </w:r>
          </w:hyperlink>
        </w:p>
        <w:p>
          <w:pPr>
            <w:pStyle w:val="TOC2"/>
            <w:numPr>
              <w:ilvl w:val="1"/>
              <w:numId w:val="2"/>
            </w:numPr>
            <w:tabs>
              <w:tab w:pos="2030" w:val="left" w:leader="none"/>
              <w:tab w:pos="9419" w:val="right" w:leader="dot"/>
            </w:tabs>
            <w:spacing w:line="240" w:lineRule="auto" w:before="69" w:after="0"/>
            <w:ind w:left="2030" w:right="0" w:hanging="360"/>
            <w:jc w:val="left"/>
          </w:pPr>
          <w:hyperlink w:history="true" w:anchor="_TOC_250046">
            <w:r>
              <w:rPr>
                <w:spacing w:val="-2"/>
              </w:rPr>
              <w:t>Motivation</w:t>
            </w:r>
            <w:r>
              <w:rPr/>
              <w:tab/>
            </w:r>
            <w:r>
              <w:rPr>
                <w:spacing w:val="-10"/>
              </w:rPr>
              <w:t>4</w:t>
            </w:r>
          </w:hyperlink>
        </w:p>
        <w:p>
          <w:pPr>
            <w:pStyle w:val="TOC2"/>
            <w:numPr>
              <w:ilvl w:val="1"/>
              <w:numId w:val="2"/>
            </w:numPr>
            <w:tabs>
              <w:tab w:pos="2030" w:val="left" w:leader="none"/>
              <w:tab w:pos="9419" w:val="right" w:leader="dot"/>
            </w:tabs>
            <w:spacing w:line="240" w:lineRule="auto" w:before="70" w:after="0"/>
            <w:ind w:left="2030" w:right="0" w:hanging="360"/>
            <w:jc w:val="left"/>
          </w:pPr>
          <w:hyperlink w:history="true" w:anchor="_TOC_250045">
            <w:r>
              <w:rPr/>
              <w:t>Report</w:t>
            </w:r>
            <w:r>
              <w:rPr>
                <w:spacing w:val="-1"/>
              </w:rPr>
              <w:t> </w:t>
            </w:r>
            <w:r>
              <w:rPr>
                <w:spacing w:val="-2"/>
              </w:rPr>
              <w:t>Organization</w:t>
            </w:r>
            <w:r>
              <w:rPr/>
              <w:tab/>
            </w:r>
            <w:r>
              <w:rPr>
                <w:spacing w:val="-10"/>
              </w:rPr>
              <w:t>5</w:t>
            </w:r>
          </w:hyperlink>
        </w:p>
        <w:p>
          <w:pPr>
            <w:pStyle w:val="TOC1"/>
            <w:tabs>
              <w:tab w:pos="9419" w:val="right" w:leader="dot"/>
            </w:tabs>
            <w:spacing w:before="423"/>
          </w:pPr>
          <w:hyperlink w:history="true" w:anchor="_TOC_250044">
            <w:r>
              <w:rPr/>
              <w:t>CHAPTER</w:t>
            </w:r>
            <w:r>
              <w:rPr>
                <w:spacing w:val="-3"/>
              </w:rPr>
              <w:t> </w:t>
            </w:r>
            <w:r>
              <w:rPr/>
              <w:t>2</w:t>
            </w:r>
            <w:r>
              <w:rPr>
                <w:spacing w:val="-2"/>
              </w:rPr>
              <w:t> </w:t>
            </w:r>
            <w:r>
              <w:rPr/>
              <w:t>—</w:t>
            </w:r>
            <w:r>
              <w:rPr>
                <w:spacing w:val="-1"/>
              </w:rPr>
              <w:t> </w:t>
            </w:r>
            <w:r>
              <w:rPr/>
              <w:t>SYSTEM</w:t>
            </w:r>
            <w:r>
              <w:rPr>
                <w:spacing w:val="-2"/>
              </w:rPr>
              <w:t> OVERVIEW</w:t>
            </w:r>
            <w:r>
              <w:rPr/>
              <w:tab/>
            </w:r>
            <w:r>
              <w:rPr>
                <w:spacing w:val="-10"/>
              </w:rPr>
              <w:t>6</w:t>
            </w:r>
          </w:hyperlink>
        </w:p>
        <w:p>
          <w:pPr>
            <w:pStyle w:val="TOC2"/>
            <w:numPr>
              <w:ilvl w:val="1"/>
              <w:numId w:val="3"/>
            </w:numPr>
            <w:tabs>
              <w:tab w:pos="2030" w:val="left" w:leader="none"/>
              <w:tab w:pos="9419" w:val="right" w:leader="dot"/>
            </w:tabs>
            <w:spacing w:line="240" w:lineRule="auto" w:before="65" w:after="0"/>
            <w:ind w:left="2030" w:right="0" w:hanging="360"/>
            <w:jc w:val="left"/>
          </w:pPr>
          <w:hyperlink w:history="true" w:anchor="_TOC_250043">
            <w:r>
              <w:rPr/>
              <w:t>Existing</w:t>
            </w:r>
            <w:r>
              <w:rPr>
                <w:spacing w:val="-3"/>
              </w:rPr>
              <w:t> </w:t>
            </w:r>
            <w:r>
              <w:rPr>
                <w:spacing w:val="-2"/>
              </w:rPr>
              <w:t>System</w:t>
            </w:r>
            <w:r>
              <w:rPr/>
              <w:tab/>
            </w:r>
            <w:r>
              <w:rPr>
                <w:spacing w:val="-12"/>
              </w:rPr>
              <w:t>6</w:t>
            </w:r>
          </w:hyperlink>
        </w:p>
        <w:p>
          <w:pPr>
            <w:pStyle w:val="TOC2"/>
            <w:numPr>
              <w:ilvl w:val="1"/>
              <w:numId w:val="3"/>
            </w:numPr>
            <w:tabs>
              <w:tab w:pos="2032" w:val="left" w:leader="none"/>
              <w:tab w:pos="9419" w:val="right" w:leader="dot"/>
            </w:tabs>
            <w:spacing w:line="240" w:lineRule="auto" w:before="69" w:after="0"/>
            <w:ind w:left="2032" w:right="0" w:hanging="362"/>
            <w:jc w:val="left"/>
          </w:pPr>
          <w:hyperlink w:history="true" w:anchor="_TOC_250042">
            <w:r>
              <w:rPr/>
              <w:t>Limitations</w:t>
            </w:r>
            <w:r>
              <w:rPr>
                <w:spacing w:val="-3"/>
              </w:rPr>
              <w:t> </w:t>
            </w:r>
            <w:r>
              <w:rPr/>
              <w:t>of</w:t>
            </w:r>
            <w:r>
              <w:rPr>
                <w:spacing w:val="-3"/>
              </w:rPr>
              <w:t> </w:t>
            </w:r>
            <w:r>
              <w:rPr/>
              <w:t>Existing</w:t>
            </w:r>
            <w:r>
              <w:rPr>
                <w:spacing w:val="-5"/>
              </w:rPr>
              <w:t> </w:t>
            </w:r>
            <w:r>
              <w:rPr>
                <w:spacing w:val="-2"/>
              </w:rPr>
              <w:t>System</w:t>
            </w:r>
            <w:r>
              <w:rPr/>
              <w:tab/>
            </w:r>
            <w:r>
              <w:rPr>
                <w:spacing w:val="-10"/>
              </w:rPr>
              <w:t>7</w:t>
            </w:r>
          </w:hyperlink>
        </w:p>
        <w:p>
          <w:pPr>
            <w:pStyle w:val="TOC2"/>
            <w:numPr>
              <w:ilvl w:val="1"/>
              <w:numId w:val="3"/>
            </w:numPr>
            <w:tabs>
              <w:tab w:pos="2030" w:val="left" w:leader="none"/>
              <w:tab w:pos="9419" w:val="right" w:leader="dot"/>
            </w:tabs>
            <w:spacing w:line="240" w:lineRule="auto" w:before="70" w:after="0"/>
            <w:ind w:left="2030" w:right="0" w:hanging="360"/>
            <w:jc w:val="left"/>
          </w:pPr>
          <w:hyperlink w:history="true" w:anchor="_TOC_250041">
            <w:r>
              <w:rPr/>
              <w:t>Proposed</w:t>
            </w:r>
            <w:r>
              <w:rPr>
                <w:spacing w:val="-2"/>
              </w:rPr>
              <w:t> System</w:t>
            </w:r>
            <w:r>
              <w:rPr/>
              <w:tab/>
            </w:r>
            <w:r>
              <w:rPr>
                <w:spacing w:val="-10"/>
              </w:rPr>
              <w:t>8</w:t>
            </w:r>
          </w:hyperlink>
        </w:p>
        <w:p>
          <w:pPr>
            <w:pStyle w:val="TOC2"/>
            <w:numPr>
              <w:ilvl w:val="1"/>
              <w:numId w:val="3"/>
            </w:numPr>
            <w:tabs>
              <w:tab w:pos="2030" w:val="left" w:leader="none"/>
              <w:tab w:pos="9419" w:val="right" w:leader="dot"/>
            </w:tabs>
            <w:spacing w:line="240" w:lineRule="auto" w:before="70" w:after="0"/>
            <w:ind w:left="2030" w:right="0" w:hanging="360"/>
            <w:jc w:val="left"/>
          </w:pPr>
          <w:hyperlink w:history="true" w:anchor="_TOC_250040">
            <w:r>
              <w:rPr/>
              <w:t>Comparison:</w:t>
            </w:r>
            <w:r>
              <w:rPr>
                <w:spacing w:val="-4"/>
              </w:rPr>
              <w:t> </w:t>
            </w:r>
            <w:r>
              <w:rPr/>
              <w:t>Existing</w:t>
            </w:r>
            <w:r>
              <w:rPr>
                <w:spacing w:val="-5"/>
              </w:rPr>
              <w:t> </w:t>
            </w:r>
            <w:r>
              <w:rPr/>
              <w:t>vs Proposed</w:t>
            </w:r>
            <w:r>
              <w:rPr>
                <w:spacing w:val="-2"/>
              </w:rPr>
              <w:t> System</w:t>
            </w:r>
            <w:r>
              <w:rPr/>
              <w:tab/>
            </w:r>
            <w:r>
              <w:rPr>
                <w:spacing w:val="-10"/>
              </w:rPr>
              <w:t>9</w:t>
            </w:r>
          </w:hyperlink>
        </w:p>
        <w:p>
          <w:pPr>
            <w:pStyle w:val="TOC2"/>
            <w:numPr>
              <w:ilvl w:val="1"/>
              <w:numId w:val="3"/>
            </w:numPr>
            <w:tabs>
              <w:tab w:pos="2030" w:val="left" w:leader="none"/>
              <w:tab w:pos="9419" w:val="right" w:leader="dot"/>
            </w:tabs>
            <w:spacing w:line="240" w:lineRule="auto" w:before="72" w:after="0"/>
            <w:ind w:left="2030" w:right="0" w:hanging="360"/>
            <w:jc w:val="left"/>
          </w:pPr>
          <w:hyperlink w:history="true" w:anchor="_TOC_250039">
            <w:r>
              <w:rPr/>
              <w:t>Advantages</w:t>
            </w:r>
            <w:r>
              <w:rPr>
                <w:spacing w:val="-4"/>
              </w:rPr>
              <w:t> </w:t>
            </w:r>
            <w:r>
              <w:rPr/>
              <w:t>of</w:t>
            </w:r>
            <w:r>
              <w:rPr>
                <w:spacing w:val="-2"/>
              </w:rPr>
              <w:t> </w:t>
            </w:r>
            <w:r>
              <w:rPr/>
              <w:t>Proposed</w:t>
            </w:r>
            <w:r>
              <w:rPr>
                <w:spacing w:val="-1"/>
              </w:rPr>
              <w:t> </w:t>
            </w:r>
            <w:r>
              <w:rPr>
                <w:spacing w:val="-2"/>
              </w:rPr>
              <w:t>System</w:t>
            </w:r>
            <w:r>
              <w:rPr/>
              <w:tab/>
            </w:r>
            <w:r>
              <w:rPr>
                <w:spacing w:val="-10"/>
              </w:rPr>
              <w:t>9</w:t>
            </w:r>
          </w:hyperlink>
        </w:p>
        <w:p>
          <w:pPr>
            <w:pStyle w:val="TOC1"/>
            <w:tabs>
              <w:tab w:pos="9419" w:val="right" w:leader="dot"/>
            </w:tabs>
          </w:pPr>
          <w:hyperlink w:history="true" w:anchor="_TOC_250038">
            <w:r>
              <w:rPr/>
              <w:t>CHAPTER</w:t>
            </w:r>
            <w:r>
              <w:rPr>
                <w:spacing w:val="-3"/>
              </w:rPr>
              <w:t> </w:t>
            </w:r>
            <w:r>
              <w:rPr/>
              <w:t>3</w:t>
            </w:r>
            <w:r>
              <w:rPr>
                <w:spacing w:val="-2"/>
              </w:rPr>
              <w:t> </w:t>
            </w:r>
            <w:r>
              <w:rPr/>
              <w:t>—</w:t>
            </w:r>
            <w:r>
              <w:rPr>
                <w:spacing w:val="-1"/>
              </w:rPr>
              <w:t> </w:t>
            </w:r>
            <w:r>
              <w:rPr/>
              <w:t>SYSTEM</w:t>
            </w:r>
            <w:r>
              <w:rPr>
                <w:spacing w:val="-2"/>
              </w:rPr>
              <w:t> ARCHITECTURE</w:t>
            </w:r>
            <w:r>
              <w:rPr/>
              <w:tab/>
            </w:r>
            <w:r>
              <w:rPr>
                <w:spacing w:val="-5"/>
              </w:rPr>
              <w:t>10</w:t>
            </w:r>
          </w:hyperlink>
        </w:p>
        <w:p>
          <w:pPr>
            <w:pStyle w:val="TOC2"/>
            <w:numPr>
              <w:ilvl w:val="1"/>
              <w:numId w:val="4"/>
            </w:numPr>
            <w:tabs>
              <w:tab w:pos="2030" w:val="left" w:leader="none"/>
              <w:tab w:pos="9419" w:val="right" w:leader="dot"/>
            </w:tabs>
            <w:spacing w:line="240" w:lineRule="auto" w:before="65" w:after="0"/>
            <w:ind w:left="2030" w:right="0" w:hanging="360"/>
            <w:jc w:val="left"/>
          </w:pPr>
          <w:hyperlink w:history="true" w:anchor="_TOC_250037">
            <w:r>
              <w:rPr/>
              <w:t>Overall</w:t>
            </w:r>
            <w:r>
              <w:rPr>
                <w:spacing w:val="-3"/>
              </w:rPr>
              <w:t> </w:t>
            </w:r>
            <w:r>
              <w:rPr/>
              <w:t>System</w:t>
            </w:r>
            <w:r>
              <w:rPr>
                <w:spacing w:val="-3"/>
              </w:rPr>
              <w:t> </w:t>
            </w:r>
            <w:r>
              <w:rPr>
                <w:spacing w:val="-2"/>
              </w:rPr>
              <w:t>Design</w:t>
            </w:r>
            <w:r>
              <w:rPr/>
              <w:tab/>
            </w:r>
            <w:r>
              <w:rPr>
                <w:spacing w:val="-5"/>
              </w:rPr>
              <w:t>10</w:t>
            </w:r>
          </w:hyperlink>
        </w:p>
        <w:p>
          <w:pPr>
            <w:pStyle w:val="TOC2"/>
            <w:numPr>
              <w:ilvl w:val="1"/>
              <w:numId w:val="4"/>
            </w:numPr>
            <w:tabs>
              <w:tab w:pos="2030" w:val="left" w:leader="none"/>
              <w:tab w:pos="9419" w:val="right" w:leader="dot"/>
            </w:tabs>
            <w:spacing w:line="240" w:lineRule="auto" w:before="69" w:after="0"/>
            <w:ind w:left="2030" w:right="0" w:hanging="360"/>
            <w:jc w:val="left"/>
          </w:pPr>
          <w:hyperlink w:history="true" w:anchor="_TOC_250036">
            <w:r>
              <w:rPr/>
              <w:t>Technology</w:t>
            </w:r>
            <w:r>
              <w:rPr>
                <w:spacing w:val="-6"/>
              </w:rPr>
              <w:t> </w:t>
            </w:r>
            <w:r>
              <w:rPr/>
              <w:t>Stack </w:t>
            </w:r>
            <w:r>
              <w:rPr>
                <w:spacing w:val="-2"/>
              </w:rPr>
              <w:t>Selection</w:t>
            </w:r>
            <w:r>
              <w:rPr/>
              <w:tab/>
            </w:r>
            <w:r>
              <w:rPr>
                <w:spacing w:val="-5"/>
              </w:rPr>
              <w:t>10</w:t>
            </w:r>
          </w:hyperlink>
        </w:p>
        <w:p>
          <w:pPr>
            <w:pStyle w:val="TOC2"/>
            <w:numPr>
              <w:ilvl w:val="1"/>
              <w:numId w:val="4"/>
            </w:numPr>
            <w:tabs>
              <w:tab w:pos="2030" w:val="left" w:leader="none"/>
              <w:tab w:pos="9419" w:val="right" w:leader="dot"/>
            </w:tabs>
            <w:spacing w:line="240" w:lineRule="auto" w:before="70" w:after="0"/>
            <w:ind w:left="2030" w:right="0" w:hanging="360"/>
            <w:jc w:val="left"/>
          </w:pPr>
          <w:hyperlink w:history="true" w:anchor="_TOC_250035">
            <w:r>
              <w:rPr/>
              <w:t>Frontend</w:t>
            </w:r>
            <w:r>
              <w:rPr>
                <w:spacing w:val="-4"/>
              </w:rPr>
              <w:t> </w:t>
            </w:r>
            <w:r>
              <w:rPr>
                <w:spacing w:val="-2"/>
              </w:rPr>
              <w:t>Architecture</w:t>
            </w:r>
            <w:r>
              <w:rPr/>
              <w:tab/>
            </w:r>
            <w:r>
              <w:rPr>
                <w:spacing w:val="-5"/>
              </w:rPr>
              <w:t>11</w:t>
            </w:r>
          </w:hyperlink>
        </w:p>
        <w:p>
          <w:pPr>
            <w:pStyle w:val="TOC2"/>
            <w:numPr>
              <w:ilvl w:val="1"/>
              <w:numId w:val="4"/>
            </w:numPr>
            <w:tabs>
              <w:tab w:pos="2030" w:val="left" w:leader="none"/>
              <w:tab w:pos="9419" w:val="right" w:leader="dot"/>
            </w:tabs>
            <w:spacing w:line="240" w:lineRule="auto" w:before="70" w:after="0"/>
            <w:ind w:left="2030" w:right="0" w:hanging="360"/>
            <w:jc w:val="left"/>
          </w:pPr>
          <w:hyperlink w:history="true" w:anchor="_TOC_250034">
            <w:r>
              <w:rPr/>
              <w:t>Backend</w:t>
            </w:r>
            <w:r>
              <w:rPr>
                <w:spacing w:val="-5"/>
              </w:rPr>
              <w:t> </w:t>
            </w:r>
            <w:r>
              <w:rPr>
                <w:spacing w:val="-2"/>
              </w:rPr>
              <w:t>Architecture</w:t>
            </w:r>
            <w:r>
              <w:rPr/>
              <w:tab/>
            </w:r>
            <w:r>
              <w:rPr>
                <w:spacing w:val="-5"/>
              </w:rPr>
              <w:t>12</w:t>
            </w:r>
          </w:hyperlink>
        </w:p>
        <w:p>
          <w:pPr>
            <w:pStyle w:val="TOC2"/>
            <w:numPr>
              <w:ilvl w:val="1"/>
              <w:numId w:val="4"/>
            </w:numPr>
            <w:tabs>
              <w:tab w:pos="2030" w:val="left" w:leader="none"/>
              <w:tab w:pos="9419" w:val="right" w:leader="dot"/>
            </w:tabs>
            <w:spacing w:line="240" w:lineRule="auto" w:before="72" w:after="0"/>
            <w:ind w:left="2030" w:right="0" w:hanging="360"/>
            <w:jc w:val="left"/>
          </w:pPr>
          <w:hyperlink w:history="true" w:anchor="_TOC_250033">
            <w:r>
              <w:rPr/>
              <w:t>Database</w:t>
            </w:r>
            <w:r>
              <w:rPr>
                <w:spacing w:val="-3"/>
              </w:rPr>
              <w:t> </w:t>
            </w:r>
            <w:r>
              <w:rPr>
                <w:spacing w:val="-2"/>
              </w:rPr>
              <w:t>Design</w:t>
            </w:r>
            <w:r>
              <w:rPr/>
              <w:tab/>
            </w:r>
            <w:r>
              <w:rPr>
                <w:spacing w:val="-7"/>
              </w:rPr>
              <w:t>13</w:t>
            </w:r>
          </w:hyperlink>
        </w:p>
        <w:p>
          <w:pPr>
            <w:pStyle w:val="TOC1"/>
            <w:tabs>
              <w:tab w:pos="9419" w:val="right" w:leader="dot"/>
            </w:tabs>
          </w:pPr>
          <w:hyperlink w:history="true" w:anchor="_TOC_250032">
            <w:r>
              <w:rPr/>
              <w:t>CHAPTER</w:t>
            </w:r>
            <w:r>
              <w:rPr>
                <w:spacing w:val="-1"/>
              </w:rPr>
              <w:t> </w:t>
            </w:r>
            <w:r>
              <w:rPr/>
              <w:t>4</w:t>
            </w:r>
            <w:r>
              <w:rPr>
                <w:spacing w:val="-2"/>
              </w:rPr>
              <w:t> </w:t>
            </w:r>
            <w:r>
              <w:rPr/>
              <w:t>—</w:t>
            </w:r>
            <w:r>
              <w:rPr>
                <w:spacing w:val="-1"/>
              </w:rPr>
              <w:t> </w:t>
            </w:r>
            <w:r>
              <w:rPr/>
              <w:t>MODULES </w:t>
            </w:r>
            <w:r>
              <w:rPr>
                <w:spacing w:val="-2"/>
              </w:rPr>
              <w:t>DESCRIPTION</w:t>
            </w:r>
            <w:r>
              <w:rPr/>
              <w:tab/>
            </w:r>
            <w:r>
              <w:rPr>
                <w:spacing w:val="-5"/>
              </w:rPr>
              <w:t>15</w:t>
            </w:r>
          </w:hyperlink>
        </w:p>
        <w:p>
          <w:pPr>
            <w:pStyle w:val="TOC2"/>
            <w:numPr>
              <w:ilvl w:val="1"/>
              <w:numId w:val="5"/>
            </w:numPr>
            <w:tabs>
              <w:tab w:pos="2030" w:val="left" w:leader="none"/>
              <w:tab w:pos="9419" w:val="right" w:leader="dot"/>
            </w:tabs>
            <w:spacing w:line="240" w:lineRule="auto" w:before="65" w:after="0"/>
            <w:ind w:left="2030" w:right="0" w:hanging="360"/>
            <w:jc w:val="left"/>
          </w:pPr>
          <w:hyperlink w:history="true" w:anchor="_TOC_250031">
            <w:r>
              <w:rPr/>
              <w:t>User</w:t>
            </w:r>
            <w:r>
              <w:rPr>
                <w:spacing w:val="-4"/>
              </w:rPr>
              <w:t> </w:t>
            </w:r>
            <w:r>
              <w:rPr/>
              <w:t>Authentication</w:t>
            </w:r>
            <w:r>
              <w:rPr>
                <w:spacing w:val="-2"/>
              </w:rPr>
              <w:t> Module</w:t>
            </w:r>
            <w:r>
              <w:rPr/>
              <w:tab/>
            </w:r>
            <w:r>
              <w:rPr>
                <w:spacing w:val="-5"/>
              </w:rPr>
              <w:t>15</w:t>
            </w:r>
          </w:hyperlink>
        </w:p>
        <w:p>
          <w:pPr>
            <w:pStyle w:val="TOC2"/>
            <w:numPr>
              <w:ilvl w:val="1"/>
              <w:numId w:val="5"/>
            </w:numPr>
            <w:tabs>
              <w:tab w:pos="2030" w:val="left" w:leader="none"/>
              <w:tab w:pos="9419" w:val="right" w:leader="dot"/>
            </w:tabs>
            <w:spacing w:line="240" w:lineRule="auto" w:before="69" w:after="0"/>
            <w:ind w:left="2030" w:right="0" w:hanging="360"/>
            <w:jc w:val="left"/>
          </w:pPr>
          <w:r>
            <w:rPr/>
            <w:t>Role-Based</w:t>
          </w:r>
          <w:r>
            <w:rPr>
              <w:spacing w:val="-1"/>
            </w:rPr>
            <w:t> </w:t>
          </w:r>
          <w:r>
            <w:rPr/>
            <w:t>Access</w:t>
          </w:r>
          <w:r>
            <w:rPr>
              <w:spacing w:val="-1"/>
            </w:rPr>
            <w:t> </w:t>
          </w:r>
          <w:r>
            <w:rPr/>
            <w:t>Control</w:t>
          </w:r>
          <w:r>
            <w:rPr>
              <w:spacing w:val="-1"/>
            </w:rPr>
            <w:t> </w:t>
          </w:r>
          <w:r>
            <w:rPr>
              <w:spacing w:val="-2"/>
            </w:rPr>
            <w:t>Module</w:t>
          </w:r>
          <w:r>
            <w:rPr/>
            <w:tab/>
          </w:r>
          <w:r>
            <w:rPr>
              <w:spacing w:val="-5"/>
            </w:rPr>
            <w:t>17</w:t>
          </w:r>
        </w:p>
        <w:p>
          <w:pPr>
            <w:pStyle w:val="TOC2"/>
            <w:numPr>
              <w:ilvl w:val="1"/>
              <w:numId w:val="5"/>
            </w:numPr>
            <w:tabs>
              <w:tab w:pos="2030" w:val="left" w:leader="none"/>
              <w:tab w:pos="9419" w:val="right" w:leader="dot"/>
            </w:tabs>
            <w:spacing w:line="240" w:lineRule="auto" w:before="70" w:after="0"/>
            <w:ind w:left="2030" w:right="0" w:hanging="360"/>
            <w:jc w:val="left"/>
          </w:pPr>
          <w:hyperlink w:history="true" w:anchor="_TOC_250030">
            <w:r>
              <w:rPr/>
              <w:t>Attendance</w:t>
            </w:r>
            <w:r>
              <w:rPr>
                <w:spacing w:val="-3"/>
              </w:rPr>
              <w:t> </w:t>
            </w:r>
            <w:r>
              <w:rPr/>
              <w:t>Marking &amp;</w:t>
            </w:r>
            <w:r>
              <w:rPr>
                <w:spacing w:val="-2"/>
              </w:rPr>
              <w:t> </w:t>
            </w:r>
            <w:r>
              <w:rPr/>
              <w:t>3-Day</w:t>
            </w:r>
            <w:r>
              <w:rPr>
                <w:spacing w:val="-4"/>
              </w:rPr>
              <w:t> </w:t>
            </w:r>
            <w:r>
              <w:rPr/>
              <w:t>Edit</w:t>
            </w:r>
            <w:r>
              <w:rPr>
                <w:spacing w:val="1"/>
              </w:rPr>
              <w:t> </w:t>
            </w:r>
            <w:r>
              <w:rPr>
                <w:spacing w:val="-2"/>
              </w:rPr>
              <w:t>Window</w:t>
            </w:r>
            <w:r>
              <w:rPr/>
              <w:tab/>
            </w:r>
            <w:r>
              <w:rPr>
                <w:spacing w:val="-5"/>
              </w:rPr>
              <w:t>18</w:t>
            </w:r>
          </w:hyperlink>
        </w:p>
        <w:p>
          <w:pPr>
            <w:pStyle w:val="TOC2"/>
            <w:numPr>
              <w:ilvl w:val="1"/>
              <w:numId w:val="5"/>
            </w:numPr>
            <w:tabs>
              <w:tab w:pos="2030" w:val="left" w:leader="none"/>
              <w:tab w:pos="9419" w:val="right" w:leader="dot"/>
            </w:tabs>
            <w:spacing w:line="240" w:lineRule="auto" w:before="72" w:after="0"/>
            <w:ind w:left="2030" w:right="0" w:hanging="360"/>
            <w:jc w:val="left"/>
          </w:pPr>
          <w:hyperlink w:history="true" w:anchor="_TOC_250029">
            <w:r>
              <w:rPr/>
              <w:t>Student</w:t>
            </w:r>
            <w:r>
              <w:rPr>
                <w:spacing w:val="-2"/>
              </w:rPr>
              <w:t> </w:t>
            </w:r>
            <w:r>
              <w:rPr/>
              <w:t>Management</w:t>
            </w:r>
            <w:r>
              <w:rPr>
                <w:spacing w:val="1"/>
              </w:rPr>
              <w:t> </w:t>
            </w:r>
            <w:r>
              <w:rPr>
                <w:spacing w:val="-2"/>
              </w:rPr>
              <w:t>Module</w:t>
            </w:r>
            <w:r>
              <w:rPr/>
              <w:tab/>
            </w:r>
            <w:r>
              <w:rPr>
                <w:spacing w:val="-5"/>
              </w:rPr>
              <w:t>20</w:t>
            </w:r>
          </w:hyperlink>
        </w:p>
        <w:p>
          <w:pPr>
            <w:pStyle w:val="TOC2"/>
            <w:numPr>
              <w:ilvl w:val="1"/>
              <w:numId w:val="5"/>
            </w:numPr>
            <w:tabs>
              <w:tab w:pos="2032" w:val="left" w:leader="none"/>
              <w:tab w:pos="9419" w:val="right" w:leader="dot"/>
            </w:tabs>
            <w:spacing w:line="240" w:lineRule="auto" w:before="70" w:after="0"/>
            <w:ind w:left="2032" w:right="0" w:hanging="362"/>
            <w:jc w:val="left"/>
          </w:pPr>
          <w:hyperlink w:history="true" w:anchor="_TOC_250028">
            <w:r>
              <w:rPr/>
              <w:t>Leave</w:t>
            </w:r>
            <w:r>
              <w:rPr>
                <w:spacing w:val="-5"/>
              </w:rPr>
              <w:t> </w:t>
            </w:r>
            <w:r>
              <w:rPr/>
              <w:t>Management</w:t>
            </w:r>
            <w:r>
              <w:rPr>
                <w:spacing w:val="-3"/>
              </w:rPr>
              <w:t> </w:t>
            </w:r>
            <w:r>
              <w:rPr>
                <w:spacing w:val="-2"/>
              </w:rPr>
              <w:t>Module</w:t>
            </w:r>
            <w:r>
              <w:rPr/>
              <w:tab/>
            </w:r>
            <w:r>
              <w:rPr>
                <w:spacing w:val="-5"/>
              </w:rPr>
              <w:t>20</w:t>
            </w:r>
          </w:hyperlink>
        </w:p>
        <w:p>
          <w:pPr>
            <w:pStyle w:val="TOC2"/>
            <w:numPr>
              <w:ilvl w:val="1"/>
              <w:numId w:val="5"/>
            </w:numPr>
            <w:tabs>
              <w:tab w:pos="2030" w:val="left" w:leader="none"/>
              <w:tab w:pos="9419" w:val="right" w:leader="dot"/>
            </w:tabs>
            <w:spacing w:line="240" w:lineRule="auto" w:before="70" w:after="0"/>
            <w:ind w:left="2030" w:right="0" w:hanging="360"/>
            <w:jc w:val="left"/>
          </w:pPr>
          <w:hyperlink w:history="true" w:anchor="_TOC_250027">
            <w:r>
              <w:rPr/>
              <w:t>Reports</w:t>
            </w:r>
            <w:r>
              <w:rPr>
                <w:spacing w:val="-1"/>
              </w:rPr>
              <w:t> </w:t>
            </w:r>
            <w:r>
              <w:rPr/>
              <w:t>and</w:t>
            </w:r>
            <w:r>
              <w:rPr>
                <w:spacing w:val="-1"/>
              </w:rPr>
              <w:t> </w:t>
            </w:r>
            <w:r>
              <w:rPr/>
              <w:t>PDF</w:t>
            </w:r>
            <w:r>
              <w:rPr>
                <w:spacing w:val="-2"/>
              </w:rPr>
              <w:t> Generation</w:t>
            </w:r>
            <w:r>
              <w:rPr/>
              <w:tab/>
            </w:r>
            <w:r>
              <w:rPr>
                <w:spacing w:val="-5"/>
              </w:rPr>
              <w:t>21</w:t>
            </w:r>
          </w:hyperlink>
        </w:p>
        <w:p>
          <w:pPr>
            <w:pStyle w:val="TOC2"/>
            <w:numPr>
              <w:ilvl w:val="1"/>
              <w:numId w:val="5"/>
            </w:numPr>
            <w:tabs>
              <w:tab w:pos="2030" w:val="left" w:leader="none"/>
              <w:tab w:pos="9419" w:val="right" w:leader="dot"/>
            </w:tabs>
            <w:spacing w:line="240" w:lineRule="auto" w:before="69" w:after="0"/>
            <w:ind w:left="2030" w:right="0" w:hanging="360"/>
            <w:jc w:val="left"/>
          </w:pPr>
          <w:hyperlink w:history="true" w:anchor="_TOC_250026">
            <w:r>
              <w:rPr/>
              <w:t>AI</w:t>
            </w:r>
            <w:r>
              <w:rPr>
                <w:spacing w:val="-5"/>
              </w:rPr>
              <w:t> </w:t>
            </w:r>
            <w:r>
              <w:rPr/>
              <w:t>Help </w:t>
            </w:r>
            <w:r>
              <w:rPr>
                <w:spacing w:val="-2"/>
              </w:rPr>
              <w:t>Agent</w:t>
            </w:r>
            <w:r>
              <w:rPr/>
              <w:tab/>
            </w:r>
            <w:r>
              <w:rPr>
                <w:spacing w:val="-5"/>
              </w:rPr>
              <w:t>21</w:t>
            </w:r>
          </w:hyperlink>
        </w:p>
        <w:p>
          <w:pPr>
            <w:pStyle w:val="TOC1"/>
            <w:tabs>
              <w:tab w:pos="9419" w:val="right" w:leader="dot"/>
            </w:tabs>
            <w:spacing w:before="421"/>
          </w:pPr>
          <w:hyperlink w:history="true" w:anchor="_TOC_250025">
            <w:r>
              <w:rPr/>
              <w:t>CHAPTER</w:t>
            </w:r>
            <w:r>
              <w:rPr>
                <w:spacing w:val="-2"/>
              </w:rPr>
              <w:t> </w:t>
            </w:r>
            <w:r>
              <w:rPr/>
              <w:t>5</w:t>
            </w:r>
            <w:r>
              <w:rPr>
                <w:spacing w:val="-1"/>
              </w:rPr>
              <w:t> </w:t>
            </w:r>
            <w:r>
              <w:rPr/>
              <w:t>—</w:t>
            </w:r>
            <w:r>
              <w:rPr>
                <w:spacing w:val="-1"/>
              </w:rPr>
              <w:t> </w:t>
            </w:r>
            <w:r>
              <w:rPr>
                <w:spacing w:val="-2"/>
              </w:rPr>
              <w:t>IMPLEMENTATION</w:t>
            </w:r>
            <w:r>
              <w:rPr/>
              <w:tab/>
            </w:r>
            <w:r>
              <w:rPr>
                <w:spacing w:val="-5"/>
              </w:rPr>
              <w:t>22</w:t>
            </w:r>
          </w:hyperlink>
        </w:p>
        <w:p>
          <w:pPr>
            <w:pStyle w:val="TOC2"/>
            <w:numPr>
              <w:ilvl w:val="1"/>
              <w:numId w:val="6"/>
            </w:numPr>
            <w:tabs>
              <w:tab w:pos="2030" w:val="left" w:leader="none"/>
              <w:tab w:pos="9419" w:val="right" w:leader="dot"/>
            </w:tabs>
            <w:spacing w:line="240" w:lineRule="auto" w:before="64" w:after="0"/>
            <w:ind w:left="2030" w:right="0" w:hanging="360"/>
            <w:jc w:val="left"/>
          </w:pPr>
          <w:hyperlink w:history="true" w:anchor="_TOC_250024">
            <w:r>
              <w:rPr/>
              <w:t>Development</w:t>
            </w:r>
            <w:r>
              <w:rPr>
                <w:spacing w:val="-4"/>
              </w:rPr>
              <w:t> </w:t>
            </w:r>
            <w:r>
              <w:rPr>
                <w:spacing w:val="-2"/>
              </w:rPr>
              <w:t>Environment</w:t>
            </w:r>
            <w:r>
              <w:rPr/>
              <w:tab/>
            </w:r>
            <w:r>
              <w:rPr>
                <w:spacing w:val="-5"/>
              </w:rPr>
              <w:t>22</w:t>
            </w:r>
          </w:hyperlink>
        </w:p>
        <w:p>
          <w:pPr>
            <w:pStyle w:val="TOC2"/>
            <w:numPr>
              <w:ilvl w:val="1"/>
              <w:numId w:val="6"/>
            </w:numPr>
            <w:tabs>
              <w:tab w:pos="2030" w:val="left" w:leader="none"/>
              <w:tab w:pos="9419" w:val="right" w:leader="dot"/>
            </w:tabs>
            <w:spacing w:line="240" w:lineRule="auto" w:before="72" w:after="0"/>
            <w:ind w:left="2030" w:right="0" w:hanging="360"/>
            <w:jc w:val="left"/>
          </w:pPr>
          <w:hyperlink w:history="true" w:anchor="_TOC_250023">
            <w:r>
              <w:rPr/>
              <w:t>Frontend</w:t>
            </w:r>
            <w:r>
              <w:rPr>
                <w:spacing w:val="-2"/>
              </w:rPr>
              <w:t> Implementation</w:t>
            </w:r>
            <w:r>
              <w:rPr/>
              <w:tab/>
            </w:r>
            <w:r>
              <w:rPr>
                <w:spacing w:val="-5"/>
              </w:rPr>
              <w:t>22</w:t>
            </w:r>
          </w:hyperlink>
        </w:p>
        <w:p>
          <w:pPr>
            <w:pStyle w:val="TOC2"/>
            <w:numPr>
              <w:ilvl w:val="1"/>
              <w:numId w:val="6"/>
            </w:numPr>
            <w:tabs>
              <w:tab w:pos="2030" w:val="left" w:leader="none"/>
              <w:tab w:pos="9419" w:val="right" w:leader="dot"/>
            </w:tabs>
            <w:spacing w:line="240" w:lineRule="auto" w:before="70" w:after="0"/>
            <w:ind w:left="2030" w:right="0" w:hanging="360"/>
            <w:jc w:val="left"/>
          </w:pPr>
          <w:hyperlink w:history="true" w:anchor="_TOC_250022">
            <w:r>
              <w:rPr/>
              <w:t>Backend</w:t>
            </w:r>
            <w:r>
              <w:rPr>
                <w:spacing w:val="-1"/>
              </w:rPr>
              <w:t> </w:t>
            </w:r>
            <w:r>
              <w:rPr>
                <w:spacing w:val="-2"/>
              </w:rPr>
              <w:t>Implementation</w:t>
            </w:r>
            <w:r>
              <w:rPr/>
              <w:tab/>
            </w:r>
            <w:r>
              <w:rPr>
                <w:spacing w:val="-5"/>
              </w:rPr>
              <w:t>24</w:t>
            </w:r>
          </w:hyperlink>
        </w:p>
        <w:p>
          <w:pPr>
            <w:pStyle w:val="TOC2"/>
            <w:numPr>
              <w:ilvl w:val="1"/>
              <w:numId w:val="6"/>
            </w:numPr>
            <w:tabs>
              <w:tab w:pos="2030" w:val="left" w:leader="none"/>
              <w:tab w:pos="9419" w:val="right" w:leader="dot"/>
            </w:tabs>
            <w:spacing w:line="240" w:lineRule="auto" w:before="70" w:after="0"/>
            <w:ind w:left="2030" w:right="0" w:hanging="360"/>
            <w:jc w:val="left"/>
          </w:pPr>
          <w:hyperlink w:history="true" w:anchor="_TOC_250021">
            <w:r>
              <w:rPr/>
              <w:t>JWT</w:t>
            </w:r>
            <w:r>
              <w:rPr>
                <w:spacing w:val="-1"/>
              </w:rPr>
              <w:t> </w:t>
            </w:r>
            <w:r>
              <w:rPr/>
              <w:t>Authentication</w:t>
            </w:r>
            <w:r>
              <w:rPr>
                <w:spacing w:val="1"/>
              </w:rPr>
              <w:t> </w:t>
            </w:r>
            <w:r>
              <w:rPr>
                <w:spacing w:val="-2"/>
              </w:rPr>
              <w:t>Implementation</w:t>
            </w:r>
            <w:r>
              <w:rPr/>
              <w:tab/>
            </w:r>
            <w:r>
              <w:rPr>
                <w:spacing w:val="-5"/>
              </w:rPr>
              <w:t>24</w:t>
            </w:r>
          </w:hyperlink>
        </w:p>
        <w:p>
          <w:pPr>
            <w:pStyle w:val="TOC2"/>
            <w:numPr>
              <w:ilvl w:val="1"/>
              <w:numId w:val="6"/>
            </w:numPr>
            <w:tabs>
              <w:tab w:pos="2030" w:val="left" w:leader="none"/>
              <w:tab w:pos="9419" w:val="right" w:leader="dot"/>
            </w:tabs>
            <w:spacing w:line="240" w:lineRule="auto" w:before="69" w:after="20"/>
            <w:ind w:left="2030" w:right="0" w:hanging="360"/>
            <w:jc w:val="left"/>
          </w:pPr>
          <w:hyperlink w:history="true" w:anchor="_TOC_250020">
            <w:r>
              <w:rPr/>
              <w:t>3-Day</w:t>
            </w:r>
            <w:r>
              <w:rPr>
                <w:spacing w:val="-5"/>
              </w:rPr>
              <w:t> </w:t>
            </w:r>
            <w:r>
              <w:rPr/>
              <w:t>Edit</w:t>
            </w:r>
            <w:r>
              <w:rPr>
                <w:spacing w:val="1"/>
              </w:rPr>
              <w:t> </w:t>
            </w:r>
            <w:r>
              <w:rPr/>
              <w:t>Window</w:t>
            </w:r>
            <w:r>
              <w:rPr>
                <w:spacing w:val="4"/>
              </w:rPr>
              <w:t> </w:t>
            </w:r>
            <w:r>
              <w:rPr>
                <w:spacing w:val="-2"/>
              </w:rPr>
              <w:t>Implementation</w:t>
            </w:r>
            <w:r>
              <w:rPr/>
              <w:tab/>
            </w:r>
            <w:r>
              <w:rPr>
                <w:spacing w:val="-5"/>
              </w:rPr>
              <w:t>25</w:t>
            </w:r>
          </w:hyperlink>
        </w:p>
        <w:p>
          <w:pPr>
            <w:pStyle w:val="TOC2"/>
            <w:numPr>
              <w:ilvl w:val="1"/>
              <w:numId w:val="6"/>
            </w:numPr>
            <w:tabs>
              <w:tab w:pos="2030" w:val="left" w:leader="none"/>
              <w:tab w:pos="9419" w:val="right" w:leader="dot"/>
            </w:tabs>
            <w:spacing w:line="240" w:lineRule="auto" w:before="77" w:after="0"/>
            <w:ind w:left="2030" w:right="0" w:hanging="360"/>
            <w:jc w:val="left"/>
          </w:pPr>
          <w:hyperlink w:history="true" w:anchor="_TOC_250019">
            <w:r>
              <w:rPr/>
              <w:t>Sample</w:t>
            </w:r>
            <w:r>
              <w:rPr>
                <w:spacing w:val="-1"/>
              </w:rPr>
              <w:t> </w:t>
            </w:r>
            <w:r>
              <w:rPr/>
              <w:t>API</w:t>
            </w:r>
            <w:r>
              <w:rPr>
                <w:spacing w:val="-6"/>
              </w:rPr>
              <w:t> </w:t>
            </w:r>
            <w:r>
              <w:rPr/>
              <w:t>Request and</w:t>
            </w:r>
            <w:r>
              <w:rPr>
                <w:spacing w:val="1"/>
              </w:rPr>
              <w:t> </w:t>
            </w:r>
            <w:r>
              <w:rPr>
                <w:spacing w:val="-2"/>
              </w:rPr>
              <w:t>Response</w:t>
            </w:r>
            <w:r>
              <w:rPr/>
              <w:tab/>
            </w:r>
            <w:r>
              <w:rPr>
                <w:spacing w:val="-5"/>
              </w:rPr>
              <w:t>26</w:t>
            </w:r>
          </w:hyperlink>
        </w:p>
        <w:p>
          <w:pPr>
            <w:pStyle w:val="TOC1"/>
            <w:tabs>
              <w:tab w:pos="9419" w:val="right" w:leader="dot"/>
            </w:tabs>
          </w:pPr>
          <w:hyperlink w:history="true" w:anchor="_TOC_250018">
            <w:r>
              <w:rPr/>
              <w:t>CHAPTER</w:t>
            </w:r>
            <w:r>
              <w:rPr>
                <w:spacing w:val="-2"/>
              </w:rPr>
              <w:t> </w:t>
            </w:r>
            <w:r>
              <w:rPr/>
              <w:t>6</w:t>
            </w:r>
            <w:r>
              <w:rPr>
                <w:spacing w:val="-2"/>
              </w:rPr>
              <w:t> </w:t>
            </w:r>
            <w:r>
              <w:rPr/>
              <w:t>—</w:t>
            </w:r>
            <w:r>
              <w:rPr>
                <w:spacing w:val="-1"/>
              </w:rPr>
              <w:t> </w:t>
            </w:r>
            <w:r>
              <w:rPr>
                <w:spacing w:val="-2"/>
              </w:rPr>
              <w:t>TESTING</w:t>
            </w:r>
            <w:r>
              <w:rPr/>
              <w:tab/>
            </w:r>
            <w:r>
              <w:rPr>
                <w:spacing w:val="-5"/>
              </w:rPr>
              <w:t>28</w:t>
            </w:r>
          </w:hyperlink>
        </w:p>
        <w:p>
          <w:pPr>
            <w:pStyle w:val="TOC2"/>
            <w:numPr>
              <w:ilvl w:val="1"/>
              <w:numId w:val="7"/>
            </w:numPr>
            <w:tabs>
              <w:tab w:pos="2030" w:val="left" w:leader="none"/>
              <w:tab w:pos="9419" w:val="right" w:leader="dot"/>
            </w:tabs>
            <w:spacing w:line="240" w:lineRule="auto" w:before="65" w:after="0"/>
            <w:ind w:left="2030" w:right="0" w:hanging="360"/>
            <w:jc w:val="left"/>
          </w:pPr>
          <w:hyperlink w:history="true" w:anchor="_TOC_250017">
            <w:r>
              <w:rPr/>
              <w:t>Testing</w:t>
            </w:r>
            <w:r>
              <w:rPr>
                <w:spacing w:val="-5"/>
              </w:rPr>
              <w:t> </w:t>
            </w:r>
            <w:r>
              <w:rPr>
                <w:spacing w:val="-2"/>
              </w:rPr>
              <w:t>Strategy</w:t>
            </w:r>
            <w:r>
              <w:rPr/>
              <w:tab/>
            </w:r>
            <w:r>
              <w:rPr>
                <w:spacing w:val="-5"/>
              </w:rPr>
              <w:t>28</w:t>
            </w:r>
          </w:hyperlink>
        </w:p>
        <w:p>
          <w:pPr>
            <w:pStyle w:val="TOC2"/>
            <w:numPr>
              <w:ilvl w:val="1"/>
              <w:numId w:val="7"/>
            </w:numPr>
            <w:tabs>
              <w:tab w:pos="2030" w:val="left" w:leader="none"/>
              <w:tab w:pos="9419" w:val="right" w:leader="dot"/>
            </w:tabs>
            <w:spacing w:line="240" w:lineRule="auto" w:before="72" w:after="0"/>
            <w:ind w:left="2030" w:right="0" w:hanging="360"/>
            <w:jc w:val="left"/>
          </w:pPr>
          <w:hyperlink w:history="true" w:anchor="_TOC_250016">
            <w:r>
              <w:rPr/>
              <w:t>Functional</w:t>
            </w:r>
            <w:r>
              <w:rPr>
                <w:spacing w:val="-4"/>
              </w:rPr>
              <w:t> </w:t>
            </w:r>
            <w:r>
              <w:rPr>
                <w:spacing w:val="-2"/>
              </w:rPr>
              <w:t>Testing</w:t>
            </w:r>
            <w:r>
              <w:rPr/>
              <w:tab/>
            </w:r>
            <w:r>
              <w:rPr>
                <w:spacing w:val="-5"/>
              </w:rPr>
              <w:t>28</w:t>
            </w:r>
          </w:hyperlink>
        </w:p>
        <w:p>
          <w:pPr>
            <w:pStyle w:val="TOC2"/>
            <w:numPr>
              <w:ilvl w:val="1"/>
              <w:numId w:val="7"/>
            </w:numPr>
            <w:tabs>
              <w:tab w:pos="2030" w:val="left" w:leader="none"/>
              <w:tab w:pos="9419" w:val="right" w:leader="dot"/>
            </w:tabs>
            <w:spacing w:line="240" w:lineRule="auto" w:before="70" w:after="0"/>
            <w:ind w:left="2030" w:right="0" w:hanging="360"/>
            <w:jc w:val="left"/>
          </w:pPr>
          <w:hyperlink w:history="true" w:anchor="_TOC_250015">
            <w:r>
              <w:rPr/>
              <w:t>Role-Based</w:t>
            </w:r>
            <w:r>
              <w:rPr>
                <w:spacing w:val="-3"/>
              </w:rPr>
              <w:t> </w:t>
            </w:r>
            <w:r>
              <w:rPr/>
              <w:t>Access</w:t>
            </w:r>
            <w:r>
              <w:rPr>
                <w:spacing w:val="-3"/>
              </w:rPr>
              <w:t> </w:t>
            </w:r>
            <w:r>
              <w:rPr>
                <w:spacing w:val="-2"/>
              </w:rPr>
              <w:t>Testing</w:t>
            </w:r>
            <w:r>
              <w:rPr/>
              <w:tab/>
            </w:r>
            <w:r>
              <w:rPr>
                <w:spacing w:val="-5"/>
              </w:rPr>
              <w:t>30</w:t>
            </w:r>
          </w:hyperlink>
        </w:p>
        <w:p>
          <w:pPr>
            <w:pStyle w:val="TOC2"/>
            <w:numPr>
              <w:ilvl w:val="1"/>
              <w:numId w:val="7"/>
            </w:numPr>
            <w:tabs>
              <w:tab w:pos="2030" w:val="left" w:leader="none"/>
              <w:tab w:pos="9419" w:val="right" w:leader="dot"/>
            </w:tabs>
            <w:spacing w:line="240" w:lineRule="auto" w:before="69" w:after="0"/>
            <w:ind w:left="2030" w:right="0" w:hanging="360"/>
            <w:jc w:val="left"/>
          </w:pPr>
          <w:hyperlink w:history="true" w:anchor="_TOC_250014">
            <w:r>
              <w:rPr/>
              <w:t>Performance</w:t>
            </w:r>
            <w:r>
              <w:rPr>
                <w:spacing w:val="-5"/>
              </w:rPr>
              <w:t> </w:t>
            </w:r>
            <w:r>
              <w:rPr>
                <w:spacing w:val="-2"/>
              </w:rPr>
              <w:t>Testing</w:t>
            </w:r>
            <w:r>
              <w:rPr/>
              <w:tab/>
            </w:r>
            <w:r>
              <w:rPr>
                <w:spacing w:val="-5"/>
              </w:rPr>
              <w:t>30</w:t>
            </w:r>
          </w:hyperlink>
        </w:p>
        <w:p>
          <w:pPr>
            <w:pStyle w:val="TOC2"/>
            <w:numPr>
              <w:ilvl w:val="1"/>
              <w:numId w:val="7"/>
            </w:numPr>
            <w:tabs>
              <w:tab w:pos="2030" w:val="left" w:leader="none"/>
              <w:tab w:pos="9419" w:val="right" w:leader="dot"/>
            </w:tabs>
            <w:spacing w:line="240" w:lineRule="auto" w:before="70" w:after="0"/>
            <w:ind w:left="2030" w:right="0" w:hanging="360"/>
            <w:jc w:val="left"/>
          </w:pPr>
          <w:hyperlink w:history="true" w:anchor="_TOC_250013">
            <w:r>
              <w:rPr/>
              <w:t>Overall</w:t>
            </w:r>
            <w:r>
              <w:rPr>
                <w:spacing w:val="-3"/>
              </w:rPr>
              <w:t> </w:t>
            </w:r>
            <w:r>
              <w:rPr/>
              <w:t>Test</w:t>
            </w:r>
            <w:r>
              <w:rPr>
                <w:spacing w:val="-3"/>
              </w:rPr>
              <w:t> </w:t>
            </w:r>
            <w:r>
              <w:rPr>
                <w:spacing w:val="-2"/>
              </w:rPr>
              <w:t>Summary</w:t>
            </w:r>
            <w:r>
              <w:rPr/>
              <w:tab/>
            </w:r>
            <w:r>
              <w:rPr>
                <w:spacing w:val="-5"/>
              </w:rPr>
              <w:t>31</w:t>
            </w:r>
          </w:hyperlink>
        </w:p>
        <w:p>
          <w:pPr>
            <w:pStyle w:val="TOC1"/>
            <w:tabs>
              <w:tab w:pos="9419" w:val="right" w:leader="dot"/>
            </w:tabs>
          </w:pPr>
          <w:hyperlink w:history="true" w:anchor="_TOC_250012">
            <w:r>
              <w:rPr/>
              <w:t>CHAPTER</w:t>
            </w:r>
            <w:r>
              <w:rPr>
                <w:spacing w:val="-1"/>
              </w:rPr>
              <w:t> </w:t>
            </w:r>
            <w:r>
              <w:rPr/>
              <w:t>7</w:t>
            </w:r>
            <w:r>
              <w:rPr>
                <w:spacing w:val="-2"/>
              </w:rPr>
              <w:t> </w:t>
            </w:r>
            <w:r>
              <w:rPr/>
              <w:t>—</w:t>
            </w:r>
            <w:r>
              <w:rPr>
                <w:spacing w:val="-1"/>
              </w:rPr>
              <w:t> </w:t>
            </w:r>
            <w:r>
              <w:rPr/>
              <w:t>RESULTS</w:t>
            </w:r>
            <w:r>
              <w:rPr>
                <w:spacing w:val="-1"/>
              </w:rPr>
              <w:t> </w:t>
            </w:r>
            <w:r>
              <w:rPr/>
              <w:t>AND </w:t>
            </w:r>
            <w:r>
              <w:rPr>
                <w:spacing w:val="-2"/>
              </w:rPr>
              <w:t>DISCUSSION</w:t>
            </w:r>
            <w:r>
              <w:rPr/>
              <w:tab/>
            </w:r>
            <w:r>
              <w:rPr>
                <w:spacing w:val="-5"/>
              </w:rPr>
              <w:t>32</w:t>
            </w:r>
          </w:hyperlink>
        </w:p>
        <w:p>
          <w:pPr>
            <w:pStyle w:val="TOC2"/>
            <w:numPr>
              <w:ilvl w:val="1"/>
              <w:numId w:val="8"/>
            </w:numPr>
            <w:tabs>
              <w:tab w:pos="2030" w:val="left" w:leader="none"/>
              <w:tab w:pos="9419" w:val="right" w:leader="dot"/>
            </w:tabs>
            <w:spacing w:line="240" w:lineRule="auto" w:before="67" w:after="0"/>
            <w:ind w:left="2030" w:right="0" w:hanging="360"/>
            <w:jc w:val="left"/>
          </w:pPr>
          <w:hyperlink w:history="true" w:anchor="_TOC_250011">
            <w:r>
              <w:rPr/>
              <w:t>System</w:t>
            </w:r>
            <w:r>
              <w:rPr>
                <w:spacing w:val="-4"/>
              </w:rPr>
              <w:t> </w:t>
            </w:r>
            <w:r>
              <w:rPr>
                <w:spacing w:val="-2"/>
              </w:rPr>
              <w:t>Screenshots</w:t>
            </w:r>
            <w:r>
              <w:rPr/>
              <w:tab/>
            </w:r>
            <w:r>
              <w:rPr>
                <w:spacing w:val="-5"/>
              </w:rPr>
              <w:t>32</w:t>
            </w:r>
          </w:hyperlink>
        </w:p>
        <w:p>
          <w:pPr>
            <w:pStyle w:val="TOC2"/>
            <w:numPr>
              <w:ilvl w:val="1"/>
              <w:numId w:val="8"/>
            </w:numPr>
            <w:tabs>
              <w:tab w:pos="2030" w:val="left" w:leader="none"/>
              <w:tab w:pos="9419" w:val="right" w:leader="dot"/>
            </w:tabs>
            <w:spacing w:line="240" w:lineRule="auto" w:before="70" w:after="0"/>
            <w:ind w:left="2030" w:right="0" w:hanging="360"/>
            <w:jc w:val="left"/>
          </w:pPr>
          <w:hyperlink w:history="true" w:anchor="_TOC_250010">
            <w:r>
              <w:rPr/>
              <w:t>Performance</w:t>
            </w:r>
            <w:r>
              <w:rPr>
                <w:spacing w:val="-5"/>
              </w:rPr>
              <w:t> </w:t>
            </w:r>
            <w:r>
              <w:rPr>
                <w:spacing w:val="-2"/>
              </w:rPr>
              <w:t>Results</w:t>
            </w:r>
            <w:r>
              <w:rPr/>
              <w:tab/>
            </w:r>
            <w:r>
              <w:rPr>
                <w:spacing w:val="-5"/>
              </w:rPr>
              <w:t>52</w:t>
            </w:r>
          </w:hyperlink>
        </w:p>
        <w:p>
          <w:pPr>
            <w:pStyle w:val="TOC2"/>
            <w:numPr>
              <w:ilvl w:val="1"/>
              <w:numId w:val="8"/>
            </w:numPr>
            <w:tabs>
              <w:tab w:pos="2030" w:val="left" w:leader="none"/>
              <w:tab w:pos="9419" w:val="right" w:leader="dot"/>
            </w:tabs>
            <w:spacing w:line="240" w:lineRule="auto" w:before="70" w:after="0"/>
            <w:ind w:left="2030" w:right="0" w:hanging="360"/>
            <w:jc w:val="left"/>
          </w:pPr>
          <w:hyperlink w:history="true" w:anchor="_TOC_250009">
            <w:r>
              <w:rPr/>
              <w:t>Comparison</w:t>
            </w:r>
            <w:r>
              <w:rPr>
                <w:spacing w:val="-2"/>
              </w:rPr>
              <w:t> </w:t>
            </w:r>
            <w:r>
              <w:rPr/>
              <w:t>with</w:t>
            </w:r>
            <w:r>
              <w:rPr>
                <w:spacing w:val="-1"/>
              </w:rPr>
              <w:t> </w:t>
            </w:r>
            <w:r>
              <w:rPr/>
              <w:t>Existing</w:t>
            </w:r>
            <w:r>
              <w:rPr>
                <w:spacing w:val="-3"/>
              </w:rPr>
              <w:t> </w:t>
            </w:r>
            <w:r>
              <w:rPr>
                <w:spacing w:val="-2"/>
              </w:rPr>
              <w:t>System</w:t>
            </w:r>
            <w:r>
              <w:rPr/>
              <w:tab/>
            </w:r>
            <w:r>
              <w:rPr>
                <w:spacing w:val="-5"/>
              </w:rPr>
              <w:t>52</w:t>
            </w:r>
          </w:hyperlink>
        </w:p>
        <w:p>
          <w:pPr>
            <w:pStyle w:val="TOC2"/>
            <w:numPr>
              <w:ilvl w:val="1"/>
              <w:numId w:val="8"/>
            </w:numPr>
            <w:tabs>
              <w:tab w:pos="2030" w:val="left" w:leader="none"/>
              <w:tab w:pos="9419" w:val="right" w:leader="dot"/>
            </w:tabs>
            <w:spacing w:line="240" w:lineRule="auto" w:before="69" w:after="0"/>
            <w:ind w:left="2030" w:right="0" w:hanging="360"/>
            <w:jc w:val="left"/>
          </w:pPr>
          <w:hyperlink w:history="true" w:anchor="_TOC_250008">
            <w:r>
              <w:rPr>
                <w:spacing w:val="-2"/>
              </w:rPr>
              <w:t>Discussion</w:t>
            </w:r>
            <w:r>
              <w:rPr/>
              <w:tab/>
            </w:r>
            <w:r>
              <w:rPr>
                <w:spacing w:val="-5"/>
              </w:rPr>
              <w:t>53</w:t>
            </w:r>
          </w:hyperlink>
        </w:p>
        <w:p>
          <w:pPr>
            <w:pStyle w:val="TOC1"/>
            <w:tabs>
              <w:tab w:pos="9419" w:val="right" w:leader="dot"/>
            </w:tabs>
            <w:spacing w:before="421"/>
          </w:pPr>
          <w:hyperlink w:history="true" w:anchor="_TOC_250007">
            <w:r>
              <w:rPr/>
              <w:t>CHAPTER</w:t>
            </w:r>
            <w:r>
              <w:rPr>
                <w:spacing w:val="-3"/>
              </w:rPr>
              <w:t> </w:t>
            </w:r>
            <w:r>
              <w:rPr/>
              <w:t>8</w:t>
            </w:r>
            <w:r>
              <w:rPr>
                <w:spacing w:val="-2"/>
              </w:rPr>
              <w:t> </w:t>
            </w:r>
            <w:r>
              <w:rPr/>
              <w:t>—</w:t>
            </w:r>
            <w:r>
              <w:rPr>
                <w:spacing w:val="-1"/>
              </w:rPr>
              <w:t> </w:t>
            </w:r>
            <w:r>
              <w:rPr/>
              <w:t>CONCLUSION</w:t>
            </w:r>
            <w:r>
              <w:rPr>
                <w:spacing w:val="-1"/>
              </w:rPr>
              <w:t> </w:t>
            </w:r>
            <w:r>
              <w:rPr/>
              <w:t>AND</w:t>
            </w:r>
            <w:r>
              <w:rPr>
                <w:spacing w:val="-2"/>
              </w:rPr>
              <w:t> </w:t>
            </w:r>
            <w:r>
              <w:rPr/>
              <w:t>FUTURE </w:t>
            </w:r>
            <w:r>
              <w:rPr>
                <w:spacing w:val="-4"/>
              </w:rPr>
              <w:t>WORK</w:t>
            </w:r>
            <w:r>
              <w:rPr/>
              <w:tab/>
            </w:r>
            <w:r>
              <w:rPr>
                <w:spacing w:val="-5"/>
              </w:rPr>
              <w:t>54</w:t>
            </w:r>
          </w:hyperlink>
        </w:p>
        <w:p>
          <w:pPr>
            <w:pStyle w:val="TOC2"/>
            <w:numPr>
              <w:ilvl w:val="1"/>
              <w:numId w:val="9"/>
            </w:numPr>
            <w:tabs>
              <w:tab w:pos="2030" w:val="left" w:leader="none"/>
              <w:tab w:pos="9419" w:val="right" w:leader="dot"/>
            </w:tabs>
            <w:spacing w:line="240" w:lineRule="auto" w:before="67" w:after="0"/>
            <w:ind w:left="2030" w:right="0" w:hanging="360"/>
            <w:jc w:val="left"/>
          </w:pPr>
          <w:hyperlink w:history="true" w:anchor="_TOC_250006">
            <w:r>
              <w:rPr>
                <w:spacing w:val="-2"/>
              </w:rPr>
              <w:t>Conclusion</w:t>
            </w:r>
            <w:r>
              <w:rPr/>
              <w:tab/>
            </w:r>
            <w:r>
              <w:rPr>
                <w:spacing w:val="-5"/>
              </w:rPr>
              <w:t>54</w:t>
            </w:r>
          </w:hyperlink>
        </w:p>
        <w:p>
          <w:pPr>
            <w:pStyle w:val="TOC2"/>
            <w:numPr>
              <w:ilvl w:val="1"/>
              <w:numId w:val="9"/>
            </w:numPr>
            <w:tabs>
              <w:tab w:pos="2030" w:val="left" w:leader="none"/>
              <w:tab w:pos="9419" w:val="right" w:leader="dot"/>
            </w:tabs>
            <w:spacing w:line="240" w:lineRule="auto" w:before="69" w:after="0"/>
            <w:ind w:left="2030" w:right="0" w:hanging="360"/>
            <w:jc w:val="left"/>
          </w:pPr>
          <w:hyperlink w:history="true" w:anchor="_TOC_250005">
            <w:r>
              <w:rPr/>
              <w:t>Future</w:t>
            </w:r>
            <w:r>
              <w:rPr>
                <w:spacing w:val="-4"/>
              </w:rPr>
              <w:t> </w:t>
            </w:r>
            <w:r>
              <w:rPr>
                <w:spacing w:val="-2"/>
              </w:rPr>
              <w:t>Enhancements</w:t>
            </w:r>
            <w:r>
              <w:rPr/>
              <w:tab/>
            </w:r>
            <w:r>
              <w:rPr>
                <w:spacing w:val="-5"/>
              </w:rPr>
              <w:t>56</w:t>
            </w:r>
          </w:hyperlink>
        </w:p>
        <w:p>
          <w:pPr>
            <w:pStyle w:val="TOC2"/>
            <w:numPr>
              <w:ilvl w:val="1"/>
              <w:numId w:val="9"/>
            </w:numPr>
            <w:tabs>
              <w:tab w:pos="2030" w:val="left" w:leader="none"/>
              <w:tab w:pos="9419" w:val="right" w:leader="dot"/>
            </w:tabs>
            <w:spacing w:line="240" w:lineRule="auto" w:before="70" w:after="0"/>
            <w:ind w:left="2030" w:right="0" w:hanging="360"/>
            <w:jc w:val="left"/>
          </w:pPr>
          <w:hyperlink w:history="true" w:anchor="_TOC_250004">
            <w:r>
              <w:rPr/>
              <w:t>Final</w:t>
            </w:r>
            <w:r>
              <w:rPr>
                <w:spacing w:val="-4"/>
              </w:rPr>
              <w:t> </w:t>
            </w:r>
            <w:r>
              <w:rPr>
                <w:spacing w:val="-2"/>
              </w:rPr>
              <w:t>Remarks</w:t>
            </w:r>
            <w:r>
              <w:rPr/>
              <w:tab/>
            </w:r>
            <w:r>
              <w:rPr>
                <w:spacing w:val="-5"/>
              </w:rPr>
              <w:t>57</w:t>
            </w:r>
          </w:hyperlink>
        </w:p>
        <w:p>
          <w:pPr>
            <w:pStyle w:val="TOC1"/>
            <w:tabs>
              <w:tab w:pos="9419" w:val="right" w:leader="dot"/>
            </w:tabs>
          </w:pPr>
          <w:hyperlink w:history="true" w:anchor="_TOC_250003">
            <w:r>
              <w:rPr>
                <w:spacing w:val="-2"/>
              </w:rPr>
              <w:t>REFERENCES</w:t>
            </w:r>
            <w:r>
              <w:rPr/>
              <w:tab/>
            </w:r>
            <w:r>
              <w:rPr>
                <w:spacing w:val="-5"/>
              </w:rPr>
              <w:t>58</w:t>
            </w:r>
          </w:hyperlink>
        </w:p>
        <w:p>
          <w:pPr>
            <w:pStyle w:val="TOC1"/>
            <w:tabs>
              <w:tab w:pos="9419" w:val="right" w:leader="dot"/>
            </w:tabs>
            <w:spacing w:before="70"/>
          </w:pPr>
          <w:hyperlink w:history="true" w:anchor="_TOC_250002">
            <w:r>
              <w:rPr/>
              <w:t>APPENDIX</w:t>
            </w:r>
            <w:r>
              <w:rPr>
                <w:spacing w:val="-4"/>
              </w:rPr>
              <w:t> </w:t>
            </w:r>
            <w:r>
              <w:rPr/>
              <w:t>A</w:t>
            </w:r>
            <w:r>
              <w:rPr>
                <w:spacing w:val="-2"/>
              </w:rPr>
              <w:t> </w:t>
            </w:r>
            <w:r>
              <w:rPr/>
              <w:t>—</w:t>
            </w:r>
            <w:r>
              <w:rPr>
                <w:spacing w:val="-1"/>
              </w:rPr>
              <w:t> </w:t>
            </w:r>
            <w:r>
              <w:rPr/>
              <w:t>INSTALLATION</w:t>
            </w:r>
            <w:r>
              <w:rPr>
                <w:spacing w:val="-1"/>
              </w:rPr>
              <w:t> </w:t>
            </w:r>
            <w:r>
              <w:rPr/>
              <w:t>AND</w:t>
            </w:r>
            <w:r>
              <w:rPr>
                <w:spacing w:val="-2"/>
              </w:rPr>
              <w:t> </w:t>
            </w:r>
            <w:r>
              <w:rPr/>
              <w:t>SETUP</w:t>
            </w:r>
            <w:r>
              <w:rPr>
                <w:spacing w:val="-1"/>
              </w:rPr>
              <w:t> </w:t>
            </w:r>
            <w:r>
              <w:rPr>
                <w:spacing w:val="-2"/>
              </w:rPr>
              <w:t>GUIDE</w:t>
            </w:r>
            <w:r>
              <w:rPr/>
              <w:tab/>
            </w:r>
            <w:r>
              <w:rPr>
                <w:spacing w:val="-5"/>
              </w:rPr>
              <w:t>60</w:t>
            </w:r>
          </w:hyperlink>
        </w:p>
        <w:p>
          <w:pPr>
            <w:pStyle w:val="TOC1"/>
            <w:tabs>
              <w:tab w:pos="9419" w:val="right" w:leader="dot"/>
            </w:tabs>
            <w:spacing w:before="70"/>
          </w:pPr>
          <w:hyperlink w:history="true" w:anchor="_TOC_250001">
            <w:r>
              <w:rPr/>
              <w:t>APPENDIX</w:t>
            </w:r>
            <w:r>
              <w:rPr>
                <w:spacing w:val="-4"/>
              </w:rPr>
              <w:t> </w:t>
            </w:r>
            <w:r>
              <w:rPr/>
              <w:t>B</w:t>
            </w:r>
            <w:r>
              <w:rPr>
                <w:spacing w:val="1"/>
              </w:rPr>
              <w:t> </w:t>
            </w:r>
            <w:r>
              <w:rPr/>
              <w:t>—</w:t>
            </w:r>
            <w:r>
              <w:rPr>
                <w:spacing w:val="-1"/>
              </w:rPr>
              <w:t> </w:t>
            </w:r>
            <w:r>
              <w:rPr/>
              <w:t>DATABASE</w:t>
            </w:r>
            <w:r>
              <w:rPr>
                <w:spacing w:val="1"/>
              </w:rPr>
              <w:t> </w:t>
            </w:r>
            <w:r>
              <w:rPr>
                <w:spacing w:val="-2"/>
              </w:rPr>
              <w:t>SCHEMA</w:t>
            </w:r>
            <w:r>
              <w:rPr/>
              <w:tab/>
            </w:r>
            <w:r>
              <w:rPr>
                <w:spacing w:val="-5"/>
              </w:rPr>
              <w:t>62</w:t>
            </w:r>
          </w:hyperlink>
        </w:p>
        <w:p>
          <w:pPr>
            <w:pStyle w:val="TOC1"/>
            <w:tabs>
              <w:tab w:pos="9419" w:val="right" w:leader="dot"/>
            </w:tabs>
            <w:spacing w:before="72"/>
          </w:pPr>
          <w:hyperlink w:history="true" w:anchor="_TOC_250000">
            <w:r>
              <w:rPr/>
              <w:t>APPENDIX</w:t>
            </w:r>
            <w:r>
              <w:rPr>
                <w:spacing w:val="-2"/>
              </w:rPr>
              <w:t> </w:t>
            </w:r>
            <w:r>
              <w:rPr/>
              <w:t>C</w:t>
            </w:r>
            <w:r>
              <w:rPr>
                <w:spacing w:val="-2"/>
              </w:rPr>
              <w:t> </w:t>
            </w:r>
            <w:r>
              <w:rPr/>
              <w:t>—</w:t>
            </w:r>
            <w:r>
              <w:rPr>
                <w:spacing w:val="-1"/>
              </w:rPr>
              <w:t> </w:t>
            </w:r>
            <w:r>
              <w:rPr/>
              <w:t>TROUBLESHOOTING</w:t>
            </w:r>
            <w:r>
              <w:rPr>
                <w:spacing w:val="-3"/>
              </w:rPr>
              <w:t> </w:t>
            </w:r>
            <w:r>
              <w:rPr>
                <w:spacing w:val="-2"/>
              </w:rPr>
              <w:t>GUIDE</w:t>
            </w:r>
            <w:r>
              <w:rPr/>
              <w:tab/>
            </w:r>
            <w:r>
              <w:rPr>
                <w:spacing w:val="-5"/>
              </w:rPr>
              <w:t>63</w:t>
            </w:r>
          </w:hyperlink>
        </w:p>
      </w:sdtContent>
    </w:sdt>
    <w:p>
      <w:pPr>
        <w:pStyle w:val="TOC1"/>
        <w:spacing w:after="0"/>
        <w:sectPr>
          <w:type w:val="continuous"/>
          <w:pgSz w:w="11910" w:h="16840"/>
          <w:pgMar w:header="0" w:footer="626" w:top="1358" w:bottom="1577" w:left="850" w:right="850"/>
        </w:sectPr>
      </w:pPr>
    </w:p>
    <w:p>
      <w:pPr>
        <w:pStyle w:val="BodyText"/>
        <w:spacing w:before="398"/>
        <w:ind w:left="1310" w:right="590"/>
        <w:jc w:val="center"/>
      </w:pPr>
      <w:r>
        <w:rPr>
          <w:spacing w:val="-10"/>
        </w:rPr>
        <w:t>v</w:t>
      </w:r>
    </w:p>
    <w:p>
      <w:pPr>
        <w:pStyle w:val="BodyText"/>
        <w:spacing w:after="0"/>
        <w:jc w:val="center"/>
        <w:sectPr>
          <w:type w:val="continuous"/>
          <w:pgSz w:w="11910" w:h="16840"/>
          <w:pgMar w:header="0" w:footer="626" w:top="1340" w:bottom="860" w:left="850" w:right="850"/>
        </w:sectPr>
      </w:pPr>
    </w:p>
    <w:p>
      <w:pPr>
        <w:spacing w:before="59"/>
        <w:ind w:left="1314" w:right="590" w:firstLine="0"/>
        <w:jc w:val="center"/>
        <w:rPr>
          <w:b/>
          <w:sz w:val="28"/>
        </w:rPr>
      </w:pPr>
      <w:r>
        <w:rPr>
          <w:b/>
          <w:sz w:val="28"/>
          <w:u w:val="single"/>
        </w:rPr>
        <w:t>LIST</w:t>
      </w:r>
      <w:r>
        <w:rPr>
          <w:b/>
          <w:spacing w:val="-1"/>
          <w:sz w:val="28"/>
          <w:u w:val="single"/>
        </w:rPr>
        <w:t> </w:t>
      </w:r>
      <w:r>
        <w:rPr>
          <w:b/>
          <w:sz w:val="28"/>
          <w:u w:val="single"/>
        </w:rPr>
        <w:t>OF</w:t>
      </w:r>
      <w:r>
        <w:rPr>
          <w:b/>
          <w:spacing w:val="-1"/>
          <w:sz w:val="28"/>
          <w:u w:val="single"/>
        </w:rPr>
        <w:t> </w:t>
      </w:r>
      <w:r>
        <w:rPr>
          <w:b/>
          <w:spacing w:val="-2"/>
          <w:sz w:val="28"/>
          <w:u w:val="single"/>
        </w:rPr>
        <w:t>FIGURES</w:t>
      </w:r>
    </w:p>
    <w:p>
      <w:pPr>
        <w:pStyle w:val="BodyText"/>
        <w:spacing w:before="187" w:after="1"/>
        <w:rPr>
          <w:b/>
          <w:sz w:val="20"/>
        </w:rPr>
      </w:pPr>
    </w:p>
    <w:tbl>
      <w:tblPr>
        <w:tblW w:w="0" w:type="auto"/>
        <w:jc w:val="left"/>
        <w:tblInd w:w="132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998"/>
        <w:gridCol w:w="5651"/>
        <w:gridCol w:w="1661"/>
      </w:tblGrid>
      <w:tr>
        <w:trPr>
          <w:trHeight w:val="666" w:hRule="atLeast"/>
        </w:trPr>
        <w:tc>
          <w:tcPr>
            <w:tcW w:w="998" w:type="dxa"/>
            <w:shd w:val="clear" w:color="auto" w:fill="D5E3EF"/>
          </w:tcPr>
          <w:p>
            <w:pPr>
              <w:pStyle w:val="TableParagraph"/>
              <w:spacing w:before="80"/>
              <w:ind w:right="232"/>
              <w:rPr>
                <w:b/>
                <w:sz w:val="22"/>
              </w:rPr>
            </w:pPr>
            <w:r>
              <w:rPr>
                <w:b/>
                <w:spacing w:val="-2"/>
                <w:sz w:val="22"/>
              </w:rPr>
              <w:t>Figure </w:t>
            </w:r>
            <w:r>
              <w:rPr>
                <w:b/>
                <w:spacing w:val="-4"/>
                <w:sz w:val="22"/>
              </w:rPr>
              <w:t>No.</w:t>
            </w:r>
          </w:p>
        </w:tc>
        <w:tc>
          <w:tcPr>
            <w:tcW w:w="5651" w:type="dxa"/>
            <w:shd w:val="clear" w:color="auto" w:fill="D5E3EF"/>
          </w:tcPr>
          <w:p>
            <w:pPr>
              <w:pStyle w:val="TableParagraph"/>
              <w:spacing w:before="207"/>
              <w:ind w:left="117"/>
              <w:rPr>
                <w:b/>
                <w:sz w:val="22"/>
              </w:rPr>
            </w:pPr>
            <w:r>
              <w:rPr>
                <w:b/>
                <w:spacing w:val="-2"/>
                <w:sz w:val="22"/>
              </w:rPr>
              <w:t>Title</w:t>
            </w:r>
          </w:p>
        </w:tc>
        <w:tc>
          <w:tcPr>
            <w:tcW w:w="1661" w:type="dxa"/>
            <w:shd w:val="clear" w:color="auto" w:fill="D5E3EF"/>
          </w:tcPr>
          <w:p>
            <w:pPr>
              <w:pStyle w:val="TableParagraph"/>
              <w:spacing w:before="207"/>
              <w:ind w:left="12"/>
              <w:jc w:val="center"/>
              <w:rPr>
                <w:b/>
                <w:sz w:val="22"/>
              </w:rPr>
            </w:pPr>
            <w:r>
              <w:rPr>
                <w:b/>
                <w:spacing w:val="-4"/>
                <w:sz w:val="22"/>
              </w:rPr>
              <w:t>Page</w:t>
            </w:r>
          </w:p>
        </w:tc>
      </w:tr>
      <w:tr>
        <w:trPr>
          <w:trHeight w:val="666" w:hRule="atLeast"/>
        </w:trPr>
        <w:tc>
          <w:tcPr>
            <w:tcW w:w="998" w:type="dxa"/>
          </w:tcPr>
          <w:p>
            <w:pPr>
              <w:pStyle w:val="TableParagraph"/>
              <w:ind w:left="359" w:right="193" w:hanging="152"/>
              <w:rPr>
                <w:sz w:val="22"/>
              </w:rPr>
            </w:pPr>
            <w:r>
              <w:rPr>
                <w:spacing w:val="-2"/>
                <w:sz w:val="22"/>
              </w:rPr>
              <w:t>Figure </w:t>
            </w:r>
            <w:r>
              <w:rPr>
                <w:spacing w:val="-4"/>
                <w:sz w:val="22"/>
              </w:rPr>
              <w:t>7.1</w:t>
            </w:r>
          </w:p>
        </w:tc>
        <w:tc>
          <w:tcPr>
            <w:tcW w:w="5651" w:type="dxa"/>
          </w:tcPr>
          <w:p>
            <w:pPr>
              <w:pStyle w:val="TableParagraph"/>
              <w:spacing w:before="200"/>
              <w:ind w:left="117"/>
              <w:rPr>
                <w:sz w:val="22"/>
              </w:rPr>
            </w:pPr>
            <w:r>
              <w:rPr>
                <w:sz w:val="22"/>
              </w:rPr>
              <w:t>Sign</w:t>
            </w:r>
            <w:r>
              <w:rPr>
                <w:spacing w:val="-1"/>
                <w:sz w:val="22"/>
              </w:rPr>
              <w:t> </w:t>
            </w:r>
            <w:r>
              <w:rPr>
                <w:sz w:val="22"/>
              </w:rPr>
              <w:t>In</w:t>
            </w:r>
            <w:r>
              <w:rPr>
                <w:spacing w:val="-3"/>
                <w:sz w:val="22"/>
              </w:rPr>
              <w:t> </w:t>
            </w:r>
            <w:r>
              <w:rPr>
                <w:sz w:val="22"/>
              </w:rPr>
              <w:t>Screen</w:t>
            </w:r>
            <w:r>
              <w:rPr>
                <w:spacing w:val="-4"/>
                <w:sz w:val="22"/>
              </w:rPr>
              <w:t> </w:t>
            </w:r>
            <w:r>
              <w:rPr>
                <w:sz w:val="22"/>
              </w:rPr>
              <w:t>—</w:t>
            </w:r>
            <w:r>
              <w:rPr>
                <w:spacing w:val="-3"/>
                <w:sz w:val="22"/>
              </w:rPr>
              <w:t> </w:t>
            </w:r>
            <w:r>
              <w:rPr>
                <w:sz w:val="22"/>
              </w:rPr>
              <w:t>Attendance</w:t>
            </w:r>
            <w:r>
              <w:rPr>
                <w:spacing w:val="-2"/>
                <w:sz w:val="22"/>
              </w:rPr>
              <w:t> Portal</w:t>
            </w:r>
          </w:p>
        </w:tc>
        <w:tc>
          <w:tcPr>
            <w:tcW w:w="1661" w:type="dxa"/>
          </w:tcPr>
          <w:p>
            <w:pPr>
              <w:pStyle w:val="TableParagraph"/>
              <w:spacing w:before="200"/>
              <w:ind w:left="12" w:right="2"/>
              <w:jc w:val="center"/>
              <w:rPr>
                <w:sz w:val="22"/>
              </w:rPr>
            </w:pPr>
            <w:r>
              <w:rPr>
                <w:spacing w:val="-5"/>
                <w:sz w:val="22"/>
              </w:rPr>
              <w:t>32</w:t>
            </w:r>
          </w:p>
        </w:tc>
      </w:tr>
      <w:tr>
        <w:trPr>
          <w:trHeight w:val="666" w:hRule="atLeast"/>
        </w:trPr>
        <w:tc>
          <w:tcPr>
            <w:tcW w:w="998" w:type="dxa"/>
          </w:tcPr>
          <w:p>
            <w:pPr>
              <w:pStyle w:val="TableParagraph"/>
              <w:ind w:left="359" w:right="193" w:hanging="152"/>
              <w:rPr>
                <w:sz w:val="22"/>
              </w:rPr>
            </w:pPr>
            <w:r>
              <w:rPr>
                <w:spacing w:val="-2"/>
                <w:sz w:val="22"/>
              </w:rPr>
              <w:t>Figure </w:t>
            </w:r>
            <w:r>
              <w:rPr>
                <w:spacing w:val="-4"/>
                <w:sz w:val="22"/>
              </w:rPr>
              <w:t>7.2</w:t>
            </w:r>
          </w:p>
        </w:tc>
        <w:tc>
          <w:tcPr>
            <w:tcW w:w="5651" w:type="dxa"/>
          </w:tcPr>
          <w:p>
            <w:pPr>
              <w:pStyle w:val="TableParagraph"/>
              <w:spacing w:before="200"/>
              <w:ind w:left="117"/>
              <w:rPr>
                <w:sz w:val="22"/>
              </w:rPr>
            </w:pPr>
            <w:r>
              <w:rPr>
                <w:sz w:val="22"/>
              </w:rPr>
              <w:t>Student</w:t>
            </w:r>
            <w:r>
              <w:rPr>
                <w:spacing w:val="-4"/>
                <w:sz w:val="22"/>
              </w:rPr>
              <w:t> </w:t>
            </w:r>
            <w:r>
              <w:rPr>
                <w:sz w:val="22"/>
              </w:rPr>
              <w:t>Dashboard</w:t>
            </w:r>
            <w:r>
              <w:rPr>
                <w:spacing w:val="-3"/>
                <w:sz w:val="22"/>
              </w:rPr>
              <w:t> </w:t>
            </w:r>
            <w:r>
              <w:rPr>
                <w:sz w:val="22"/>
              </w:rPr>
              <w:t>—</w:t>
            </w:r>
            <w:r>
              <w:rPr>
                <w:spacing w:val="-4"/>
                <w:sz w:val="22"/>
              </w:rPr>
              <w:t> </w:t>
            </w:r>
            <w:r>
              <w:rPr>
                <w:sz w:val="22"/>
              </w:rPr>
              <w:t>Overall</w:t>
            </w:r>
            <w:r>
              <w:rPr>
                <w:spacing w:val="-3"/>
                <w:sz w:val="22"/>
              </w:rPr>
              <w:t> </w:t>
            </w:r>
            <w:r>
              <w:rPr>
                <w:sz w:val="22"/>
              </w:rPr>
              <w:t>Attendance</w:t>
            </w:r>
            <w:r>
              <w:rPr>
                <w:spacing w:val="-4"/>
                <w:sz w:val="22"/>
              </w:rPr>
              <w:t> </w:t>
            </w:r>
            <w:r>
              <w:rPr>
                <w:sz w:val="22"/>
              </w:rPr>
              <w:t>&amp;</w:t>
            </w:r>
            <w:r>
              <w:rPr>
                <w:spacing w:val="-5"/>
                <w:sz w:val="22"/>
              </w:rPr>
              <w:t> </w:t>
            </w:r>
            <w:r>
              <w:rPr>
                <w:spacing w:val="-2"/>
                <w:sz w:val="22"/>
              </w:rPr>
              <w:t>Calendar</w:t>
            </w:r>
          </w:p>
        </w:tc>
        <w:tc>
          <w:tcPr>
            <w:tcW w:w="1661" w:type="dxa"/>
          </w:tcPr>
          <w:p>
            <w:pPr>
              <w:pStyle w:val="TableParagraph"/>
              <w:spacing w:before="200"/>
              <w:ind w:left="12" w:right="2"/>
              <w:jc w:val="center"/>
              <w:rPr>
                <w:sz w:val="22"/>
              </w:rPr>
            </w:pPr>
            <w:r>
              <w:rPr>
                <w:spacing w:val="-5"/>
                <w:sz w:val="22"/>
              </w:rPr>
              <w:t>34</w:t>
            </w:r>
          </w:p>
        </w:tc>
      </w:tr>
      <w:tr>
        <w:trPr>
          <w:trHeight w:val="664" w:hRule="atLeast"/>
        </w:trPr>
        <w:tc>
          <w:tcPr>
            <w:tcW w:w="998" w:type="dxa"/>
          </w:tcPr>
          <w:p>
            <w:pPr>
              <w:pStyle w:val="TableParagraph"/>
              <w:spacing w:before="72"/>
              <w:ind w:left="359" w:right="193" w:hanging="152"/>
              <w:rPr>
                <w:sz w:val="22"/>
              </w:rPr>
            </w:pPr>
            <w:r>
              <w:rPr>
                <w:spacing w:val="-2"/>
                <w:sz w:val="22"/>
              </w:rPr>
              <w:t>Figure </w:t>
            </w:r>
            <w:r>
              <w:rPr>
                <w:spacing w:val="-4"/>
                <w:sz w:val="22"/>
              </w:rPr>
              <w:t>7.3</w:t>
            </w:r>
          </w:p>
        </w:tc>
        <w:tc>
          <w:tcPr>
            <w:tcW w:w="5651" w:type="dxa"/>
          </w:tcPr>
          <w:p>
            <w:pPr>
              <w:pStyle w:val="TableParagraph"/>
              <w:spacing w:before="200"/>
              <w:ind w:left="117"/>
              <w:rPr>
                <w:sz w:val="22"/>
              </w:rPr>
            </w:pPr>
            <w:r>
              <w:rPr>
                <w:sz w:val="22"/>
              </w:rPr>
              <w:t>Student</w:t>
            </w:r>
            <w:r>
              <w:rPr>
                <w:spacing w:val="-3"/>
                <w:sz w:val="22"/>
              </w:rPr>
              <w:t> </w:t>
            </w:r>
            <w:r>
              <w:rPr>
                <w:sz w:val="22"/>
              </w:rPr>
              <w:t>Dashboard</w:t>
            </w:r>
            <w:r>
              <w:rPr>
                <w:spacing w:val="-2"/>
                <w:sz w:val="22"/>
              </w:rPr>
              <w:t> </w:t>
            </w:r>
            <w:r>
              <w:rPr>
                <w:sz w:val="22"/>
              </w:rPr>
              <w:t>—</w:t>
            </w:r>
            <w:r>
              <w:rPr>
                <w:spacing w:val="-3"/>
                <w:sz w:val="22"/>
              </w:rPr>
              <w:t> </w:t>
            </w:r>
            <w:r>
              <w:rPr>
                <w:sz w:val="22"/>
              </w:rPr>
              <w:t>Quick</w:t>
            </w:r>
            <w:r>
              <w:rPr>
                <w:spacing w:val="-6"/>
                <w:sz w:val="22"/>
              </w:rPr>
              <w:t> </w:t>
            </w:r>
            <w:r>
              <w:rPr>
                <w:sz w:val="22"/>
              </w:rPr>
              <w:t>Actions</w:t>
            </w:r>
            <w:r>
              <w:rPr>
                <w:spacing w:val="-3"/>
                <w:sz w:val="22"/>
              </w:rPr>
              <w:t> </w:t>
            </w:r>
            <w:r>
              <w:rPr>
                <w:sz w:val="22"/>
              </w:rPr>
              <w:t>&amp;</w:t>
            </w:r>
            <w:r>
              <w:rPr>
                <w:spacing w:val="-4"/>
                <w:sz w:val="22"/>
              </w:rPr>
              <w:t> </w:t>
            </w:r>
            <w:r>
              <w:rPr>
                <w:sz w:val="22"/>
              </w:rPr>
              <w:t>Subject</w:t>
            </w:r>
            <w:r>
              <w:rPr>
                <w:spacing w:val="-2"/>
                <w:sz w:val="22"/>
              </w:rPr>
              <w:t> Performance</w:t>
            </w:r>
          </w:p>
        </w:tc>
        <w:tc>
          <w:tcPr>
            <w:tcW w:w="1661" w:type="dxa"/>
          </w:tcPr>
          <w:p>
            <w:pPr>
              <w:pStyle w:val="TableParagraph"/>
              <w:spacing w:before="200"/>
              <w:ind w:left="12" w:right="2"/>
              <w:jc w:val="center"/>
              <w:rPr>
                <w:sz w:val="22"/>
              </w:rPr>
            </w:pPr>
            <w:r>
              <w:rPr>
                <w:spacing w:val="-5"/>
                <w:sz w:val="22"/>
              </w:rPr>
              <w:t>36</w:t>
            </w:r>
          </w:p>
        </w:tc>
      </w:tr>
      <w:tr>
        <w:trPr>
          <w:trHeight w:val="667" w:hRule="atLeast"/>
        </w:trPr>
        <w:tc>
          <w:tcPr>
            <w:tcW w:w="998" w:type="dxa"/>
          </w:tcPr>
          <w:p>
            <w:pPr>
              <w:pStyle w:val="TableParagraph"/>
              <w:ind w:left="359" w:right="193" w:hanging="152"/>
              <w:rPr>
                <w:sz w:val="22"/>
              </w:rPr>
            </w:pPr>
            <w:r>
              <w:rPr>
                <w:spacing w:val="-2"/>
                <w:sz w:val="22"/>
              </w:rPr>
              <w:t>Figure </w:t>
            </w:r>
            <w:r>
              <w:rPr>
                <w:spacing w:val="-4"/>
                <w:sz w:val="22"/>
              </w:rPr>
              <w:t>7.4</w:t>
            </w:r>
          </w:p>
        </w:tc>
        <w:tc>
          <w:tcPr>
            <w:tcW w:w="5651" w:type="dxa"/>
          </w:tcPr>
          <w:p>
            <w:pPr>
              <w:pStyle w:val="TableParagraph"/>
              <w:spacing w:before="203"/>
              <w:ind w:left="117"/>
              <w:rPr>
                <w:sz w:val="22"/>
              </w:rPr>
            </w:pPr>
            <w:r>
              <w:rPr>
                <w:sz w:val="22"/>
              </w:rPr>
              <w:t>Attendance</w:t>
            </w:r>
            <w:r>
              <w:rPr>
                <w:spacing w:val="-4"/>
                <w:sz w:val="22"/>
              </w:rPr>
              <w:t> </w:t>
            </w:r>
            <w:r>
              <w:rPr>
                <w:sz w:val="22"/>
              </w:rPr>
              <w:t>Summary</w:t>
            </w:r>
            <w:r>
              <w:rPr>
                <w:spacing w:val="-4"/>
                <w:sz w:val="22"/>
              </w:rPr>
              <w:t> </w:t>
            </w:r>
            <w:r>
              <w:rPr>
                <w:sz w:val="22"/>
              </w:rPr>
              <w:t>—</w:t>
            </w:r>
            <w:r>
              <w:rPr>
                <w:spacing w:val="-3"/>
                <w:sz w:val="22"/>
              </w:rPr>
              <w:t> </w:t>
            </w:r>
            <w:r>
              <w:rPr>
                <w:sz w:val="22"/>
              </w:rPr>
              <w:t>Semester</w:t>
            </w:r>
            <w:r>
              <w:rPr>
                <w:spacing w:val="-3"/>
                <w:sz w:val="22"/>
              </w:rPr>
              <w:t> </w:t>
            </w:r>
            <w:r>
              <w:rPr>
                <w:sz w:val="22"/>
              </w:rPr>
              <w:t>1</w:t>
            </w:r>
            <w:r>
              <w:rPr>
                <w:spacing w:val="-3"/>
                <w:sz w:val="22"/>
              </w:rPr>
              <w:t> </w:t>
            </w:r>
            <w:r>
              <w:rPr>
                <w:sz w:val="22"/>
              </w:rPr>
              <w:t>Subject</w:t>
            </w:r>
            <w:r>
              <w:rPr>
                <w:spacing w:val="-2"/>
                <w:sz w:val="22"/>
              </w:rPr>
              <w:t> Breakdown</w:t>
            </w:r>
          </w:p>
        </w:tc>
        <w:tc>
          <w:tcPr>
            <w:tcW w:w="1661" w:type="dxa"/>
          </w:tcPr>
          <w:p>
            <w:pPr>
              <w:pStyle w:val="TableParagraph"/>
              <w:spacing w:before="203"/>
              <w:ind w:left="12" w:right="2"/>
              <w:jc w:val="center"/>
              <w:rPr>
                <w:sz w:val="22"/>
              </w:rPr>
            </w:pPr>
            <w:r>
              <w:rPr>
                <w:spacing w:val="-5"/>
                <w:sz w:val="22"/>
              </w:rPr>
              <w:t>38</w:t>
            </w:r>
          </w:p>
        </w:tc>
      </w:tr>
      <w:tr>
        <w:trPr>
          <w:trHeight w:val="666" w:hRule="atLeast"/>
        </w:trPr>
        <w:tc>
          <w:tcPr>
            <w:tcW w:w="998" w:type="dxa"/>
          </w:tcPr>
          <w:p>
            <w:pPr>
              <w:pStyle w:val="TableParagraph"/>
              <w:ind w:left="359" w:right="193" w:hanging="152"/>
              <w:rPr>
                <w:sz w:val="22"/>
              </w:rPr>
            </w:pPr>
            <w:r>
              <w:rPr>
                <w:spacing w:val="-2"/>
                <w:sz w:val="22"/>
              </w:rPr>
              <w:t>Figure </w:t>
            </w:r>
            <w:r>
              <w:rPr>
                <w:spacing w:val="-4"/>
                <w:sz w:val="22"/>
              </w:rPr>
              <w:t>7.5</w:t>
            </w:r>
          </w:p>
        </w:tc>
        <w:tc>
          <w:tcPr>
            <w:tcW w:w="5651" w:type="dxa"/>
          </w:tcPr>
          <w:p>
            <w:pPr>
              <w:pStyle w:val="TableParagraph"/>
              <w:spacing w:before="200"/>
              <w:ind w:left="117"/>
              <w:rPr>
                <w:sz w:val="22"/>
              </w:rPr>
            </w:pPr>
            <w:r>
              <w:rPr>
                <w:sz w:val="22"/>
              </w:rPr>
              <w:t>Subject</w:t>
            </w:r>
            <w:r>
              <w:rPr>
                <w:spacing w:val="-3"/>
                <w:sz w:val="22"/>
              </w:rPr>
              <w:t> </w:t>
            </w:r>
            <w:r>
              <w:rPr>
                <w:sz w:val="22"/>
              </w:rPr>
              <w:t>Report</w:t>
            </w:r>
            <w:r>
              <w:rPr>
                <w:spacing w:val="-1"/>
                <w:sz w:val="22"/>
              </w:rPr>
              <w:t> </w:t>
            </w:r>
            <w:r>
              <w:rPr>
                <w:sz w:val="22"/>
              </w:rPr>
              <w:t>—</w:t>
            </w:r>
            <w:r>
              <w:rPr>
                <w:spacing w:val="-3"/>
                <w:sz w:val="22"/>
              </w:rPr>
              <w:t> </w:t>
            </w:r>
            <w:r>
              <w:rPr>
                <w:sz w:val="22"/>
              </w:rPr>
              <w:t>Python</w:t>
            </w:r>
            <w:r>
              <w:rPr>
                <w:spacing w:val="-6"/>
                <w:sz w:val="22"/>
              </w:rPr>
              <w:t> </w:t>
            </w:r>
            <w:r>
              <w:rPr>
                <w:sz w:val="22"/>
              </w:rPr>
              <w:t>Attendance</w:t>
            </w:r>
            <w:r>
              <w:rPr>
                <w:spacing w:val="-5"/>
                <w:sz w:val="22"/>
              </w:rPr>
              <w:t> </w:t>
            </w:r>
            <w:r>
              <w:rPr>
                <w:spacing w:val="-2"/>
                <w:sz w:val="22"/>
              </w:rPr>
              <w:t>Timeline</w:t>
            </w:r>
          </w:p>
        </w:tc>
        <w:tc>
          <w:tcPr>
            <w:tcW w:w="1661" w:type="dxa"/>
          </w:tcPr>
          <w:p>
            <w:pPr>
              <w:pStyle w:val="TableParagraph"/>
              <w:spacing w:before="200"/>
              <w:ind w:left="12" w:right="2"/>
              <w:jc w:val="center"/>
              <w:rPr>
                <w:sz w:val="22"/>
              </w:rPr>
            </w:pPr>
            <w:r>
              <w:rPr>
                <w:spacing w:val="-5"/>
                <w:sz w:val="22"/>
              </w:rPr>
              <w:t>40</w:t>
            </w:r>
          </w:p>
        </w:tc>
      </w:tr>
      <w:tr>
        <w:trPr>
          <w:trHeight w:val="666" w:hRule="atLeast"/>
        </w:trPr>
        <w:tc>
          <w:tcPr>
            <w:tcW w:w="998" w:type="dxa"/>
          </w:tcPr>
          <w:p>
            <w:pPr>
              <w:pStyle w:val="TableParagraph"/>
              <w:spacing w:before="72"/>
              <w:ind w:left="359" w:right="193" w:hanging="152"/>
              <w:rPr>
                <w:sz w:val="22"/>
              </w:rPr>
            </w:pPr>
            <w:r>
              <w:rPr>
                <w:spacing w:val="-2"/>
                <w:sz w:val="22"/>
              </w:rPr>
              <w:t>Figure </w:t>
            </w:r>
            <w:r>
              <w:rPr>
                <w:spacing w:val="-4"/>
                <w:sz w:val="22"/>
              </w:rPr>
              <w:t>7.6</w:t>
            </w:r>
          </w:p>
        </w:tc>
        <w:tc>
          <w:tcPr>
            <w:tcW w:w="5651" w:type="dxa"/>
          </w:tcPr>
          <w:p>
            <w:pPr>
              <w:pStyle w:val="TableParagraph"/>
              <w:spacing w:before="200"/>
              <w:ind w:left="117"/>
              <w:rPr>
                <w:sz w:val="22"/>
              </w:rPr>
            </w:pPr>
            <w:r>
              <w:rPr>
                <w:sz w:val="22"/>
              </w:rPr>
              <w:t>Daily</w:t>
            </w:r>
            <w:r>
              <w:rPr>
                <w:spacing w:val="-7"/>
                <w:sz w:val="22"/>
              </w:rPr>
              <w:t> </w:t>
            </w:r>
            <w:r>
              <w:rPr>
                <w:sz w:val="22"/>
              </w:rPr>
              <w:t>Report</w:t>
            </w:r>
            <w:r>
              <w:rPr>
                <w:spacing w:val="-2"/>
                <w:sz w:val="22"/>
              </w:rPr>
              <w:t> </w:t>
            </w:r>
            <w:r>
              <w:rPr>
                <w:sz w:val="22"/>
              </w:rPr>
              <w:t>—</w:t>
            </w:r>
            <w:r>
              <w:rPr>
                <w:spacing w:val="-4"/>
                <w:sz w:val="22"/>
              </w:rPr>
              <w:t> </w:t>
            </w:r>
            <w:r>
              <w:rPr>
                <w:sz w:val="22"/>
              </w:rPr>
              <w:t>Date-wise</w:t>
            </w:r>
            <w:r>
              <w:rPr>
                <w:spacing w:val="-6"/>
                <w:sz w:val="22"/>
              </w:rPr>
              <w:t> </w:t>
            </w:r>
            <w:r>
              <w:rPr>
                <w:sz w:val="22"/>
              </w:rPr>
              <w:t>Attendance</w:t>
            </w:r>
            <w:r>
              <w:rPr>
                <w:spacing w:val="-3"/>
                <w:sz w:val="22"/>
              </w:rPr>
              <w:t> </w:t>
            </w:r>
            <w:r>
              <w:rPr>
                <w:spacing w:val="-2"/>
                <w:sz w:val="22"/>
              </w:rPr>
              <w:t>Detail</w:t>
            </w:r>
          </w:p>
        </w:tc>
        <w:tc>
          <w:tcPr>
            <w:tcW w:w="1661" w:type="dxa"/>
          </w:tcPr>
          <w:p>
            <w:pPr>
              <w:pStyle w:val="TableParagraph"/>
              <w:spacing w:before="200"/>
              <w:ind w:left="12" w:right="2"/>
              <w:jc w:val="center"/>
              <w:rPr>
                <w:sz w:val="22"/>
              </w:rPr>
            </w:pPr>
            <w:r>
              <w:rPr>
                <w:spacing w:val="-5"/>
                <w:sz w:val="22"/>
              </w:rPr>
              <w:t>42</w:t>
            </w:r>
          </w:p>
        </w:tc>
      </w:tr>
      <w:tr>
        <w:trPr>
          <w:trHeight w:val="664" w:hRule="atLeast"/>
        </w:trPr>
        <w:tc>
          <w:tcPr>
            <w:tcW w:w="998" w:type="dxa"/>
          </w:tcPr>
          <w:p>
            <w:pPr>
              <w:pStyle w:val="TableParagraph"/>
              <w:spacing w:before="72"/>
              <w:ind w:left="359" w:right="193" w:hanging="152"/>
              <w:rPr>
                <w:sz w:val="22"/>
              </w:rPr>
            </w:pPr>
            <w:r>
              <w:rPr>
                <w:spacing w:val="-2"/>
                <w:sz w:val="22"/>
              </w:rPr>
              <w:t>Figure </w:t>
            </w:r>
            <w:r>
              <w:rPr>
                <w:spacing w:val="-4"/>
                <w:sz w:val="22"/>
              </w:rPr>
              <w:t>7.7</w:t>
            </w:r>
          </w:p>
        </w:tc>
        <w:tc>
          <w:tcPr>
            <w:tcW w:w="5651" w:type="dxa"/>
          </w:tcPr>
          <w:p>
            <w:pPr>
              <w:pStyle w:val="TableParagraph"/>
              <w:spacing w:before="200"/>
              <w:ind w:left="117"/>
              <w:rPr>
                <w:sz w:val="22"/>
              </w:rPr>
            </w:pPr>
            <w:r>
              <w:rPr>
                <w:sz w:val="22"/>
              </w:rPr>
              <w:t>My</w:t>
            </w:r>
            <w:r>
              <w:rPr>
                <w:spacing w:val="-5"/>
                <w:sz w:val="22"/>
              </w:rPr>
              <w:t> </w:t>
            </w:r>
            <w:r>
              <w:rPr>
                <w:sz w:val="22"/>
              </w:rPr>
              <w:t>Profile</w:t>
            </w:r>
            <w:r>
              <w:rPr>
                <w:spacing w:val="-3"/>
                <w:sz w:val="22"/>
              </w:rPr>
              <w:t> </w:t>
            </w:r>
            <w:r>
              <w:rPr>
                <w:sz w:val="22"/>
              </w:rPr>
              <w:t>—</w:t>
            </w:r>
            <w:r>
              <w:rPr>
                <w:spacing w:val="-3"/>
                <w:sz w:val="22"/>
              </w:rPr>
              <w:t> </w:t>
            </w:r>
            <w:r>
              <w:rPr>
                <w:sz w:val="22"/>
              </w:rPr>
              <w:t>Student</w:t>
            </w:r>
            <w:r>
              <w:rPr>
                <w:spacing w:val="-1"/>
                <w:sz w:val="22"/>
              </w:rPr>
              <w:t> </w:t>
            </w:r>
            <w:r>
              <w:rPr>
                <w:sz w:val="22"/>
              </w:rPr>
              <w:t>Information</w:t>
            </w:r>
            <w:r>
              <w:rPr>
                <w:spacing w:val="-2"/>
                <w:sz w:val="22"/>
              </w:rPr>
              <w:t> Screen</w:t>
            </w:r>
          </w:p>
        </w:tc>
        <w:tc>
          <w:tcPr>
            <w:tcW w:w="1661" w:type="dxa"/>
          </w:tcPr>
          <w:p>
            <w:pPr>
              <w:pStyle w:val="TableParagraph"/>
              <w:spacing w:before="200"/>
              <w:ind w:left="12" w:right="2"/>
              <w:jc w:val="center"/>
              <w:rPr>
                <w:sz w:val="22"/>
              </w:rPr>
            </w:pPr>
            <w:r>
              <w:rPr>
                <w:spacing w:val="-5"/>
                <w:sz w:val="22"/>
              </w:rPr>
              <w:t>44</w:t>
            </w:r>
          </w:p>
        </w:tc>
      </w:tr>
      <w:tr>
        <w:trPr>
          <w:trHeight w:val="666" w:hRule="atLeast"/>
        </w:trPr>
        <w:tc>
          <w:tcPr>
            <w:tcW w:w="998" w:type="dxa"/>
          </w:tcPr>
          <w:p>
            <w:pPr>
              <w:pStyle w:val="TableParagraph"/>
              <w:ind w:left="359" w:right="193" w:hanging="152"/>
              <w:rPr>
                <w:sz w:val="22"/>
              </w:rPr>
            </w:pPr>
            <w:r>
              <w:rPr>
                <w:spacing w:val="-2"/>
                <w:sz w:val="22"/>
              </w:rPr>
              <w:t>Figure </w:t>
            </w:r>
            <w:r>
              <w:rPr>
                <w:spacing w:val="-4"/>
                <w:sz w:val="22"/>
              </w:rPr>
              <w:t>7.8</w:t>
            </w:r>
          </w:p>
        </w:tc>
        <w:tc>
          <w:tcPr>
            <w:tcW w:w="5651" w:type="dxa"/>
          </w:tcPr>
          <w:p>
            <w:pPr>
              <w:pStyle w:val="TableParagraph"/>
              <w:spacing w:before="202"/>
              <w:ind w:left="117"/>
              <w:rPr>
                <w:sz w:val="22"/>
              </w:rPr>
            </w:pPr>
            <w:r>
              <w:rPr>
                <w:sz w:val="22"/>
              </w:rPr>
              <w:t>Leave</w:t>
            </w:r>
            <w:r>
              <w:rPr>
                <w:spacing w:val="-3"/>
                <w:sz w:val="22"/>
              </w:rPr>
              <w:t> </w:t>
            </w:r>
            <w:r>
              <w:rPr>
                <w:sz w:val="22"/>
              </w:rPr>
              <w:t>Application</w:t>
            </w:r>
            <w:r>
              <w:rPr>
                <w:spacing w:val="-4"/>
                <w:sz w:val="22"/>
              </w:rPr>
              <w:t> </w:t>
            </w:r>
            <w:r>
              <w:rPr>
                <w:sz w:val="22"/>
              </w:rPr>
              <w:t>—</w:t>
            </w:r>
            <w:r>
              <w:rPr>
                <w:spacing w:val="-4"/>
                <w:sz w:val="22"/>
              </w:rPr>
              <w:t> </w:t>
            </w:r>
            <w:r>
              <w:rPr>
                <w:sz w:val="22"/>
              </w:rPr>
              <w:t>Medical</w:t>
            </w:r>
            <w:r>
              <w:rPr>
                <w:spacing w:val="-2"/>
                <w:sz w:val="22"/>
              </w:rPr>
              <w:t> </w:t>
            </w:r>
            <w:r>
              <w:rPr>
                <w:sz w:val="22"/>
              </w:rPr>
              <w:t>Leave</w:t>
            </w:r>
            <w:r>
              <w:rPr>
                <w:spacing w:val="-3"/>
                <w:sz w:val="22"/>
              </w:rPr>
              <w:t> </w:t>
            </w:r>
            <w:r>
              <w:rPr>
                <w:sz w:val="22"/>
              </w:rPr>
              <w:t>with</w:t>
            </w:r>
            <w:r>
              <w:rPr>
                <w:spacing w:val="-5"/>
                <w:sz w:val="22"/>
              </w:rPr>
              <w:t> </w:t>
            </w:r>
            <w:r>
              <w:rPr>
                <w:spacing w:val="-2"/>
                <w:sz w:val="22"/>
              </w:rPr>
              <w:t>Calendar</w:t>
            </w:r>
          </w:p>
        </w:tc>
        <w:tc>
          <w:tcPr>
            <w:tcW w:w="1661" w:type="dxa"/>
          </w:tcPr>
          <w:p>
            <w:pPr>
              <w:pStyle w:val="TableParagraph"/>
              <w:spacing w:before="202"/>
              <w:ind w:left="12" w:right="2"/>
              <w:jc w:val="center"/>
              <w:rPr>
                <w:sz w:val="22"/>
              </w:rPr>
            </w:pPr>
            <w:r>
              <w:rPr>
                <w:spacing w:val="-5"/>
                <w:sz w:val="22"/>
              </w:rPr>
              <w:t>46</w:t>
            </w:r>
          </w:p>
        </w:tc>
      </w:tr>
      <w:tr>
        <w:trPr>
          <w:trHeight w:val="666" w:hRule="atLeast"/>
        </w:trPr>
        <w:tc>
          <w:tcPr>
            <w:tcW w:w="998" w:type="dxa"/>
          </w:tcPr>
          <w:p>
            <w:pPr>
              <w:pStyle w:val="TableParagraph"/>
              <w:ind w:left="359" w:right="193" w:hanging="152"/>
              <w:rPr>
                <w:sz w:val="22"/>
              </w:rPr>
            </w:pPr>
            <w:r>
              <w:rPr>
                <w:spacing w:val="-2"/>
                <w:sz w:val="22"/>
              </w:rPr>
              <w:t>Figure </w:t>
            </w:r>
            <w:r>
              <w:rPr>
                <w:spacing w:val="-4"/>
                <w:sz w:val="22"/>
              </w:rPr>
              <w:t>7.9</w:t>
            </w:r>
          </w:p>
        </w:tc>
        <w:tc>
          <w:tcPr>
            <w:tcW w:w="5651" w:type="dxa"/>
          </w:tcPr>
          <w:p>
            <w:pPr>
              <w:pStyle w:val="TableParagraph"/>
              <w:spacing w:before="200"/>
              <w:ind w:left="117"/>
              <w:rPr>
                <w:sz w:val="22"/>
              </w:rPr>
            </w:pPr>
            <w:r>
              <w:rPr>
                <w:sz w:val="22"/>
              </w:rPr>
              <w:t>Faculty</w:t>
            </w:r>
            <w:r>
              <w:rPr>
                <w:spacing w:val="-6"/>
                <w:sz w:val="22"/>
              </w:rPr>
              <w:t> </w:t>
            </w:r>
            <w:r>
              <w:rPr>
                <w:sz w:val="22"/>
              </w:rPr>
              <w:t>Dashboard</w:t>
            </w:r>
            <w:r>
              <w:rPr>
                <w:spacing w:val="-1"/>
                <w:sz w:val="22"/>
              </w:rPr>
              <w:t> </w:t>
            </w:r>
            <w:r>
              <w:rPr>
                <w:sz w:val="22"/>
              </w:rPr>
              <w:t>—</w:t>
            </w:r>
            <w:r>
              <w:rPr>
                <w:spacing w:val="-5"/>
                <w:sz w:val="22"/>
              </w:rPr>
              <w:t> </w:t>
            </w:r>
            <w:r>
              <w:rPr>
                <w:sz w:val="22"/>
              </w:rPr>
              <w:t>Welcome</w:t>
            </w:r>
            <w:r>
              <w:rPr>
                <w:spacing w:val="-2"/>
                <w:sz w:val="22"/>
              </w:rPr>
              <w:t> </w:t>
            </w:r>
            <w:r>
              <w:rPr>
                <w:sz w:val="22"/>
              </w:rPr>
              <w:t>Card</w:t>
            </w:r>
            <w:r>
              <w:rPr>
                <w:spacing w:val="-2"/>
                <w:sz w:val="22"/>
              </w:rPr>
              <w:t> </w:t>
            </w:r>
            <w:r>
              <w:rPr>
                <w:sz w:val="22"/>
              </w:rPr>
              <w:t>&amp;</w:t>
            </w:r>
            <w:r>
              <w:rPr>
                <w:spacing w:val="-4"/>
                <w:sz w:val="22"/>
              </w:rPr>
              <w:t> </w:t>
            </w:r>
            <w:r>
              <w:rPr>
                <w:sz w:val="22"/>
              </w:rPr>
              <w:t>Date</w:t>
            </w:r>
            <w:r>
              <w:rPr>
                <w:spacing w:val="-2"/>
                <w:sz w:val="22"/>
              </w:rPr>
              <w:t> Calendar</w:t>
            </w:r>
          </w:p>
        </w:tc>
        <w:tc>
          <w:tcPr>
            <w:tcW w:w="1661" w:type="dxa"/>
          </w:tcPr>
          <w:p>
            <w:pPr>
              <w:pStyle w:val="TableParagraph"/>
              <w:spacing w:before="200"/>
              <w:ind w:left="12" w:right="2"/>
              <w:jc w:val="center"/>
              <w:rPr>
                <w:sz w:val="22"/>
              </w:rPr>
            </w:pPr>
            <w:r>
              <w:rPr>
                <w:spacing w:val="-5"/>
                <w:sz w:val="22"/>
              </w:rPr>
              <w:t>48</w:t>
            </w:r>
          </w:p>
        </w:tc>
      </w:tr>
      <w:tr>
        <w:trPr>
          <w:trHeight w:val="666" w:hRule="atLeast"/>
        </w:trPr>
        <w:tc>
          <w:tcPr>
            <w:tcW w:w="998" w:type="dxa"/>
          </w:tcPr>
          <w:p>
            <w:pPr>
              <w:pStyle w:val="TableParagraph"/>
              <w:spacing w:before="72"/>
              <w:ind w:left="304" w:right="192" w:hanging="96"/>
              <w:rPr>
                <w:sz w:val="22"/>
              </w:rPr>
            </w:pPr>
            <w:r>
              <w:rPr>
                <w:spacing w:val="-2"/>
                <w:sz w:val="22"/>
              </w:rPr>
              <w:t>Figure </w:t>
            </w:r>
            <w:r>
              <w:rPr>
                <w:spacing w:val="-4"/>
                <w:sz w:val="22"/>
              </w:rPr>
              <w:t>7.10</w:t>
            </w:r>
          </w:p>
        </w:tc>
        <w:tc>
          <w:tcPr>
            <w:tcW w:w="5651" w:type="dxa"/>
          </w:tcPr>
          <w:p>
            <w:pPr>
              <w:pStyle w:val="TableParagraph"/>
              <w:spacing w:before="200"/>
              <w:ind w:left="117"/>
              <w:rPr>
                <w:sz w:val="22"/>
              </w:rPr>
            </w:pPr>
            <w:r>
              <w:rPr>
                <w:sz w:val="22"/>
              </w:rPr>
              <w:t>Faculty</w:t>
            </w:r>
            <w:r>
              <w:rPr>
                <w:spacing w:val="-6"/>
                <w:sz w:val="22"/>
              </w:rPr>
              <w:t> </w:t>
            </w:r>
            <w:r>
              <w:rPr>
                <w:sz w:val="22"/>
              </w:rPr>
              <w:t>Dashboard</w:t>
            </w:r>
            <w:r>
              <w:rPr>
                <w:spacing w:val="-1"/>
                <w:sz w:val="22"/>
              </w:rPr>
              <w:t> </w:t>
            </w:r>
            <w:r>
              <w:rPr>
                <w:sz w:val="22"/>
              </w:rPr>
              <w:t>—</w:t>
            </w:r>
            <w:r>
              <w:rPr>
                <w:spacing w:val="-2"/>
                <w:sz w:val="22"/>
              </w:rPr>
              <w:t> </w:t>
            </w:r>
            <w:r>
              <w:rPr>
                <w:sz w:val="22"/>
              </w:rPr>
              <w:t>Services</w:t>
            </w:r>
            <w:r>
              <w:rPr>
                <w:spacing w:val="-4"/>
                <w:sz w:val="22"/>
              </w:rPr>
              <w:t> </w:t>
            </w:r>
            <w:r>
              <w:rPr>
                <w:sz w:val="22"/>
              </w:rPr>
              <w:t>&amp;</w:t>
            </w:r>
            <w:r>
              <w:rPr>
                <w:spacing w:val="-4"/>
                <w:sz w:val="22"/>
              </w:rPr>
              <w:t> </w:t>
            </w:r>
            <w:r>
              <w:rPr>
                <w:spacing w:val="-2"/>
                <w:sz w:val="22"/>
              </w:rPr>
              <w:t>Management</w:t>
            </w:r>
          </w:p>
        </w:tc>
        <w:tc>
          <w:tcPr>
            <w:tcW w:w="1661" w:type="dxa"/>
          </w:tcPr>
          <w:p>
            <w:pPr>
              <w:pStyle w:val="TableParagraph"/>
              <w:spacing w:before="200"/>
              <w:ind w:left="12" w:right="2"/>
              <w:jc w:val="center"/>
              <w:rPr>
                <w:sz w:val="22"/>
              </w:rPr>
            </w:pPr>
            <w:r>
              <w:rPr>
                <w:spacing w:val="-5"/>
                <w:sz w:val="22"/>
              </w:rPr>
              <w:t>50</w:t>
            </w:r>
          </w:p>
        </w:tc>
      </w:tr>
      <w:tr>
        <w:trPr>
          <w:trHeight w:val="664" w:hRule="atLeast"/>
        </w:trPr>
        <w:tc>
          <w:tcPr>
            <w:tcW w:w="998" w:type="dxa"/>
          </w:tcPr>
          <w:p>
            <w:pPr>
              <w:pStyle w:val="TableParagraph"/>
              <w:spacing w:before="72"/>
              <w:ind w:left="304" w:right="192" w:hanging="96"/>
              <w:rPr>
                <w:sz w:val="22"/>
              </w:rPr>
            </w:pPr>
            <w:r>
              <w:rPr>
                <w:spacing w:val="-2"/>
                <w:sz w:val="22"/>
              </w:rPr>
              <w:t>Figure </w:t>
            </w:r>
            <w:r>
              <w:rPr>
                <w:spacing w:val="-4"/>
                <w:sz w:val="22"/>
              </w:rPr>
              <w:t>7.11</w:t>
            </w:r>
          </w:p>
        </w:tc>
        <w:tc>
          <w:tcPr>
            <w:tcW w:w="5651" w:type="dxa"/>
          </w:tcPr>
          <w:p>
            <w:pPr>
              <w:pStyle w:val="TableParagraph"/>
              <w:spacing w:before="200"/>
              <w:ind w:left="117"/>
              <w:rPr>
                <w:sz w:val="22"/>
              </w:rPr>
            </w:pPr>
            <w:r>
              <w:rPr>
                <w:sz w:val="22"/>
              </w:rPr>
              <w:t>Select</w:t>
            </w:r>
            <w:r>
              <w:rPr>
                <w:spacing w:val="-3"/>
                <w:sz w:val="22"/>
              </w:rPr>
              <w:t> </w:t>
            </w:r>
            <w:r>
              <w:rPr>
                <w:sz w:val="22"/>
              </w:rPr>
              <w:t>Subject</w:t>
            </w:r>
            <w:r>
              <w:rPr>
                <w:spacing w:val="-3"/>
                <w:sz w:val="22"/>
              </w:rPr>
              <w:t> </w:t>
            </w:r>
            <w:r>
              <w:rPr>
                <w:sz w:val="22"/>
              </w:rPr>
              <w:t>—</w:t>
            </w:r>
            <w:r>
              <w:rPr>
                <w:spacing w:val="-3"/>
                <w:sz w:val="22"/>
              </w:rPr>
              <w:t> </w:t>
            </w:r>
            <w:r>
              <w:rPr>
                <w:sz w:val="22"/>
              </w:rPr>
              <w:t>Semester</w:t>
            </w:r>
            <w:r>
              <w:rPr>
                <w:spacing w:val="-5"/>
                <w:sz w:val="22"/>
              </w:rPr>
              <w:t> </w:t>
            </w:r>
            <w:r>
              <w:rPr>
                <w:sz w:val="22"/>
              </w:rPr>
              <w:t>1</w:t>
            </w:r>
            <w:r>
              <w:rPr>
                <w:spacing w:val="-3"/>
                <w:sz w:val="22"/>
              </w:rPr>
              <w:t> </w:t>
            </w:r>
            <w:r>
              <w:rPr>
                <w:sz w:val="22"/>
              </w:rPr>
              <w:t>with</w:t>
            </w:r>
            <w:r>
              <w:rPr>
                <w:spacing w:val="-3"/>
                <w:sz w:val="22"/>
              </w:rPr>
              <w:t> </w:t>
            </w:r>
            <w:r>
              <w:rPr>
                <w:sz w:val="22"/>
              </w:rPr>
              <w:t>Completion</w:t>
            </w:r>
            <w:r>
              <w:rPr>
                <w:spacing w:val="-6"/>
                <w:sz w:val="22"/>
              </w:rPr>
              <w:t> </w:t>
            </w:r>
            <w:r>
              <w:rPr>
                <w:spacing w:val="-2"/>
                <w:sz w:val="22"/>
              </w:rPr>
              <w:t>Status</w:t>
            </w:r>
          </w:p>
        </w:tc>
        <w:tc>
          <w:tcPr>
            <w:tcW w:w="1661" w:type="dxa"/>
          </w:tcPr>
          <w:p>
            <w:pPr>
              <w:pStyle w:val="TableParagraph"/>
              <w:spacing w:before="200"/>
              <w:ind w:left="12" w:right="2"/>
              <w:jc w:val="center"/>
              <w:rPr>
                <w:sz w:val="22"/>
              </w:rPr>
            </w:pPr>
            <w:r>
              <w:rPr>
                <w:spacing w:val="-5"/>
                <w:sz w:val="22"/>
              </w:rPr>
              <w:t>52</w:t>
            </w:r>
          </w:p>
        </w:tc>
      </w:tr>
      <w:tr>
        <w:trPr>
          <w:trHeight w:val="666" w:hRule="atLeast"/>
        </w:trPr>
        <w:tc>
          <w:tcPr>
            <w:tcW w:w="998" w:type="dxa"/>
          </w:tcPr>
          <w:p>
            <w:pPr>
              <w:pStyle w:val="TableParagraph"/>
              <w:ind w:left="304" w:right="192" w:hanging="96"/>
              <w:rPr>
                <w:sz w:val="22"/>
              </w:rPr>
            </w:pPr>
            <w:r>
              <w:rPr>
                <w:spacing w:val="-2"/>
                <w:sz w:val="22"/>
              </w:rPr>
              <w:t>Figure </w:t>
            </w:r>
            <w:r>
              <w:rPr>
                <w:spacing w:val="-4"/>
                <w:sz w:val="22"/>
              </w:rPr>
              <w:t>7.12</w:t>
            </w:r>
          </w:p>
        </w:tc>
        <w:tc>
          <w:tcPr>
            <w:tcW w:w="5651" w:type="dxa"/>
          </w:tcPr>
          <w:p>
            <w:pPr>
              <w:pStyle w:val="TableParagraph"/>
              <w:spacing w:before="202"/>
              <w:ind w:left="117"/>
              <w:rPr>
                <w:sz w:val="22"/>
              </w:rPr>
            </w:pPr>
            <w:r>
              <w:rPr>
                <w:sz w:val="22"/>
              </w:rPr>
              <w:t>Mark</w:t>
            </w:r>
            <w:r>
              <w:rPr>
                <w:spacing w:val="-5"/>
                <w:sz w:val="22"/>
              </w:rPr>
              <w:t> </w:t>
            </w:r>
            <w:r>
              <w:rPr>
                <w:sz w:val="22"/>
              </w:rPr>
              <w:t>Attendance</w:t>
            </w:r>
            <w:r>
              <w:rPr>
                <w:spacing w:val="-4"/>
                <w:sz w:val="22"/>
              </w:rPr>
              <w:t> </w:t>
            </w:r>
            <w:r>
              <w:rPr>
                <w:sz w:val="22"/>
              </w:rPr>
              <w:t>—</w:t>
            </w:r>
            <w:r>
              <w:rPr>
                <w:spacing w:val="-3"/>
                <w:sz w:val="22"/>
              </w:rPr>
              <w:t> </w:t>
            </w:r>
            <w:r>
              <w:rPr>
                <w:sz w:val="22"/>
              </w:rPr>
              <w:t>New</w:t>
            </w:r>
            <w:r>
              <w:rPr>
                <w:spacing w:val="-3"/>
                <w:sz w:val="22"/>
              </w:rPr>
              <w:t> </w:t>
            </w:r>
            <w:r>
              <w:rPr>
                <w:sz w:val="22"/>
              </w:rPr>
              <w:t>Session</w:t>
            </w:r>
            <w:r>
              <w:rPr>
                <w:spacing w:val="-2"/>
                <w:sz w:val="22"/>
              </w:rPr>
              <w:t> (Python)</w:t>
            </w:r>
          </w:p>
        </w:tc>
        <w:tc>
          <w:tcPr>
            <w:tcW w:w="1661" w:type="dxa"/>
          </w:tcPr>
          <w:p>
            <w:pPr>
              <w:pStyle w:val="TableParagraph"/>
              <w:spacing w:before="202"/>
              <w:ind w:left="12" w:right="2"/>
              <w:jc w:val="center"/>
              <w:rPr>
                <w:sz w:val="22"/>
              </w:rPr>
            </w:pPr>
            <w:r>
              <w:rPr>
                <w:spacing w:val="-5"/>
                <w:sz w:val="22"/>
              </w:rPr>
              <w:t>54</w:t>
            </w:r>
          </w:p>
        </w:tc>
      </w:tr>
      <w:tr>
        <w:trPr>
          <w:trHeight w:val="666" w:hRule="atLeast"/>
        </w:trPr>
        <w:tc>
          <w:tcPr>
            <w:tcW w:w="998" w:type="dxa"/>
          </w:tcPr>
          <w:p>
            <w:pPr>
              <w:pStyle w:val="TableParagraph"/>
              <w:ind w:left="304" w:right="192" w:hanging="96"/>
              <w:rPr>
                <w:sz w:val="22"/>
              </w:rPr>
            </w:pPr>
            <w:r>
              <w:rPr>
                <w:spacing w:val="-2"/>
                <w:sz w:val="22"/>
              </w:rPr>
              <w:t>Figure </w:t>
            </w:r>
            <w:r>
              <w:rPr>
                <w:spacing w:val="-4"/>
                <w:sz w:val="22"/>
              </w:rPr>
              <w:t>7.13</w:t>
            </w:r>
          </w:p>
        </w:tc>
        <w:tc>
          <w:tcPr>
            <w:tcW w:w="5651" w:type="dxa"/>
          </w:tcPr>
          <w:p>
            <w:pPr>
              <w:pStyle w:val="TableParagraph"/>
              <w:spacing w:before="200"/>
              <w:ind w:left="117"/>
              <w:rPr>
                <w:sz w:val="22"/>
              </w:rPr>
            </w:pPr>
            <w:r>
              <w:rPr>
                <w:sz w:val="22"/>
              </w:rPr>
              <w:t>Mark</w:t>
            </w:r>
            <w:r>
              <w:rPr>
                <w:spacing w:val="-6"/>
                <w:sz w:val="22"/>
              </w:rPr>
              <w:t> </w:t>
            </w:r>
            <w:r>
              <w:rPr>
                <w:sz w:val="22"/>
              </w:rPr>
              <w:t>Attendance</w:t>
            </w:r>
            <w:r>
              <w:rPr>
                <w:spacing w:val="-3"/>
                <w:sz w:val="22"/>
              </w:rPr>
              <w:t> </w:t>
            </w:r>
            <w:r>
              <w:rPr>
                <w:sz w:val="22"/>
              </w:rPr>
              <w:t>—</w:t>
            </w:r>
            <w:r>
              <w:rPr>
                <w:spacing w:val="-3"/>
                <w:sz w:val="22"/>
              </w:rPr>
              <w:t> </w:t>
            </w:r>
            <w:r>
              <w:rPr>
                <w:sz w:val="22"/>
              </w:rPr>
              <w:t>Locked</w:t>
            </w:r>
            <w:r>
              <w:rPr>
                <w:spacing w:val="-3"/>
                <w:sz w:val="22"/>
              </w:rPr>
              <w:t> </w:t>
            </w:r>
            <w:r>
              <w:rPr>
                <w:sz w:val="22"/>
              </w:rPr>
              <w:t>Record</w:t>
            </w:r>
            <w:r>
              <w:rPr>
                <w:spacing w:val="-3"/>
                <w:sz w:val="22"/>
              </w:rPr>
              <w:t> </w:t>
            </w:r>
            <w:r>
              <w:rPr>
                <w:sz w:val="22"/>
              </w:rPr>
              <w:t>with</w:t>
            </w:r>
            <w:r>
              <w:rPr>
                <w:spacing w:val="-3"/>
                <w:sz w:val="22"/>
              </w:rPr>
              <w:t> </w:t>
            </w:r>
            <w:r>
              <w:rPr>
                <w:sz w:val="22"/>
              </w:rPr>
              <w:t>Edit</w:t>
            </w:r>
            <w:r>
              <w:rPr>
                <w:spacing w:val="-2"/>
                <w:sz w:val="22"/>
              </w:rPr>
              <w:t> Request</w:t>
            </w:r>
          </w:p>
        </w:tc>
        <w:tc>
          <w:tcPr>
            <w:tcW w:w="1661" w:type="dxa"/>
          </w:tcPr>
          <w:p>
            <w:pPr>
              <w:pStyle w:val="TableParagraph"/>
              <w:spacing w:before="200"/>
              <w:ind w:left="12" w:right="2"/>
              <w:jc w:val="center"/>
              <w:rPr>
                <w:sz w:val="22"/>
              </w:rPr>
            </w:pPr>
            <w:r>
              <w:rPr>
                <w:spacing w:val="-5"/>
                <w:sz w:val="22"/>
              </w:rPr>
              <w:t>56</w:t>
            </w:r>
          </w:p>
        </w:tc>
      </w:tr>
      <w:tr>
        <w:trPr>
          <w:trHeight w:val="664" w:hRule="atLeast"/>
        </w:trPr>
        <w:tc>
          <w:tcPr>
            <w:tcW w:w="998" w:type="dxa"/>
          </w:tcPr>
          <w:p>
            <w:pPr>
              <w:pStyle w:val="TableParagraph"/>
              <w:spacing w:before="72"/>
              <w:ind w:left="304" w:right="192" w:hanging="96"/>
              <w:rPr>
                <w:sz w:val="22"/>
              </w:rPr>
            </w:pPr>
            <w:r>
              <w:rPr>
                <w:spacing w:val="-2"/>
                <w:sz w:val="22"/>
              </w:rPr>
              <w:t>Figure </w:t>
            </w:r>
            <w:r>
              <w:rPr>
                <w:spacing w:val="-4"/>
                <w:sz w:val="22"/>
              </w:rPr>
              <w:t>7.14</w:t>
            </w:r>
          </w:p>
        </w:tc>
        <w:tc>
          <w:tcPr>
            <w:tcW w:w="5651" w:type="dxa"/>
          </w:tcPr>
          <w:p>
            <w:pPr>
              <w:pStyle w:val="TableParagraph"/>
              <w:spacing w:before="200"/>
              <w:ind w:left="117"/>
              <w:rPr>
                <w:sz w:val="22"/>
              </w:rPr>
            </w:pPr>
            <w:r>
              <w:rPr>
                <w:sz w:val="22"/>
              </w:rPr>
              <w:t>Student</w:t>
            </w:r>
            <w:r>
              <w:rPr>
                <w:spacing w:val="-4"/>
                <w:sz w:val="22"/>
              </w:rPr>
              <w:t> </w:t>
            </w:r>
            <w:r>
              <w:rPr>
                <w:sz w:val="22"/>
              </w:rPr>
              <w:t>List</w:t>
            </w:r>
            <w:r>
              <w:rPr>
                <w:spacing w:val="-2"/>
                <w:sz w:val="22"/>
              </w:rPr>
              <w:t> </w:t>
            </w:r>
            <w:r>
              <w:rPr>
                <w:sz w:val="22"/>
              </w:rPr>
              <w:t>—</w:t>
            </w:r>
            <w:r>
              <w:rPr>
                <w:spacing w:val="-2"/>
                <w:sz w:val="22"/>
              </w:rPr>
              <w:t> </w:t>
            </w:r>
            <w:r>
              <w:rPr>
                <w:sz w:val="22"/>
              </w:rPr>
              <w:t>Faculty</w:t>
            </w:r>
            <w:r>
              <w:rPr>
                <w:spacing w:val="-5"/>
                <w:sz w:val="22"/>
              </w:rPr>
              <w:t> </w:t>
            </w:r>
            <w:r>
              <w:rPr>
                <w:spacing w:val="-4"/>
                <w:sz w:val="22"/>
              </w:rPr>
              <w:t>View</w:t>
            </w:r>
          </w:p>
        </w:tc>
        <w:tc>
          <w:tcPr>
            <w:tcW w:w="1661" w:type="dxa"/>
          </w:tcPr>
          <w:p>
            <w:pPr>
              <w:pStyle w:val="TableParagraph"/>
              <w:spacing w:before="200"/>
              <w:ind w:left="12" w:right="2"/>
              <w:jc w:val="center"/>
              <w:rPr>
                <w:sz w:val="22"/>
              </w:rPr>
            </w:pPr>
            <w:r>
              <w:rPr>
                <w:spacing w:val="-5"/>
                <w:sz w:val="22"/>
              </w:rPr>
              <w:t>58</w:t>
            </w:r>
          </w:p>
        </w:tc>
      </w:tr>
      <w:tr>
        <w:trPr>
          <w:trHeight w:val="666" w:hRule="atLeast"/>
        </w:trPr>
        <w:tc>
          <w:tcPr>
            <w:tcW w:w="998" w:type="dxa"/>
          </w:tcPr>
          <w:p>
            <w:pPr>
              <w:pStyle w:val="TableParagraph"/>
              <w:ind w:left="304" w:right="192" w:hanging="96"/>
              <w:rPr>
                <w:sz w:val="22"/>
              </w:rPr>
            </w:pPr>
            <w:r>
              <w:rPr>
                <w:spacing w:val="-2"/>
                <w:sz w:val="22"/>
              </w:rPr>
              <w:t>Figure </w:t>
            </w:r>
            <w:r>
              <w:rPr>
                <w:spacing w:val="-4"/>
                <w:sz w:val="22"/>
              </w:rPr>
              <w:t>7.15</w:t>
            </w:r>
          </w:p>
        </w:tc>
        <w:tc>
          <w:tcPr>
            <w:tcW w:w="5651" w:type="dxa"/>
          </w:tcPr>
          <w:p>
            <w:pPr>
              <w:pStyle w:val="TableParagraph"/>
              <w:spacing w:before="202"/>
              <w:ind w:left="117"/>
              <w:rPr>
                <w:sz w:val="22"/>
              </w:rPr>
            </w:pPr>
            <w:r>
              <w:rPr>
                <w:sz w:val="22"/>
              </w:rPr>
              <w:t>Leave</w:t>
            </w:r>
            <w:r>
              <w:rPr>
                <w:spacing w:val="-3"/>
                <w:sz w:val="22"/>
              </w:rPr>
              <w:t> </w:t>
            </w:r>
            <w:r>
              <w:rPr>
                <w:sz w:val="22"/>
              </w:rPr>
              <w:t>Requests</w:t>
            </w:r>
            <w:r>
              <w:rPr>
                <w:spacing w:val="-4"/>
                <w:sz w:val="22"/>
              </w:rPr>
              <w:t> </w:t>
            </w:r>
            <w:r>
              <w:rPr>
                <w:sz w:val="22"/>
              </w:rPr>
              <w:t>—</w:t>
            </w:r>
            <w:r>
              <w:rPr>
                <w:spacing w:val="-3"/>
                <w:sz w:val="22"/>
              </w:rPr>
              <w:t> </w:t>
            </w:r>
            <w:r>
              <w:rPr>
                <w:sz w:val="22"/>
              </w:rPr>
              <w:t>Faculty</w:t>
            </w:r>
            <w:r>
              <w:rPr>
                <w:spacing w:val="-6"/>
                <w:sz w:val="22"/>
              </w:rPr>
              <w:t> </w:t>
            </w:r>
            <w:r>
              <w:rPr>
                <w:sz w:val="22"/>
              </w:rPr>
              <w:t>Approval</w:t>
            </w:r>
            <w:r>
              <w:rPr>
                <w:spacing w:val="-4"/>
                <w:sz w:val="22"/>
              </w:rPr>
              <w:t> View</w:t>
            </w:r>
          </w:p>
        </w:tc>
        <w:tc>
          <w:tcPr>
            <w:tcW w:w="1661" w:type="dxa"/>
          </w:tcPr>
          <w:p>
            <w:pPr>
              <w:pStyle w:val="TableParagraph"/>
              <w:spacing w:before="202"/>
              <w:ind w:left="12" w:right="2"/>
              <w:jc w:val="center"/>
              <w:rPr>
                <w:sz w:val="22"/>
              </w:rPr>
            </w:pPr>
            <w:r>
              <w:rPr>
                <w:spacing w:val="-5"/>
                <w:sz w:val="22"/>
              </w:rPr>
              <w:t>60</w:t>
            </w:r>
          </w:p>
        </w:tc>
      </w:tr>
      <w:tr>
        <w:trPr>
          <w:trHeight w:val="666" w:hRule="atLeast"/>
        </w:trPr>
        <w:tc>
          <w:tcPr>
            <w:tcW w:w="998" w:type="dxa"/>
          </w:tcPr>
          <w:p>
            <w:pPr>
              <w:pStyle w:val="TableParagraph"/>
              <w:ind w:left="304" w:right="192" w:hanging="96"/>
              <w:rPr>
                <w:sz w:val="22"/>
              </w:rPr>
            </w:pPr>
            <w:r>
              <w:rPr>
                <w:spacing w:val="-2"/>
                <w:sz w:val="22"/>
              </w:rPr>
              <w:t>Figure </w:t>
            </w:r>
            <w:r>
              <w:rPr>
                <w:spacing w:val="-4"/>
                <w:sz w:val="22"/>
              </w:rPr>
              <w:t>7.16</w:t>
            </w:r>
          </w:p>
        </w:tc>
        <w:tc>
          <w:tcPr>
            <w:tcW w:w="5651" w:type="dxa"/>
          </w:tcPr>
          <w:p>
            <w:pPr>
              <w:pStyle w:val="TableParagraph"/>
              <w:spacing w:before="200"/>
              <w:ind w:left="117"/>
              <w:rPr>
                <w:sz w:val="22"/>
              </w:rPr>
            </w:pPr>
            <w:r>
              <w:rPr>
                <w:sz w:val="22"/>
              </w:rPr>
              <w:t>AI</w:t>
            </w:r>
            <w:r>
              <w:rPr>
                <w:spacing w:val="-6"/>
                <w:sz w:val="22"/>
              </w:rPr>
              <w:t> </w:t>
            </w:r>
            <w:r>
              <w:rPr>
                <w:sz w:val="22"/>
              </w:rPr>
              <w:t>Help</w:t>
            </w:r>
            <w:r>
              <w:rPr>
                <w:spacing w:val="-2"/>
                <w:sz w:val="22"/>
              </w:rPr>
              <w:t> </w:t>
            </w:r>
            <w:r>
              <w:rPr>
                <w:sz w:val="22"/>
              </w:rPr>
              <w:t>Agent</w:t>
            </w:r>
            <w:r>
              <w:rPr>
                <w:spacing w:val="1"/>
                <w:sz w:val="22"/>
              </w:rPr>
              <w:t> </w:t>
            </w:r>
            <w:r>
              <w:rPr>
                <w:sz w:val="22"/>
              </w:rPr>
              <w:t>—</w:t>
            </w:r>
            <w:r>
              <w:rPr>
                <w:spacing w:val="-2"/>
                <w:sz w:val="22"/>
              </w:rPr>
              <w:t> </w:t>
            </w:r>
            <w:r>
              <w:rPr>
                <w:sz w:val="22"/>
              </w:rPr>
              <w:t>Faculty</w:t>
            </w:r>
            <w:r>
              <w:rPr>
                <w:spacing w:val="-4"/>
                <w:sz w:val="22"/>
              </w:rPr>
              <w:t> </w:t>
            </w:r>
            <w:r>
              <w:rPr>
                <w:spacing w:val="-2"/>
                <w:sz w:val="22"/>
              </w:rPr>
              <w:t>Portal</w:t>
            </w:r>
          </w:p>
        </w:tc>
        <w:tc>
          <w:tcPr>
            <w:tcW w:w="1661" w:type="dxa"/>
          </w:tcPr>
          <w:p>
            <w:pPr>
              <w:pStyle w:val="TableParagraph"/>
              <w:spacing w:before="0"/>
              <w:ind w:left="0"/>
              <w:rPr>
                <w:sz w:val="22"/>
              </w:rPr>
            </w:pPr>
          </w:p>
        </w:tc>
      </w:tr>
      <w:tr>
        <w:trPr>
          <w:trHeight w:val="666" w:hRule="atLeast"/>
        </w:trPr>
        <w:tc>
          <w:tcPr>
            <w:tcW w:w="998" w:type="dxa"/>
          </w:tcPr>
          <w:p>
            <w:pPr>
              <w:pStyle w:val="TableParagraph"/>
              <w:ind w:left="304" w:right="192" w:hanging="96"/>
              <w:rPr>
                <w:sz w:val="22"/>
              </w:rPr>
            </w:pPr>
            <w:r>
              <w:rPr>
                <w:spacing w:val="-2"/>
                <w:sz w:val="22"/>
              </w:rPr>
              <w:t>Figure </w:t>
            </w:r>
            <w:r>
              <w:rPr>
                <w:spacing w:val="-4"/>
                <w:sz w:val="22"/>
              </w:rPr>
              <w:t>7.17</w:t>
            </w:r>
          </w:p>
        </w:tc>
        <w:tc>
          <w:tcPr>
            <w:tcW w:w="5651" w:type="dxa"/>
          </w:tcPr>
          <w:p>
            <w:pPr>
              <w:pStyle w:val="TableParagraph"/>
              <w:spacing w:before="200"/>
              <w:ind w:left="117"/>
              <w:rPr>
                <w:sz w:val="22"/>
              </w:rPr>
            </w:pPr>
            <w:r>
              <w:rPr>
                <w:sz w:val="22"/>
              </w:rPr>
              <w:t>Admin</w:t>
            </w:r>
            <w:r>
              <w:rPr>
                <w:spacing w:val="-3"/>
                <w:sz w:val="22"/>
              </w:rPr>
              <w:t> </w:t>
            </w:r>
            <w:r>
              <w:rPr>
                <w:sz w:val="22"/>
              </w:rPr>
              <w:t>Dashboard</w:t>
            </w:r>
            <w:r>
              <w:rPr>
                <w:spacing w:val="-4"/>
                <w:sz w:val="22"/>
              </w:rPr>
              <w:t> </w:t>
            </w:r>
            <w:r>
              <w:rPr>
                <w:sz w:val="22"/>
              </w:rPr>
              <w:t>—</w:t>
            </w:r>
            <w:r>
              <w:rPr>
                <w:spacing w:val="-3"/>
                <w:sz w:val="22"/>
              </w:rPr>
              <w:t> </w:t>
            </w:r>
            <w:r>
              <w:rPr>
                <w:sz w:val="22"/>
              </w:rPr>
              <w:t>System</w:t>
            </w:r>
            <w:r>
              <w:rPr>
                <w:spacing w:val="-6"/>
                <w:sz w:val="22"/>
              </w:rPr>
              <w:t> </w:t>
            </w:r>
            <w:r>
              <w:rPr>
                <w:spacing w:val="-2"/>
                <w:sz w:val="22"/>
              </w:rPr>
              <w:t>Overview</w:t>
            </w:r>
          </w:p>
        </w:tc>
        <w:tc>
          <w:tcPr>
            <w:tcW w:w="1661" w:type="dxa"/>
          </w:tcPr>
          <w:p>
            <w:pPr>
              <w:pStyle w:val="TableParagraph"/>
              <w:spacing w:before="200"/>
              <w:ind w:left="12" w:right="2"/>
              <w:jc w:val="center"/>
              <w:rPr>
                <w:sz w:val="22"/>
              </w:rPr>
            </w:pPr>
            <w:r>
              <w:rPr>
                <w:spacing w:val="-5"/>
                <w:sz w:val="22"/>
              </w:rPr>
              <w:t>64</w:t>
            </w:r>
          </w:p>
        </w:tc>
      </w:tr>
      <w:tr>
        <w:trPr>
          <w:trHeight w:val="666" w:hRule="atLeast"/>
        </w:trPr>
        <w:tc>
          <w:tcPr>
            <w:tcW w:w="998" w:type="dxa"/>
          </w:tcPr>
          <w:p>
            <w:pPr>
              <w:pStyle w:val="TableParagraph"/>
              <w:spacing w:before="72"/>
              <w:ind w:left="304" w:right="192" w:hanging="96"/>
              <w:rPr>
                <w:sz w:val="22"/>
              </w:rPr>
            </w:pPr>
            <w:r>
              <w:rPr>
                <w:spacing w:val="-2"/>
                <w:sz w:val="22"/>
              </w:rPr>
              <w:t>Figure </w:t>
            </w:r>
            <w:r>
              <w:rPr>
                <w:spacing w:val="-4"/>
                <w:sz w:val="22"/>
              </w:rPr>
              <w:t>7.18</w:t>
            </w:r>
          </w:p>
        </w:tc>
        <w:tc>
          <w:tcPr>
            <w:tcW w:w="5651" w:type="dxa"/>
          </w:tcPr>
          <w:p>
            <w:pPr>
              <w:pStyle w:val="TableParagraph"/>
              <w:spacing w:before="200"/>
              <w:ind w:left="117"/>
              <w:rPr>
                <w:sz w:val="22"/>
              </w:rPr>
            </w:pPr>
            <w:r>
              <w:rPr>
                <w:sz w:val="22"/>
              </w:rPr>
              <w:t>HOD</w:t>
            </w:r>
            <w:r>
              <w:rPr>
                <w:spacing w:val="-4"/>
                <w:sz w:val="22"/>
              </w:rPr>
              <w:t> </w:t>
            </w:r>
            <w:r>
              <w:rPr>
                <w:sz w:val="22"/>
              </w:rPr>
              <w:t>Dashboard</w:t>
            </w:r>
            <w:r>
              <w:rPr>
                <w:spacing w:val="-4"/>
                <w:sz w:val="22"/>
              </w:rPr>
              <w:t> </w:t>
            </w:r>
            <w:r>
              <w:rPr>
                <w:sz w:val="22"/>
              </w:rPr>
              <w:t>—</w:t>
            </w:r>
            <w:r>
              <w:rPr>
                <w:spacing w:val="-2"/>
                <w:sz w:val="22"/>
              </w:rPr>
              <w:t> </w:t>
            </w:r>
            <w:r>
              <w:rPr>
                <w:sz w:val="22"/>
              </w:rPr>
              <w:t>Leave</w:t>
            </w:r>
            <w:r>
              <w:rPr>
                <w:spacing w:val="-4"/>
                <w:sz w:val="22"/>
              </w:rPr>
              <w:t> </w:t>
            </w:r>
            <w:r>
              <w:rPr>
                <w:sz w:val="22"/>
              </w:rPr>
              <w:t>Requests</w:t>
            </w:r>
            <w:r>
              <w:rPr>
                <w:spacing w:val="-4"/>
                <w:sz w:val="22"/>
              </w:rPr>
              <w:t> </w:t>
            </w:r>
            <w:r>
              <w:rPr>
                <w:spacing w:val="-2"/>
                <w:sz w:val="22"/>
              </w:rPr>
              <w:t>Timeline</w:t>
            </w:r>
          </w:p>
        </w:tc>
        <w:tc>
          <w:tcPr>
            <w:tcW w:w="1661" w:type="dxa"/>
          </w:tcPr>
          <w:p>
            <w:pPr>
              <w:pStyle w:val="TableParagraph"/>
              <w:spacing w:before="0"/>
              <w:ind w:left="0"/>
              <w:rPr>
                <w:sz w:val="22"/>
              </w:rPr>
            </w:pPr>
          </w:p>
        </w:tc>
      </w:tr>
    </w:tbl>
    <w:p>
      <w:pPr>
        <w:pStyle w:val="TableParagraph"/>
        <w:spacing w:after="0"/>
        <w:rPr>
          <w:sz w:val="22"/>
        </w:rPr>
        <w:sectPr>
          <w:pgSz w:w="11910" w:h="16840"/>
          <w:pgMar w:header="0" w:footer="626" w:top="1360" w:bottom="1401" w:left="850" w:right="850"/>
        </w:sectPr>
      </w:pPr>
    </w:p>
    <w:tbl>
      <w:tblPr>
        <w:tblW w:w="0" w:type="auto"/>
        <w:jc w:val="left"/>
        <w:tblInd w:w="132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998"/>
        <w:gridCol w:w="5651"/>
        <w:gridCol w:w="1661"/>
      </w:tblGrid>
      <w:tr>
        <w:trPr>
          <w:trHeight w:val="667" w:hRule="atLeast"/>
        </w:trPr>
        <w:tc>
          <w:tcPr>
            <w:tcW w:w="998" w:type="dxa"/>
            <w:shd w:val="clear" w:color="auto" w:fill="D5E3EF"/>
          </w:tcPr>
          <w:p>
            <w:pPr>
              <w:pStyle w:val="TableParagraph"/>
              <w:spacing w:before="80"/>
              <w:ind w:right="232"/>
              <w:rPr>
                <w:b/>
                <w:sz w:val="22"/>
              </w:rPr>
            </w:pPr>
            <w:r>
              <w:rPr>
                <w:b/>
                <w:spacing w:val="-2"/>
                <w:sz w:val="22"/>
              </w:rPr>
              <w:t>Figure </w:t>
            </w:r>
            <w:r>
              <w:rPr>
                <w:b/>
                <w:spacing w:val="-4"/>
                <w:sz w:val="22"/>
              </w:rPr>
              <w:t>No.</w:t>
            </w:r>
          </w:p>
        </w:tc>
        <w:tc>
          <w:tcPr>
            <w:tcW w:w="5651" w:type="dxa"/>
            <w:shd w:val="clear" w:color="auto" w:fill="D5E3EF"/>
          </w:tcPr>
          <w:p>
            <w:pPr>
              <w:pStyle w:val="TableParagraph"/>
              <w:spacing w:before="205"/>
              <w:ind w:left="117"/>
              <w:rPr>
                <w:b/>
                <w:sz w:val="22"/>
              </w:rPr>
            </w:pPr>
            <w:r>
              <w:rPr>
                <w:b/>
                <w:spacing w:val="-2"/>
                <w:sz w:val="22"/>
              </w:rPr>
              <w:t>Title</w:t>
            </w:r>
          </w:p>
        </w:tc>
        <w:tc>
          <w:tcPr>
            <w:tcW w:w="1661" w:type="dxa"/>
            <w:shd w:val="clear" w:color="auto" w:fill="D5E3EF"/>
          </w:tcPr>
          <w:p>
            <w:pPr>
              <w:pStyle w:val="TableParagraph"/>
              <w:spacing w:before="205"/>
              <w:ind w:left="12"/>
              <w:jc w:val="center"/>
              <w:rPr>
                <w:b/>
                <w:sz w:val="22"/>
              </w:rPr>
            </w:pPr>
            <w:r>
              <w:rPr>
                <w:b/>
                <w:spacing w:val="-4"/>
                <w:sz w:val="22"/>
              </w:rPr>
              <w:t>Page</w:t>
            </w:r>
          </w:p>
        </w:tc>
      </w:tr>
      <w:tr>
        <w:trPr>
          <w:trHeight w:val="664" w:hRule="atLeast"/>
        </w:trPr>
        <w:tc>
          <w:tcPr>
            <w:tcW w:w="998" w:type="dxa"/>
          </w:tcPr>
          <w:p>
            <w:pPr>
              <w:pStyle w:val="TableParagraph"/>
              <w:spacing w:before="72"/>
              <w:ind w:left="304" w:right="192" w:hanging="96"/>
              <w:rPr>
                <w:sz w:val="22"/>
              </w:rPr>
            </w:pPr>
            <w:r>
              <w:rPr>
                <w:spacing w:val="-2"/>
                <w:sz w:val="22"/>
              </w:rPr>
              <w:t>Figure </w:t>
            </w:r>
            <w:r>
              <w:rPr>
                <w:spacing w:val="-4"/>
                <w:sz w:val="22"/>
              </w:rPr>
              <w:t>7.19</w:t>
            </w:r>
          </w:p>
        </w:tc>
        <w:tc>
          <w:tcPr>
            <w:tcW w:w="5651" w:type="dxa"/>
          </w:tcPr>
          <w:p>
            <w:pPr>
              <w:pStyle w:val="TableParagraph"/>
              <w:spacing w:before="200"/>
              <w:ind w:left="117"/>
              <w:rPr>
                <w:sz w:val="22"/>
              </w:rPr>
            </w:pPr>
            <w:r>
              <w:rPr>
                <w:sz w:val="22"/>
              </w:rPr>
              <w:t>HOD</w:t>
            </w:r>
            <w:r>
              <w:rPr>
                <w:spacing w:val="-4"/>
                <w:sz w:val="22"/>
              </w:rPr>
              <w:t> </w:t>
            </w:r>
            <w:r>
              <w:rPr>
                <w:sz w:val="22"/>
              </w:rPr>
              <w:t>Review</w:t>
            </w:r>
            <w:r>
              <w:rPr>
                <w:spacing w:val="-1"/>
                <w:sz w:val="22"/>
              </w:rPr>
              <w:t> </w:t>
            </w:r>
            <w:r>
              <w:rPr>
                <w:sz w:val="22"/>
              </w:rPr>
              <w:t>Inbox</w:t>
            </w:r>
            <w:r>
              <w:rPr>
                <w:spacing w:val="-2"/>
                <w:sz w:val="22"/>
              </w:rPr>
              <w:t> </w:t>
            </w:r>
            <w:r>
              <w:rPr>
                <w:sz w:val="22"/>
              </w:rPr>
              <w:t>—</w:t>
            </w:r>
            <w:r>
              <w:rPr>
                <w:spacing w:val="-2"/>
                <w:sz w:val="22"/>
              </w:rPr>
              <w:t> </w:t>
            </w:r>
            <w:r>
              <w:rPr>
                <w:sz w:val="22"/>
              </w:rPr>
              <w:t>Late</w:t>
            </w:r>
            <w:r>
              <w:rPr>
                <w:spacing w:val="-3"/>
                <w:sz w:val="22"/>
              </w:rPr>
              <w:t> </w:t>
            </w:r>
            <w:r>
              <w:rPr>
                <w:sz w:val="22"/>
              </w:rPr>
              <w:t>Edit</w:t>
            </w:r>
            <w:r>
              <w:rPr>
                <w:spacing w:val="-1"/>
                <w:sz w:val="22"/>
              </w:rPr>
              <w:t> </w:t>
            </w:r>
            <w:r>
              <w:rPr>
                <w:spacing w:val="-2"/>
                <w:sz w:val="22"/>
              </w:rPr>
              <w:t>Approval</w:t>
            </w:r>
          </w:p>
        </w:tc>
        <w:tc>
          <w:tcPr>
            <w:tcW w:w="1661" w:type="dxa"/>
          </w:tcPr>
          <w:p>
            <w:pPr>
              <w:pStyle w:val="TableParagraph"/>
              <w:spacing w:before="200"/>
              <w:ind w:left="12" w:right="2"/>
              <w:jc w:val="center"/>
              <w:rPr>
                <w:sz w:val="22"/>
              </w:rPr>
            </w:pPr>
            <w:r>
              <w:rPr>
                <w:spacing w:val="-5"/>
                <w:sz w:val="22"/>
              </w:rPr>
              <w:t>68</w:t>
            </w:r>
          </w:p>
        </w:tc>
      </w:tr>
      <w:tr>
        <w:trPr>
          <w:trHeight w:val="666" w:hRule="atLeast"/>
        </w:trPr>
        <w:tc>
          <w:tcPr>
            <w:tcW w:w="998" w:type="dxa"/>
          </w:tcPr>
          <w:p>
            <w:pPr>
              <w:pStyle w:val="TableParagraph"/>
              <w:ind w:left="304" w:right="192" w:hanging="96"/>
              <w:rPr>
                <w:sz w:val="22"/>
              </w:rPr>
            </w:pPr>
            <w:r>
              <w:rPr>
                <w:spacing w:val="-2"/>
                <w:sz w:val="22"/>
              </w:rPr>
              <w:t>Figure </w:t>
            </w:r>
            <w:r>
              <w:rPr>
                <w:spacing w:val="-4"/>
                <w:sz w:val="22"/>
              </w:rPr>
              <w:t>7.20</w:t>
            </w:r>
          </w:p>
        </w:tc>
        <w:tc>
          <w:tcPr>
            <w:tcW w:w="5651" w:type="dxa"/>
          </w:tcPr>
          <w:p>
            <w:pPr>
              <w:pStyle w:val="TableParagraph"/>
              <w:spacing w:before="202"/>
              <w:ind w:left="117"/>
              <w:rPr>
                <w:sz w:val="22"/>
              </w:rPr>
            </w:pPr>
            <w:r>
              <w:rPr>
                <w:sz w:val="22"/>
              </w:rPr>
              <w:t>Subjects</w:t>
            </w:r>
            <w:r>
              <w:rPr>
                <w:spacing w:val="-6"/>
                <w:sz w:val="22"/>
              </w:rPr>
              <w:t> </w:t>
            </w:r>
            <w:r>
              <w:rPr>
                <w:sz w:val="22"/>
              </w:rPr>
              <w:t>Master</w:t>
            </w:r>
            <w:r>
              <w:rPr>
                <w:spacing w:val="-4"/>
                <w:sz w:val="22"/>
              </w:rPr>
              <w:t> </w:t>
            </w:r>
            <w:r>
              <w:rPr>
                <w:sz w:val="22"/>
              </w:rPr>
              <w:t>Management —</w:t>
            </w:r>
            <w:r>
              <w:rPr>
                <w:spacing w:val="-4"/>
                <w:sz w:val="22"/>
              </w:rPr>
              <w:t> </w:t>
            </w:r>
            <w:r>
              <w:rPr>
                <w:sz w:val="22"/>
              </w:rPr>
              <w:t>HOD</w:t>
            </w:r>
            <w:r>
              <w:rPr>
                <w:spacing w:val="-4"/>
                <w:sz w:val="22"/>
              </w:rPr>
              <w:t> View</w:t>
            </w:r>
          </w:p>
        </w:tc>
        <w:tc>
          <w:tcPr>
            <w:tcW w:w="1661" w:type="dxa"/>
          </w:tcPr>
          <w:p>
            <w:pPr>
              <w:pStyle w:val="TableParagraph"/>
              <w:spacing w:before="202"/>
              <w:ind w:left="12" w:right="2"/>
              <w:jc w:val="center"/>
              <w:rPr>
                <w:sz w:val="22"/>
              </w:rPr>
            </w:pPr>
            <w:r>
              <w:rPr>
                <w:spacing w:val="-5"/>
                <w:sz w:val="22"/>
              </w:rPr>
              <w:t>70</w:t>
            </w:r>
          </w:p>
        </w:tc>
      </w:tr>
    </w:tbl>
    <w:p>
      <w:pPr>
        <w:pStyle w:val="BodyText"/>
        <w:spacing w:before="133"/>
        <w:rPr>
          <w:b/>
        </w:rPr>
      </w:pPr>
    </w:p>
    <w:p>
      <w:pPr>
        <w:pStyle w:val="BodyText"/>
        <w:ind w:left="1309" w:right="590"/>
        <w:jc w:val="center"/>
      </w:pPr>
      <w:r>
        <w:rPr>
          <w:spacing w:val="-5"/>
        </w:rPr>
        <w:t>vi</w:t>
      </w:r>
    </w:p>
    <w:p>
      <w:pPr>
        <w:pStyle w:val="BodyText"/>
        <w:spacing w:after="0"/>
        <w:jc w:val="center"/>
        <w:sectPr>
          <w:type w:val="continuous"/>
          <w:pgSz w:w="11910" w:h="16840"/>
          <w:pgMar w:header="0" w:footer="626" w:top="1400" w:bottom="860" w:left="850" w:right="850"/>
        </w:sectPr>
      </w:pPr>
    </w:p>
    <w:p>
      <w:pPr>
        <w:spacing w:before="59"/>
        <w:ind w:left="1314" w:right="590" w:firstLine="0"/>
        <w:jc w:val="center"/>
        <w:rPr>
          <w:b/>
          <w:sz w:val="28"/>
        </w:rPr>
      </w:pPr>
      <w:r>
        <w:rPr>
          <w:b/>
          <w:sz w:val="28"/>
          <w:u w:val="single"/>
        </w:rPr>
        <w:t>LIST</w:t>
      </w:r>
      <w:r>
        <w:rPr>
          <w:b/>
          <w:spacing w:val="-1"/>
          <w:sz w:val="28"/>
          <w:u w:val="single"/>
        </w:rPr>
        <w:t> </w:t>
      </w:r>
      <w:r>
        <w:rPr>
          <w:b/>
          <w:sz w:val="28"/>
          <w:u w:val="single"/>
        </w:rPr>
        <w:t>OF</w:t>
      </w:r>
      <w:r>
        <w:rPr>
          <w:b/>
          <w:spacing w:val="-1"/>
          <w:sz w:val="28"/>
          <w:u w:val="single"/>
        </w:rPr>
        <w:t> </w:t>
      </w:r>
      <w:r>
        <w:rPr>
          <w:b/>
          <w:spacing w:val="-2"/>
          <w:sz w:val="28"/>
          <w:u w:val="single"/>
        </w:rPr>
        <w:t>TABLES</w:t>
      </w:r>
    </w:p>
    <w:p>
      <w:pPr>
        <w:pStyle w:val="BodyText"/>
        <w:spacing w:before="187" w:after="1"/>
        <w:rPr>
          <w:b/>
          <w:sz w:val="20"/>
        </w:rPr>
      </w:pPr>
    </w:p>
    <w:tbl>
      <w:tblPr>
        <w:tblW w:w="0" w:type="auto"/>
        <w:jc w:val="left"/>
        <w:tblInd w:w="132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1248"/>
        <w:gridCol w:w="5402"/>
        <w:gridCol w:w="1661"/>
      </w:tblGrid>
      <w:tr>
        <w:trPr>
          <w:trHeight w:val="414" w:hRule="atLeast"/>
        </w:trPr>
        <w:tc>
          <w:tcPr>
            <w:tcW w:w="1248" w:type="dxa"/>
            <w:shd w:val="clear" w:color="auto" w:fill="D5E3EF"/>
          </w:tcPr>
          <w:p>
            <w:pPr>
              <w:pStyle w:val="TableParagraph"/>
              <w:spacing w:before="80"/>
              <w:ind w:left="87" w:right="159"/>
              <w:jc w:val="center"/>
              <w:rPr>
                <w:b/>
                <w:sz w:val="22"/>
              </w:rPr>
            </w:pPr>
            <w:r>
              <w:rPr>
                <w:b/>
                <w:sz w:val="22"/>
              </w:rPr>
              <w:t>Table </w:t>
            </w:r>
            <w:r>
              <w:rPr>
                <w:b/>
                <w:spacing w:val="-5"/>
                <w:sz w:val="22"/>
              </w:rPr>
              <w:t>No.</w:t>
            </w:r>
          </w:p>
        </w:tc>
        <w:tc>
          <w:tcPr>
            <w:tcW w:w="5402" w:type="dxa"/>
            <w:shd w:val="clear" w:color="auto" w:fill="D5E3EF"/>
          </w:tcPr>
          <w:p>
            <w:pPr>
              <w:pStyle w:val="TableParagraph"/>
              <w:spacing w:before="80"/>
              <w:ind w:left="117"/>
              <w:rPr>
                <w:b/>
                <w:sz w:val="22"/>
              </w:rPr>
            </w:pPr>
            <w:r>
              <w:rPr>
                <w:b/>
                <w:spacing w:val="-2"/>
                <w:sz w:val="22"/>
              </w:rPr>
              <w:t>Title</w:t>
            </w:r>
          </w:p>
        </w:tc>
        <w:tc>
          <w:tcPr>
            <w:tcW w:w="1661" w:type="dxa"/>
            <w:shd w:val="clear" w:color="auto" w:fill="D5E3EF"/>
          </w:tcPr>
          <w:p>
            <w:pPr>
              <w:pStyle w:val="TableParagraph"/>
              <w:spacing w:before="80"/>
              <w:ind w:left="116"/>
              <w:rPr>
                <w:b/>
                <w:sz w:val="22"/>
              </w:rPr>
            </w:pPr>
            <w:r>
              <w:rPr>
                <w:b/>
                <w:spacing w:val="-4"/>
                <w:sz w:val="22"/>
              </w:rPr>
              <w:t>Page</w:t>
            </w:r>
          </w:p>
        </w:tc>
      </w:tr>
      <w:tr>
        <w:trPr>
          <w:trHeight w:val="412" w:hRule="atLeast"/>
        </w:trPr>
        <w:tc>
          <w:tcPr>
            <w:tcW w:w="1248" w:type="dxa"/>
          </w:tcPr>
          <w:p>
            <w:pPr>
              <w:pStyle w:val="TableParagraph"/>
              <w:spacing w:before="72"/>
              <w:ind w:left="0" w:right="159"/>
              <w:jc w:val="center"/>
              <w:rPr>
                <w:sz w:val="22"/>
              </w:rPr>
            </w:pPr>
            <w:r>
              <w:rPr>
                <w:sz w:val="22"/>
              </w:rPr>
              <w:t>Table</w:t>
            </w:r>
            <w:r>
              <w:rPr>
                <w:spacing w:val="-3"/>
                <w:sz w:val="22"/>
              </w:rPr>
              <w:t> </w:t>
            </w:r>
            <w:r>
              <w:rPr>
                <w:spacing w:val="-5"/>
                <w:sz w:val="22"/>
              </w:rPr>
              <w:t>2.1</w:t>
            </w:r>
          </w:p>
        </w:tc>
        <w:tc>
          <w:tcPr>
            <w:tcW w:w="5402" w:type="dxa"/>
          </w:tcPr>
          <w:p>
            <w:pPr>
              <w:pStyle w:val="TableParagraph"/>
              <w:spacing w:before="72"/>
              <w:ind w:left="117"/>
              <w:rPr>
                <w:sz w:val="22"/>
              </w:rPr>
            </w:pPr>
            <w:r>
              <w:rPr>
                <w:sz w:val="22"/>
              </w:rPr>
              <w:t>Limitations</w:t>
            </w:r>
            <w:r>
              <w:rPr>
                <w:spacing w:val="-6"/>
                <w:sz w:val="22"/>
              </w:rPr>
              <w:t> </w:t>
            </w:r>
            <w:r>
              <w:rPr>
                <w:sz w:val="22"/>
              </w:rPr>
              <w:t>of</w:t>
            </w:r>
            <w:r>
              <w:rPr>
                <w:spacing w:val="-4"/>
                <w:sz w:val="22"/>
              </w:rPr>
              <w:t> </w:t>
            </w:r>
            <w:r>
              <w:rPr>
                <w:sz w:val="22"/>
              </w:rPr>
              <w:t>Existing</w:t>
            </w:r>
            <w:r>
              <w:rPr>
                <w:spacing w:val="-6"/>
                <w:sz w:val="22"/>
              </w:rPr>
              <w:t> </w:t>
            </w:r>
            <w:r>
              <w:rPr>
                <w:spacing w:val="-2"/>
                <w:sz w:val="22"/>
              </w:rPr>
              <w:t>System</w:t>
            </w:r>
          </w:p>
        </w:tc>
        <w:tc>
          <w:tcPr>
            <w:tcW w:w="1661" w:type="dxa"/>
          </w:tcPr>
          <w:p>
            <w:pPr>
              <w:pStyle w:val="TableParagraph"/>
              <w:spacing w:before="72"/>
              <w:ind w:left="116"/>
              <w:rPr>
                <w:sz w:val="22"/>
              </w:rPr>
            </w:pPr>
            <w:r>
              <w:rPr>
                <w:spacing w:val="-10"/>
                <w:sz w:val="22"/>
              </w:rPr>
              <w:t>7</w:t>
            </w:r>
          </w:p>
        </w:tc>
      </w:tr>
      <w:tr>
        <w:trPr>
          <w:trHeight w:val="412" w:hRule="atLeast"/>
        </w:trPr>
        <w:tc>
          <w:tcPr>
            <w:tcW w:w="1248" w:type="dxa"/>
          </w:tcPr>
          <w:p>
            <w:pPr>
              <w:pStyle w:val="TableParagraph"/>
              <w:ind w:left="0" w:right="159"/>
              <w:jc w:val="center"/>
              <w:rPr>
                <w:sz w:val="22"/>
              </w:rPr>
            </w:pPr>
            <w:r>
              <w:rPr>
                <w:sz w:val="22"/>
              </w:rPr>
              <w:t>Table</w:t>
            </w:r>
            <w:r>
              <w:rPr>
                <w:spacing w:val="-3"/>
                <w:sz w:val="22"/>
              </w:rPr>
              <w:t> </w:t>
            </w:r>
            <w:r>
              <w:rPr>
                <w:spacing w:val="-5"/>
                <w:sz w:val="22"/>
              </w:rPr>
              <w:t>2.2</w:t>
            </w:r>
          </w:p>
        </w:tc>
        <w:tc>
          <w:tcPr>
            <w:tcW w:w="5402" w:type="dxa"/>
          </w:tcPr>
          <w:p>
            <w:pPr>
              <w:pStyle w:val="TableParagraph"/>
              <w:ind w:left="117"/>
              <w:rPr>
                <w:sz w:val="22"/>
              </w:rPr>
            </w:pPr>
            <w:r>
              <w:rPr>
                <w:sz w:val="22"/>
              </w:rPr>
              <w:t>Comparison:</w:t>
            </w:r>
            <w:r>
              <w:rPr>
                <w:spacing w:val="-3"/>
                <w:sz w:val="22"/>
              </w:rPr>
              <w:t> </w:t>
            </w:r>
            <w:r>
              <w:rPr>
                <w:sz w:val="22"/>
              </w:rPr>
              <w:t>Existing</w:t>
            </w:r>
            <w:r>
              <w:rPr>
                <w:spacing w:val="-6"/>
                <w:sz w:val="22"/>
              </w:rPr>
              <w:t> </w:t>
            </w:r>
            <w:r>
              <w:rPr>
                <w:sz w:val="22"/>
              </w:rPr>
              <w:t>vs</w:t>
            </w:r>
            <w:r>
              <w:rPr>
                <w:spacing w:val="-4"/>
                <w:sz w:val="22"/>
              </w:rPr>
              <w:t> </w:t>
            </w:r>
            <w:r>
              <w:rPr>
                <w:sz w:val="22"/>
              </w:rPr>
              <w:t>Proposed</w:t>
            </w:r>
            <w:r>
              <w:rPr>
                <w:spacing w:val="-3"/>
                <w:sz w:val="22"/>
              </w:rPr>
              <w:t> </w:t>
            </w:r>
            <w:r>
              <w:rPr>
                <w:spacing w:val="-2"/>
                <w:sz w:val="22"/>
              </w:rPr>
              <w:t>System</w:t>
            </w:r>
          </w:p>
        </w:tc>
        <w:tc>
          <w:tcPr>
            <w:tcW w:w="1661" w:type="dxa"/>
          </w:tcPr>
          <w:p>
            <w:pPr>
              <w:pStyle w:val="TableParagraph"/>
              <w:ind w:left="116"/>
              <w:rPr>
                <w:sz w:val="22"/>
              </w:rPr>
            </w:pPr>
            <w:r>
              <w:rPr>
                <w:spacing w:val="-10"/>
                <w:sz w:val="22"/>
              </w:rPr>
              <w:t>9</w:t>
            </w:r>
          </w:p>
        </w:tc>
      </w:tr>
      <w:tr>
        <w:trPr>
          <w:trHeight w:val="414" w:hRule="atLeast"/>
        </w:trPr>
        <w:tc>
          <w:tcPr>
            <w:tcW w:w="1248" w:type="dxa"/>
          </w:tcPr>
          <w:p>
            <w:pPr>
              <w:pStyle w:val="TableParagraph"/>
              <w:ind w:left="0" w:right="159"/>
              <w:jc w:val="center"/>
              <w:rPr>
                <w:sz w:val="22"/>
              </w:rPr>
            </w:pPr>
            <w:r>
              <w:rPr>
                <w:sz w:val="22"/>
              </w:rPr>
              <w:t>Table</w:t>
            </w:r>
            <w:r>
              <w:rPr>
                <w:spacing w:val="-3"/>
                <w:sz w:val="22"/>
              </w:rPr>
              <w:t> </w:t>
            </w:r>
            <w:r>
              <w:rPr>
                <w:spacing w:val="-5"/>
                <w:sz w:val="22"/>
              </w:rPr>
              <w:t>3.1</w:t>
            </w:r>
          </w:p>
        </w:tc>
        <w:tc>
          <w:tcPr>
            <w:tcW w:w="5402" w:type="dxa"/>
          </w:tcPr>
          <w:p>
            <w:pPr>
              <w:pStyle w:val="TableParagraph"/>
              <w:ind w:left="117"/>
              <w:rPr>
                <w:sz w:val="22"/>
              </w:rPr>
            </w:pPr>
            <w:r>
              <w:rPr>
                <w:sz w:val="22"/>
              </w:rPr>
              <w:t>Technology</w:t>
            </w:r>
            <w:r>
              <w:rPr>
                <w:spacing w:val="-6"/>
                <w:sz w:val="22"/>
              </w:rPr>
              <w:t> </w:t>
            </w:r>
            <w:r>
              <w:rPr>
                <w:sz w:val="22"/>
              </w:rPr>
              <w:t>Stack</w:t>
            </w:r>
            <w:r>
              <w:rPr>
                <w:spacing w:val="-5"/>
                <w:sz w:val="22"/>
              </w:rPr>
              <w:t> </w:t>
            </w:r>
            <w:r>
              <w:rPr>
                <w:spacing w:val="-2"/>
                <w:sz w:val="22"/>
              </w:rPr>
              <w:t>Comparison</w:t>
            </w:r>
          </w:p>
        </w:tc>
        <w:tc>
          <w:tcPr>
            <w:tcW w:w="1661" w:type="dxa"/>
          </w:tcPr>
          <w:p>
            <w:pPr>
              <w:pStyle w:val="TableParagraph"/>
              <w:ind w:left="116"/>
              <w:rPr>
                <w:sz w:val="22"/>
              </w:rPr>
            </w:pPr>
            <w:r>
              <w:rPr>
                <w:spacing w:val="-5"/>
                <w:sz w:val="22"/>
              </w:rPr>
              <w:t>11</w:t>
            </w:r>
          </w:p>
        </w:tc>
      </w:tr>
      <w:tr>
        <w:trPr>
          <w:trHeight w:val="412" w:hRule="atLeast"/>
        </w:trPr>
        <w:tc>
          <w:tcPr>
            <w:tcW w:w="1248" w:type="dxa"/>
          </w:tcPr>
          <w:p>
            <w:pPr>
              <w:pStyle w:val="TableParagraph"/>
              <w:spacing w:before="72"/>
              <w:ind w:left="0" w:right="159"/>
              <w:jc w:val="center"/>
              <w:rPr>
                <w:sz w:val="22"/>
              </w:rPr>
            </w:pPr>
            <w:r>
              <w:rPr>
                <w:sz w:val="22"/>
              </w:rPr>
              <w:t>Table</w:t>
            </w:r>
            <w:r>
              <w:rPr>
                <w:spacing w:val="-3"/>
                <w:sz w:val="22"/>
              </w:rPr>
              <w:t> </w:t>
            </w:r>
            <w:r>
              <w:rPr>
                <w:spacing w:val="-5"/>
                <w:sz w:val="22"/>
              </w:rPr>
              <w:t>4.1</w:t>
            </w:r>
          </w:p>
        </w:tc>
        <w:tc>
          <w:tcPr>
            <w:tcW w:w="5402" w:type="dxa"/>
          </w:tcPr>
          <w:p>
            <w:pPr>
              <w:pStyle w:val="TableParagraph"/>
              <w:spacing w:before="72"/>
              <w:ind w:left="117"/>
              <w:rPr>
                <w:sz w:val="22"/>
              </w:rPr>
            </w:pPr>
            <w:r>
              <w:rPr>
                <w:sz w:val="22"/>
              </w:rPr>
              <w:t>Role-Based</w:t>
            </w:r>
            <w:r>
              <w:rPr>
                <w:spacing w:val="-5"/>
                <w:sz w:val="22"/>
              </w:rPr>
              <w:t> </w:t>
            </w:r>
            <w:r>
              <w:rPr>
                <w:sz w:val="22"/>
              </w:rPr>
              <w:t>Permission</w:t>
            </w:r>
            <w:r>
              <w:rPr>
                <w:spacing w:val="-5"/>
                <w:sz w:val="22"/>
              </w:rPr>
              <w:t> </w:t>
            </w:r>
            <w:r>
              <w:rPr>
                <w:spacing w:val="-2"/>
                <w:sz w:val="22"/>
              </w:rPr>
              <w:t>Matrix</w:t>
            </w:r>
          </w:p>
        </w:tc>
        <w:tc>
          <w:tcPr>
            <w:tcW w:w="1661" w:type="dxa"/>
          </w:tcPr>
          <w:p>
            <w:pPr>
              <w:pStyle w:val="TableParagraph"/>
              <w:spacing w:before="72"/>
              <w:ind w:left="116"/>
              <w:rPr>
                <w:sz w:val="22"/>
              </w:rPr>
            </w:pPr>
            <w:r>
              <w:rPr>
                <w:spacing w:val="-5"/>
                <w:sz w:val="22"/>
              </w:rPr>
              <w:t>18</w:t>
            </w:r>
          </w:p>
        </w:tc>
      </w:tr>
      <w:tr>
        <w:trPr>
          <w:trHeight w:val="412" w:hRule="atLeast"/>
        </w:trPr>
        <w:tc>
          <w:tcPr>
            <w:tcW w:w="1248" w:type="dxa"/>
          </w:tcPr>
          <w:p>
            <w:pPr>
              <w:pStyle w:val="TableParagraph"/>
              <w:ind w:left="0" w:right="159"/>
              <w:jc w:val="center"/>
              <w:rPr>
                <w:sz w:val="22"/>
              </w:rPr>
            </w:pPr>
            <w:r>
              <w:rPr>
                <w:sz w:val="22"/>
              </w:rPr>
              <w:t>Table</w:t>
            </w:r>
            <w:r>
              <w:rPr>
                <w:spacing w:val="-3"/>
                <w:sz w:val="22"/>
              </w:rPr>
              <w:t> </w:t>
            </w:r>
            <w:r>
              <w:rPr>
                <w:spacing w:val="-5"/>
                <w:sz w:val="22"/>
              </w:rPr>
              <w:t>4.2</w:t>
            </w:r>
          </w:p>
        </w:tc>
        <w:tc>
          <w:tcPr>
            <w:tcW w:w="5402" w:type="dxa"/>
          </w:tcPr>
          <w:p>
            <w:pPr>
              <w:pStyle w:val="TableParagraph"/>
              <w:ind w:left="117"/>
              <w:rPr>
                <w:sz w:val="22"/>
              </w:rPr>
            </w:pPr>
            <w:r>
              <w:rPr>
                <w:sz w:val="22"/>
              </w:rPr>
              <w:t>Timetable</w:t>
            </w:r>
            <w:r>
              <w:rPr>
                <w:spacing w:val="-7"/>
                <w:sz w:val="22"/>
              </w:rPr>
              <w:t> </w:t>
            </w:r>
            <w:r>
              <w:rPr>
                <w:sz w:val="22"/>
              </w:rPr>
              <w:t>Slot</w:t>
            </w:r>
            <w:r>
              <w:rPr>
                <w:spacing w:val="-4"/>
                <w:sz w:val="22"/>
              </w:rPr>
              <w:t> </w:t>
            </w:r>
            <w:r>
              <w:rPr>
                <w:sz w:val="22"/>
              </w:rPr>
              <w:t>/</w:t>
            </w:r>
            <w:r>
              <w:rPr>
                <w:spacing w:val="-4"/>
                <w:sz w:val="22"/>
              </w:rPr>
              <w:t> </w:t>
            </w:r>
            <w:r>
              <w:rPr>
                <w:sz w:val="22"/>
              </w:rPr>
              <w:t>Attendance</w:t>
            </w:r>
            <w:r>
              <w:rPr>
                <w:spacing w:val="-4"/>
                <w:sz w:val="22"/>
              </w:rPr>
              <w:t> </w:t>
            </w:r>
            <w:r>
              <w:rPr>
                <w:spacing w:val="-2"/>
                <w:sz w:val="22"/>
              </w:rPr>
              <w:t>Configuration</w:t>
            </w:r>
          </w:p>
        </w:tc>
        <w:tc>
          <w:tcPr>
            <w:tcW w:w="1661" w:type="dxa"/>
          </w:tcPr>
          <w:p>
            <w:pPr>
              <w:pStyle w:val="TableParagraph"/>
              <w:ind w:left="116"/>
              <w:rPr>
                <w:sz w:val="22"/>
              </w:rPr>
            </w:pPr>
            <w:r>
              <w:rPr>
                <w:spacing w:val="-5"/>
                <w:sz w:val="22"/>
              </w:rPr>
              <w:t>19</w:t>
            </w:r>
          </w:p>
        </w:tc>
      </w:tr>
      <w:tr>
        <w:trPr>
          <w:trHeight w:val="414" w:hRule="atLeast"/>
        </w:trPr>
        <w:tc>
          <w:tcPr>
            <w:tcW w:w="1248" w:type="dxa"/>
          </w:tcPr>
          <w:p>
            <w:pPr>
              <w:pStyle w:val="TableParagraph"/>
              <w:ind w:left="0" w:right="159"/>
              <w:jc w:val="center"/>
              <w:rPr>
                <w:sz w:val="22"/>
              </w:rPr>
            </w:pPr>
            <w:r>
              <w:rPr>
                <w:sz w:val="22"/>
              </w:rPr>
              <w:t>Table</w:t>
            </w:r>
            <w:r>
              <w:rPr>
                <w:spacing w:val="-3"/>
                <w:sz w:val="22"/>
              </w:rPr>
              <w:t> </w:t>
            </w:r>
            <w:r>
              <w:rPr>
                <w:spacing w:val="-5"/>
                <w:sz w:val="22"/>
              </w:rPr>
              <w:t>5.1</w:t>
            </w:r>
          </w:p>
        </w:tc>
        <w:tc>
          <w:tcPr>
            <w:tcW w:w="5402" w:type="dxa"/>
          </w:tcPr>
          <w:p>
            <w:pPr>
              <w:pStyle w:val="TableParagraph"/>
              <w:ind w:left="117"/>
              <w:rPr>
                <w:sz w:val="22"/>
              </w:rPr>
            </w:pPr>
            <w:r>
              <w:rPr>
                <w:sz w:val="22"/>
              </w:rPr>
              <w:t>Frontend</w:t>
            </w:r>
            <w:r>
              <w:rPr>
                <w:spacing w:val="-8"/>
                <w:sz w:val="22"/>
              </w:rPr>
              <w:t> </w:t>
            </w:r>
            <w:r>
              <w:rPr>
                <w:sz w:val="22"/>
              </w:rPr>
              <w:t>Technology</w:t>
            </w:r>
            <w:r>
              <w:rPr>
                <w:spacing w:val="-6"/>
                <w:sz w:val="22"/>
              </w:rPr>
              <w:t> </w:t>
            </w:r>
            <w:r>
              <w:rPr>
                <w:spacing w:val="-2"/>
                <w:sz w:val="22"/>
              </w:rPr>
              <w:t>Stack</w:t>
            </w:r>
          </w:p>
        </w:tc>
        <w:tc>
          <w:tcPr>
            <w:tcW w:w="1661" w:type="dxa"/>
          </w:tcPr>
          <w:p>
            <w:pPr>
              <w:pStyle w:val="TableParagraph"/>
              <w:ind w:left="116"/>
              <w:rPr>
                <w:sz w:val="22"/>
              </w:rPr>
            </w:pPr>
            <w:r>
              <w:rPr>
                <w:spacing w:val="-5"/>
                <w:sz w:val="22"/>
              </w:rPr>
              <w:t>23</w:t>
            </w:r>
          </w:p>
        </w:tc>
      </w:tr>
      <w:tr>
        <w:trPr>
          <w:trHeight w:val="412" w:hRule="atLeast"/>
        </w:trPr>
        <w:tc>
          <w:tcPr>
            <w:tcW w:w="1248" w:type="dxa"/>
          </w:tcPr>
          <w:p>
            <w:pPr>
              <w:pStyle w:val="TableParagraph"/>
              <w:spacing w:before="73"/>
              <w:ind w:left="0" w:right="159"/>
              <w:jc w:val="center"/>
              <w:rPr>
                <w:sz w:val="22"/>
              </w:rPr>
            </w:pPr>
            <w:r>
              <w:rPr>
                <w:sz w:val="22"/>
              </w:rPr>
              <w:t>Table</w:t>
            </w:r>
            <w:r>
              <w:rPr>
                <w:spacing w:val="-3"/>
                <w:sz w:val="22"/>
              </w:rPr>
              <w:t> </w:t>
            </w:r>
            <w:r>
              <w:rPr>
                <w:spacing w:val="-5"/>
                <w:sz w:val="22"/>
              </w:rPr>
              <w:t>5.2</w:t>
            </w:r>
          </w:p>
        </w:tc>
        <w:tc>
          <w:tcPr>
            <w:tcW w:w="5402" w:type="dxa"/>
          </w:tcPr>
          <w:p>
            <w:pPr>
              <w:pStyle w:val="TableParagraph"/>
              <w:spacing w:before="73"/>
              <w:ind w:left="117"/>
              <w:rPr>
                <w:sz w:val="22"/>
              </w:rPr>
            </w:pPr>
            <w:r>
              <w:rPr>
                <w:sz w:val="22"/>
              </w:rPr>
              <w:t>Backend</w:t>
            </w:r>
            <w:r>
              <w:rPr>
                <w:spacing w:val="-7"/>
                <w:sz w:val="22"/>
              </w:rPr>
              <w:t> </w:t>
            </w:r>
            <w:r>
              <w:rPr>
                <w:sz w:val="22"/>
              </w:rPr>
              <w:t>Technology</w:t>
            </w:r>
            <w:r>
              <w:rPr>
                <w:spacing w:val="-7"/>
                <w:sz w:val="22"/>
              </w:rPr>
              <w:t> </w:t>
            </w:r>
            <w:r>
              <w:rPr>
                <w:spacing w:val="-2"/>
                <w:sz w:val="22"/>
              </w:rPr>
              <w:t>Stack</w:t>
            </w:r>
          </w:p>
        </w:tc>
        <w:tc>
          <w:tcPr>
            <w:tcW w:w="1661" w:type="dxa"/>
          </w:tcPr>
          <w:p>
            <w:pPr>
              <w:pStyle w:val="TableParagraph"/>
              <w:spacing w:before="0"/>
              <w:ind w:left="0"/>
              <w:rPr>
                <w:sz w:val="22"/>
              </w:rPr>
            </w:pPr>
          </w:p>
        </w:tc>
      </w:tr>
      <w:tr>
        <w:trPr>
          <w:trHeight w:val="412" w:hRule="atLeast"/>
        </w:trPr>
        <w:tc>
          <w:tcPr>
            <w:tcW w:w="1248" w:type="dxa"/>
          </w:tcPr>
          <w:p>
            <w:pPr>
              <w:pStyle w:val="TableParagraph"/>
              <w:ind w:left="0" w:right="159"/>
              <w:jc w:val="center"/>
              <w:rPr>
                <w:sz w:val="22"/>
              </w:rPr>
            </w:pPr>
            <w:r>
              <w:rPr>
                <w:sz w:val="22"/>
              </w:rPr>
              <w:t>Table</w:t>
            </w:r>
            <w:r>
              <w:rPr>
                <w:spacing w:val="-3"/>
                <w:sz w:val="22"/>
              </w:rPr>
              <w:t> </w:t>
            </w:r>
            <w:r>
              <w:rPr>
                <w:spacing w:val="-5"/>
                <w:sz w:val="22"/>
              </w:rPr>
              <w:t>6.1</w:t>
            </w:r>
          </w:p>
        </w:tc>
        <w:tc>
          <w:tcPr>
            <w:tcW w:w="5402" w:type="dxa"/>
          </w:tcPr>
          <w:p>
            <w:pPr>
              <w:pStyle w:val="TableParagraph"/>
              <w:ind w:left="117"/>
              <w:rPr>
                <w:sz w:val="22"/>
              </w:rPr>
            </w:pPr>
            <w:r>
              <w:rPr>
                <w:sz w:val="22"/>
              </w:rPr>
              <w:t>Functional</w:t>
            </w:r>
            <w:r>
              <w:rPr>
                <w:spacing w:val="-4"/>
                <w:sz w:val="22"/>
              </w:rPr>
              <w:t> </w:t>
            </w:r>
            <w:r>
              <w:rPr>
                <w:sz w:val="22"/>
              </w:rPr>
              <w:t>Test</w:t>
            </w:r>
            <w:r>
              <w:rPr>
                <w:spacing w:val="-1"/>
                <w:sz w:val="22"/>
              </w:rPr>
              <w:t> </w:t>
            </w:r>
            <w:r>
              <w:rPr>
                <w:sz w:val="22"/>
              </w:rPr>
              <w:t>Cases</w:t>
            </w:r>
            <w:r>
              <w:rPr>
                <w:spacing w:val="-3"/>
                <w:sz w:val="22"/>
              </w:rPr>
              <w:t> </w:t>
            </w:r>
            <w:r>
              <w:rPr>
                <w:sz w:val="22"/>
              </w:rPr>
              <w:t>—</w:t>
            </w:r>
            <w:r>
              <w:rPr>
                <w:spacing w:val="-2"/>
                <w:sz w:val="22"/>
              </w:rPr>
              <w:t> Authentication</w:t>
            </w:r>
          </w:p>
        </w:tc>
        <w:tc>
          <w:tcPr>
            <w:tcW w:w="1661" w:type="dxa"/>
          </w:tcPr>
          <w:p>
            <w:pPr>
              <w:pStyle w:val="TableParagraph"/>
              <w:spacing w:before="0"/>
              <w:ind w:left="0"/>
              <w:rPr>
                <w:sz w:val="22"/>
              </w:rPr>
            </w:pPr>
          </w:p>
        </w:tc>
      </w:tr>
      <w:tr>
        <w:trPr>
          <w:trHeight w:val="414" w:hRule="atLeast"/>
        </w:trPr>
        <w:tc>
          <w:tcPr>
            <w:tcW w:w="1248" w:type="dxa"/>
          </w:tcPr>
          <w:p>
            <w:pPr>
              <w:pStyle w:val="TableParagraph"/>
              <w:ind w:left="0" w:right="159"/>
              <w:jc w:val="center"/>
              <w:rPr>
                <w:sz w:val="22"/>
              </w:rPr>
            </w:pPr>
            <w:r>
              <w:rPr>
                <w:sz w:val="22"/>
              </w:rPr>
              <w:t>Table</w:t>
            </w:r>
            <w:r>
              <w:rPr>
                <w:spacing w:val="-3"/>
                <w:sz w:val="22"/>
              </w:rPr>
              <w:t> </w:t>
            </w:r>
            <w:r>
              <w:rPr>
                <w:spacing w:val="-5"/>
                <w:sz w:val="22"/>
              </w:rPr>
              <w:t>6.2</w:t>
            </w:r>
          </w:p>
        </w:tc>
        <w:tc>
          <w:tcPr>
            <w:tcW w:w="5402" w:type="dxa"/>
          </w:tcPr>
          <w:p>
            <w:pPr>
              <w:pStyle w:val="TableParagraph"/>
              <w:ind w:left="117"/>
              <w:rPr>
                <w:sz w:val="22"/>
              </w:rPr>
            </w:pPr>
            <w:r>
              <w:rPr>
                <w:sz w:val="22"/>
              </w:rPr>
              <w:t>3-Day</w:t>
            </w:r>
            <w:r>
              <w:rPr>
                <w:spacing w:val="-4"/>
                <w:sz w:val="22"/>
              </w:rPr>
              <w:t> </w:t>
            </w:r>
            <w:r>
              <w:rPr>
                <w:sz w:val="22"/>
              </w:rPr>
              <w:t>Edit</w:t>
            </w:r>
            <w:r>
              <w:rPr>
                <w:spacing w:val="-1"/>
                <w:sz w:val="22"/>
              </w:rPr>
              <w:t> </w:t>
            </w:r>
            <w:r>
              <w:rPr>
                <w:sz w:val="22"/>
              </w:rPr>
              <w:t>Window</w:t>
            </w:r>
            <w:r>
              <w:rPr>
                <w:spacing w:val="-5"/>
                <w:sz w:val="22"/>
              </w:rPr>
              <w:t> </w:t>
            </w:r>
            <w:r>
              <w:rPr>
                <w:sz w:val="22"/>
              </w:rPr>
              <w:t>Test </w:t>
            </w:r>
            <w:r>
              <w:rPr>
                <w:spacing w:val="-2"/>
                <w:sz w:val="22"/>
              </w:rPr>
              <w:t>Cases</w:t>
            </w:r>
          </w:p>
        </w:tc>
        <w:tc>
          <w:tcPr>
            <w:tcW w:w="1661" w:type="dxa"/>
          </w:tcPr>
          <w:p>
            <w:pPr>
              <w:pStyle w:val="TableParagraph"/>
              <w:spacing w:before="0"/>
              <w:ind w:left="0"/>
              <w:rPr>
                <w:sz w:val="22"/>
              </w:rPr>
            </w:pPr>
          </w:p>
        </w:tc>
      </w:tr>
      <w:tr>
        <w:trPr>
          <w:trHeight w:val="412" w:hRule="atLeast"/>
        </w:trPr>
        <w:tc>
          <w:tcPr>
            <w:tcW w:w="1248" w:type="dxa"/>
          </w:tcPr>
          <w:p>
            <w:pPr>
              <w:pStyle w:val="TableParagraph"/>
              <w:spacing w:before="72"/>
              <w:ind w:left="0" w:right="159"/>
              <w:jc w:val="center"/>
              <w:rPr>
                <w:sz w:val="22"/>
              </w:rPr>
            </w:pPr>
            <w:r>
              <w:rPr>
                <w:sz w:val="22"/>
              </w:rPr>
              <w:t>Table</w:t>
            </w:r>
            <w:r>
              <w:rPr>
                <w:spacing w:val="-3"/>
                <w:sz w:val="22"/>
              </w:rPr>
              <w:t> </w:t>
            </w:r>
            <w:r>
              <w:rPr>
                <w:spacing w:val="-5"/>
                <w:sz w:val="22"/>
              </w:rPr>
              <w:t>6.3</w:t>
            </w:r>
          </w:p>
        </w:tc>
        <w:tc>
          <w:tcPr>
            <w:tcW w:w="5402" w:type="dxa"/>
          </w:tcPr>
          <w:p>
            <w:pPr>
              <w:pStyle w:val="TableParagraph"/>
              <w:spacing w:before="72"/>
              <w:ind w:left="117"/>
              <w:rPr>
                <w:sz w:val="22"/>
              </w:rPr>
            </w:pPr>
            <w:r>
              <w:rPr>
                <w:sz w:val="22"/>
              </w:rPr>
              <w:t>Role-Based</w:t>
            </w:r>
            <w:r>
              <w:rPr>
                <w:spacing w:val="-3"/>
                <w:sz w:val="22"/>
              </w:rPr>
              <w:t> </w:t>
            </w:r>
            <w:r>
              <w:rPr>
                <w:sz w:val="22"/>
              </w:rPr>
              <w:t>Access</w:t>
            </w:r>
            <w:r>
              <w:rPr>
                <w:spacing w:val="-5"/>
                <w:sz w:val="22"/>
              </w:rPr>
              <w:t> </w:t>
            </w:r>
            <w:r>
              <w:rPr>
                <w:sz w:val="22"/>
              </w:rPr>
              <w:t>Test</w:t>
            </w:r>
            <w:r>
              <w:rPr>
                <w:spacing w:val="-1"/>
                <w:sz w:val="22"/>
              </w:rPr>
              <w:t> </w:t>
            </w:r>
            <w:r>
              <w:rPr>
                <w:spacing w:val="-2"/>
                <w:sz w:val="22"/>
              </w:rPr>
              <w:t>Results</w:t>
            </w:r>
          </w:p>
        </w:tc>
        <w:tc>
          <w:tcPr>
            <w:tcW w:w="1661" w:type="dxa"/>
          </w:tcPr>
          <w:p>
            <w:pPr>
              <w:pStyle w:val="TableParagraph"/>
              <w:spacing w:before="72"/>
              <w:ind w:left="116"/>
              <w:rPr>
                <w:sz w:val="22"/>
              </w:rPr>
            </w:pPr>
            <w:r>
              <w:rPr>
                <w:spacing w:val="-5"/>
                <w:sz w:val="22"/>
              </w:rPr>
              <w:t>30</w:t>
            </w:r>
          </w:p>
        </w:tc>
      </w:tr>
      <w:tr>
        <w:trPr>
          <w:trHeight w:val="412" w:hRule="atLeast"/>
        </w:trPr>
        <w:tc>
          <w:tcPr>
            <w:tcW w:w="1248" w:type="dxa"/>
          </w:tcPr>
          <w:p>
            <w:pPr>
              <w:pStyle w:val="TableParagraph"/>
              <w:ind w:left="0" w:right="159"/>
              <w:jc w:val="center"/>
              <w:rPr>
                <w:sz w:val="22"/>
              </w:rPr>
            </w:pPr>
            <w:r>
              <w:rPr>
                <w:sz w:val="22"/>
              </w:rPr>
              <w:t>Table</w:t>
            </w:r>
            <w:r>
              <w:rPr>
                <w:spacing w:val="-3"/>
                <w:sz w:val="22"/>
              </w:rPr>
              <w:t> </w:t>
            </w:r>
            <w:r>
              <w:rPr>
                <w:spacing w:val="-5"/>
                <w:sz w:val="22"/>
              </w:rPr>
              <w:t>6.4</w:t>
            </w:r>
          </w:p>
        </w:tc>
        <w:tc>
          <w:tcPr>
            <w:tcW w:w="5402" w:type="dxa"/>
          </w:tcPr>
          <w:p>
            <w:pPr>
              <w:pStyle w:val="TableParagraph"/>
              <w:ind w:left="117"/>
              <w:rPr>
                <w:sz w:val="22"/>
              </w:rPr>
            </w:pPr>
            <w:r>
              <w:rPr>
                <w:sz w:val="22"/>
              </w:rPr>
              <w:t>API</w:t>
            </w:r>
            <w:r>
              <w:rPr>
                <w:spacing w:val="-6"/>
                <w:sz w:val="22"/>
              </w:rPr>
              <w:t> </w:t>
            </w:r>
            <w:r>
              <w:rPr>
                <w:sz w:val="22"/>
              </w:rPr>
              <w:t>Performance</w:t>
            </w:r>
            <w:r>
              <w:rPr>
                <w:spacing w:val="-4"/>
                <w:sz w:val="22"/>
              </w:rPr>
              <w:t> </w:t>
            </w:r>
            <w:r>
              <w:rPr>
                <w:sz w:val="22"/>
              </w:rPr>
              <w:t>Test</w:t>
            </w:r>
            <w:r>
              <w:rPr>
                <w:spacing w:val="-1"/>
                <w:sz w:val="22"/>
              </w:rPr>
              <w:t> </w:t>
            </w:r>
            <w:r>
              <w:rPr>
                <w:spacing w:val="-2"/>
                <w:sz w:val="22"/>
              </w:rPr>
              <w:t>Results</w:t>
            </w:r>
          </w:p>
        </w:tc>
        <w:tc>
          <w:tcPr>
            <w:tcW w:w="1661" w:type="dxa"/>
          </w:tcPr>
          <w:p>
            <w:pPr>
              <w:pStyle w:val="TableParagraph"/>
              <w:ind w:left="116"/>
              <w:rPr>
                <w:sz w:val="22"/>
              </w:rPr>
            </w:pPr>
            <w:r>
              <w:rPr>
                <w:spacing w:val="-5"/>
                <w:sz w:val="22"/>
              </w:rPr>
              <w:t>31</w:t>
            </w:r>
          </w:p>
        </w:tc>
      </w:tr>
      <w:tr>
        <w:trPr>
          <w:trHeight w:val="414" w:hRule="atLeast"/>
        </w:trPr>
        <w:tc>
          <w:tcPr>
            <w:tcW w:w="1248" w:type="dxa"/>
          </w:tcPr>
          <w:p>
            <w:pPr>
              <w:pStyle w:val="TableParagraph"/>
              <w:ind w:left="0" w:right="159"/>
              <w:jc w:val="center"/>
              <w:rPr>
                <w:sz w:val="22"/>
              </w:rPr>
            </w:pPr>
            <w:r>
              <w:rPr>
                <w:sz w:val="22"/>
              </w:rPr>
              <w:t>Table</w:t>
            </w:r>
            <w:r>
              <w:rPr>
                <w:spacing w:val="-3"/>
                <w:sz w:val="22"/>
              </w:rPr>
              <w:t> </w:t>
            </w:r>
            <w:r>
              <w:rPr>
                <w:spacing w:val="-5"/>
                <w:sz w:val="22"/>
              </w:rPr>
              <w:t>6.5</w:t>
            </w:r>
          </w:p>
        </w:tc>
        <w:tc>
          <w:tcPr>
            <w:tcW w:w="5402" w:type="dxa"/>
          </w:tcPr>
          <w:p>
            <w:pPr>
              <w:pStyle w:val="TableParagraph"/>
              <w:ind w:left="117"/>
              <w:rPr>
                <w:sz w:val="22"/>
              </w:rPr>
            </w:pPr>
            <w:r>
              <w:rPr>
                <w:sz w:val="22"/>
              </w:rPr>
              <w:t>Overall</w:t>
            </w:r>
            <w:r>
              <w:rPr>
                <w:spacing w:val="-4"/>
                <w:sz w:val="22"/>
              </w:rPr>
              <w:t> </w:t>
            </w:r>
            <w:r>
              <w:rPr>
                <w:sz w:val="22"/>
              </w:rPr>
              <w:t>Test </w:t>
            </w:r>
            <w:r>
              <w:rPr>
                <w:spacing w:val="-2"/>
                <w:sz w:val="22"/>
              </w:rPr>
              <w:t>Summary</w:t>
            </w:r>
          </w:p>
        </w:tc>
        <w:tc>
          <w:tcPr>
            <w:tcW w:w="1661" w:type="dxa"/>
          </w:tcPr>
          <w:p>
            <w:pPr>
              <w:pStyle w:val="TableParagraph"/>
              <w:ind w:left="116"/>
              <w:rPr>
                <w:sz w:val="22"/>
              </w:rPr>
            </w:pPr>
            <w:r>
              <w:rPr>
                <w:spacing w:val="-5"/>
                <w:sz w:val="22"/>
              </w:rPr>
              <w:t>31</w:t>
            </w:r>
          </w:p>
        </w:tc>
      </w:tr>
      <w:tr>
        <w:trPr>
          <w:trHeight w:val="412" w:hRule="atLeast"/>
        </w:trPr>
        <w:tc>
          <w:tcPr>
            <w:tcW w:w="1248" w:type="dxa"/>
          </w:tcPr>
          <w:p>
            <w:pPr>
              <w:pStyle w:val="TableParagraph"/>
              <w:spacing w:before="72"/>
              <w:ind w:left="0" w:right="159"/>
              <w:jc w:val="center"/>
              <w:rPr>
                <w:sz w:val="22"/>
              </w:rPr>
            </w:pPr>
            <w:r>
              <w:rPr>
                <w:sz w:val="22"/>
              </w:rPr>
              <w:t>Table</w:t>
            </w:r>
            <w:r>
              <w:rPr>
                <w:spacing w:val="-3"/>
                <w:sz w:val="22"/>
              </w:rPr>
              <w:t> </w:t>
            </w:r>
            <w:r>
              <w:rPr>
                <w:spacing w:val="-5"/>
                <w:sz w:val="22"/>
              </w:rPr>
              <w:t>7.1</w:t>
            </w:r>
          </w:p>
        </w:tc>
        <w:tc>
          <w:tcPr>
            <w:tcW w:w="5402" w:type="dxa"/>
          </w:tcPr>
          <w:p>
            <w:pPr>
              <w:pStyle w:val="TableParagraph"/>
              <w:spacing w:before="72"/>
              <w:ind w:left="117"/>
              <w:rPr>
                <w:sz w:val="22"/>
              </w:rPr>
            </w:pPr>
            <w:r>
              <w:rPr>
                <w:sz w:val="22"/>
              </w:rPr>
              <w:t>Comparison</w:t>
            </w:r>
            <w:r>
              <w:rPr>
                <w:spacing w:val="-4"/>
                <w:sz w:val="22"/>
              </w:rPr>
              <w:t> </w:t>
            </w:r>
            <w:r>
              <w:rPr>
                <w:sz w:val="22"/>
              </w:rPr>
              <w:t>with</w:t>
            </w:r>
            <w:r>
              <w:rPr>
                <w:spacing w:val="-4"/>
                <w:sz w:val="22"/>
              </w:rPr>
              <w:t> </w:t>
            </w:r>
            <w:r>
              <w:rPr>
                <w:sz w:val="22"/>
              </w:rPr>
              <w:t>Existing</w:t>
            </w:r>
            <w:r>
              <w:rPr>
                <w:spacing w:val="-8"/>
                <w:sz w:val="22"/>
              </w:rPr>
              <w:t> </w:t>
            </w:r>
            <w:r>
              <w:rPr>
                <w:spacing w:val="-2"/>
                <w:sz w:val="22"/>
              </w:rPr>
              <w:t>System</w:t>
            </w:r>
          </w:p>
        </w:tc>
        <w:tc>
          <w:tcPr>
            <w:tcW w:w="1661" w:type="dxa"/>
          </w:tcPr>
          <w:p>
            <w:pPr>
              <w:pStyle w:val="TableParagraph"/>
              <w:spacing w:before="72"/>
              <w:ind w:left="116"/>
              <w:rPr>
                <w:sz w:val="22"/>
              </w:rPr>
            </w:pPr>
            <w:r>
              <w:rPr>
                <w:spacing w:val="-5"/>
                <w:sz w:val="22"/>
              </w:rPr>
              <w:t>53</w:t>
            </w:r>
          </w:p>
        </w:tc>
      </w:tr>
    </w:tbl>
    <w:p>
      <w:pPr>
        <w:pStyle w:val="BodyText"/>
        <w:spacing w:before="117"/>
        <w:rPr>
          <w:b/>
        </w:rPr>
      </w:pPr>
    </w:p>
    <w:p>
      <w:pPr>
        <w:pStyle w:val="BodyText"/>
        <w:ind w:left="1308" w:right="590"/>
        <w:jc w:val="center"/>
      </w:pPr>
      <w:r>
        <w:rPr>
          <w:spacing w:val="-5"/>
        </w:rPr>
        <w:t>vii</w:t>
      </w:r>
    </w:p>
    <w:p>
      <w:pPr>
        <w:pStyle w:val="BodyText"/>
        <w:spacing w:after="0"/>
        <w:jc w:val="center"/>
        <w:sectPr>
          <w:pgSz w:w="11910" w:h="16840"/>
          <w:pgMar w:header="0" w:footer="626" w:top="1360" w:bottom="860" w:left="850" w:right="850"/>
        </w:sectPr>
      </w:pPr>
    </w:p>
    <w:p>
      <w:pPr>
        <w:spacing w:before="59"/>
        <w:ind w:left="4056" w:right="0" w:firstLine="0"/>
        <w:jc w:val="left"/>
        <w:rPr>
          <w:b/>
          <w:sz w:val="28"/>
        </w:rPr>
      </w:pPr>
      <w:r>
        <w:rPr>
          <w:b/>
          <w:sz w:val="28"/>
          <w:u w:val="single"/>
        </w:rPr>
        <w:t>LIST</w:t>
      </w:r>
      <w:r>
        <w:rPr>
          <w:b/>
          <w:spacing w:val="-1"/>
          <w:sz w:val="28"/>
          <w:u w:val="single"/>
        </w:rPr>
        <w:t> </w:t>
      </w:r>
      <w:r>
        <w:rPr>
          <w:b/>
          <w:sz w:val="28"/>
          <w:u w:val="single"/>
        </w:rPr>
        <w:t>OF</w:t>
      </w:r>
      <w:r>
        <w:rPr>
          <w:b/>
          <w:spacing w:val="-1"/>
          <w:sz w:val="28"/>
          <w:u w:val="single"/>
        </w:rPr>
        <w:t> </w:t>
      </w:r>
      <w:r>
        <w:rPr>
          <w:b/>
          <w:spacing w:val="-2"/>
          <w:sz w:val="28"/>
          <w:u w:val="single"/>
        </w:rPr>
        <w:t>ACRONYMS</w:t>
      </w:r>
    </w:p>
    <w:p>
      <w:pPr>
        <w:pStyle w:val="BodyText"/>
        <w:spacing w:before="187" w:after="1"/>
        <w:rPr>
          <w:b/>
          <w:sz w:val="20"/>
        </w:rPr>
      </w:pPr>
    </w:p>
    <w:tbl>
      <w:tblPr>
        <w:tblW w:w="0" w:type="auto"/>
        <w:jc w:val="left"/>
        <w:tblInd w:w="132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2326"/>
        <w:gridCol w:w="5984"/>
      </w:tblGrid>
      <w:tr>
        <w:trPr>
          <w:trHeight w:val="414" w:hRule="atLeast"/>
        </w:trPr>
        <w:tc>
          <w:tcPr>
            <w:tcW w:w="2326" w:type="dxa"/>
            <w:shd w:val="clear" w:color="auto" w:fill="D5E3EF"/>
          </w:tcPr>
          <w:p>
            <w:pPr>
              <w:pStyle w:val="TableParagraph"/>
              <w:spacing w:before="80"/>
              <w:rPr>
                <w:b/>
                <w:sz w:val="22"/>
              </w:rPr>
            </w:pPr>
            <w:r>
              <w:rPr>
                <w:b/>
                <w:spacing w:val="-2"/>
                <w:sz w:val="22"/>
              </w:rPr>
              <w:t>Abbreviation</w:t>
            </w:r>
          </w:p>
        </w:tc>
        <w:tc>
          <w:tcPr>
            <w:tcW w:w="5984" w:type="dxa"/>
            <w:shd w:val="clear" w:color="auto" w:fill="D5E3EF"/>
          </w:tcPr>
          <w:p>
            <w:pPr>
              <w:pStyle w:val="TableParagraph"/>
              <w:spacing w:before="80"/>
              <w:rPr>
                <w:b/>
                <w:sz w:val="22"/>
              </w:rPr>
            </w:pPr>
            <w:r>
              <w:rPr>
                <w:b/>
                <w:sz w:val="22"/>
              </w:rPr>
              <w:t>Full</w:t>
            </w:r>
            <w:r>
              <w:rPr>
                <w:b/>
                <w:spacing w:val="-4"/>
                <w:sz w:val="22"/>
              </w:rPr>
              <w:t> Form</w:t>
            </w:r>
          </w:p>
        </w:tc>
      </w:tr>
      <w:tr>
        <w:trPr>
          <w:trHeight w:val="412" w:hRule="atLeast"/>
        </w:trPr>
        <w:tc>
          <w:tcPr>
            <w:tcW w:w="2326" w:type="dxa"/>
          </w:tcPr>
          <w:p>
            <w:pPr>
              <w:pStyle w:val="TableParagraph"/>
              <w:spacing w:before="72"/>
              <w:rPr>
                <w:sz w:val="22"/>
              </w:rPr>
            </w:pPr>
            <w:r>
              <w:rPr>
                <w:spacing w:val="-4"/>
                <w:sz w:val="22"/>
              </w:rPr>
              <w:t>RBAC</w:t>
            </w:r>
          </w:p>
        </w:tc>
        <w:tc>
          <w:tcPr>
            <w:tcW w:w="5984" w:type="dxa"/>
          </w:tcPr>
          <w:p>
            <w:pPr>
              <w:pStyle w:val="TableParagraph"/>
              <w:spacing w:before="72"/>
              <w:rPr>
                <w:sz w:val="22"/>
              </w:rPr>
            </w:pPr>
            <w:r>
              <w:rPr>
                <w:sz w:val="22"/>
              </w:rPr>
              <w:t>Role-Based</w:t>
            </w:r>
            <w:r>
              <w:rPr>
                <w:spacing w:val="-4"/>
                <w:sz w:val="22"/>
              </w:rPr>
              <w:t> </w:t>
            </w:r>
            <w:r>
              <w:rPr>
                <w:sz w:val="22"/>
              </w:rPr>
              <w:t>Access</w:t>
            </w:r>
            <w:r>
              <w:rPr>
                <w:spacing w:val="-4"/>
                <w:sz w:val="22"/>
              </w:rPr>
              <w:t> </w:t>
            </w:r>
            <w:r>
              <w:rPr>
                <w:spacing w:val="-2"/>
                <w:sz w:val="22"/>
              </w:rPr>
              <w:t>Control</w:t>
            </w:r>
          </w:p>
        </w:tc>
      </w:tr>
      <w:tr>
        <w:trPr>
          <w:trHeight w:val="412" w:hRule="atLeast"/>
        </w:trPr>
        <w:tc>
          <w:tcPr>
            <w:tcW w:w="2326" w:type="dxa"/>
          </w:tcPr>
          <w:p>
            <w:pPr>
              <w:pStyle w:val="TableParagraph"/>
              <w:rPr>
                <w:sz w:val="22"/>
              </w:rPr>
            </w:pPr>
            <w:r>
              <w:rPr>
                <w:spacing w:val="-5"/>
                <w:sz w:val="22"/>
              </w:rPr>
              <w:t>JWT</w:t>
            </w:r>
          </w:p>
        </w:tc>
        <w:tc>
          <w:tcPr>
            <w:tcW w:w="5984" w:type="dxa"/>
          </w:tcPr>
          <w:p>
            <w:pPr>
              <w:pStyle w:val="TableParagraph"/>
              <w:rPr>
                <w:sz w:val="22"/>
              </w:rPr>
            </w:pPr>
            <w:r>
              <w:rPr>
                <w:sz w:val="22"/>
              </w:rPr>
              <w:t>JSON</w:t>
            </w:r>
            <w:r>
              <w:rPr>
                <w:spacing w:val="-2"/>
                <w:sz w:val="22"/>
              </w:rPr>
              <w:t> </w:t>
            </w:r>
            <w:r>
              <w:rPr>
                <w:sz w:val="22"/>
              </w:rPr>
              <w:t>Web</w:t>
            </w:r>
            <w:r>
              <w:rPr>
                <w:spacing w:val="-3"/>
                <w:sz w:val="22"/>
              </w:rPr>
              <w:t> </w:t>
            </w:r>
            <w:r>
              <w:rPr>
                <w:spacing w:val="-2"/>
                <w:sz w:val="22"/>
              </w:rPr>
              <w:t>Token</w:t>
            </w:r>
          </w:p>
        </w:tc>
      </w:tr>
      <w:tr>
        <w:trPr>
          <w:trHeight w:val="414" w:hRule="atLeast"/>
        </w:trPr>
        <w:tc>
          <w:tcPr>
            <w:tcW w:w="2326" w:type="dxa"/>
          </w:tcPr>
          <w:p>
            <w:pPr>
              <w:pStyle w:val="TableParagraph"/>
              <w:rPr>
                <w:sz w:val="22"/>
              </w:rPr>
            </w:pPr>
            <w:r>
              <w:rPr>
                <w:spacing w:val="-4"/>
                <w:sz w:val="22"/>
              </w:rPr>
              <w:t>RBAC</w:t>
            </w:r>
          </w:p>
        </w:tc>
        <w:tc>
          <w:tcPr>
            <w:tcW w:w="5984" w:type="dxa"/>
          </w:tcPr>
          <w:p>
            <w:pPr>
              <w:pStyle w:val="TableParagraph"/>
              <w:rPr>
                <w:sz w:val="22"/>
              </w:rPr>
            </w:pPr>
            <w:r>
              <w:rPr>
                <w:sz w:val="22"/>
              </w:rPr>
              <w:t>MongoDB</w:t>
            </w:r>
            <w:r>
              <w:rPr>
                <w:spacing w:val="-6"/>
                <w:sz w:val="22"/>
              </w:rPr>
              <w:t> </w:t>
            </w:r>
            <w:r>
              <w:rPr>
                <w:sz w:val="22"/>
              </w:rPr>
              <w:t>Role-Based</w:t>
            </w:r>
            <w:r>
              <w:rPr>
                <w:spacing w:val="-4"/>
                <w:sz w:val="22"/>
              </w:rPr>
              <w:t> </w:t>
            </w:r>
            <w:r>
              <w:rPr>
                <w:sz w:val="22"/>
              </w:rPr>
              <w:t>Access</w:t>
            </w:r>
            <w:r>
              <w:rPr>
                <w:spacing w:val="-4"/>
                <w:sz w:val="22"/>
              </w:rPr>
              <w:t> </w:t>
            </w:r>
            <w:r>
              <w:rPr>
                <w:spacing w:val="-2"/>
                <w:sz w:val="22"/>
              </w:rPr>
              <w:t>Control</w:t>
            </w:r>
          </w:p>
        </w:tc>
      </w:tr>
      <w:tr>
        <w:trPr>
          <w:trHeight w:val="412" w:hRule="atLeast"/>
        </w:trPr>
        <w:tc>
          <w:tcPr>
            <w:tcW w:w="2326" w:type="dxa"/>
          </w:tcPr>
          <w:p>
            <w:pPr>
              <w:pStyle w:val="TableParagraph"/>
              <w:spacing w:before="72"/>
              <w:rPr>
                <w:sz w:val="22"/>
              </w:rPr>
            </w:pPr>
            <w:r>
              <w:rPr>
                <w:spacing w:val="-5"/>
                <w:sz w:val="22"/>
              </w:rPr>
              <w:t>API</w:t>
            </w:r>
          </w:p>
        </w:tc>
        <w:tc>
          <w:tcPr>
            <w:tcW w:w="5984" w:type="dxa"/>
          </w:tcPr>
          <w:p>
            <w:pPr>
              <w:pStyle w:val="TableParagraph"/>
              <w:spacing w:before="72"/>
              <w:rPr>
                <w:sz w:val="22"/>
              </w:rPr>
            </w:pPr>
            <w:r>
              <w:rPr>
                <w:sz w:val="22"/>
              </w:rPr>
              <w:t>Application</w:t>
            </w:r>
            <w:r>
              <w:rPr>
                <w:spacing w:val="-10"/>
                <w:sz w:val="22"/>
              </w:rPr>
              <w:t> </w:t>
            </w:r>
            <w:r>
              <w:rPr>
                <w:sz w:val="22"/>
              </w:rPr>
              <w:t>Programming</w:t>
            </w:r>
            <w:r>
              <w:rPr>
                <w:spacing w:val="-9"/>
                <w:sz w:val="22"/>
              </w:rPr>
              <w:t> </w:t>
            </w:r>
            <w:r>
              <w:rPr>
                <w:spacing w:val="-2"/>
                <w:sz w:val="22"/>
              </w:rPr>
              <w:t>Interface</w:t>
            </w:r>
          </w:p>
        </w:tc>
      </w:tr>
      <w:tr>
        <w:trPr>
          <w:trHeight w:val="412" w:hRule="atLeast"/>
        </w:trPr>
        <w:tc>
          <w:tcPr>
            <w:tcW w:w="2326" w:type="dxa"/>
          </w:tcPr>
          <w:p>
            <w:pPr>
              <w:pStyle w:val="TableParagraph"/>
              <w:rPr>
                <w:sz w:val="22"/>
              </w:rPr>
            </w:pPr>
            <w:r>
              <w:rPr>
                <w:spacing w:val="-4"/>
                <w:sz w:val="22"/>
              </w:rPr>
              <w:t>REST</w:t>
            </w:r>
          </w:p>
        </w:tc>
        <w:tc>
          <w:tcPr>
            <w:tcW w:w="5984" w:type="dxa"/>
          </w:tcPr>
          <w:p>
            <w:pPr>
              <w:pStyle w:val="TableParagraph"/>
              <w:rPr>
                <w:sz w:val="22"/>
              </w:rPr>
            </w:pPr>
            <w:r>
              <w:rPr>
                <w:sz w:val="22"/>
              </w:rPr>
              <w:t>Representational</w:t>
            </w:r>
            <w:r>
              <w:rPr>
                <w:spacing w:val="-6"/>
                <w:sz w:val="22"/>
              </w:rPr>
              <w:t> </w:t>
            </w:r>
            <w:r>
              <w:rPr>
                <w:sz w:val="22"/>
              </w:rPr>
              <w:t>State</w:t>
            </w:r>
            <w:r>
              <w:rPr>
                <w:spacing w:val="-8"/>
                <w:sz w:val="22"/>
              </w:rPr>
              <w:t> </w:t>
            </w:r>
            <w:r>
              <w:rPr>
                <w:spacing w:val="-2"/>
                <w:sz w:val="22"/>
              </w:rPr>
              <w:t>Transfer</w:t>
            </w:r>
          </w:p>
        </w:tc>
      </w:tr>
      <w:tr>
        <w:trPr>
          <w:trHeight w:val="414" w:hRule="atLeast"/>
        </w:trPr>
        <w:tc>
          <w:tcPr>
            <w:tcW w:w="2326" w:type="dxa"/>
          </w:tcPr>
          <w:p>
            <w:pPr>
              <w:pStyle w:val="TableParagraph"/>
              <w:rPr>
                <w:sz w:val="22"/>
              </w:rPr>
            </w:pPr>
            <w:r>
              <w:rPr>
                <w:spacing w:val="-4"/>
                <w:sz w:val="22"/>
              </w:rPr>
              <w:t>HTTP</w:t>
            </w:r>
          </w:p>
        </w:tc>
        <w:tc>
          <w:tcPr>
            <w:tcW w:w="5984" w:type="dxa"/>
          </w:tcPr>
          <w:p>
            <w:pPr>
              <w:pStyle w:val="TableParagraph"/>
              <w:rPr>
                <w:sz w:val="22"/>
              </w:rPr>
            </w:pPr>
            <w:r>
              <w:rPr>
                <w:sz w:val="22"/>
              </w:rPr>
              <w:t>HyperText</w:t>
            </w:r>
            <w:r>
              <w:rPr>
                <w:spacing w:val="-7"/>
                <w:sz w:val="22"/>
              </w:rPr>
              <w:t> </w:t>
            </w:r>
            <w:r>
              <w:rPr>
                <w:sz w:val="22"/>
              </w:rPr>
              <w:t>Transfer</w:t>
            </w:r>
            <w:r>
              <w:rPr>
                <w:spacing w:val="-5"/>
                <w:sz w:val="22"/>
              </w:rPr>
              <w:t> </w:t>
            </w:r>
            <w:r>
              <w:rPr>
                <w:spacing w:val="-2"/>
                <w:sz w:val="22"/>
              </w:rPr>
              <w:t>Protocol</w:t>
            </w:r>
          </w:p>
        </w:tc>
      </w:tr>
      <w:tr>
        <w:trPr>
          <w:trHeight w:val="412" w:hRule="atLeast"/>
        </w:trPr>
        <w:tc>
          <w:tcPr>
            <w:tcW w:w="2326" w:type="dxa"/>
          </w:tcPr>
          <w:p>
            <w:pPr>
              <w:pStyle w:val="TableParagraph"/>
              <w:spacing w:before="73"/>
              <w:rPr>
                <w:sz w:val="22"/>
              </w:rPr>
            </w:pPr>
            <w:r>
              <w:rPr>
                <w:spacing w:val="-5"/>
                <w:sz w:val="22"/>
              </w:rPr>
              <w:t>HOD</w:t>
            </w:r>
          </w:p>
        </w:tc>
        <w:tc>
          <w:tcPr>
            <w:tcW w:w="5984" w:type="dxa"/>
          </w:tcPr>
          <w:p>
            <w:pPr>
              <w:pStyle w:val="TableParagraph"/>
              <w:spacing w:before="73"/>
              <w:rPr>
                <w:sz w:val="22"/>
              </w:rPr>
            </w:pPr>
            <w:r>
              <w:rPr>
                <w:sz w:val="22"/>
              </w:rPr>
              <w:t>Head</w:t>
            </w:r>
            <w:r>
              <w:rPr>
                <w:spacing w:val="-1"/>
                <w:sz w:val="22"/>
              </w:rPr>
              <w:t> </w:t>
            </w:r>
            <w:r>
              <w:rPr>
                <w:sz w:val="22"/>
              </w:rPr>
              <w:t>of</w:t>
            </w:r>
            <w:r>
              <w:rPr>
                <w:spacing w:val="-1"/>
                <w:sz w:val="22"/>
              </w:rPr>
              <w:t> </w:t>
            </w:r>
            <w:r>
              <w:rPr>
                <w:spacing w:val="-2"/>
                <w:sz w:val="22"/>
              </w:rPr>
              <w:t>Department</w:t>
            </w:r>
          </w:p>
        </w:tc>
      </w:tr>
      <w:tr>
        <w:trPr>
          <w:trHeight w:val="412" w:hRule="atLeast"/>
        </w:trPr>
        <w:tc>
          <w:tcPr>
            <w:tcW w:w="2326" w:type="dxa"/>
          </w:tcPr>
          <w:p>
            <w:pPr>
              <w:pStyle w:val="TableParagraph"/>
              <w:rPr>
                <w:sz w:val="22"/>
              </w:rPr>
            </w:pPr>
            <w:r>
              <w:rPr>
                <w:spacing w:val="-5"/>
                <w:sz w:val="22"/>
              </w:rPr>
              <w:t>SPA</w:t>
            </w:r>
          </w:p>
        </w:tc>
        <w:tc>
          <w:tcPr>
            <w:tcW w:w="5984" w:type="dxa"/>
          </w:tcPr>
          <w:p>
            <w:pPr>
              <w:pStyle w:val="TableParagraph"/>
              <w:rPr>
                <w:sz w:val="22"/>
              </w:rPr>
            </w:pPr>
            <w:r>
              <w:rPr>
                <w:sz w:val="22"/>
              </w:rPr>
              <w:t>Single</w:t>
            </w:r>
            <w:r>
              <w:rPr>
                <w:spacing w:val="-2"/>
                <w:sz w:val="22"/>
              </w:rPr>
              <w:t> </w:t>
            </w:r>
            <w:r>
              <w:rPr>
                <w:sz w:val="22"/>
              </w:rPr>
              <w:t>Page</w:t>
            </w:r>
            <w:r>
              <w:rPr>
                <w:spacing w:val="-2"/>
                <w:sz w:val="22"/>
              </w:rPr>
              <w:t> Application</w:t>
            </w:r>
          </w:p>
        </w:tc>
      </w:tr>
      <w:tr>
        <w:trPr>
          <w:trHeight w:val="414" w:hRule="atLeast"/>
        </w:trPr>
        <w:tc>
          <w:tcPr>
            <w:tcW w:w="2326" w:type="dxa"/>
          </w:tcPr>
          <w:p>
            <w:pPr>
              <w:pStyle w:val="TableParagraph"/>
              <w:rPr>
                <w:sz w:val="22"/>
              </w:rPr>
            </w:pPr>
            <w:r>
              <w:rPr>
                <w:spacing w:val="-4"/>
                <w:sz w:val="22"/>
              </w:rPr>
              <w:t>CORS</w:t>
            </w:r>
          </w:p>
        </w:tc>
        <w:tc>
          <w:tcPr>
            <w:tcW w:w="5984" w:type="dxa"/>
          </w:tcPr>
          <w:p>
            <w:pPr>
              <w:pStyle w:val="TableParagraph"/>
              <w:rPr>
                <w:sz w:val="22"/>
              </w:rPr>
            </w:pPr>
            <w:r>
              <w:rPr>
                <w:sz w:val="22"/>
              </w:rPr>
              <w:t>Cross-Origin</w:t>
            </w:r>
            <w:r>
              <w:rPr>
                <w:spacing w:val="-7"/>
                <w:sz w:val="22"/>
              </w:rPr>
              <w:t> </w:t>
            </w:r>
            <w:r>
              <w:rPr>
                <w:sz w:val="22"/>
              </w:rPr>
              <w:t>Resource</w:t>
            </w:r>
            <w:r>
              <w:rPr>
                <w:spacing w:val="-6"/>
                <w:sz w:val="22"/>
              </w:rPr>
              <w:t> </w:t>
            </w:r>
            <w:r>
              <w:rPr>
                <w:spacing w:val="-2"/>
                <w:sz w:val="22"/>
              </w:rPr>
              <w:t>Sharing</w:t>
            </w:r>
          </w:p>
        </w:tc>
      </w:tr>
      <w:tr>
        <w:trPr>
          <w:trHeight w:val="412" w:hRule="atLeast"/>
        </w:trPr>
        <w:tc>
          <w:tcPr>
            <w:tcW w:w="2326" w:type="dxa"/>
          </w:tcPr>
          <w:p>
            <w:pPr>
              <w:pStyle w:val="TableParagraph"/>
              <w:spacing w:before="72"/>
              <w:rPr>
                <w:sz w:val="22"/>
              </w:rPr>
            </w:pPr>
            <w:r>
              <w:rPr>
                <w:spacing w:val="-5"/>
                <w:sz w:val="22"/>
              </w:rPr>
              <w:t>MVC</w:t>
            </w:r>
          </w:p>
        </w:tc>
        <w:tc>
          <w:tcPr>
            <w:tcW w:w="5984" w:type="dxa"/>
          </w:tcPr>
          <w:p>
            <w:pPr>
              <w:pStyle w:val="TableParagraph"/>
              <w:spacing w:before="72"/>
              <w:rPr>
                <w:sz w:val="22"/>
              </w:rPr>
            </w:pPr>
            <w:r>
              <w:rPr>
                <w:spacing w:val="-2"/>
                <w:sz w:val="22"/>
              </w:rPr>
              <w:t>Model-View-Controller</w:t>
            </w:r>
          </w:p>
        </w:tc>
      </w:tr>
      <w:tr>
        <w:trPr>
          <w:trHeight w:val="412" w:hRule="atLeast"/>
        </w:trPr>
        <w:tc>
          <w:tcPr>
            <w:tcW w:w="2326" w:type="dxa"/>
          </w:tcPr>
          <w:p>
            <w:pPr>
              <w:pStyle w:val="TableParagraph"/>
              <w:rPr>
                <w:sz w:val="22"/>
              </w:rPr>
            </w:pPr>
            <w:r>
              <w:rPr>
                <w:spacing w:val="-5"/>
                <w:sz w:val="22"/>
              </w:rPr>
              <w:t>UI</w:t>
            </w:r>
          </w:p>
        </w:tc>
        <w:tc>
          <w:tcPr>
            <w:tcW w:w="5984" w:type="dxa"/>
          </w:tcPr>
          <w:p>
            <w:pPr>
              <w:pStyle w:val="TableParagraph"/>
              <w:rPr>
                <w:sz w:val="22"/>
              </w:rPr>
            </w:pPr>
            <w:r>
              <w:rPr>
                <w:sz w:val="22"/>
              </w:rPr>
              <w:t>User</w:t>
            </w:r>
            <w:r>
              <w:rPr>
                <w:spacing w:val="-2"/>
                <w:sz w:val="22"/>
              </w:rPr>
              <w:t> Interface</w:t>
            </w:r>
          </w:p>
        </w:tc>
      </w:tr>
      <w:tr>
        <w:trPr>
          <w:trHeight w:val="414" w:hRule="atLeast"/>
        </w:trPr>
        <w:tc>
          <w:tcPr>
            <w:tcW w:w="2326" w:type="dxa"/>
          </w:tcPr>
          <w:p>
            <w:pPr>
              <w:pStyle w:val="TableParagraph"/>
              <w:rPr>
                <w:sz w:val="22"/>
              </w:rPr>
            </w:pPr>
            <w:r>
              <w:rPr>
                <w:spacing w:val="-5"/>
                <w:sz w:val="22"/>
              </w:rPr>
              <w:t>UX</w:t>
            </w:r>
          </w:p>
        </w:tc>
        <w:tc>
          <w:tcPr>
            <w:tcW w:w="5984" w:type="dxa"/>
          </w:tcPr>
          <w:p>
            <w:pPr>
              <w:pStyle w:val="TableParagraph"/>
              <w:rPr>
                <w:sz w:val="22"/>
              </w:rPr>
            </w:pPr>
            <w:r>
              <w:rPr>
                <w:sz w:val="22"/>
              </w:rPr>
              <w:t>User</w:t>
            </w:r>
            <w:r>
              <w:rPr>
                <w:spacing w:val="-2"/>
                <w:sz w:val="22"/>
              </w:rPr>
              <w:t> Experience</w:t>
            </w:r>
          </w:p>
        </w:tc>
      </w:tr>
      <w:tr>
        <w:trPr>
          <w:trHeight w:val="412" w:hRule="atLeast"/>
        </w:trPr>
        <w:tc>
          <w:tcPr>
            <w:tcW w:w="2326" w:type="dxa"/>
          </w:tcPr>
          <w:p>
            <w:pPr>
              <w:pStyle w:val="TableParagraph"/>
              <w:spacing w:before="72"/>
              <w:rPr>
                <w:sz w:val="22"/>
              </w:rPr>
            </w:pPr>
            <w:r>
              <w:rPr>
                <w:spacing w:val="-5"/>
                <w:sz w:val="22"/>
              </w:rPr>
              <w:t>OTA</w:t>
            </w:r>
          </w:p>
        </w:tc>
        <w:tc>
          <w:tcPr>
            <w:tcW w:w="5984" w:type="dxa"/>
          </w:tcPr>
          <w:p>
            <w:pPr>
              <w:pStyle w:val="TableParagraph"/>
              <w:spacing w:before="72"/>
              <w:rPr>
                <w:sz w:val="22"/>
              </w:rPr>
            </w:pPr>
            <w:r>
              <w:rPr>
                <w:sz w:val="22"/>
              </w:rPr>
              <w:t>Over-the-Air</w:t>
            </w:r>
            <w:r>
              <w:rPr>
                <w:spacing w:val="-10"/>
                <w:sz w:val="22"/>
              </w:rPr>
              <w:t> </w:t>
            </w:r>
            <w:r>
              <w:rPr>
                <w:spacing w:val="-2"/>
                <w:sz w:val="22"/>
              </w:rPr>
              <w:t>Update</w:t>
            </w:r>
          </w:p>
        </w:tc>
      </w:tr>
      <w:tr>
        <w:trPr>
          <w:trHeight w:val="412" w:hRule="atLeast"/>
        </w:trPr>
        <w:tc>
          <w:tcPr>
            <w:tcW w:w="2326" w:type="dxa"/>
          </w:tcPr>
          <w:p>
            <w:pPr>
              <w:pStyle w:val="TableParagraph"/>
              <w:rPr>
                <w:sz w:val="22"/>
              </w:rPr>
            </w:pPr>
            <w:r>
              <w:rPr>
                <w:spacing w:val="-5"/>
                <w:sz w:val="22"/>
              </w:rPr>
              <w:t>SDK</w:t>
            </w:r>
          </w:p>
        </w:tc>
        <w:tc>
          <w:tcPr>
            <w:tcW w:w="5984" w:type="dxa"/>
          </w:tcPr>
          <w:p>
            <w:pPr>
              <w:pStyle w:val="TableParagraph"/>
              <w:rPr>
                <w:sz w:val="22"/>
              </w:rPr>
            </w:pPr>
            <w:r>
              <w:rPr>
                <w:sz w:val="22"/>
              </w:rPr>
              <w:t>Software</w:t>
            </w:r>
            <w:r>
              <w:rPr>
                <w:spacing w:val="-8"/>
                <w:sz w:val="22"/>
              </w:rPr>
              <w:t> </w:t>
            </w:r>
            <w:r>
              <w:rPr>
                <w:sz w:val="22"/>
              </w:rPr>
              <w:t>Development</w:t>
            </w:r>
            <w:r>
              <w:rPr>
                <w:spacing w:val="-5"/>
                <w:sz w:val="22"/>
              </w:rPr>
              <w:t> Kit</w:t>
            </w:r>
          </w:p>
        </w:tc>
      </w:tr>
      <w:tr>
        <w:trPr>
          <w:trHeight w:val="415" w:hRule="atLeast"/>
        </w:trPr>
        <w:tc>
          <w:tcPr>
            <w:tcW w:w="2326" w:type="dxa"/>
          </w:tcPr>
          <w:p>
            <w:pPr>
              <w:pStyle w:val="TableParagraph"/>
              <w:rPr>
                <w:sz w:val="22"/>
              </w:rPr>
            </w:pPr>
            <w:r>
              <w:rPr>
                <w:spacing w:val="-4"/>
                <w:sz w:val="22"/>
              </w:rPr>
              <w:t>JSON</w:t>
            </w:r>
          </w:p>
        </w:tc>
        <w:tc>
          <w:tcPr>
            <w:tcW w:w="5984" w:type="dxa"/>
          </w:tcPr>
          <w:p>
            <w:pPr>
              <w:pStyle w:val="TableParagraph"/>
              <w:rPr>
                <w:sz w:val="22"/>
              </w:rPr>
            </w:pPr>
            <w:r>
              <w:rPr>
                <w:sz w:val="22"/>
              </w:rPr>
              <w:t>JavaScript</w:t>
            </w:r>
            <w:r>
              <w:rPr>
                <w:spacing w:val="-5"/>
                <w:sz w:val="22"/>
              </w:rPr>
              <w:t> </w:t>
            </w:r>
            <w:r>
              <w:rPr>
                <w:sz w:val="22"/>
              </w:rPr>
              <w:t>Object</w:t>
            </w:r>
            <w:r>
              <w:rPr>
                <w:spacing w:val="-4"/>
                <w:sz w:val="22"/>
              </w:rPr>
              <w:t> </w:t>
            </w:r>
            <w:r>
              <w:rPr>
                <w:spacing w:val="-2"/>
                <w:sz w:val="22"/>
              </w:rPr>
              <w:t>Notation</w:t>
            </w:r>
          </w:p>
        </w:tc>
      </w:tr>
      <w:tr>
        <w:trPr>
          <w:trHeight w:val="412" w:hRule="atLeast"/>
        </w:trPr>
        <w:tc>
          <w:tcPr>
            <w:tcW w:w="2326" w:type="dxa"/>
          </w:tcPr>
          <w:p>
            <w:pPr>
              <w:pStyle w:val="TableParagraph"/>
              <w:spacing w:before="72"/>
              <w:rPr>
                <w:sz w:val="22"/>
              </w:rPr>
            </w:pPr>
            <w:r>
              <w:rPr>
                <w:spacing w:val="-4"/>
                <w:sz w:val="22"/>
              </w:rPr>
              <w:t>UUID</w:t>
            </w:r>
          </w:p>
        </w:tc>
        <w:tc>
          <w:tcPr>
            <w:tcW w:w="5984" w:type="dxa"/>
          </w:tcPr>
          <w:p>
            <w:pPr>
              <w:pStyle w:val="TableParagraph"/>
              <w:spacing w:before="72"/>
              <w:rPr>
                <w:sz w:val="22"/>
              </w:rPr>
            </w:pPr>
            <w:r>
              <w:rPr>
                <w:sz w:val="22"/>
              </w:rPr>
              <w:t>Universally</w:t>
            </w:r>
            <w:r>
              <w:rPr>
                <w:spacing w:val="-9"/>
                <w:sz w:val="22"/>
              </w:rPr>
              <w:t> </w:t>
            </w:r>
            <w:r>
              <w:rPr>
                <w:sz w:val="22"/>
              </w:rPr>
              <w:t>Unique</w:t>
            </w:r>
            <w:r>
              <w:rPr>
                <w:spacing w:val="-5"/>
                <w:sz w:val="22"/>
              </w:rPr>
              <w:t> </w:t>
            </w:r>
            <w:r>
              <w:rPr>
                <w:spacing w:val="-2"/>
                <w:sz w:val="22"/>
              </w:rPr>
              <w:t>Identifier</w:t>
            </w:r>
          </w:p>
        </w:tc>
      </w:tr>
      <w:tr>
        <w:trPr>
          <w:trHeight w:val="412" w:hRule="atLeast"/>
        </w:trPr>
        <w:tc>
          <w:tcPr>
            <w:tcW w:w="2326" w:type="dxa"/>
          </w:tcPr>
          <w:p>
            <w:pPr>
              <w:pStyle w:val="TableParagraph"/>
              <w:rPr>
                <w:sz w:val="22"/>
              </w:rPr>
            </w:pPr>
            <w:r>
              <w:rPr>
                <w:spacing w:val="-5"/>
                <w:sz w:val="22"/>
              </w:rPr>
              <w:t>PDF</w:t>
            </w:r>
          </w:p>
        </w:tc>
        <w:tc>
          <w:tcPr>
            <w:tcW w:w="5984" w:type="dxa"/>
          </w:tcPr>
          <w:p>
            <w:pPr>
              <w:pStyle w:val="TableParagraph"/>
              <w:rPr>
                <w:sz w:val="22"/>
              </w:rPr>
            </w:pPr>
            <w:r>
              <w:rPr>
                <w:sz w:val="22"/>
              </w:rPr>
              <w:t>Portable</w:t>
            </w:r>
            <w:r>
              <w:rPr>
                <w:spacing w:val="-8"/>
                <w:sz w:val="22"/>
              </w:rPr>
              <w:t> </w:t>
            </w:r>
            <w:r>
              <w:rPr>
                <w:sz w:val="22"/>
              </w:rPr>
              <w:t>Document</w:t>
            </w:r>
            <w:r>
              <w:rPr>
                <w:spacing w:val="-2"/>
                <w:sz w:val="22"/>
              </w:rPr>
              <w:t> Format</w:t>
            </w:r>
          </w:p>
        </w:tc>
      </w:tr>
      <w:tr>
        <w:trPr>
          <w:trHeight w:val="414" w:hRule="atLeast"/>
        </w:trPr>
        <w:tc>
          <w:tcPr>
            <w:tcW w:w="2326" w:type="dxa"/>
          </w:tcPr>
          <w:p>
            <w:pPr>
              <w:pStyle w:val="TableParagraph"/>
              <w:rPr>
                <w:sz w:val="22"/>
              </w:rPr>
            </w:pPr>
            <w:r>
              <w:rPr>
                <w:spacing w:val="-5"/>
                <w:sz w:val="22"/>
              </w:rPr>
              <w:t>FAB</w:t>
            </w:r>
          </w:p>
        </w:tc>
        <w:tc>
          <w:tcPr>
            <w:tcW w:w="5984" w:type="dxa"/>
          </w:tcPr>
          <w:p>
            <w:pPr>
              <w:pStyle w:val="TableParagraph"/>
              <w:rPr>
                <w:sz w:val="22"/>
              </w:rPr>
            </w:pPr>
            <w:r>
              <w:rPr>
                <w:sz w:val="22"/>
              </w:rPr>
              <w:t>Floating</w:t>
            </w:r>
            <w:r>
              <w:rPr>
                <w:spacing w:val="-6"/>
                <w:sz w:val="22"/>
              </w:rPr>
              <w:t> </w:t>
            </w:r>
            <w:r>
              <w:rPr>
                <w:sz w:val="22"/>
              </w:rPr>
              <w:t>Action</w:t>
            </w:r>
            <w:r>
              <w:rPr>
                <w:spacing w:val="-3"/>
                <w:sz w:val="22"/>
              </w:rPr>
              <w:t> </w:t>
            </w:r>
            <w:r>
              <w:rPr>
                <w:spacing w:val="-2"/>
                <w:sz w:val="22"/>
              </w:rPr>
              <w:t>Button</w:t>
            </w:r>
          </w:p>
        </w:tc>
      </w:tr>
      <w:tr>
        <w:trPr>
          <w:trHeight w:val="412" w:hRule="atLeast"/>
        </w:trPr>
        <w:tc>
          <w:tcPr>
            <w:tcW w:w="2326" w:type="dxa"/>
          </w:tcPr>
          <w:p>
            <w:pPr>
              <w:pStyle w:val="TableParagraph"/>
              <w:spacing w:before="72"/>
              <w:rPr>
                <w:sz w:val="22"/>
              </w:rPr>
            </w:pPr>
            <w:r>
              <w:rPr>
                <w:spacing w:val="-5"/>
                <w:sz w:val="22"/>
              </w:rPr>
              <w:t>AI</w:t>
            </w:r>
          </w:p>
        </w:tc>
        <w:tc>
          <w:tcPr>
            <w:tcW w:w="5984" w:type="dxa"/>
          </w:tcPr>
          <w:p>
            <w:pPr>
              <w:pStyle w:val="TableParagraph"/>
              <w:spacing w:before="72"/>
              <w:rPr>
                <w:sz w:val="22"/>
              </w:rPr>
            </w:pPr>
            <w:r>
              <w:rPr>
                <w:sz w:val="22"/>
              </w:rPr>
              <w:t>Artificial</w:t>
            </w:r>
            <w:r>
              <w:rPr>
                <w:spacing w:val="-6"/>
                <w:sz w:val="22"/>
              </w:rPr>
              <w:t> </w:t>
            </w:r>
            <w:r>
              <w:rPr>
                <w:spacing w:val="-2"/>
                <w:sz w:val="22"/>
              </w:rPr>
              <w:t>Intelligence</w:t>
            </w:r>
          </w:p>
        </w:tc>
      </w:tr>
      <w:tr>
        <w:trPr>
          <w:trHeight w:val="414" w:hRule="atLeast"/>
        </w:trPr>
        <w:tc>
          <w:tcPr>
            <w:tcW w:w="2326" w:type="dxa"/>
          </w:tcPr>
          <w:p>
            <w:pPr>
              <w:pStyle w:val="TableParagraph"/>
              <w:rPr>
                <w:sz w:val="22"/>
              </w:rPr>
            </w:pPr>
            <w:r>
              <w:rPr>
                <w:spacing w:val="-5"/>
                <w:sz w:val="22"/>
              </w:rPr>
              <w:t>IT</w:t>
            </w:r>
          </w:p>
        </w:tc>
        <w:tc>
          <w:tcPr>
            <w:tcW w:w="5984" w:type="dxa"/>
          </w:tcPr>
          <w:p>
            <w:pPr>
              <w:pStyle w:val="TableParagraph"/>
              <w:rPr>
                <w:sz w:val="22"/>
              </w:rPr>
            </w:pPr>
            <w:r>
              <w:rPr>
                <w:sz w:val="22"/>
              </w:rPr>
              <w:t>Information</w:t>
            </w:r>
            <w:r>
              <w:rPr>
                <w:spacing w:val="-7"/>
                <w:sz w:val="22"/>
              </w:rPr>
              <w:t> </w:t>
            </w:r>
            <w:r>
              <w:rPr>
                <w:spacing w:val="-2"/>
                <w:sz w:val="22"/>
              </w:rPr>
              <w:t>Technology</w:t>
            </w:r>
          </w:p>
        </w:tc>
      </w:tr>
    </w:tbl>
    <w:p>
      <w:pPr>
        <w:pStyle w:val="BodyText"/>
        <w:spacing w:before="118"/>
        <w:rPr>
          <w:b/>
        </w:rPr>
      </w:pPr>
    </w:p>
    <w:p>
      <w:pPr>
        <w:pStyle w:val="BodyText"/>
        <w:ind w:left="1313" w:right="590"/>
        <w:jc w:val="center"/>
      </w:pPr>
      <w:r>
        <w:rPr>
          <w:spacing w:val="-4"/>
        </w:rPr>
        <w:t>viii</w:t>
      </w:r>
    </w:p>
    <w:p>
      <w:pPr>
        <w:pStyle w:val="BodyText"/>
        <w:spacing w:after="0"/>
        <w:jc w:val="center"/>
        <w:sectPr>
          <w:pgSz w:w="11910" w:h="16840"/>
          <w:pgMar w:header="0" w:footer="626" w:top="1360" w:bottom="860" w:left="850" w:right="850"/>
        </w:sectPr>
      </w:pPr>
    </w:p>
    <w:p>
      <w:pPr>
        <w:pStyle w:val="Heading1"/>
        <w:tabs>
          <w:tab w:pos="3041" w:val="left" w:leader="none"/>
          <w:tab w:pos="9646" w:val="left" w:leader="none"/>
        </w:tabs>
        <w:rPr>
          <w:u w:val="none"/>
        </w:rPr>
      </w:pPr>
      <w:bookmarkStart w:name="_TOC_250052" w:id="1"/>
      <w:r>
        <w:rPr>
          <w:color w:val="2D4A8A"/>
          <w:u w:val="single" w:color="2D4A8A"/>
        </w:rPr>
        <w:tab/>
        <w:t>CHAPTER</w:t>
      </w:r>
      <w:r>
        <w:rPr>
          <w:color w:val="2D4A8A"/>
          <w:spacing w:val="-9"/>
          <w:u w:val="single" w:color="2D4A8A"/>
        </w:rPr>
        <w:t> </w:t>
      </w:r>
      <w:r>
        <w:rPr>
          <w:color w:val="2D4A8A"/>
          <w:u w:val="single" w:color="2D4A8A"/>
        </w:rPr>
        <w:t>1</w:t>
      </w:r>
      <w:r>
        <w:rPr>
          <w:color w:val="2D4A8A"/>
          <w:spacing w:val="-4"/>
          <w:u w:val="single" w:color="2D4A8A"/>
        </w:rPr>
        <w:t> </w:t>
      </w:r>
      <w:r>
        <w:rPr>
          <w:color w:val="2D4A8A"/>
          <w:u w:val="single" w:color="2D4A8A"/>
        </w:rPr>
        <w:t>—</w:t>
      </w:r>
      <w:r>
        <w:rPr>
          <w:color w:val="2D4A8A"/>
          <w:spacing w:val="-8"/>
          <w:u w:val="single" w:color="2D4A8A"/>
        </w:rPr>
        <w:t> </w:t>
      </w:r>
      <w:r>
        <w:rPr>
          <w:color w:val="2D4A8A"/>
          <w:spacing w:val="-2"/>
          <w:u w:val="single" w:color="2D4A8A"/>
        </w:rPr>
        <w:t>INTRODUCTION</w:t>
      </w:r>
      <w:bookmarkEnd w:id="1"/>
      <w:r>
        <w:rPr>
          <w:color w:val="2D4A8A"/>
          <w:u w:val="single" w:color="2D4A8A"/>
        </w:rPr>
        <w:tab/>
      </w:r>
    </w:p>
    <w:p>
      <w:pPr>
        <w:pStyle w:val="BodyText"/>
        <w:spacing w:before="252"/>
        <w:rPr>
          <w:b/>
          <w:sz w:val="28"/>
        </w:rPr>
      </w:pPr>
    </w:p>
    <w:p>
      <w:pPr>
        <w:pStyle w:val="Heading2"/>
        <w:numPr>
          <w:ilvl w:val="1"/>
          <w:numId w:val="10"/>
        </w:numPr>
        <w:tabs>
          <w:tab w:pos="1729" w:val="left" w:leader="none"/>
        </w:tabs>
        <w:spacing w:line="240" w:lineRule="auto" w:before="0" w:after="0"/>
        <w:ind w:left="1729" w:right="0" w:hanging="419"/>
        <w:jc w:val="left"/>
      </w:pPr>
      <w:bookmarkStart w:name="_TOC_250051" w:id="2"/>
      <w:bookmarkEnd w:id="2"/>
      <w:r>
        <w:rPr>
          <w:color w:val="2D4A8A"/>
          <w:spacing w:val="-2"/>
        </w:rPr>
        <w:t>INTRODUCTION</w:t>
      </w:r>
    </w:p>
    <w:p>
      <w:pPr>
        <w:pStyle w:val="BodyText"/>
        <w:spacing w:line="360" w:lineRule="auto" w:before="116"/>
        <w:ind w:left="1310" w:right="585"/>
        <w:jc w:val="both"/>
      </w:pPr>
      <w:r>
        <w:rPr/>
        <w:t>The rapid advancement of mobile technology has transformed almost every sector of society, and education is no exception. Educational institutions today handle a wide variety of administrative and academic processes — from recording daily attendance and managing student leaves to distributing notices and generating performance reports. When these processes are managed manually, they become time-consuming, error-prone, and difficult to scale.</w:t>
      </w:r>
    </w:p>
    <w:p>
      <w:pPr>
        <w:pStyle w:val="BodyText"/>
        <w:spacing w:before="241"/>
      </w:pPr>
    </w:p>
    <w:p>
      <w:pPr>
        <w:pStyle w:val="BodyText"/>
        <w:spacing w:line="360" w:lineRule="auto"/>
        <w:ind w:left="1310" w:right="586"/>
        <w:jc w:val="both"/>
      </w:pPr>
      <w:r>
        <w:rPr/>
        <w:t>The Smart Attendance System is a comprehensive mobile-based platform designed to address these challenges by providing a centralized, digital solution for attendance management. This application integrates multiple functions into a single unified system, enabling seamless collaboration between Faculty, Students, and HOD/Administrators through role-specific dashboards and real-time data </w:t>
      </w:r>
      <w:r>
        <w:rPr>
          <w:spacing w:val="-2"/>
        </w:rPr>
        <w:t>synchronization.</w:t>
      </w:r>
    </w:p>
    <w:p>
      <w:pPr>
        <w:pStyle w:val="BodyText"/>
        <w:spacing w:before="240"/>
      </w:pPr>
    </w:p>
    <w:p>
      <w:pPr>
        <w:pStyle w:val="BodyText"/>
        <w:spacing w:line="360" w:lineRule="auto"/>
        <w:ind w:left="1310" w:right="585"/>
        <w:jc w:val="both"/>
      </w:pPr>
      <w:r>
        <w:rPr/>
        <w:t>The system is built using React Native with Expo — a widely adopted modern framework</w:t>
      </w:r>
      <w:r>
        <w:rPr>
          <w:spacing w:val="-3"/>
        </w:rPr>
        <w:t> </w:t>
      </w:r>
      <w:r>
        <w:rPr/>
        <w:t>for</w:t>
      </w:r>
      <w:r>
        <w:rPr>
          <w:spacing w:val="-4"/>
        </w:rPr>
        <w:t> </w:t>
      </w:r>
      <w:r>
        <w:rPr/>
        <w:t>cross-platform</w:t>
      </w:r>
      <w:r>
        <w:rPr>
          <w:spacing w:val="-2"/>
        </w:rPr>
        <w:t> </w:t>
      </w:r>
      <w:r>
        <w:rPr/>
        <w:t>mobile</w:t>
      </w:r>
      <w:r>
        <w:rPr>
          <w:spacing w:val="-3"/>
        </w:rPr>
        <w:t> </w:t>
      </w:r>
      <w:r>
        <w:rPr/>
        <w:t>development —</w:t>
      </w:r>
      <w:r>
        <w:rPr>
          <w:spacing w:val="-2"/>
        </w:rPr>
        <w:t> </w:t>
      </w:r>
      <w:r>
        <w:rPr/>
        <w:t>combined</w:t>
      </w:r>
      <w:r>
        <w:rPr>
          <w:spacing w:val="-2"/>
        </w:rPr>
        <w:t> </w:t>
      </w:r>
      <w:r>
        <w:rPr/>
        <w:t>with</w:t>
      </w:r>
      <w:r>
        <w:rPr>
          <w:spacing w:val="-2"/>
        </w:rPr>
        <w:t> </w:t>
      </w:r>
      <w:r>
        <w:rPr/>
        <w:t>Node.js</w:t>
      </w:r>
      <w:r>
        <w:rPr>
          <w:spacing w:val="-2"/>
        </w:rPr>
        <w:t> </w:t>
      </w:r>
      <w:r>
        <w:rPr/>
        <w:t>Express for backend API services and MongoDB for cloud database management with MongoDB Role-Based Access Control. This technology combination allows for consistent use of JavaScript across both the frontend and backend, which simplifies development and ensures efficient performance.</w:t>
      </w:r>
    </w:p>
    <w:p>
      <w:pPr>
        <w:pStyle w:val="BodyText"/>
      </w:pPr>
    </w:p>
    <w:p>
      <w:pPr>
        <w:pStyle w:val="BodyText"/>
        <w:spacing w:before="47"/>
      </w:pPr>
    </w:p>
    <w:p>
      <w:pPr>
        <w:pStyle w:val="Heading2"/>
        <w:numPr>
          <w:ilvl w:val="1"/>
          <w:numId w:val="10"/>
        </w:numPr>
        <w:tabs>
          <w:tab w:pos="1731" w:val="left" w:leader="none"/>
        </w:tabs>
        <w:spacing w:line="240" w:lineRule="auto" w:before="0" w:after="0"/>
        <w:ind w:left="1731" w:right="0" w:hanging="421"/>
        <w:jc w:val="left"/>
      </w:pPr>
      <w:bookmarkStart w:name="_TOC_250050" w:id="3"/>
      <w:bookmarkEnd w:id="3"/>
      <w:r>
        <w:rPr>
          <w:color w:val="2D4A8A"/>
          <w:spacing w:val="-2"/>
        </w:rPr>
        <w:t>BACKGROUND</w:t>
      </w:r>
    </w:p>
    <w:p>
      <w:pPr>
        <w:pStyle w:val="BodyText"/>
        <w:spacing w:line="360" w:lineRule="auto" w:before="117"/>
        <w:ind w:left="1310" w:right="590"/>
        <w:jc w:val="both"/>
      </w:pPr>
      <w:r>
        <w:rPr/>
        <w:t>Educational institutions, especially polytechnic colleges, manage a large volume of attendance-related data on a daily basis. This includes attendance records for multiple semesters</w:t>
      </w:r>
      <w:r>
        <w:rPr>
          <w:spacing w:val="-7"/>
        </w:rPr>
        <w:t> </w:t>
      </w:r>
      <w:r>
        <w:rPr/>
        <w:t>and</w:t>
      </w:r>
      <w:r>
        <w:rPr>
          <w:spacing w:val="-7"/>
        </w:rPr>
        <w:t> </w:t>
      </w:r>
      <w:r>
        <w:rPr/>
        <w:t>subjects,</w:t>
      </w:r>
      <w:r>
        <w:rPr>
          <w:spacing w:val="-6"/>
        </w:rPr>
        <w:t> </w:t>
      </w:r>
      <w:r>
        <w:rPr/>
        <w:t>faculty</w:t>
      </w:r>
      <w:r>
        <w:rPr>
          <w:spacing w:val="-12"/>
        </w:rPr>
        <w:t> </w:t>
      </w:r>
      <w:r>
        <w:rPr/>
        <w:t>schedules,</w:t>
      </w:r>
      <w:r>
        <w:rPr>
          <w:spacing w:val="-7"/>
        </w:rPr>
        <w:t> </w:t>
      </w:r>
      <w:r>
        <w:rPr/>
        <w:t>student</w:t>
      </w:r>
      <w:r>
        <w:rPr>
          <w:spacing w:val="-4"/>
        </w:rPr>
        <w:t> </w:t>
      </w:r>
      <w:r>
        <w:rPr/>
        <w:t>leave</w:t>
      </w:r>
      <w:r>
        <w:rPr>
          <w:spacing w:val="-8"/>
        </w:rPr>
        <w:t> </w:t>
      </w:r>
      <w:r>
        <w:rPr/>
        <w:t>applications,</w:t>
      </w:r>
      <w:r>
        <w:rPr>
          <w:spacing w:val="-7"/>
        </w:rPr>
        <w:t> </w:t>
      </w:r>
      <w:r>
        <w:rPr/>
        <w:t>and</w:t>
      </w:r>
      <w:r>
        <w:rPr>
          <w:spacing w:val="-7"/>
        </w:rPr>
        <w:t> </w:t>
      </w:r>
      <w:r>
        <w:rPr/>
        <w:t>departmental reports. In most government polytechnic colleges, these activities are still managed using paper registers, manual calculations, and physical notice boards.</w:t>
      </w:r>
    </w:p>
    <w:p>
      <w:pPr>
        <w:pStyle w:val="BodyText"/>
        <w:spacing w:after="0" w:line="360" w:lineRule="auto"/>
        <w:jc w:val="both"/>
        <w:sectPr>
          <w:pgSz w:w="11910" w:h="16840"/>
          <w:pgMar w:header="0" w:footer="626" w:top="1360" w:bottom="860" w:left="850" w:right="850"/>
        </w:sectPr>
      </w:pPr>
    </w:p>
    <w:p>
      <w:pPr>
        <w:pStyle w:val="BodyText"/>
        <w:spacing w:line="360" w:lineRule="auto" w:before="76"/>
        <w:ind w:left="1310" w:right="588"/>
        <w:jc w:val="both"/>
      </w:pPr>
      <w:r>
        <w:rPr/>
        <w:t>This project was conceived after observing the operational challenges at Government Polytechnic Palanpur, where faculty spend significant time on manual attendance recording,</w:t>
      </w:r>
      <w:r>
        <w:rPr>
          <w:spacing w:val="-15"/>
        </w:rPr>
        <w:t> </w:t>
      </w:r>
      <w:r>
        <w:rPr/>
        <w:t>students</w:t>
      </w:r>
      <w:r>
        <w:rPr>
          <w:spacing w:val="-14"/>
        </w:rPr>
        <w:t> </w:t>
      </w:r>
      <w:r>
        <w:rPr/>
        <w:t>have</w:t>
      </w:r>
      <w:r>
        <w:rPr>
          <w:spacing w:val="-12"/>
        </w:rPr>
        <w:t> </w:t>
      </w:r>
      <w:r>
        <w:rPr/>
        <w:t>no</w:t>
      </w:r>
      <w:r>
        <w:rPr>
          <w:spacing w:val="-13"/>
        </w:rPr>
        <w:t> </w:t>
      </w:r>
      <w:r>
        <w:rPr/>
        <w:t>real-time</w:t>
      </w:r>
      <w:r>
        <w:rPr>
          <w:spacing w:val="-14"/>
        </w:rPr>
        <w:t> </w:t>
      </w:r>
      <w:r>
        <w:rPr/>
        <w:t>visibility</w:t>
      </w:r>
      <w:r>
        <w:rPr>
          <w:spacing w:val="-15"/>
        </w:rPr>
        <w:t> </w:t>
      </w:r>
      <w:r>
        <w:rPr/>
        <w:t>into</w:t>
      </w:r>
      <w:r>
        <w:rPr>
          <w:spacing w:val="-13"/>
        </w:rPr>
        <w:t> </w:t>
      </w:r>
      <w:r>
        <w:rPr/>
        <w:t>their</w:t>
      </w:r>
      <w:r>
        <w:rPr>
          <w:spacing w:val="-14"/>
        </w:rPr>
        <w:t> </w:t>
      </w:r>
      <w:r>
        <w:rPr/>
        <w:t>attendance</w:t>
      </w:r>
      <w:r>
        <w:rPr>
          <w:spacing w:val="-14"/>
        </w:rPr>
        <w:t> </w:t>
      </w:r>
      <w:r>
        <w:rPr/>
        <w:t>percentage,</w:t>
      </w:r>
      <w:r>
        <w:rPr>
          <w:spacing w:val="-13"/>
        </w:rPr>
        <w:t> </w:t>
      </w:r>
      <w:r>
        <w:rPr/>
        <w:t>and</w:t>
      </w:r>
      <w:r>
        <w:rPr>
          <w:spacing w:val="-13"/>
        </w:rPr>
        <w:t> </w:t>
      </w:r>
      <w:r>
        <w:rPr/>
        <w:t>the leave application process lacks a digital tracking system. The need for a modern, automated system is clear and urgent.</w:t>
      </w:r>
    </w:p>
    <w:p>
      <w:pPr>
        <w:pStyle w:val="BodyText"/>
      </w:pPr>
    </w:p>
    <w:p>
      <w:pPr>
        <w:pStyle w:val="BodyText"/>
        <w:spacing w:before="46"/>
      </w:pPr>
    </w:p>
    <w:p>
      <w:pPr>
        <w:pStyle w:val="Heading2"/>
        <w:numPr>
          <w:ilvl w:val="1"/>
          <w:numId w:val="10"/>
        </w:numPr>
        <w:tabs>
          <w:tab w:pos="1731" w:val="left" w:leader="none"/>
        </w:tabs>
        <w:spacing w:line="240" w:lineRule="auto" w:before="0" w:after="0"/>
        <w:ind w:left="1731" w:right="0" w:hanging="421"/>
        <w:jc w:val="both"/>
      </w:pPr>
      <w:bookmarkStart w:name="_TOC_250049" w:id="4"/>
      <w:r>
        <w:rPr>
          <w:color w:val="2D4A8A"/>
        </w:rPr>
        <w:t>PROBLEM</w:t>
      </w:r>
      <w:r>
        <w:rPr>
          <w:color w:val="2D4A8A"/>
          <w:spacing w:val="-6"/>
        </w:rPr>
        <w:t> </w:t>
      </w:r>
      <w:bookmarkEnd w:id="4"/>
      <w:r>
        <w:rPr>
          <w:color w:val="2D4A8A"/>
          <w:spacing w:val="-2"/>
        </w:rPr>
        <w:t>STATEMENT</w:t>
      </w:r>
    </w:p>
    <w:p>
      <w:pPr>
        <w:pStyle w:val="BodyText"/>
        <w:spacing w:before="118"/>
        <w:ind w:left="1310"/>
        <w:jc w:val="both"/>
      </w:pPr>
      <w:r>
        <w:rPr/>
        <w:t>The</w:t>
      </w:r>
      <w:r>
        <w:rPr>
          <w:spacing w:val="-15"/>
        </w:rPr>
        <w:t> </w:t>
      </w:r>
      <w:r>
        <w:rPr/>
        <w:t>existing</w:t>
      </w:r>
      <w:r>
        <w:rPr>
          <w:spacing w:val="-15"/>
        </w:rPr>
        <w:t> </w:t>
      </w:r>
      <w:r>
        <w:rPr/>
        <w:t>manual</w:t>
      </w:r>
      <w:r>
        <w:rPr>
          <w:spacing w:val="-13"/>
        </w:rPr>
        <w:t> </w:t>
      </w:r>
      <w:r>
        <w:rPr/>
        <w:t>attendance</w:t>
      </w:r>
      <w:r>
        <w:rPr>
          <w:spacing w:val="-12"/>
        </w:rPr>
        <w:t> </w:t>
      </w:r>
      <w:r>
        <w:rPr/>
        <w:t>system</w:t>
      </w:r>
      <w:r>
        <w:rPr>
          <w:spacing w:val="-13"/>
        </w:rPr>
        <w:t> </w:t>
      </w:r>
      <w:r>
        <w:rPr/>
        <w:t>at</w:t>
      </w:r>
      <w:r>
        <w:rPr>
          <w:spacing w:val="-11"/>
        </w:rPr>
        <w:t> </w:t>
      </w:r>
      <w:r>
        <w:rPr/>
        <w:t>the</w:t>
      </w:r>
      <w:r>
        <w:rPr>
          <w:spacing w:val="-11"/>
        </w:rPr>
        <w:t> </w:t>
      </w:r>
      <w:r>
        <w:rPr/>
        <w:t>college</w:t>
      </w:r>
      <w:r>
        <w:rPr>
          <w:spacing w:val="-12"/>
        </w:rPr>
        <w:t> </w:t>
      </w:r>
      <w:r>
        <w:rPr/>
        <w:t>faces</w:t>
      </w:r>
      <w:r>
        <w:rPr>
          <w:spacing w:val="-11"/>
        </w:rPr>
        <w:t> </w:t>
      </w:r>
      <w:r>
        <w:rPr/>
        <w:t>the</w:t>
      </w:r>
      <w:r>
        <w:rPr>
          <w:spacing w:val="-12"/>
        </w:rPr>
        <w:t> </w:t>
      </w:r>
      <w:r>
        <w:rPr/>
        <w:t>following</w:t>
      </w:r>
      <w:r>
        <w:rPr>
          <w:spacing w:val="-12"/>
        </w:rPr>
        <w:t> </w:t>
      </w:r>
      <w:r>
        <w:rPr/>
        <w:t>key</w:t>
      </w:r>
      <w:r>
        <w:rPr>
          <w:spacing w:val="-15"/>
        </w:rPr>
        <w:t> </w:t>
      </w:r>
      <w:r>
        <w:rPr>
          <w:spacing w:val="-2"/>
        </w:rPr>
        <w:t>problems:</w:t>
      </w:r>
    </w:p>
    <w:p>
      <w:pPr>
        <w:pStyle w:val="BodyText"/>
      </w:pPr>
    </w:p>
    <w:p>
      <w:pPr>
        <w:pStyle w:val="BodyText"/>
        <w:spacing w:before="61"/>
      </w:pPr>
    </w:p>
    <w:p>
      <w:pPr>
        <w:pStyle w:val="ListParagraph"/>
        <w:numPr>
          <w:ilvl w:val="0"/>
          <w:numId w:val="11"/>
        </w:numPr>
        <w:tabs>
          <w:tab w:pos="2030" w:val="left" w:leader="none"/>
        </w:tabs>
        <w:spacing w:line="242" w:lineRule="auto" w:before="0" w:after="0"/>
        <w:ind w:left="2030" w:right="585" w:hanging="360"/>
        <w:jc w:val="left"/>
        <w:rPr>
          <w:sz w:val="24"/>
        </w:rPr>
      </w:pPr>
      <w:r>
        <w:rPr>
          <w:sz w:val="24"/>
        </w:rPr>
        <w:t>Manual</w:t>
      </w:r>
      <w:r>
        <w:rPr>
          <w:spacing w:val="-15"/>
          <w:sz w:val="24"/>
        </w:rPr>
        <w:t> </w:t>
      </w:r>
      <w:r>
        <w:rPr>
          <w:sz w:val="24"/>
        </w:rPr>
        <w:t>attendance</w:t>
      </w:r>
      <w:r>
        <w:rPr>
          <w:spacing w:val="-15"/>
          <w:sz w:val="24"/>
        </w:rPr>
        <w:t> </w:t>
      </w:r>
      <w:r>
        <w:rPr>
          <w:sz w:val="24"/>
        </w:rPr>
        <w:t>recording</w:t>
      </w:r>
      <w:r>
        <w:rPr>
          <w:spacing w:val="-15"/>
          <w:sz w:val="24"/>
        </w:rPr>
        <w:t> </w:t>
      </w:r>
      <w:r>
        <w:rPr>
          <w:sz w:val="24"/>
        </w:rPr>
        <w:t>using</w:t>
      </w:r>
      <w:r>
        <w:rPr>
          <w:spacing w:val="-15"/>
          <w:sz w:val="24"/>
        </w:rPr>
        <w:t> </w:t>
      </w:r>
      <w:r>
        <w:rPr>
          <w:sz w:val="24"/>
        </w:rPr>
        <w:t>paper</w:t>
      </w:r>
      <w:r>
        <w:rPr>
          <w:spacing w:val="-15"/>
          <w:sz w:val="24"/>
        </w:rPr>
        <w:t> </w:t>
      </w:r>
      <w:r>
        <w:rPr>
          <w:sz w:val="24"/>
        </w:rPr>
        <w:t>registers</w:t>
      </w:r>
      <w:r>
        <w:rPr>
          <w:spacing w:val="-15"/>
          <w:sz w:val="24"/>
        </w:rPr>
        <w:t> </w:t>
      </w:r>
      <w:r>
        <w:rPr>
          <w:sz w:val="24"/>
        </w:rPr>
        <w:t>is</w:t>
      </w:r>
      <w:r>
        <w:rPr>
          <w:spacing w:val="-15"/>
          <w:sz w:val="24"/>
        </w:rPr>
        <w:t> </w:t>
      </w:r>
      <w:r>
        <w:rPr>
          <w:sz w:val="24"/>
        </w:rPr>
        <w:t>time-consuming</w:t>
      </w:r>
      <w:r>
        <w:rPr>
          <w:spacing w:val="-15"/>
          <w:sz w:val="24"/>
        </w:rPr>
        <w:t> </w:t>
      </w:r>
      <w:r>
        <w:rPr>
          <w:sz w:val="24"/>
        </w:rPr>
        <w:t>and</w:t>
      </w:r>
      <w:r>
        <w:rPr>
          <w:spacing w:val="-15"/>
          <w:sz w:val="24"/>
        </w:rPr>
        <w:t> </w:t>
      </w:r>
      <w:r>
        <w:rPr>
          <w:sz w:val="24"/>
        </w:rPr>
        <w:t>prone to calculation errors, affecting student academic eligibility.</w:t>
      </w:r>
    </w:p>
    <w:p>
      <w:pPr>
        <w:pStyle w:val="ListParagraph"/>
        <w:numPr>
          <w:ilvl w:val="0"/>
          <w:numId w:val="11"/>
        </w:numPr>
        <w:tabs>
          <w:tab w:pos="2030" w:val="left" w:leader="none"/>
        </w:tabs>
        <w:spacing w:line="242" w:lineRule="auto" w:before="74" w:after="0"/>
        <w:ind w:left="2030" w:right="592" w:hanging="360"/>
        <w:jc w:val="left"/>
        <w:rPr>
          <w:sz w:val="24"/>
        </w:rPr>
      </w:pPr>
      <w:r>
        <w:rPr>
          <w:sz w:val="24"/>
        </w:rPr>
        <w:t>Proxy</w:t>
      </w:r>
      <w:r>
        <w:rPr>
          <w:spacing w:val="30"/>
          <w:sz w:val="24"/>
        </w:rPr>
        <w:t> </w:t>
      </w:r>
      <w:r>
        <w:rPr>
          <w:sz w:val="24"/>
        </w:rPr>
        <w:t>attendance</w:t>
      </w:r>
      <w:r>
        <w:rPr>
          <w:spacing w:val="35"/>
          <w:sz w:val="24"/>
        </w:rPr>
        <w:t> </w:t>
      </w:r>
      <w:r>
        <w:rPr>
          <w:sz w:val="24"/>
        </w:rPr>
        <w:t>is</w:t>
      </w:r>
      <w:r>
        <w:rPr>
          <w:spacing w:val="37"/>
          <w:sz w:val="24"/>
        </w:rPr>
        <w:t> </w:t>
      </w:r>
      <w:r>
        <w:rPr>
          <w:sz w:val="24"/>
        </w:rPr>
        <w:t>a</w:t>
      </w:r>
      <w:r>
        <w:rPr>
          <w:spacing w:val="35"/>
          <w:sz w:val="24"/>
        </w:rPr>
        <w:t> </w:t>
      </w:r>
      <w:r>
        <w:rPr>
          <w:sz w:val="24"/>
        </w:rPr>
        <w:t>persistent</w:t>
      </w:r>
      <w:r>
        <w:rPr>
          <w:spacing w:val="37"/>
          <w:sz w:val="24"/>
        </w:rPr>
        <w:t> </w:t>
      </w:r>
      <w:r>
        <w:rPr>
          <w:sz w:val="24"/>
        </w:rPr>
        <w:t>problem,</w:t>
      </w:r>
      <w:r>
        <w:rPr>
          <w:spacing w:val="37"/>
          <w:sz w:val="24"/>
        </w:rPr>
        <w:t> </w:t>
      </w:r>
      <w:r>
        <w:rPr>
          <w:sz w:val="24"/>
        </w:rPr>
        <w:t>where</w:t>
      </w:r>
      <w:r>
        <w:rPr>
          <w:spacing w:val="37"/>
          <w:sz w:val="24"/>
        </w:rPr>
        <w:t> </w:t>
      </w:r>
      <w:r>
        <w:rPr>
          <w:sz w:val="24"/>
        </w:rPr>
        <w:t>students</w:t>
      </w:r>
      <w:r>
        <w:rPr>
          <w:spacing w:val="37"/>
          <w:sz w:val="24"/>
        </w:rPr>
        <w:t> </w:t>
      </w:r>
      <w:r>
        <w:rPr>
          <w:sz w:val="24"/>
        </w:rPr>
        <w:t>fraudulently</w:t>
      </w:r>
      <w:r>
        <w:rPr>
          <w:spacing w:val="32"/>
          <w:sz w:val="24"/>
        </w:rPr>
        <w:t> </w:t>
      </w:r>
      <w:r>
        <w:rPr>
          <w:sz w:val="24"/>
        </w:rPr>
        <w:t>mark attendance on behalf of absent classmates, compromising academic integrity.</w:t>
      </w:r>
    </w:p>
    <w:p>
      <w:pPr>
        <w:pStyle w:val="ListParagraph"/>
        <w:numPr>
          <w:ilvl w:val="0"/>
          <w:numId w:val="11"/>
        </w:numPr>
        <w:tabs>
          <w:tab w:pos="2030" w:val="left" w:leader="none"/>
        </w:tabs>
        <w:spacing w:line="242" w:lineRule="auto" w:before="73" w:after="0"/>
        <w:ind w:left="2030" w:right="586" w:hanging="360"/>
        <w:jc w:val="left"/>
        <w:rPr>
          <w:sz w:val="24"/>
        </w:rPr>
      </w:pPr>
      <w:r>
        <w:rPr>
          <w:sz w:val="24"/>
        </w:rPr>
        <w:t>Students have no real-time visibility into their attendance percentage until the end of the semester, preventing proactive self-management.</w:t>
      </w:r>
    </w:p>
    <w:p>
      <w:pPr>
        <w:pStyle w:val="ListParagraph"/>
        <w:numPr>
          <w:ilvl w:val="0"/>
          <w:numId w:val="11"/>
        </w:numPr>
        <w:tabs>
          <w:tab w:pos="2030" w:val="left" w:leader="none"/>
        </w:tabs>
        <w:spacing w:line="242" w:lineRule="auto" w:before="77" w:after="0"/>
        <w:ind w:left="2030" w:right="593" w:hanging="360"/>
        <w:jc w:val="left"/>
        <w:rPr>
          <w:sz w:val="24"/>
        </w:rPr>
      </w:pPr>
      <w:r>
        <w:rPr>
          <w:sz w:val="24"/>
        </w:rPr>
        <w:t>Leave application and approval is handled via physical forms with no digital tracking, submission history, or proof documentation.</w:t>
      </w:r>
    </w:p>
    <w:p>
      <w:pPr>
        <w:pStyle w:val="ListParagraph"/>
        <w:numPr>
          <w:ilvl w:val="0"/>
          <w:numId w:val="11"/>
        </w:numPr>
        <w:tabs>
          <w:tab w:pos="2030" w:val="left" w:leader="none"/>
        </w:tabs>
        <w:spacing w:line="242" w:lineRule="auto" w:before="73" w:after="0"/>
        <w:ind w:left="2030" w:right="592" w:hanging="360"/>
        <w:jc w:val="left"/>
        <w:rPr>
          <w:sz w:val="24"/>
        </w:rPr>
      </w:pPr>
      <w:r>
        <w:rPr>
          <w:sz w:val="24"/>
        </w:rPr>
        <w:t>There</w:t>
      </w:r>
      <w:r>
        <w:rPr>
          <w:spacing w:val="26"/>
          <w:sz w:val="24"/>
        </w:rPr>
        <w:t> </w:t>
      </w:r>
      <w:r>
        <w:rPr>
          <w:sz w:val="24"/>
        </w:rPr>
        <w:t>is</w:t>
      </w:r>
      <w:r>
        <w:rPr>
          <w:spacing w:val="26"/>
          <w:sz w:val="24"/>
        </w:rPr>
        <w:t> </w:t>
      </w:r>
      <w:r>
        <w:rPr>
          <w:sz w:val="24"/>
        </w:rPr>
        <w:t>no</w:t>
      </w:r>
      <w:r>
        <w:rPr>
          <w:spacing w:val="25"/>
          <w:sz w:val="24"/>
        </w:rPr>
        <w:t> </w:t>
      </w:r>
      <w:r>
        <w:rPr>
          <w:sz w:val="24"/>
        </w:rPr>
        <w:t>role-based</w:t>
      </w:r>
      <w:r>
        <w:rPr>
          <w:spacing w:val="25"/>
          <w:sz w:val="24"/>
        </w:rPr>
        <w:t> </w:t>
      </w:r>
      <w:r>
        <w:rPr>
          <w:sz w:val="24"/>
        </w:rPr>
        <w:t>access</w:t>
      </w:r>
      <w:r>
        <w:rPr>
          <w:spacing w:val="29"/>
          <w:sz w:val="24"/>
        </w:rPr>
        <w:t> </w:t>
      </w:r>
      <w:r>
        <w:rPr>
          <w:sz w:val="24"/>
        </w:rPr>
        <w:t>control,</w:t>
      </w:r>
      <w:r>
        <w:rPr>
          <w:spacing w:val="25"/>
          <w:sz w:val="24"/>
        </w:rPr>
        <w:t> </w:t>
      </w:r>
      <w:r>
        <w:rPr>
          <w:sz w:val="24"/>
        </w:rPr>
        <w:t>meaning</w:t>
      </w:r>
      <w:r>
        <w:rPr>
          <w:spacing w:val="26"/>
          <w:sz w:val="24"/>
        </w:rPr>
        <w:t> </w:t>
      </w:r>
      <w:r>
        <w:rPr>
          <w:sz w:val="24"/>
        </w:rPr>
        <w:t>all</w:t>
      </w:r>
      <w:r>
        <w:rPr>
          <w:spacing w:val="26"/>
          <w:sz w:val="24"/>
        </w:rPr>
        <w:t> </w:t>
      </w:r>
      <w:r>
        <w:rPr>
          <w:sz w:val="24"/>
        </w:rPr>
        <w:t>users</w:t>
      </w:r>
      <w:r>
        <w:rPr>
          <w:spacing w:val="25"/>
          <w:sz w:val="24"/>
        </w:rPr>
        <w:t> </w:t>
      </w:r>
      <w:r>
        <w:rPr>
          <w:sz w:val="24"/>
        </w:rPr>
        <w:t>have</w:t>
      </w:r>
      <w:r>
        <w:rPr>
          <w:spacing w:val="24"/>
          <w:sz w:val="24"/>
        </w:rPr>
        <w:t> </w:t>
      </w:r>
      <w:r>
        <w:rPr>
          <w:sz w:val="24"/>
        </w:rPr>
        <w:t>the</w:t>
      </w:r>
      <w:r>
        <w:rPr>
          <w:spacing w:val="27"/>
          <w:sz w:val="24"/>
        </w:rPr>
        <w:t> </w:t>
      </w:r>
      <w:r>
        <w:rPr>
          <w:sz w:val="24"/>
        </w:rPr>
        <w:t>same</w:t>
      </w:r>
      <w:r>
        <w:rPr>
          <w:spacing w:val="25"/>
          <w:sz w:val="24"/>
        </w:rPr>
        <w:t> </w:t>
      </w:r>
      <w:r>
        <w:rPr>
          <w:sz w:val="24"/>
        </w:rPr>
        <w:t>data access regardless of their role in the institution.</w:t>
      </w:r>
    </w:p>
    <w:p>
      <w:pPr>
        <w:pStyle w:val="ListParagraph"/>
        <w:numPr>
          <w:ilvl w:val="0"/>
          <w:numId w:val="11"/>
        </w:numPr>
        <w:tabs>
          <w:tab w:pos="2030" w:val="left" w:leader="none"/>
        </w:tabs>
        <w:spacing w:line="242" w:lineRule="auto" w:before="74" w:after="0"/>
        <w:ind w:left="2030" w:right="590" w:hanging="360"/>
        <w:jc w:val="left"/>
        <w:rPr>
          <w:sz w:val="24"/>
        </w:rPr>
      </w:pPr>
      <w:r>
        <w:rPr>
          <w:sz w:val="24"/>
        </w:rPr>
        <w:t>Attendance</w:t>
      </w:r>
      <w:r>
        <w:rPr>
          <w:spacing w:val="40"/>
          <w:sz w:val="24"/>
        </w:rPr>
        <w:t> </w:t>
      </w:r>
      <w:r>
        <w:rPr>
          <w:sz w:val="24"/>
        </w:rPr>
        <w:t>records</w:t>
      </w:r>
      <w:r>
        <w:rPr>
          <w:spacing w:val="40"/>
          <w:sz w:val="24"/>
        </w:rPr>
        <w:t> </w:t>
      </w:r>
      <w:r>
        <w:rPr>
          <w:sz w:val="24"/>
        </w:rPr>
        <w:t>have</w:t>
      </w:r>
      <w:r>
        <w:rPr>
          <w:spacing w:val="40"/>
          <w:sz w:val="24"/>
        </w:rPr>
        <w:t> </w:t>
      </w:r>
      <w:r>
        <w:rPr>
          <w:sz w:val="24"/>
        </w:rPr>
        <w:t>no</w:t>
      </w:r>
      <w:r>
        <w:rPr>
          <w:spacing w:val="40"/>
          <w:sz w:val="24"/>
        </w:rPr>
        <w:t> </w:t>
      </w:r>
      <w:r>
        <w:rPr>
          <w:sz w:val="24"/>
        </w:rPr>
        <w:t>protection</w:t>
      </w:r>
      <w:r>
        <w:rPr>
          <w:spacing w:val="40"/>
          <w:sz w:val="24"/>
        </w:rPr>
        <w:t> </w:t>
      </w:r>
      <w:r>
        <w:rPr>
          <w:sz w:val="24"/>
        </w:rPr>
        <w:t>against</w:t>
      </w:r>
      <w:r>
        <w:rPr>
          <w:spacing w:val="40"/>
          <w:sz w:val="24"/>
        </w:rPr>
        <w:t> </w:t>
      </w:r>
      <w:r>
        <w:rPr>
          <w:sz w:val="24"/>
        </w:rPr>
        <w:t>retrospective</w:t>
      </w:r>
      <w:r>
        <w:rPr>
          <w:spacing w:val="40"/>
          <w:sz w:val="24"/>
        </w:rPr>
        <w:t> </w:t>
      </w:r>
      <w:r>
        <w:rPr>
          <w:sz w:val="24"/>
        </w:rPr>
        <w:t>modification, creating risks of deliberate data tampering.</w:t>
      </w:r>
    </w:p>
    <w:p>
      <w:pPr>
        <w:pStyle w:val="BodyText"/>
      </w:pPr>
    </w:p>
    <w:p>
      <w:pPr>
        <w:pStyle w:val="BodyText"/>
        <w:spacing w:before="5"/>
      </w:pPr>
    </w:p>
    <w:p>
      <w:pPr>
        <w:pStyle w:val="Heading2"/>
        <w:numPr>
          <w:ilvl w:val="1"/>
          <w:numId w:val="10"/>
        </w:numPr>
        <w:tabs>
          <w:tab w:pos="1731" w:val="left" w:leader="none"/>
        </w:tabs>
        <w:spacing w:line="240" w:lineRule="auto" w:before="1" w:after="0"/>
        <w:ind w:left="1731" w:right="0" w:hanging="421"/>
        <w:jc w:val="both"/>
      </w:pPr>
      <w:bookmarkStart w:name="_TOC_250048" w:id="5"/>
      <w:r>
        <w:rPr>
          <w:color w:val="2D4A8A"/>
        </w:rPr>
        <w:t>OBJECTIVES</w:t>
      </w:r>
      <w:r>
        <w:rPr>
          <w:color w:val="2D4A8A"/>
          <w:spacing w:val="-7"/>
        </w:rPr>
        <w:t> </w:t>
      </w:r>
      <w:r>
        <w:rPr>
          <w:color w:val="2D4A8A"/>
        </w:rPr>
        <w:t>OF</w:t>
      </w:r>
      <w:r>
        <w:rPr>
          <w:color w:val="2D4A8A"/>
          <w:spacing w:val="-4"/>
        </w:rPr>
        <w:t> </w:t>
      </w:r>
      <w:r>
        <w:rPr>
          <w:color w:val="2D4A8A"/>
        </w:rPr>
        <w:t>THE</w:t>
      </w:r>
      <w:r>
        <w:rPr>
          <w:color w:val="2D4A8A"/>
          <w:spacing w:val="-4"/>
        </w:rPr>
        <w:t> </w:t>
      </w:r>
      <w:bookmarkEnd w:id="5"/>
      <w:r>
        <w:rPr>
          <w:color w:val="2D4A8A"/>
          <w:spacing w:val="-2"/>
        </w:rPr>
        <w:t>PROJECT</w:t>
      </w:r>
    </w:p>
    <w:p>
      <w:pPr>
        <w:pStyle w:val="Heading4"/>
        <w:numPr>
          <w:ilvl w:val="2"/>
          <w:numId w:val="10"/>
        </w:numPr>
        <w:tabs>
          <w:tab w:pos="1850" w:val="left" w:leader="none"/>
        </w:tabs>
        <w:spacing w:line="240" w:lineRule="auto" w:before="161" w:after="0"/>
        <w:ind w:left="1850" w:right="0" w:hanging="540"/>
        <w:jc w:val="both"/>
      </w:pPr>
      <w:r>
        <w:rPr/>
        <w:t>Primary</w:t>
      </w:r>
      <w:r>
        <w:rPr>
          <w:spacing w:val="-4"/>
        </w:rPr>
        <w:t> </w:t>
      </w:r>
      <w:r>
        <w:rPr>
          <w:spacing w:val="-2"/>
        </w:rPr>
        <w:t>Objectives</w:t>
      </w:r>
    </w:p>
    <w:p>
      <w:pPr>
        <w:pStyle w:val="ListParagraph"/>
        <w:numPr>
          <w:ilvl w:val="0"/>
          <w:numId w:val="12"/>
        </w:numPr>
        <w:tabs>
          <w:tab w:pos="1583" w:val="left" w:leader="none"/>
        </w:tabs>
        <w:spacing w:line="240" w:lineRule="auto" w:before="72" w:after="0"/>
        <w:ind w:left="1310" w:right="589" w:firstLine="0"/>
        <w:jc w:val="both"/>
        <w:rPr>
          <w:sz w:val="24"/>
        </w:rPr>
      </w:pPr>
      <w:r>
        <w:rPr>
          <w:sz w:val="24"/>
        </w:rPr>
        <w:t>Eliminate Proxy Attendance: Develop a secure mobile application where faculty mark attendance per subject with four statuses — Present (P), Absent (A), Medical Leave (ML), and On Duty (OD).</w:t>
      </w:r>
    </w:p>
    <w:p>
      <w:pPr>
        <w:pStyle w:val="ListParagraph"/>
        <w:numPr>
          <w:ilvl w:val="0"/>
          <w:numId w:val="12"/>
        </w:numPr>
        <w:tabs>
          <w:tab w:pos="1590" w:val="left" w:leader="none"/>
        </w:tabs>
        <w:spacing w:line="240" w:lineRule="auto" w:before="80" w:after="0"/>
        <w:ind w:left="1310" w:right="591" w:firstLine="0"/>
        <w:jc w:val="both"/>
        <w:rPr>
          <w:sz w:val="24"/>
        </w:rPr>
      </w:pPr>
      <w:r>
        <w:rPr>
          <w:sz w:val="24"/>
        </w:rPr>
        <w:t>Enforce 3-Day Edit Window: Implement a server-side mechanism that prevents retrospective</w:t>
      </w:r>
      <w:r>
        <w:rPr>
          <w:spacing w:val="-1"/>
          <w:sz w:val="24"/>
        </w:rPr>
        <w:t> </w:t>
      </w:r>
      <w:r>
        <w:rPr>
          <w:sz w:val="24"/>
        </w:rPr>
        <w:t>modification</w:t>
      </w:r>
      <w:r>
        <w:rPr>
          <w:spacing w:val="-1"/>
          <w:sz w:val="24"/>
        </w:rPr>
        <w:t> </w:t>
      </w:r>
      <w:r>
        <w:rPr>
          <w:sz w:val="24"/>
        </w:rPr>
        <w:t>of</w:t>
      </w:r>
      <w:r>
        <w:rPr>
          <w:spacing w:val="-2"/>
          <w:sz w:val="24"/>
        </w:rPr>
        <w:t> </w:t>
      </w:r>
      <w:r>
        <w:rPr>
          <w:sz w:val="24"/>
        </w:rPr>
        <w:t>attendance</w:t>
      </w:r>
      <w:r>
        <w:rPr>
          <w:spacing w:val="-2"/>
          <w:sz w:val="24"/>
        </w:rPr>
        <w:t> </w:t>
      </w:r>
      <w:r>
        <w:rPr>
          <w:sz w:val="24"/>
        </w:rPr>
        <w:t>records</w:t>
      </w:r>
      <w:r>
        <w:rPr>
          <w:spacing w:val="-1"/>
          <w:sz w:val="24"/>
        </w:rPr>
        <w:t> </w:t>
      </w:r>
      <w:r>
        <w:rPr>
          <w:sz w:val="24"/>
        </w:rPr>
        <w:t>beyond three</w:t>
      </w:r>
      <w:r>
        <w:rPr>
          <w:spacing w:val="-2"/>
          <w:sz w:val="24"/>
        </w:rPr>
        <w:t> </w:t>
      </w:r>
      <w:r>
        <w:rPr>
          <w:sz w:val="24"/>
        </w:rPr>
        <w:t>business</w:t>
      </w:r>
      <w:r>
        <w:rPr>
          <w:spacing w:val="-1"/>
          <w:sz w:val="24"/>
        </w:rPr>
        <w:t> </w:t>
      </w:r>
      <w:r>
        <w:rPr>
          <w:sz w:val="24"/>
        </w:rPr>
        <w:t>days,</w:t>
      </w:r>
      <w:r>
        <w:rPr>
          <w:spacing w:val="-1"/>
          <w:sz w:val="24"/>
        </w:rPr>
        <w:t> </w:t>
      </w:r>
      <w:r>
        <w:rPr>
          <w:sz w:val="24"/>
        </w:rPr>
        <w:t>enforced at the database level.</w:t>
      </w:r>
    </w:p>
    <w:p>
      <w:pPr>
        <w:pStyle w:val="ListParagraph"/>
        <w:numPr>
          <w:ilvl w:val="0"/>
          <w:numId w:val="12"/>
        </w:numPr>
        <w:tabs>
          <w:tab w:pos="1559" w:val="left" w:leader="none"/>
        </w:tabs>
        <w:spacing w:line="242" w:lineRule="auto" w:before="82" w:after="0"/>
        <w:ind w:left="1310" w:right="589" w:firstLine="0"/>
        <w:jc w:val="both"/>
        <w:rPr>
          <w:sz w:val="24"/>
        </w:rPr>
      </w:pPr>
      <w:r>
        <w:rPr>
          <w:sz w:val="24"/>
        </w:rPr>
        <w:t>Implement Role-Based Access Control: Create separate dashboards and permission sets for three roles: Faculty, Student, and HOD/Administrator.</w:t>
      </w:r>
    </w:p>
    <w:p>
      <w:pPr>
        <w:pStyle w:val="ListParagraph"/>
        <w:numPr>
          <w:ilvl w:val="0"/>
          <w:numId w:val="12"/>
        </w:numPr>
        <w:tabs>
          <w:tab w:pos="1542" w:val="left" w:leader="none"/>
        </w:tabs>
        <w:spacing w:line="242" w:lineRule="auto" w:before="74" w:after="0"/>
        <w:ind w:left="1310" w:right="590" w:firstLine="0"/>
        <w:jc w:val="both"/>
        <w:rPr>
          <w:sz w:val="24"/>
        </w:rPr>
      </w:pPr>
      <w:r>
        <w:rPr>
          <w:sz w:val="24"/>
        </w:rPr>
        <w:t>Enable</w:t>
      </w:r>
      <w:r>
        <w:rPr>
          <w:spacing w:val="-11"/>
          <w:sz w:val="24"/>
        </w:rPr>
        <w:t> </w:t>
      </w:r>
      <w:r>
        <w:rPr>
          <w:sz w:val="24"/>
        </w:rPr>
        <w:t>Real-time</w:t>
      </w:r>
      <w:r>
        <w:rPr>
          <w:spacing w:val="-11"/>
          <w:sz w:val="24"/>
        </w:rPr>
        <w:t> </w:t>
      </w:r>
      <w:r>
        <w:rPr>
          <w:sz w:val="24"/>
        </w:rPr>
        <w:t>Student</w:t>
      </w:r>
      <w:r>
        <w:rPr>
          <w:spacing w:val="-11"/>
          <w:sz w:val="24"/>
        </w:rPr>
        <w:t> </w:t>
      </w:r>
      <w:r>
        <w:rPr>
          <w:sz w:val="24"/>
        </w:rPr>
        <w:t>Visibility:</w:t>
      </w:r>
      <w:r>
        <w:rPr>
          <w:spacing w:val="-10"/>
          <w:sz w:val="24"/>
        </w:rPr>
        <w:t> </w:t>
      </w:r>
      <w:r>
        <w:rPr>
          <w:sz w:val="24"/>
        </w:rPr>
        <w:t>Provide</w:t>
      </w:r>
      <w:r>
        <w:rPr>
          <w:spacing w:val="-12"/>
          <w:sz w:val="24"/>
        </w:rPr>
        <w:t> </w:t>
      </w:r>
      <w:r>
        <w:rPr>
          <w:sz w:val="24"/>
        </w:rPr>
        <w:t>students</w:t>
      </w:r>
      <w:r>
        <w:rPr>
          <w:spacing w:val="-10"/>
          <w:sz w:val="24"/>
        </w:rPr>
        <w:t> </w:t>
      </w:r>
      <w:r>
        <w:rPr>
          <w:sz w:val="24"/>
        </w:rPr>
        <w:t>with</w:t>
      </w:r>
      <w:r>
        <w:rPr>
          <w:spacing w:val="-10"/>
          <w:sz w:val="24"/>
        </w:rPr>
        <w:t> </w:t>
      </w:r>
      <w:r>
        <w:rPr>
          <w:sz w:val="24"/>
        </w:rPr>
        <w:t>a</w:t>
      </w:r>
      <w:r>
        <w:rPr>
          <w:spacing w:val="-12"/>
          <w:sz w:val="24"/>
        </w:rPr>
        <w:t> </w:t>
      </w:r>
      <w:r>
        <w:rPr>
          <w:sz w:val="24"/>
        </w:rPr>
        <w:t>live</w:t>
      </w:r>
      <w:r>
        <w:rPr>
          <w:spacing w:val="-12"/>
          <w:sz w:val="24"/>
        </w:rPr>
        <w:t> </w:t>
      </w:r>
      <w:r>
        <w:rPr>
          <w:sz w:val="24"/>
        </w:rPr>
        <w:t>dashboard</w:t>
      </w:r>
      <w:r>
        <w:rPr>
          <w:spacing w:val="-11"/>
          <w:sz w:val="24"/>
        </w:rPr>
        <w:t> </w:t>
      </w:r>
      <w:r>
        <w:rPr>
          <w:sz w:val="24"/>
        </w:rPr>
        <w:t>showing overall and subject-wise attendance percentages with a color-coded calendar history.</w:t>
      </w:r>
    </w:p>
    <w:p>
      <w:pPr>
        <w:pStyle w:val="ListParagraph"/>
        <w:numPr>
          <w:ilvl w:val="0"/>
          <w:numId w:val="12"/>
        </w:numPr>
        <w:tabs>
          <w:tab w:pos="1607" w:val="left" w:leader="none"/>
        </w:tabs>
        <w:spacing w:line="240" w:lineRule="auto" w:before="73" w:after="0"/>
        <w:ind w:left="1310" w:right="589" w:firstLine="0"/>
        <w:jc w:val="both"/>
        <w:rPr>
          <w:sz w:val="24"/>
        </w:rPr>
      </w:pPr>
      <w:r>
        <w:rPr>
          <w:sz w:val="24"/>
        </w:rPr>
        <w:t>Digitize Leave Management: Implement a digital leave application system for Medical and Function leaves with document upload, faculty approval workflow, and real-time status tracking.</w:t>
      </w:r>
    </w:p>
    <w:p>
      <w:pPr>
        <w:pStyle w:val="ListParagraph"/>
        <w:numPr>
          <w:ilvl w:val="0"/>
          <w:numId w:val="12"/>
        </w:numPr>
        <w:tabs>
          <w:tab w:pos="1609" w:val="left" w:leader="none"/>
        </w:tabs>
        <w:spacing w:line="242" w:lineRule="auto" w:before="82" w:after="0"/>
        <w:ind w:left="1310" w:right="593" w:firstLine="0"/>
        <w:jc w:val="both"/>
        <w:rPr>
          <w:sz w:val="24"/>
        </w:rPr>
      </w:pPr>
      <w:r>
        <w:rPr>
          <w:sz w:val="24"/>
        </w:rPr>
        <w:t>Ensure Data Security: Use JWT authentication, bcrypt password hashing, and MongoDB Role-Based Access Control policies to protect all attendance data.</w:t>
      </w:r>
    </w:p>
    <w:p>
      <w:pPr>
        <w:pStyle w:val="ListParagraph"/>
        <w:spacing w:after="0" w:line="242" w:lineRule="auto"/>
        <w:jc w:val="both"/>
        <w:rPr>
          <w:sz w:val="24"/>
        </w:rPr>
        <w:sectPr>
          <w:pgSz w:w="11910" w:h="16840"/>
          <w:pgMar w:header="0" w:footer="626" w:top="1340" w:bottom="860" w:left="850" w:right="850"/>
        </w:sectPr>
      </w:pPr>
    </w:p>
    <w:p>
      <w:pPr>
        <w:pStyle w:val="Heading4"/>
        <w:numPr>
          <w:ilvl w:val="2"/>
          <w:numId w:val="10"/>
        </w:numPr>
        <w:tabs>
          <w:tab w:pos="1850" w:val="left" w:leader="none"/>
        </w:tabs>
        <w:spacing w:line="240" w:lineRule="auto" w:before="75" w:after="0"/>
        <w:ind w:left="1850" w:right="0" w:hanging="540"/>
        <w:jc w:val="left"/>
      </w:pPr>
      <w:r>
        <w:rPr/>
        <w:t>Secondary</w:t>
      </w:r>
      <w:r>
        <w:rPr>
          <w:spacing w:val="-3"/>
        </w:rPr>
        <w:t> </w:t>
      </w:r>
      <w:r>
        <w:rPr>
          <w:spacing w:val="-2"/>
        </w:rPr>
        <w:t>Objectives</w:t>
      </w:r>
    </w:p>
    <w:p>
      <w:pPr>
        <w:pStyle w:val="ListParagraph"/>
        <w:numPr>
          <w:ilvl w:val="0"/>
          <w:numId w:val="12"/>
        </w:numPr>
        <w:tabs>
          <w:tab w:pos="1571" w:val="left" w:leader="none"/>
        </w:tabs>
        <w:spacing w:line="242" w:lineRule="auto" w:before="75" w:after="0"/>
        <w:ind w:left="1310" w:right="590" w:firstLine="0"/>
        <w:jc w:val="left"/>
        <w:rPr>
          <w:sz w:val="24"/>
        </w:rPr>
      </w:pPr>
      <w:r>
        <w:rPr>
          <w:sz w:val="24"/>
        </w:rPr>
        <w:t>Provide real-time data synchronization using MongoDB WebSocket subscriptions for instant attendance updates.</w:t>
      </w:r>
    </w:p>
    <w:p>
      <w:pPr>
        <w:pStyle w:val="ListParagraph"/>
        <w:numPr>
          <w:ilvl w:val="0"/>
          <w:numId w:val="12"/>
        </w:numPr>
        <w:tabs>
          <w:tab w:pos="1576" w:val="left" w:leader="none"/>
        </w:tabs>
        <w:spacing w:line="242" w:lineRule="auto" w:before="73" w:after="0"/>
        <w:ind w:left="1310" w:right="591" w:firstLine="0"/>
        <w:jc w:val="left"/>
        <w:rPr>
          <w:sz w:val="24"/>
        </w:rPr>
      </w:pPr>
      <w:r>
        <w:rPr>
          <w:sz w:val="24"/>
        </w:rPr>
        <w:t>Create responsive, platform-native interfaces that work on both iOS and Android</w:t>
      </w:r>
      <w:r>
        <w:rPr>
          <w:spacing w:val="40"/>
          <w:sz w:val="24"/>
        </w:rPr>
        <w:t> </w:t>
      </w:r>
      <w:r>
        <w:rPr>
          <w:spacing w:val="-2"/>
          <w:sz w:val="24"/>
        </w:rPr>
        <w:t>devices.</w:t>
      </w:r>
    </w:p>
    <w:p>
      <w:pPr>
        <w:pStyle w:val="ListParagraph"/>
        <w:numPr>
          <w:ilvl w:val="0"/>
          <w:numId w:val="12"/>
        </w:numPr>
        <w:tabs>
          <w:tab w:pos="1538" w:val="left" w:leader="none"/>
        </w:tabs>
        <w:spacing w:line="242" w:lineRule="auto" w:before="77" w:after="0"/>
        <w:ind w:left="1310" w:right="593" w:firstLine="0"/>
        <w:jc w:val="left"/>
        <w:rPr>
          <w:sz w:val="24"/>
        </w:rPr>
      </w:pPr>
      <w:r>
        <w:rPr>
          <w:sz w:val="24"/>
        </w:rPr>
        <w:t>Build</w:t>
      </w:r>
      <w:r>
        <w:rPr>
          <w:spacing w:val="-15"/>
          <w:sz w:val="24"/>
        </w:rPr>
        <w:t> </w:t>
      </w:r>
      <w:r>
        <w:rPr>
          <w:sz w:val="24"/>
        </w:rPr>
        <w:t>a</w:t>
      </w:r>
      <w:r>
        <w:rPr>
          <w:spacing w:val="-15"/>
          <w:sz w:val="24"/>
        </w:rPr>
        <w:t> </w:t>
      </w:r>
      <w:r>
        <w:rPr>
          <w:sz w:val="24"/>
        </w:rPr>
        <w:t>scalable</w:t>
      </w:r>
      <w:r>
        <w:rPr>
          <w:spacing w:val="-15"/>
          <w:sz w:val="24"/>
        </w:rPr>
        <w:t> </w:t>
      </w:r>
      <w:r>
        <w:rPr>
          <w:sz w:val="24"/>
        </w:rPr>
        <w:t>cloud</w:t>
      </w:r>
      <w:r>
        <w:rPr>
          <w:spacing w:val="-15"/>
          <w:sz w:val="24"/>
        </w:rPr>
        <w:t> </w:t>
      </w:r>
      <w:r>
        <w:rPr>
          <w:sz w:val="24"/>
        </w:rPr>
        <w:t>architecture</w:t>
      </w:r>
      <w:r>
        <w:rPr>
          <w:spacing w:val="-15"/>
          <w:sz w:val="24"/>
        </w:rPr>
        <w:t> </w:t>
      </w:r>
      <w:r>
        <w:rPr>
          <w:sz w:val="24"/>
        </w:rPr>
        <w:t>capable</w:t>
      </w:r>
      <w:r>
        <w:rPr>
          <w:spacing w:val="-15"/>
          <w:sz w:val="24"/>
        </w:rPr>
        <w:t> </w:t>
      </w:r>
      <w:r>
        <w:rPr>
          <w:sz w:val="24"/>
        </w:rPr>
        <w:t>of</w:t>
      </w:r>
      <w:r>
        <w:rPr>
          <w:spacing w:val="-15"/>
          <w:sz w:val="24"/>
        </w:rPr>
        <w:t> </w:t>
      </w:r>
      <w:r>
        <w:rPr>
          <w:sz w:val="24"/>
        </w:rPr>
        <w:t>supporting</w:t>
      </w:r>
      <w:r>
        <w:rPr>
          <w:spacing w:val="-15"/>
          <w:sz w:val="24"/>
        </w:rPr>
        <w:t> </w:t>
      </w:r>
      <w:r>
        <w:rPr>
          <w:sz w:val="24"/>
        </w:rPr>
        <w:t>institutional</w:t>
      </w:r>
      <w:r>
        <w:rPr>
          <w:spacing w:val="-15"/>
          <w:sz w:val="24"/>
        </w:rPr>
        <w:t> </w:t>
      </w:r>
      <w:r>
        <w:rPr>
          <w:sz w:val="24"/>
        </w:rPr>
        <w:t>growth</w:t>
      </w:r>
      <w:r>
        <w:rPr>
          <w:spacing w:val="-15"/>
          <w:sz w:val="24"/>
        </w:rPr>
        <w:t> </w:t>
      </w:r>
      <w:r>
        <w:rPr>
          <w:sz w:val="24"/>
        </w:rPr>
        <w:t>in</w:t>
      </w:r>
      <w:r>
        <w:rPr>
          <w:spacing w:val="-15"/>
          <w:sz w:val="24"/>
        </w:rPr>
        <w:t> </w:t>
      </w:r>
      <w:r>
        <w:rPr>
          <w:sz w:val="24"/>
        </w:rPr>
        <w:t>users and data.</w:t>
      </w:r>
    </w:p>
    <w:p>
      <w:pPr>
        <w:pStyle w:val="ListParagraph"/>
        <w:numPr>
          <w:ilvl w:val="0"/>
          <w:numId w:val="12"/>
        </w:numPr>
        <w:tabs>
          <w:tab w:pos="1660" w:val="left" w:leader="none"/>
        </w:tabs>
        <w:spacing w:line="240" w:lineRule="auto" w:before="76" w:after="0"/>
        <w:ind w:left="1660" w:right="0" w:hanging="350"/>
        <w:jc w:val="left"/>
        <w:rPr>
          <w:sz w:val="24"/>
        </w:rPr>
      </w:pPr>
      <w:r>
        <w:rPr>
          <w:sz w:val="24"/>
        </w:rPr>
        <w:t>Integrate</w:t>
      </w:r>
      <w:r>
        <w:rPr>
          <w:spacing w:val="-17"/>
          <w:sz w:val="24"/>
        </w:rPr>
        <w:t> </w:t>
      </w:r>
      <w:r>
        <w:rPr>
          <w:sz w:val="24"/>
        </w:rPr>
        <w:t>an</w:t>
      </w:r>
      <w:r>
        <w:rPr>
          <w:spacing w:val="-15"/>
          <w:sz w:val="24"/>
        </w:rPr>
        <w:t> </w:t>
      </w:r>
      <w:r>
        <w:rPr>
          <w:sz w:val="24"/>
        </w:rPr>
        <w:t>AI</w:t>
      </w:r>
      <w:r>
        <w:rPr>
          <w:spacing w:val="-16"/>
          <w:sz w:val="24"/>
        </w:rPr>
        <w:t> </w:t>
      </w:r>
      <w:r>
        <w:rPr>
          <w:sz w:val="24"/>
        </w:rPr>
        <w:t>Help</w:t>
      </w:r>
      <w:r>
        <w:rPr>
          <w:spacing w:val="-15"/>
          <w:sz w:val="24"/>
        </w:rPr>
        <w:t> </w:t>
      </w:r>
      <w:r>
        <w:rPr>
          <w:sz w:val="24"/>
        </w:rPr>
        <w:t>Agent</w:t>
      </w:r>
      <w:r>
        <w:rPr>
          <w:spacing w:val="-14"/>
          <w:sz w:val="24"/>
        </w:rPr>
        <w:t> </w:t>
      </w:r>
      <w:r>
        <w:rPr>
          <w:sz w:val="24"/>
        </w:rPr>
        <w:t>for</w:t>
      </w:r>
      <w:r>
        <w:rPr>
          <w:spacing w:val="-15"/>
          <w:sz w:val="24"/>
        </w:rPr>
        <w:t> </w:t>
      </w:r>
      <w:r>
        <w:rPr>
          <w:sz w:val="24"/>
        </w:rPr>
        <w:t>contextual</w:t>
      </w:r>
      <w:r>
        <w:rPr>
          <w:spacing w:val="-14"/>
          <w:sz w:val="24"/>
        </w:rPr>
        <w:t> </w:t>
      </w:r>
      <w:r>
        <w:rPr>
          <w:sz w:val="24"/>
        </w:rPr>
        <w:t>user</w:t>
      </w:r>
      <w:r>
        <w:rPr>
          <w:spacing w:val="-16"/>
          <w:sz w:val="24"/>
        </w:rPr>
        <w:t> </w:t>
      </w:r>
      <w:r>
        <w:rPr>
          <w:sz w:val="24"/>
        </w:rPr>
        <w:t>guidance</w:t>
      </w:r>
      <w:r>
        <w:rPr>
          <w:spacing w:val="-14"/>
          <w:sz w:val="24"/>
        </w:rPr>
        <w:t> </w:t>
      </w:r>
      <w:r>
        <w:rPr>
          <w:sz w:val="24"/>
        </w:rPr>
        <w:t>across</w:t>
      </w:r>
      <w:r>
        <w:rPr>
          <w:spacing w:val="-15"/>
          <w:sz w:val="24"/>
        </w:rPr>
        <w:t> </w:t>
      </w:r>
      <w:r>
        <w:rPr>
          <w:sz w:val="24"/>
        </w:rPr>
        <w:t>all</w:t>
      </w:r>
      <w:r>
        <w:rPr>
          <w:spacing w:val="-13"/>
          <w:sz w:val="24"/>
        </w:rPr>
        <w:t> </w:t>
      </w:r>
      <w:r>
        <w:rPr>
          <w:sz w:val="24"/>
        </w:rPr>
        <w:t>screens</w:t>
      </w:r>
      <w:r>
        <w:rPr>
          <w:spacing w:val="-14"/>
          <w:sz w:val="24"/>
        </w:rPr>
        <w:t> </w:t>
      </w:r>
      <w:r>
        <w:rPr>
          <w:sz w:val="24"/>
        </w:rPr>
        <w:t>and</w:t>
      </w:r>
      <w:r>
        <w:rPr>
          <w:spacing w:val="-13"/>
          <w:sz w:val="24"/>
        </w:rPr>
        <w:t> </w:t>
      </w:r>
      <w:r>
        <w:rPr>
          <w:spacing w:val="-2"/>
          <w:sz w:val="24"/>
        </w:rPr>
        <w:t>roles.</w:t>
      </w:r>
    </w:p>
    <w:p>
      <w:pPr>
        <w:pStyle w:val="ListParagraph"/>
        <w:numPr>
          <w:ilvl w:val="0"/>
          <w:numId w:val="12"/>
        </w:numPr>
        <w:tabs>
          <w:tab w:pos="1708" w:val="left" w:leader="none"/>
        </w:tabs>
        <w:spacing w:line="242" w:lineRule="auto" w:before="76" w:after="0"/>
        <w:ind w:left="1310" w:right="589" w:firstLine="0"/>
        <w:jc w:val="left"/>
        <w:rPr>
          <w:sz w:val="24"/>
        </w:rPr>
      </w:pPr>
      <w:r>
        <w:rPr>
          <w:sz w:val="24"/>
        </w:rPr>
        <w:t>Enable</w:t>
      </w:r>
      <w:r>
        <w:rPr>
          <w:spacing w:val="33"/>
          <w:sz w:val="24"/>
        </w:rPr>
        <w:t> </w:t>
      </w:r>
      <w:r>
        <w:rPr>
          <w:sz w:val="24"/>
        </w:rPr>
        <w:t>PDF</w:t>
      </w:r>
      <w:r>
        <w:rPr>
          <w:spacing w:val="32"/>
          <w:sz w:val="24"/>
        </w:rPr>
        <w:t> </w:t>
      </w:r>
      <w:r>
        <w:rPr>
          <w:sz w:val="24"/>
        </w:rPr>
        <w:t>report</w:t>
      </w:r>
      <w:r>
        <w:rPr>
          <w:spacing w:val="33"/>
          <w:sz w:val="24"/>
        </w:rPr>
        <w:t> </w:t>
      </w:r>
      <w:r>
        <w:rPr>
          <w:sz w:val="24"/>
        </w:rPr>
        <w:t>generation</w:t>
      </w:r>
      <w:r>
        <w:rPr>
          <w:spacing w:val="34"/>
          <w:sz w:val="24"/>
        </w:rPr>
        <w:t> </w:t>
      </w:r>
      <w:r>
        <w:rPr>
          <w:sz w:val="24"/>
        </w:rPr>
        <w:t>for</w:t>
      </w:r>
      <w:r>
        <w:rPr>
          <w:spacing w:val="32"/>
          <w:sz w:val="24"/>
        </w:rPr>
        <w:t> </w:t>
      </w:r>
      <w:r>
        <w:rPr>
          <w:sz w:val="24"/>
        </w:rPr>
        <w:t>attendance</w:t>
      </w:r>
      <w:r>
        <w:rPr>
          <w:spacing w:val="33"/>
          <w:sz w:val="24"/>
        </w:rPr>
        <w:t> </w:t>
      </w:r>
      <w:r>
        <w:rPr>
          <w:sz w:val="24"/>
        </w:rPr>
        <w:t>data</w:t>
      </w:r>
      <w:r>
        <w:rPr>
          <w:spacing w:val="33"/>
          <w:sz w:val="24"/>
        </w:rPr>
        <w:t> </w:t>
      </w:r>
      <w:r>
        <w:rPr>
          <w:sz w:val="24"/>
        </w:rPr>
        <w:t>that</w:t>
      </w:r>
      <w:r>
        <w:rPr>
          <w:spacing w:val="39"/>
          <w:sz w:val="24"/>
        </w:rPr>
        <w:t> </w:t>
      </w:r>
      <w:r>
        <w:rPr>
          <w:sz w:val="24"/>
        </w:rPr>
        <w:t>can</w:t>
      </w:r>
      <w:r>
        <w:rPr>
          <w:spacing w:val="34"/>
          <w:sz w:val="24"/>
        </w:rPr>
        <w:t> </w:t>
      </w:r>
      <w:r>
        <w:rPr>
          <w:sz w:val="24"/>
        </w:rPr>
        <w:t>be</w:t>
      </w:r>
      <w:r>
        <w:rPr>
          <w:spacing w:val="33"/>
          <w:sz w:val="24"/>
        </w:rPr>
        <w:t> </w:t>
      </w:r>
      <w:r>
        <w:rPr>
          <w:sz w:val="24"/>
        </w:rPr>
        <w:t>downloaded</w:t>
      </w:r>
      <w:r>
        <w:rPr>
          <w:spacing w:val="34"/>
          <w:sz w:val="24"/>
        </w:rPr>
        <w:t> </w:t>
      </w:r>
      <w:r>
        <w:rPr>
          <w:sz w:val="24"/>
        </w:rPr>
        <w:t>and </w:t>
      </w:r>
      <w:r>
        <w:rPr>
          <w:spacing w:val="-2"/>
          <w:sz w:val="24"/>
        </w:rPr>
        <w:t>shared.</w:t>
      </w:r>
    </w:p>
    <w:p>
      <w:pPr>
        <w:pStyle w:val="BodyText"/>
      </w:pPr>
    </w:p>
    <w:p>
      <w:pPr>
        <w:pStyle w:val="BodyText"/>
        <w:spacing w:before="6"/>
      </w:pPr>
    </w:p>
    <w:p>
      <w:pPr>
        <w:pStyle w:val="Heading2"/>
        <w:numPr>
          <w:ilvl w:val="1"/>
          <w:numId w:val="10"/>
        </w:numPr>
        <w:tabs>
          <w:tab w:pos="1731" w:val="left" w:leader="none"/>
        </w:tabs>
        <w:spacing w:line="240" w:lineRule="auto" w:before="0" w:after="0"/>
        <w:ind w:left="1731" w:right="0" w:hanging="421"/>
        <w:jc w:val="left"/>
      </w:pPr>
      <w:bookmarkStart w:name="_TOC_250047" w:id="6"/>
      <w:r>
        <w:rPr>
          <w:color w:val="2D4A8A"/>
        </w:rPr>
        <w:t>SCOPE</w:t>
      </w:r>
      <w:r>
        <w:rPr>
          <w:color w:val="2D4A8A"/>
          <w:spacing w:val="-3"/>
        </w:rPr>
        <w:t> </w:t>
      </w:r>
      <w:r>
        <w:rPr>
          <w:color w:val="2D4A8A"/>
        </w:rPr>
        <w:t>OF</w:t>
      </w:r>
      <w:r>
        <w:rPr>
          <w:color w:val="2D4A8A"/>
          <w:spacing w:val="-5"/>
        </w:rPr>
        <w:t> </w:t>
      </w:r>
      <w:r>
        <w:rPr>
          <w:color w:val="2D4A8A"/>
        </w:rPr>
        <w:t>THE</w:t>
      </w:r>
      <w:bookmarkEnd w:id="6"/>
      <w:r>
        <w:rPr>
          <w:color w:val="2D4A8A"/>
          <w:spacing w:val="-2"/>
        </w:rPr>
        <w:t> PROJECT</w:t>
      </w:r>
    </w:p>
    <w:p>
      <w:pPr>
        <w:pStyle w:val="Heading4"/>
        <w:numPr>
          <w:ilvl w:val="2"/>
          <w:numId w:val="10"/>
        </w:numPr>
        <w:tabs>
          <w:tab w:pos="1850" w:val="left" w:leader="none"/>
        </w:tabs>
        <w:spacing w:line="240" w:lineRule="auto" w:before="162" w:after="0"/>
        <w:ind w:left="1850" w:right="0" w:hanging="540"/>
        <w:jc w:val="left"/>
      </w:pPr>
      <w:r>
        <w:rPr/>
        <w:t>Modules</w:t>
      </w:r>
      <w:r>
        <w:rPr>
          <w:spacing w:val="-1"/>
        </w:rPr>
        <w:t> </w:t>
      </w:r>
      <w:r>
        <w:rPr/>
        <w:t>Included</w:t>
      </w:r>
      <w:r>
        <w:rPr>
          <w:spacing w:val="-3"/>
        </w:rPr>
        <w:t> </w:t>
      </w:r>
      <w:r>
        <w:rPr/>
        <w:t>in This</w:t>
      </w:r>
      <w:r>
        <w:rPr>
          <w:spacing w:val="-1"/>
        </w:rPr>
        <w:t> </w:t>
      </w:r>
      <w:r>
        <w:rPr>
          <w:spacing w:val="-2"/>
        </w:rPr>
        <w:t>Project</w:t>
      </w:r>
    </w:p>
    <w:p>
      <w:pPr>
        <w:pStyle w:val="ListParagraph"/>
        <w:numPr>
          <w:ilvl w:val="3"/>
          <w:numId w:val="10"/>
        </w:numPr>
        <w:tabs>
          <w:tab w:pos="2030" w:val="left" w:leader="none"/>
        </w:tabs>
        <w:spacing w:line="242" w:lineRule="auto" w:before="72" w:after="0"/>
        <w:ind w:left="2030" w:right="586" w:hanging="360"/>
        <w:jc w:val="left"/>
        <w:rPr>
          <w:sz w:val="24"/>
        </w:rPr>
      </w:pPr>
      <w:r>
        <w:rPr>
          <w:sz w:val="24"/>
        </w:rPr>
        <w:t>User</w:t>
      </w:r>
      <w:r>
        <w:rPr>
          <w:spacing w:val="40"/>
          <w:sz w:val="24"/>
        </w:rPr>
        <w:t> </w:t>
      </w:r>
      <w:r>
        <w:rPr>
          <w:sz w:val="24"/>
        </w:rPr>
        <w:t>Authentication</w:t>
      </w:r>
      <w:r>
        <w:rPr>
          <w:spacing w:val="40"/>
          <w:sz w:val="24"/>
        </w:rPr>
        <w:t> </w:t>
      </w:r>
      <w:r>
        <w:rPr>
          <w:sz w:val="24"/>
        </w:rPr>
        <w:t>and</w:t>
      </w:r>
      <w:r>
        <w:rPr>
          <w:spacing w:val="40"/>
          <w:sz w:val="24"/>
        </w:rPr>
        <w:t> </w:t>
      </w:r>
      <w:r>
        <w:rPr>
          <w:sz w:val="24"/>
        </w:rPr>
        <w:t>Account</w:t>
      </w:r>
      <w:r>
        <w:rPr>
          <w:spacing w:val="40"/>
          <w:sz w:val="24"/>
        </w:rPr>
        <w:t> </w:t>
      </w:r>
      <w:r>
        <w:rPr>
          <w:sz w:val="24"/>
        </w:rPr>
        <w:t>Management</w:t>
      </w:r>
      <w:r>
        <w:rPr>
          <w:spacing w:val="40"/>
          <w:sz w:val="24"/>
        </w:rPr>
        <w:t> </w:t>
      </w:r>
      <w:r>
        <w:rPr>
          <w:sz w:val="24"/>
        </w:rPr>
        <w:t>(Student</w:t>
      </w:r>
      <w:r>
        <w:rPr>
          <w:spacing w:val="40"/>
          <w:sz w:val="24"/>
        </w:rPr>
        <w:t> </w:t>
      </w:r>
      <w:r>
        <w:rPr>
          <w:sz w:val="24"/>
        </w:rPr>
        <w:t>self-registration,</w:t>
      </w:r>
      <w:r>
        <w:rPr>
          <w:spacing w:val="80"/>
          <w:sz w:val="24"/>
        </w:rPr>
        <w:t> </w:t>
      </w:r>
      <w:r>
        <w:rPr>
          <w:sz w:val="24"/>
        </w:rPr>
        <w:t>Faculty accounts via Admin)</w:t>
      </w:r>
    </w:p>
    <w:p>
      <w:pPr>
        <w:pStyle w:val="ListParagraph"/>
        <w:numPr>
          <w:ilvl w:val="3"/>
          <w:numId w:val="10"/>
        </w:numPr>
        <w:tabs>
          <w:tab w:pos="2030" w:val="left" w:leader="none"/>
          <w:tab w:pos="3352" w:val="left" w:leader="none"/>
          <w:tab w:pos="4234" w:val="left" w:leader="none"/>
          <w:tab w:pos="5172" w:val="left" w:leader="none"/>
          <w:tab w:pos="5803" w:val="left" w:leader="none"/>
          <w:tab w:pos="6484" w:val="left" w:leader="none"/>
          <w:tab w:pos="7087" w:val="left" w:leader="none"/>
          <w:tab w:pos="7756" w:val="left" w:leader="none"/>
          <w:tab w:pos="8819" w:val="left" w:leader="none"/>
        </w:tabs>
        <w:spacing w:line="242" w:lineRule="auto" w:before="74" w:after="0"/>
        <w:ind w:left="2030" w:right="586" w:hanging="360"/>
        <w:jc w:val="left"/>
        <w:rPr>
          <w:sz w:val="24"/>
        </w:rPr>
      </w:pPr>
      <w:r>
        <w:rPr>
          <w:spacing w:val="-2"/>
          <w:sz w:val="24"/>
        </w:rPr>
        <w:t>Role-Based</w:t>
      </w:r>
      <w:r>
        <w:rPr>
          <w:sz w:val="24"/>
        </w:rPr>
        <w:tab/>
      </w:r>
      <w:r>
        <w:rPr>
          <w:spacing w:val="-2"/>
          <w:sz w:val="24"/>
        </w:rPr>
        <w:t>Access</w:t>
      </w:r>
      <w:r>
        <w:rPr>
          <w:sz w:val="24"/>
        </w:rPr>
        <w:tab/>
      </w:r>
      <w:r>
        <w:rPr>
          <w:spacing w:val="-2"/>
          <w:sz w:val="24"/>
        </w:rPr>
        <w:t>Control</w:t>
      </w:r>
      <w:r>
        <w:rPr>
          <w:sz w:val="24"/>
        </w:rPr>
        <w:tab/>
      </w:r>
      <w:r>
        <w:rPr>
          <w:spacing w:val="-4"/>
          <w:sz w:val="24"/>
        </w:rPr>
        <w:t>with</w:t>
      </w:r>
      <w:r>
        <w:rPr>
          <w:sz w:val="24"/>
        </w:rPr>
        <w:tab/>
      </w:r>
      <w:r>
        <w:rPr>
          <w:spacing w:val="-2"/>
          <w:sz w:val="24"/>
        </w:rPr>
        <w:t>three</w:t>
      </w:r>
      <w:r>
        <w:rPr>
          <w:sz w:val="24"/>
        </w:rPr>
        <w:tab/>
      </w:r>
      <w:r>
        <w:rPr>
          <w:spacing w:val="-4"/>
          <w:sz w:val="24"/>
        </w:rPr>
        <w:t>user</w:t>
      </w:r>
      <w:r>
        <w:rPr>
          <w:sz w:val="24"/>
        </w:rPr>
        <w:tab/>
      </w:r>
      <w:r>
        <w:rPr>
          <w:spacing w:val="-2"/>
          <w:sz w:val="24"/>
        </w:rPr>
        <w:t>roles</w:t>
      </w:r>
      <w:r>
        <w:rPr>
          <w:sz w:val="24"/>
        </w:rPr>
        <w:tab/>
      </w:r>
      <w:r>
        <w:rPr>
          <w:spacing w:val="-2"/>
          <w:sz w:val="24"/>
        </w:rPr>
        <w:t>(Faculty,</w:t>
      </w:r>
      <w:r>
        <w:rPr>
          <w:sz w:val="24"/>
        </w:rPr>
        <w:tab/>
      </w:r>
      <w:r>
        <w:rPr>
          <w:spacing w:val="-2"/>
          <w:sz w:val="24"/>
        </w:rPr>
        <w:t>Student, HOD/Admin)</w:t>
      </w:r>
    </w:p>
    <w:p>
      <w:pPr>
        <w:pStyle w:val="ListParagraph"/>
        <w:numPr>
          <w:ilvl w:val="3"/>
          <w:numId w:val="10"/>
        </w:numPr>
        <w:tabs>
          <w:tab w:pos="2030" w:val="left" w:leader="none"/>
        </w:tabs>
        <w:spacing w:line="240" w:lineRule="auto" w:before="78" w:after="0"/>
        <w:ind w:left="2030" w:right="0" w:hanging="360"/>
        <w:jc w:val="left"/>
        <w:rPr>
          <w:sz w:val="24"/>
        </w:rPr>
      </w:pPr>
      <w:r>
        <w:rPr>
          <w:sz w:val="24"/>
        </w:rPr>
        <w:t>Real-time</w:t>
      </w:r>
      <w:r>
        <w:rPr>
          <w:spacing w:val="-2"/>
          <w:sz w:val="24"/>
        </w:rPr>
        <w:t> </w:t>
      </w:r>
      <w:r>
        <w:rPr>
          <w:sz w:val="24"/>
        </w:rPr>
        <w:t>Attendance</w:t>
      </w:r>
      <w:r>
        <w:rPr>
          <w:spacing w:val="-2"/>
          <w:sz w:val="24"/>
        </w:rPr>
        <w:t> </w:t>
      </w:r>
      <w:r>
        <w:rPr>
          <w:sz w:val="24"/>
        </w:rPr>
        <w:t>Marking</w:t>
      </w:r>
      <w:r>
        <w:rPr>
          <w:spacing w:val="-2"/>
          <w:sz w:val="24"/>
        </w:rPr>
        <w:t> </w:t>
      </w:r>
      <w:r>
        <w:rPr>
          <w:sz w:val="24"/>
        </w:rPr>
        <w:t>with</w:t>
      </w:r>
      <w:r>
        <w:rPr>
          <w:spacing w:val="-1"/>
          <w:sz w:val="24"/>
        </w:rPr>
        <w:t> </w:t>
      </w:r>
      <w:r>
        <w:rPr>
          <w:sz w:val="24"/>
        </w:rPr>
        <w:t>P/A/ML/OD status</w:t>
      </w:r>
      <w:r>
        <w:rPr>
          <w:spacing w:val="-1"/>
          <w:sz w:val="24"/>
        </w:rPr>
        <w:t> </w:t>
      </w:r>
      <w:r>
        <w:rPr>
          <w:spacing w:val="-2"/>
          <w:sz w:val="24"/>
        </w:rPr>
        <w:t>options</w:t>
      </w:r>
    </w:p>
    <w:p>
      <w:pPr>
        <w:pStyle w:val="ListParagraph"/>
        <w:numPr>
          <w:ilvl w:val="3"/>
          <w:numId w:val="10"/>
        </w:numPr>
        <w:tabs>
          <w:tab w:pos="2030" w:val="left" w:leader="none"/>
        </w:tabs>
        <w:spacing w:line="240" w:lineRule="auto" w:before="80" w:after="0"/>
        <w:ind w:left="2030" w:right="0" w:hanging="360"/>
        <w:jc w:val="left"/>
        <w:rPr>
          <w:sz w:val="24"/>
        </w:rPr>
      </w:pPr>
      <w:r>
        <w:rPr>
          <w:sz w:val="24"/>
        </w:rPr>
        <w:t>3-Day</w:t>
      </w:r>
      <w:r>
        <w:rPr>
          <w:spacing w:val="-15"/>
          <w:sz w:val="24"/>
        </w:rPr>
        <w:t> </w:t>
      </w:r>
      <w:r>
        <w:rPr>
          <w:sz w:val="24"/>
        </w:rPr>
        <w:t>Edit</w:t>
      </w:r>
      <w:r>
        <w:rPr>
          <w:spacing w:val="-7"/>
          <w:sz w:val="24"/>
        </w:rPr>
        <w:t> </w:t>
      </w:r>
      <w:r>
        <w:rPr>
          <w:sz w:val="24"/>
        </w:rPr>
        <w:t>Window</w:t>
      </w:r>
      <w:r>
        <w:rPr>
          <w:spacing w:val="-8"/>
          <w:sz w:val="24"/>
        </w:rPr>
        <w:t> </w:t>
      </w:r>
      <w:r>
        <w:rPr>
          <w:sz w:val="24"/>
        </w:rPr>
        <w:t>with</w:t>
      </w:r>
      <w:r>
        <w:rPr>
          <w:spacing w:val="-6"/>
          <w:sz w:val="24"/>
        </w:rPr>
        <w:t> </w:t>
      </w:r>
      <w:r>
        <w:rPr>
          <w:sz w:val="24"/>
        </w:rPr>
        <w:t>server-side</w:t>
      </w:r>
      <w:r>
        <w:rPr>
          <w:spacing w:val="-6"/>
          <w:sz w:val="24"/>
        </w:rPr>
        <w:t> </w:t>
      </w:r>
      <w:r>
        <w:rPr>
          <w:sz w:val="24"/>
        </w:rPr>
        <w:t>enforcement</w:t>
      </w:r>
      <w:r>
        <w:rPr>
          <w:spacing w:val="-3"/>
          <w:sz w:val="24"/>
        </w:rPr>
        <w:t> </w:t>
      </w:r>
      <w:r>
        <w:rPr>
          <w:sz w:val="24"/>
        </w:rPr>
        <w:t>and</w:t>
      </w:r>
      <w:r>
        <w:rPr>
          <w:spacing w:val="-9"/>
          <w:sz w:val="24"/>
        </w:rPr>
        <w:t> </w:t>
      </w:r>
      <w:r>
        <w:rPr>
          <w:sz w:val="24"/>
        </w:rPr>
        <w:t>HOD</w:t>
      </w:r>
      <w:r>
        <w:rPr>
          <w:spacing w:val="-6"/>
          <w:sz w:val="24"/>
        </w:rPr>
        <w:t> </w:t>
      </w:r>
      <w:r>
        <w:rPr>
          <w:sz w:val="24"/>
        </w:rPr>
        <w:t>override</w:t>
      </w:r>
      <w:r>
        <w:rPr>
          <w:spacing w:val="-6"/>
          <w:sz w:val="24"/>
        </w:rPr>
        <w:t> </w:t>
      </w:r>
      <w:r>
        <w:rPr>
          <w:spacing w:val="-2"/>
          <w:sz w:val="24"/>
        </w:rPr>
        <w:t>workflow</w:t>
      </w:r>
    </w:p>
    <w:p>
      <w:pPr>
        <w:pStyle w:val="ListParagraph"/>
        <w:numPr>
          <w:ilvl w:val="3"/>
          <w:numId w:val="10"/>
        </w:numPr>
        <w:tabs>
          <w:tab w:pos="2030" w:val="left" w:leader="none"/>
        </w:tabs>
        <w:spacing w:line="242" w:lineRule="auto" w:before="76" w:after="0"/>
        <w:ind w:left="2030" w:right="585" w:hanging="360"/>
        <w:jc w:val="left"/>
        <w:rPr>
          <w:sz w:val="24"/>
        </w:rPr>
      </w:pPr>
      <w:r>
        <w:rPr>
          <w:sz w:val="24"/>
        </w:rPr>
        <w:t>Student</w:t>
      </w:r>
      <w:r>
        <w:rPr>
          <w:spacing w:val="40"/>
          <w:sz w:val="24"/>
        </w:rPr>
        <w:t> </w:t>
      </w:r>
      <w:r>
        <w:rPr>
          <w:sz w:val="24"/>
        </w:rPr>
        <w:t>Attendance</w:t>
      </w:r>
      <w:r>
        <w:rPr>
          <w:spacing w:val="40"/>
          <w:sz w:val="24"/>
        </w:rPr>
        <w:t> </w:t>
      </w:r>
      <w:r>
        <w:rPr>
          <w:sz w:val="24"/>
        </w:rPr>
        <w:t>Dashboard</w:t>
      </w:r>
      <w:r>
        <w:rPr>
          <w:spacing w:val="40"/>
          <w:sz w:val="24"/>
        </w:rPr>
        <w:t> </w:t>
      </w:r>
      <w:r>
        <w:rPr>
          <w:sz w:val="24"/>
        </w:rPr>
        <w:t>with</w:t>
      </w:r>
      <w:r>
        <w:rPr>
          <w:spacing w:val="40"/>
          <w:sz w:val="24"/>
        </w:rPr>
        <w:t> </w:t>
      </w:r>
      <w:r>
        <w:rPr>
          <w:sz w:val="24"/>
        </w:rPr>
        <w:t>color-coded</w:t>
      </w:r>
      <w:r>
        <w:rPr>
          <w:spacing w:val="40"/>
          <w:sz w:val="24"/>
        </w:rPr>
        <w:t> </w:t>
      </w:r>
      <w:r>
        <w:rPr>
          <w:sz w:val="24"/>
        </w:rPr>
        <w:t>calendar</w:t>
      </w:r>
      <w:r>
        <w:rPr>
          <w:spacing w:val="40"/>
          <w:sz w:val="24"/>
        </w:rPr>
        <w:t> </w:t>
      </w:r>
      <w:r>
        <w:rPr>
          <w:sz w:val="24"/>
        </w:rPr>
        <w:t>and</w:t>
      </w:r>
      <w:r>
        <w:rPr>
          <w:spacing w:val="40"/>
          <w:sz w:val="24"/>
        </w:rPr>
        <w:t> </w:t>
      </w:r>
      <w:r>
        <w:rPr>
          <w:sz w:val="24"/>
        </w:rPr>
        <w:t>subject-wise </w:t>
      </w:r>
      <w:r>
        <w:rPr>
          <w:spacing w:val="-2"/>
          <w:sz w:val="24"/>
        </w:rPr>
        <w:t>reports</w:t>
      </w:r>
    </w:p>
    <w:p>
      <w:pPr>
        <w:pStyle w:val="ListParagraph"/>
        <w:numPr>
          <w:ilvl w:val="3"/>
          <w:numId w:val="10"/>
        </w:numPr>
        <w:tabs>
          <w:tab w:pos="2030" w:val="left" w:leader="none"/>
        </w:tabs>
        <w:spacing w:line="240" w:lineRule="auto" w:before="79" w:after="0"/>
        <w:ind w:left="2030" w:right="0" w:hanging="360"/>
        <w:jc w:val="left"/>
        <w:rPr>
          <w:sz w:val="24"/>
        </w:rPr>
      </w:pPr>
      <w:r>
        <w:rPr>
          <w:sz w:val="24"/>
        </w:rPr>
        <w:t>Digital Leave</w:t>
      </w:r>
      <w:r>
        <w:rPr>
          <w:spacing w:val="-2"/>
          <w:sz w:val="24"/>
        </w:rPr>
        <w:t> </w:t>
      </w:r>
      <w:r>
        <w:rPr>
          <w:sz w:val="24"/>
        </w:rPr>
        <w:t>Application</w:t>
      </w:r>
      <w:r>
        <w:rPr>
          <w:spacing w:val="-1"/>
          <w:sz w:val="24"/>
        </w:rPr>
        <w:t> </w:t>
      </w:r>
      <w:r>
        <w:rPr>
          <w:sz w:val="24"/>
        </w:rPr>
        <w:t>and</w:t>
      </w:r>
      <w:r>
        <w:rPr>
          <w:spacing w:val="-1"/>
          <w:sz w:val="24"/>
        </w:rPr>
        <w:t> </w:t>
      </w:r>
      <w:r>
        <w:rPr>
          <w:sz w:val="24"/>
        </w:rPr>
        <w:t>Approval</w:t>
      </w:r>
      <w:r>
        <w:rPr>
          <w:spacing w:val="-1"/>
          <w:sz w:val="24"/>
        </w:rPr>
        <w:t> </w:t>
      </w:r>
      <w:r>
        <w:rPr>
          <w:sz w:val="24"/>
        </w:rPr>
        <w:t>System</w:t>
      </w:r>
      <w:r>
        <w:rPr>
          <w:spacing w:val="1"/>
          <w:sz w:val="24"/>
        </w:rPr>
        <w:t> </w:t>
      </w:r>
      <w:r>
        <w:rPr>
          <w:sz w:val="24"/>
        </w:rPr>
        <w:t>with</w:t>
      </w:r>
      <w:r>
        <w:rPr>
          <w:spacing w:val="-1"/>
          <w:sz w:val="24"/>
        </w:rPr>
        <w:t> </w:t>
      </w:r>
      <w:r>
        <w:rPr>
          <w:sz w:val="24"/>
        </w:rPr>
        <w:t>document</w:t>
      </w:r>
      <w:r>
        <w:rPr>
          <w:spacing w:val="-1"/>
          <w:sz w:val="24"/>
        </w:rPr>
        <w:t> </w:t>
      </w:r>
      <w:r>
        <w:rPr>
          <w:spacing w:val="-2"/>
          <w:sz w:val="24"/>
        </w:rPr>
        <w:t>upload</w:t>
      </w:r>
    </w:p>
    <w:p>
      <w:pPr>
        <w:pStyle w:val="ListParagraph"/>
        <w:numPr>
          <w:ilvl w:val="3"/>
          <w:numId w:val="10"/>
        </w:numPr>
        <w:tabs>
          <w:tab w:pos="2030" w:val="left" w:leader="none"/>
        </w:tabs>
        <w:spacing w:line="240" w:lineRule="auto" w:before="80" w:after="0"/>
        <w:ind w:left="2030" w:right="0" w:hanging="360"/>
        <w:jc w:val="left"/>
        <w:rPr>
          <w:sz w:val="24"/>
        </w:rPr>
      </w:pPr>
      <w:r>
        <w:rPr>
          <w:sz w:val="24"/>
        </w:rPr>
        <w:t>AI</w:t>
      </w:r>
      <w:r>
        <w:rPr>
          <w:spacing w:val="-6"/>
          <w:sz w:val="24"/>
        </w:rPr>
        <w:t> </w:t>
      </w:r>
      <w:r>
        <w:rPr>
          <w:sz w:val="24"/>
        </w:rPr>
        <w:t>Help</w:t>
      </w:r>
      <w:r>
        <w:rPr>
          <w:spacing w:val="1"/>
          <w:sz w:val="24"/>
        </w:rPr>
        <w:t> </w:t>
      </w:r>
      <w:r>
        <w:rPr>
          <w:sz w:val="24"/>
        </w:rPr>
        <w:t>Agent for contextual</w:t>
      </w:r>
      <w:r>
        <w:rPr>
          <w:spacing w:val="1"/>
          <w:sz w:val="24"/>
        </w:rPr>
        <w:t> </w:t>
      </w:r>
      <w:r>
        <w:rPr>
          <w:sz w:val="24"/>
        </w:rPr>
        <w:t>in-app</w:t>
      </w:r>
      <w:r>
        <w:rPr>
          <w:spacing w:val="1"/>
          <w:sz w:val="24"/>
        </w:rPr>
        <w:t> </w:t>
      </w:r>
      <w:r>
        <w:rPr>
          <w:spacing w:val="-2"/>
          <w:sz w:val="24"/>
        </w:rPr>
        <w:t>guidance</w:t>
      </w:r>
    </w:p>
    <w:p>
      <w:pPr>
        <w:pStyle w:val="ListParagraph"/>
        <w:numPr>
          <w:ilvl w:val="3"/>
          <w:numId w:val="10"/>
        </w:numPr>
        <w:tabs>
          <w:tab w:pos="2030" w:val="left" w:leader="none"/>
        </w:tabs>
        <w:spacing w:line="240" w:lineRule="auto" w:before="79" w:after="0"/>
        <w:ind w:left="2030" w:right="0" w:hanging="360"/>
        <w:jc w:val="left"/>
        <w:rPr>
          <w:sz w:val="24"/>
        </w:rPr>
      </w:pPr>
      <w:r>
        <w:rPr>
          <w:sz w:val="24"/>
        </w:rPr>
        <w:t>PDF</w:t>
      </w:r>
      <w:r>
        <w:rPr>
          <w:spacing w:val="-3"/>
          <w:sz w:val="24"/>
        </w:rPr>
        <w:t> </w:t>
      </w:r>
      <w:r>
        <w:rPr>
          <w:sz w:val="24"/>
        </w:rPr>
        <w:t>Attendance</w:t>
      </w:r>
      <w:r>
        <w:rPr>
          <w:spacing w:val="-2"/>
          <w:sz w:val="24"/>
        </w:rPr>
        <w:t> </w:t>
      </w:r>
      <w:r>
        <w:rPr>
          <w:sz w:val="24"/>
        </w:rPr>
        <w:t>Report</w:t>
      </w:r>
      <w:r>
        <w:rPr>
          <w:spacing w:val="1"/>
          <w:sz w:val="24"/>
        </w:rPr>
        <w:t> </w:t>
      </w:r>
      <w:r>
        <w:rPr>
          <w:spacing w:val="-2"/>
          <w:sz w:val="24"/>
        </w:rPr>
        <w:t>Generation</w:t>
      </w:r>
    </w:p>
    <w:p>
      <w:pPr>
        <w:pStyle w:val="ListParagraph"/>
        <w:numPr>
          <w:ilvl w:val="3"/>
          <w:numId w:val="10"/>
        </w:numPr>
        <w:tabs>
          <w:tab w:pos="2030" w:val="left" w:leader="none"/>
        </w:tabs>
        <w:spacing w:line="240" w:lineRule="auto" w:before="81" w:after="0"/>
        <w:ind w:left="2030" w:right="0" w:hanging="360"/>
        <w:jc w:val="left"/>
        <w:rPr>
          <w:sz w:val="24"/>
        </w:rPr>
      </w:pPr>
      <w:r>
        <w:rPr>
          <w:sz w:val="24"/>
        </w:rPr>
        <w:t>Subject</w:t>
      </w:r>
      <w:r>
        <w:rPr>
          <w:spacing w:val="-1"/>
          <w:sz w:val="24"/>
        </w:rPr>
        <w:t> </w:t>
      </w:r>
      <w:r>
        <w:rPr>
          <w:sz w:val="24"/>
        </w:rPr>
        <w:t>and</w:t>
      </w:r>
      <w:r>
        <w:rPr>
          <w:spacing w:val="-1"/>
          <w:sz w:val="24"/>
        </w:rPr>
        <w:t> </w:t>
      </w:r>
      <w:r>
        <w:rPr>
          <w:sz w:val="24"/>
        </w:rPr>
        <w:t>Student</w:t>
      </w:r>
      <w:r>
        <w:rPr>
          <w:spacing w:val="-1"/>
          <w:sz w:val="24"/>
        </w:rPr>
        <w:t> </w:t>
      </w:r>
      <w:r>
        <w:rPr>
          <w:sz w:val="24"/>
        </w:rPr>
        <w:t>Management</w:t>
      </w:r>
      <w:r>
        <w:rPr>
          <w:spacing w:val="-1"/>
          <w:sz w:val="24"/>
        </w:rPr>
        <w:t> </w:t>
      </w:r>
      <w:r>
        <w:rPr>
          <w:sz w:val="24"/>
        </w:rPr>
        <w:t>for</w:t>
      </w:r>
      <w:r>
        <w:rPr>
          <w:spacing w:val="-1"/>
          <w:sz w:val="24"/>
        </w:rPr>
        <w:t> </w:t>
      </w:r>
      <w:r>
        <w:rPr>
          <w:sz w:val="24"/>
        </w:rPr>
        <w:t>Faculty</w:t>
      </w:r>
      <w:r>
        <w:rPr>
          <w:spacing w:val="-3"/>
          <w:sz w:val="24"/>
        </w:rPr>
        <w:t> </w:t>
      </w:r>
      <w:r>
        <w:rPr>
          <w:sz w:val="24"/>
        </w:rPr>
        <w:t>and</w:t>
      </w:r>
      <w:r>
        <w:rPr>
          <w:spacing w:val="1"/>
          <w:sz w:val="24"/>
        </w:rPr>
        <w:t> </w:t>
      </w:r>
      <w:r>
        <w:rPr>
          <w:spacing w:val="-5"/>
          <w:sz w:val="24"/>
        </w:rPr>
        <w:t>HOD</w:t>
      </w:r>
    </w:p>
    <w:p>
      <w:pPr>
        <w:pStyle w:val="BodyText"/>
        <w:spacing w:before="243"/>
      </w:pPr>
    </w:p>
    <w:p>
      <w:pPr>
        <w:pStyle w:val="Heading4"/>
        <w:numPr>
          <w:ilvl w:val="2"/>
          <w:numId w:val="10"/>
        </w:numPr>
        <w:tabs>
          <w:tab w:pos="1850" w:val="left" w:leader="none"/>
        </w:tabs>
        <w:spacing w:line="240" w:lineRule="auto" w:before="0" w:after="0"/>
        <w:ind w:left="1850" w:right="0" w:hanging="540"/>
        <w:jc w:val="left"/>
      </w:pPr>
      <w:r>
        <w:rPr/>
        <w:t>Modules</w:t>
      </w:r>
      <w:r>
        <w:rPr>
          <w:spacing w:val="-1"/>
        </w:rPr>
        <w:t> </w:t>
      </w:r>
      <w:r>
        <w:rPr/>
        <w:t>Excluded</w:t>
      </w:r>
      <w:r>
        <w:rPr>
          <w:spacing w:val="-2"/>
        </w:rPr>
        <w:t> </w:t>
      </w:r>
      <w:r>
        <w:rPr/>
        <w:t>from</w:t>
      </w:r>
      <w:r>
        <w:rPr>
          <w:spacing w:val="-5"/>
        </w:rPr>
        <w:t> </w:t>
      </w:r>
      <w:r>
        <w:rPr/>
        <w:t>This </w:t>
      </w:r>
      <w:r>
        <w:rPr>
          <w:spacing w:val="-2"/>
        </w:rPr>
        <w:t>Project</w:t>
      </w:r>
    </w:p>
    <w:p>
      <w:pPr>
        <w:pStyle w:val="ListParagraph"/>
        <w:numPr>
          <w:ilvl w:val="3"/>
          <w:numId w:val="10"/>
        </w:numPr>
        <w:tabs>
          <w:tab w:pos="2030" w:val="left" w:leader="none"/>
        </w:tabs>
        <w:spacing w:line="240" w:lineRule="auto" w:before="77" w:after="0"/>
        <w:ind w:left="2030" w:right="0" w:hanging="360"/>
        <w:jc w:val="left"/>
        <w:rPr>
          <w:sz w:val="24"/>
        </w:rPr>
      </w:pPr>
      <w:r>
        <w:rPr>
          <w:sz w:val="24"/>
        </w:rPr>
        <w:t>Online</w:t>
      </w:r>
      <w:r>
        <w:rPr>
          <w:spacing w:val="-4"/>
          <w:sz w:val="24"/>
        </w:rPr>
        <w:t> </w:t>
      </w:r>
      <w:r>
        <w:rPr>
          <w:sz w:val="24"/>
        </w:rPr>
        <w:t>Examination</w:t>
      </w:r>
      <w:r>
        <w:rPr>
          <w:spacing w:val="-1"/>
          <w:sz w:val="24"/>
        </w:rPr>
        <w:t> </w:t>
      </w:r>
      <w:r>
        <w:rPr>
          <w:sz w:val="24"/>
        </w:rPr>
        <w:t>and</w:t>
      </w:r>
      <w:r>
        <w:rPr>
          <w:spacing w:val="-1"/>
          <w:sz w:val="24"/>
        </w:rPr>
        <w:t> </w:t>
      </w:r>
      <w:r>
        <w:rPr>
          <w:sz w:val="24"/>
        </w:rPr>
        <w:t>Result</w:t>
      </w:r>
      <w:r>
        <w:rPr>
          <w:spacing w:val="-1"/>
          <w:sz w:val="24"/>
        </w:rPr>
        <w:t> </w:t>
      </w:r>
      <w:r>
        <w:rPr>
          <w:sz w:val="24"/>
        </w:rPr>
        <w:t>Management</w:t>
      </w:r>
      <w:r>
        <w:rPr>
          <w:spacing w:val="1"/>
          <w:sz w:val="24"/>
        </w:rPr>
        <w:t> </w:t>
      </w:r>
      <w:r>
        <w:rPr>
          <w:spacing w:val="-2"/>
          <w:sz w:val="24"/>
        </w:rPr>
        <w:t>System</w:t>
      </w:r>
    </w:p>
    <w:p>
      <w:pPr>
        <w:pStyle w:val="ListParagraph"/>
        <w:numPr>
          <w:ilvl w:val="3"/>
          <w:numId w:val="10"/>
        </w:numPr>
        <w:tabs>
          <w:tab w:pos="2030" w:val="left" w:leader="none"/>
        </w:tabs>
        <w:spacing w:line="240" w:lineRule="auto" w:before="79" w:after="0"/>
        <w:ind w:left="2030" w:right="0" w:hanging="360"/>
        <w:jc w:val="left"/>
        <w:rPr>
          <w:sz w:val="24"/>
        </w:rPr>
      </w:pPr>
      <w:r>
        <w:rPr>
          <w:sz w:val="24"/>
        </w:rPr>
        <w:t>Student</w:t>
      </w:r>
      <w:r>
        <w:rPr>
          <w:spacing w:val="-2"/>
          <w:sz w:val="24"/>
        </w:rPr>
        <w:t> </w:t>
      </w:r>
      <w:r>
        <w:rPr>
          <w:sz w:val="24"/>
        </w:rPr>
        <w:t>Fee</w:t>
      </w:r>
      <w:r>
        <w:rPr>
          <w:spacing w:val="-3"/>
          <w:sz w:val="24"/>
        </w:rPr>
        <w:t> </w:t>
      </w:r>
      <w:r>
        <w:rPr>
          <w:sz w:val="24"/>
        </w:rPr>
        <w:t>Payment</w:t>
      </w:r>
      <w:r>
        <w:rPr>
          <w:spacing w:val="-1"/>
          <w:sz w:val="24"/>
        </w:rPr>
        <w:t> </w:t>
      </w:r>
      <w:r>
        <w:rPr>
          <w:sz w:val="24"/>
        </w:rPr>
        <w:t>and Billing</w:t>
      </w:r>
      <w:r>
        <w:rPr>
          <w:spacing w:val="-4"/>
          <w:sz w:val="24"/>
        </w:rPr>
        <w:t> </w:t>
      </w:r>
      <w:r>
        <w:rPr>
          <w:spacing w:val="-2"/>
          <w:sz w:val="24"/>
        </w:rPr>
        <w:t>Module</w:t>
      </w:r>
    </w:p>
    <w:p>
      <w:pPr>
        <w:pStyle w:val="ListParagraph"/>
        <w:numPr>
          <w:ilvl w:val="3"/>
          <w:numId w:val="10"/>
        </w:numPr>
        <w:tabs>
          <w:tab w:pos="2030" w:val="left" w:leader="none"/>
        </w:tabs>
        <w:spacing w:line="240" w:lineRule="auto" w:before="82" w:after="0"/>
        <w:ind w:left="2030" w:right="0" w:hanging="360"/>
        <w:jc w:val="left"/>
        <w:rPr>
          <w:sz w:val="24"/>
        </w:rPr>
      </w:pPr>
      <w:r>
        <w:rPr>
          <w:sz w:val="24"/>
        </w:rPr>
        <w:t>Biometric</w:t>
      </w:r>
      <w:r>
        <w:rPr>
          <w:spacing w:val="-6"/>
          <w:sz w:val="24"/>
        </w:rPr>
        <w:t> </w:t>
      </w:r>
      <w:r>
        <w:rPr>
          <w:sz w:val="24"/>
        </w:rPr>
        <w:t>Hardware</w:t>
      </w:r>
      <w:r>
        <w:rPr>
          <w:spacing w:val="-2"/>
          <w:sz w:val="24"/>
        </w:rPr>
        <w:t> </w:t>
      </w:r>
      <w:r>
        <w:rPr>
          <w:sz w:val="24"/>
        </w:rPr>
        <w:t>Integration</w:t>
      </w:r>
      <w:r>
        <w:rPr>
          <w:spacing w:val="-2"/>
          <w:sz w:val="24"/>
        </w:rPr>
        <w:t> </w:t>
      </w:r>
      <w:r>
        <w:rPr>
          <w:sz w:val="24"/>
        </w:rPr>
        <w:t>(fingerprint,</w:t>
      </w:r>
      <w:r>
        <w:rPr>
          <w:spacing w:val="-2"/>
          <w:sz w:val="24"/>
        </w:rPr>
        <w:t> </w:t>
      </w:r>
      <w:r>
        <w:rPr>
          <w:sz w:val="24"/>
        </w:rPr>
        <w:t>facial</w:t>
      </w:r>
      <w:r>
        <w:rPr>
          <w:spacing w:val="-2"/>
          <w:sz w:val="24"/>
        </w:rPr>
        <w:t> recognition)</w:t>
      </w:r>
    </w:p>
    <w:p>
      <w:pPr>
        <w:pStyle w:val="ListParagraph"/>
        <w:numPr>
          <w:ilvl w:val="3"/>
          <w:numId w:val="10"/>
        </w:numPr>
        <w:tabs>
          <w:tab w:pos="2030" w:val="left" w:leader="none"/>
        </w:tabs>
        <w:spacing w:line="240" w:lineRule="auto" w:before="79" w:after="0"/>
        <w:ind w:left="2030" w:right="0" w:hanging="360"/>
        <w:jc w:val="left"/>
        <w:rPr>
          <w:sz w:val="24"/>
        </w:rPr>
      </w:pPr>
      <w:r>
        <w:rPr>
          <w:sz w:val="24"/>
        </w:rPr>
        <w:t>Timetable</w:t>
      </w:r>
      <w:r>
        <w:rPr>
          <w:spacing w:val="-1"/>
          <w:sz w:val="24"/>
        </w:rPr>
        <w:t> </w:t>
      </w:r>
      <w:r>
        <w:rPr>
          <w:sz w:val="24"/>
        </w:rPr>
        <w:t>Scheduling</w:t>
      </w:r>
      <w:r>
        <w:rPr>
          <w:spacing w:val="-1"/>
          <w:sz w:val="24"/>
        </w:rPr>
        <w:t> </w:t>
      </w:r>
      <w:r>
        <w:rPr>
          <w:sz w:val="24"/>
        </w:rPr>
        <w:t>and</w:t>
      </w:r>
      <w:r>
        <w:rPr>
          <w:spacing w:val="-1"/>
          <w:sz w:val="24"/>
        </w:rPr>
        <w:t> </w:t>
      </w:r>
      <w:r>
        <w:rPr>
          <w:sz w:val="24"/>
        </w:rPr>
        <w:t>Room </w:t>
      </w:r>
      <w:r>
        <w:rPr>
          <w:spacing w:val="-2"/>
          <w:sz w:val="24"/>
        </w:rPr>
        <w:t>Management</w:t>
      </w:r>
    </w:p>
    <w:p>
      <w:pPr>
        <w:pStyle w:val="ListParagraph"/>
        <w:numPr>
          <w:ilvl w:val="3"/>
          <w:numId w:val="10"/>
        </w:numPr>
        <w:tabs>
          <w:tab w:pos="2030" w:val="left" w:leader="none"/>
        </w:tabs>
        <w:spacing w:line="240" w:lineRule="auto" w:before="80" w:after="0"/>
        <w:ind w:left="2030" w:right="0" w:hanging="360"/>
        <w:jc w:val="left"/>
        <w:rPr>
          <w:sz w:val="24"/>
        </w:rPr>
      </w:pPr>
      <w:r>
        <w:rPr>
          <w:sz w:val="24"/>
        </w:rPr>
        <w:t>Web-based</w:t>
      </w:r>
      <w:r>
        <w:rPr>
          <w:spacing w:val="-3"/>
          <w:sz w:val="24"/>
        </w:rPr>
        <w:t> </w:t>
      </w:r>
      <w:r>
        <w:rPr>
          <w:sz w:val="24"/>
        </w:rPr>
        <w:t>Portal</w:t>
      </w:r>
      <w:r>
        <w:rPr>
          <w:spacing w:val="-2"/>
          <w:sz w:val="24"/>
        </w:rPr>
        <w:t> </w:t>
      </w:r>
      <w:r>
        <w:rPr>
          <w:sz w:val="24"/>
        </w:rPr>
        <w:t>(current</w:t>
      </w:r>
      <w:r>
        <w:rPr>
          <w:spacing w:val="-1"/>
          <w:sz w:val="24"/>
        </w:rPr>
        <w:t> </w:t>
      </w:r>
      <w:r>
        <w:rPr>
          <w:sz w:val="24"/>
        </w:rPr>
        <w:t>scope</w:t>
      </w:r>
      <w:r>
        <w:rPr>
          <w:spacing w:val="-2"/>
          <w:sz w:val="24"/>
        </w:rPr>
        <w:t> </w:t>
      </w:r>
      <w:r>
        <w:rPr>
          <w:sz w:val="24"/>
        </w:rPr>
        <w:t>covers</w:t>
      </w:r>
      <w:r>
        <w:rPr>
          <w:spacing w:val="-1"/>
          <w:sz w:val="24"/>
        </w:rPr>
        <w:t> </w:t>
      </w:r>
      <w:r>
        <w:rPr>
          <w:sz w:val="24"/>
        </w:rPr>
        <w:t>mobile</w:t>
      </w:r>
      <w:r>
        <w:rPr>
          <w:spacing w:val="-2"/>
          <w:sz w:val="24"/>
        </w:rPr>
        <w:t> </w:t>
      </w:r>
      <w:r>
        <w:rPr>
          <w:sz w:val="24"/>
        </w:rPr>
        <w:t>application</w:t>
      </w:r>
      <w:r>
        <w:rPr>
          <w:spacing w:val="-1"/>
          <w:sz w:val="24"/>
        </w:rPr>
        <w:t> </w:t>
      </w:r>
      <w:r>
        <w:rPr>
          <w:spacing w:val="-2"/>
          <w:sz w:val="24"/>
        </w:rPr>
        <w:t>only)</w:t>
      </w:r>
    </w:p>
    <w:p>
      <w:pPr>
        <w:pStyle w:val="BodyText"/>
      </w:pPr>
    </w:p>
    <w:p>
      <w:pPr>
        <w:pStyle w:val="BodyText"/>
        <w:spacing w:before="5"/>
      </w:pPr>
    </w:p>
    <w:p>
      <w:pPr>
        <w:pStyle w:val="Heading2"/>
        <w:numPr>
          <w:ilvl w:val="1"/>
          <w:numId w:val="10"/>
        </w:numPr>
        <w:tabs>
          <w:tab w:pos="1731" w:val="left" w:leader="none"/>
        </w:tabs>
        <w:spacing w:line="240" w:lineRule="auto" w:before="0" w:after="0"/>
        <w:ind w:left="1731" w:right="0" w:hanging="421"/>
        <w:jc w:val="left"/>
      </w:pPr>
      <w:bookmarkStart w:name="_TOC_250046" w:id="7"/>
      <w:bookmarkEnd w:id="7"/>
      <w:r>
        <w:rPr>
          <w:color w:val="2D4A8A"/>
          <w:spacing w:val="-2"/>
        </w:rPr>
        <w:t>MOTIVATION</w:t>
      </w:r>
    </w:p>
    <w:p>
      <w:pPr>
        <w:pStyle w:val="BodyText"/>
        <w:spacing w:line="360" w:lineRule="auto" w:before="119"/>
        <w:ind w:left="1310" w:right="590"/>
        <w:jc w:val="both"/>
      </w:pPr>
      <w:r>
        <w:rPr/>
        <w:t>The motivation for this project comes from a genuine operational need observed at Government Polytechnic Palanpur. Faculty spend an unnecessarily large amount of time</w:t>
      </w:r>
      <w:r>
        <w:rPr>
          <w:spacing w:val="7"/>
        </w:rPr>
        <w:t> </w:t>
      </w:r>
      <w:r>
        <w:rPr/>
        <w:t>on</w:t>
      </w:r>
      <w:r>
        <w:rPr>
          <w:spacing w:val="8"/>
        </w:rPr>
        <w:t> </w:t>
      </w:r>
      <w:r>
        <w:rPr/>
        <w:t>manual</w:t>
      </w:r>
      <w:r>
        <w:rPr>
          <w:spacing w:val="8"/>
        </w:rPr>
        <w:t> </w:t>
      </w:r>
      <w:r>
        <w:rPr/>
        <w:t>attendance</w:t>
      </w:r>
      <w:r>
        <w:rPr>
          <w:spacing w:val="7"/>
        </w:rPr>
        <w:t> </w:t>
      </w:r>
      <w:r>
        <w:rPr/>
        <w:t>recording,</w:t>
      </w:r>
      <w:r>
        <w:rPr>
          <w:spacing w:val="8"/>
        </w:rPr>
        <w:t> </w:t>
      </w:r>
      <w:r>
        <w:rPr/>
        <w:t>calculation,</w:t>
      </w:r>
      <w:r>
        <w:rPr>
          <w:spacing w:val="10"/>
        </w:rPr>
        <w:t> </w:t>
      </w:r>
      <w:r>
        <w:rPr/>
        <w:t>and</w:t>
      </w:r>
      <w:r>
        <w:rPr>
          <w:spacing w:val="8"/>
        </w:rPr>
        <w:t> </w:t>
      </w:r>
      <w:r>
        <w:rPr/>
        <w:t>leave</w:t>
      </w:r>
      <w:r>
        <w:rPr>
          <w:spacing w:val="7"/>
        </w:rPr>
        <w:t> </w:t>
      </w:r>
      <w:r>
        <w:rPr/>
        <w:t>documentation</w:t>
      </w:r>
      <w:r>
        <w:rPr>
          <w:spacing w:val="8"/>
        </w:rPr>
        <w:t> </w:t>
      </w:r>
      <w:r>
        <w:rPr/>
        <w:t>tasks</w:t>
      </w:r>
      <w:r>
        <w:rPr>
          <w:spacing w:val="9"/>
        </w:rPr>
        <w:t> </w:t>
      </w:r>
      <w:r>
        <w:rPr>
          <w:spacing w:val="-4"/>
        </w:rPr>
        <w:t>that</w:t>
      </w:r>
    </w:p>
    <w:p>
      <w:pPr>
        <w:pStyle w:val="BodyText"/>
        <w:spacing w:after="0" w:line="360" w:lineRule="auto"/>
        <w:jc w:val="both"/>
        <w:sectPr>
          <w:pgSz w:w="11910" w:h="16840"/>
          <w:pgMar w:header="0" w:footer="626" w:top="1780" w:bottom="860" w:left="850" w:right="850"/>
        </w:sectPr>
      </w:pPr>
    </w:p>
    <w:p>
      <w:pPr>
        <w:pStyle w:val="BodyText"/>
        <w:spacing w:line="360" w:lineRule="auto" w:before="76"/>
        <w:ind w:left="1310" w:right="587"/>
        <w:jc w:val="both"/>
      </w:pPr>
      <w:r>
        <w:rPr/>
        <w:t>can</w:t>
      </w:r>
      <w:r>
        <w:rPr>
          <w:spacing w:val="-8"/>
        </w:rPr>
        <w:t> </w:t>
      </w:r>
      <w:r>
        <w:rPr/>
        <w:t>be</w:t>
      </w:r>
      <w:r>
        <w:rPr>
          <w:spacing w:val="-9"/>
        </w:rPr>
        <w:t> </w:t>
      </w:r>
      <w:r>
        <w:rPr/>
        <w:t>automated</w:t>
      </w:r>
      <w:r>
        <w:rPr>
          <w:spacing w:val="-9"/>
        </w:rPr>
        <w:t> </w:t>
      </w:r>
      <w:r>
        <w:rPr/>
        <w:t>with</w:t>
      </w:r>
      <w:r>
        <w:rPr>
          <w:spacing w:val="-8"/>
        </w:rPr>
        <w:t> </w:t>
      </w:r>
      <w:r>
        <w:rPr/>
        <w:t>a</w:t>
      </w:r>
      <w:r>
        <w:rPr>
          <w:spacing w:val="-8"/>
        </w:rPr>
        <w:t> </w:t>
      </w:r>
      <w:r>
        <w:rPr/>
        <w:t>well-designed</w:t>
      </w:r>
      <w:r>
        <w:rPr>
          <w:spacing w:val="-8"/>
        </w:rPr>
        <w:t> </w:t>
      </w:r>
      <w:r>
        <w:rPr/>
        <w:t>mobile</w:t>
      </w:r>
      <w:r>
        <w:rPr>
          <w:spacing w:val="-9"/>
        </w:rPr>
        <w:t> </w:t>
      </w:r>
      <w:r>
        <w:rPr/>
        <w:t>application.</w:t>
      </w:r>
      <w:r>
        <w:rPr>
          <w:spacing w:val="-8"/>
        </w:rPr>
        <w:t> </w:t>
      </w:r>
      <w:r>
        <w:rPr/>
        <w:t>From</w:t>
      </w:r>
      <w:r>
        <w:rPr>
          <w:spacing w:val="-9"/>
        </w:rPr>
        <w:t> </w:t>
      </w:r>
      <w:r>
        <w:rPr/>
        <w:t>a</w:t>
      </w:r>
      <w:r>
        <w:rPr>
          <w:spacing w:val="-9"/>
        </w:rPr>
        <w:t> </w:t>
      </w:r>
      <w:r>
        <w:rPr/>
        <w:t>student</w:t>
      </w:r>
      <w:r>
        <w:rPr>
          <w:spacing w:val="-8"/>
        </w:rPr>
        <w:t> </w:t>
      </w:r>
      <w:r>
        <w:rPr/>
        <w:t>perspective, the</w:t>
      </w:r>
      <w:r>
        <w:rPr>
          <w:spacing w:val="-15"/>
        </w:rPr>
        <w:t> </w:t>
      </w:r>
      <w:r>
        <w:rPr/>
        <w:t>lack</w:t>
      </w:r>
      <w:r>
        <w:rPr>
          <w:spacing w:val="-15"/>
        </w:rPr>
        <w:t> </w:t>
      </w:r>
      <w:r>
        <w:rPr/>
        <w:t>of</w:t>
      </w:r>
      <w:r>
        <w:rPr>
          <w:spacing w:val="-15"/>
        </w:rPr>
        <w:t> </w:t>
      </w:r>
      <w:r>
        <w:rPr/>
        <w:t>real-time</w:t>
      </w:r>
      <w:r>
        <w:rPr>
          <w:spacing w:val="-15"/>
        </w:rPr>
        <w:t> </w:t>
      </w:r>
      <w:r>
        <w:rPr/>
        <w:t>attendance</w:t>
      </w:r>
      <w:r>
        <w:rPr>
          <w:spacing w:val="-15"/>
        </w:rPr>
        <w:t> </w:t>
      </w:r>
      <w:r>
        <w:rPr/>
        <w:t>visibility</w:t>
      </w:r>
      <w:r>
        <w:rPr>
          <w:spacing w:val="-15"/>
        </w:rPr>
        <w:t> </w:t>
      </w:r>
      <w:r>
        <w:rPr/>
        <w:t>prevents</w:t>
      </w:r>
      <w:r>
        <w:rPr>
          <w:spacing w:val="-15"/>
        </w:rPr>
        <w:t> </w:t>
      </w:r>
      <w:r>
        <w:rPr/>
        <w:t>proactive</w:t>
      </w:r>
      <w:r>
        <w:rPr>
          <w:spacing w:val="-15"/>
        </w:rPr>
        <w:t> </w:t>
      </w:r>
      <w:r>
        <w:rPr/>
        <w:t>self-management</w:t>
      </w:r>
      <w:r>
        <w:rPr>
          <w:spacing w:val="-15"/>
        </w:rPr>
        <w:t> </w:t>
      </w:r>
      <w:r>
        <w:rPr/>
        <w:t>and</w:t>
      </w:r>
      <w:r>
        <w:rPr>
          <w:spacing w:val="-15"/>
        </w:rPr>
        <w:t> </w:t>
      </w:r>
      <w:r>
        <w:rPr/>
        <w:t>leads to surprises at semester end.</w:t>
      </w:r>
    </w:p>
    <w:p>
      <w:pPr>
        <w:pStyle w:val="BodyText"/>
        <w:spacing w:before="239"/>
      </w:pPr>
    </w:p>
    <w:p>
      <w:pPr>
        <w:pStyle w:val="BodyText"/>
        <w:spacing w:line="360" w:lineRule="auto"/>
        <w:ind w:left="1310" w:right="585"/>
        <w:jc w:val="both"/>
      </w:pPr>
      <w:r>
        <w:rPr/>
        <w:t>From</w:t>
      </w:r>
      <w:r>
        <w:rPr>
          <w:spacing w:val="-9"/>
        </w:rPr>
        <w:t> </w:t>
      </w:r>
      <w:r>
        <w:rPr/>
        <w:t>a</w:t>
      </w:r>
      <w:r>
        <w:rPr>
          <w:spacing w:val="-9"/>
        </w:rPr>
        <w:t> </w:t>
      </w:r>
      <w:r>
        <w:rPr/>
        <w:t>technical</w:t>
      </w:r>
      <w:r>
        <w:rPr>
          <w:spacing w:val="-8"/>
        </w:rPr>
        <w:t> </w:t>
      </w:r>
      <w:r>
        <w:rPr/>
        <w:t>perspective,</w:t>
      </w:r>
      <w:r>
        <w:rPr>
          <w:spacing w:val="-9"/>
        </w:rPr>
        <w:t> </w:t>
      </w:r>
      <w:r>
        <w:rPr/>
        <w:t>this</w:t>
      </w:r>
      <w:r>
        <w:rPr>
          <w:spacing w:val="-8"/>
        </w:rPr>
        <w:t> </w:t>
      </w:r>
      <w:r>
        <w:rPr/>
        <w:t>project</w:t>
      </w:r>
      <w:r>
        <w:rPr>
          <w:spacing w:val="-8"/>
        </w:rPr>
        <w:t> </w:t>
      </w:r>
      <w:r>
        <w:rPr/>
        <w:t>provides</w:t>
      </w:r>
      <w:r>
        <w:rPr>
          <w:spacing w:val="-10"/>
        </w:rPr>
        <w:t> </w:t>
      </w:r>
      <w:r>
        <w:rPr/>
        <w:t>a</w:t>
      </w:r>
      <w:r>
        <w:rPr>
          <w:spacing w:val="-9"/>
        </w:rPr>
        <w:t> </w:t>
      </w:r>
      <w:r>
        <w:rPr/>
        <w:t>valuable</w:t>
      </w:r>
      <w:r>
        <w:rPr>
          <w:spacing w:val="-9"/>
        </w:rPr>
        <w:t> </w:t>
      </w:r>
      <w:r>
        <w:rPr/>
        <w:t>opportunity</w:t>
      </w:r>
      <w:r>
        <w:rPr>
          <w:spacing w:val="-15"/>
        </w:rPr>
        <w:t> </w:t>
      </w:r>
      <w:r>
        <w:rPr/>
        <w:t>to</w:t>
      </w:r>
      <w:r>
        <w:rPr>
          <w:spacing w:val="-5"/>
        </w:rPr>
        <w:t> </w:t>
      </w:r>
      <w:r>
        <w:rPr/>
        <w:t>apply</w:t>
      </w:r>
      <w:r>
        <w:rPr>
          <w:spacing w:val="-9"/>
        </w:rPr>
        <w:t> </w:t>
      </w:r>
      <w:r>
        <w:rPr/>
        <w:t>full-stack mobile development skills in a real-world problem domain. The combination of React Native, Node.js, MongoDB, Antigravity, JWT authentication, and role-based security provides a comprehensive learning and development experience.</w:t>
      </w:r>
    </w:p>
    <w:p>
      <w:pPr>
        <w:pStyle w:val="BodyText"/>
      </w:pPr>
    </w:p>
    <w:p>
      <w:pPr>
        <w:pStyle w:val="BodyText"/>
        <w:spacing w:before="47"/>
      </w:pPr>
    </w:p>
    <w:p>
      <w:pPr>
        <w:pStyle w:val="Heading2"/>
        <w:numPr>
          <w:ilvl w:val="1"/>
          <w:numId w:val="10"/>
        </w:numPr>
        <w:tabs>
          <w:tab w:pos="1731" w:val="left" w:leader="none"/>
        </w:tabs>
        <w:spacing w:line="240" w:lineRule="auto" w:before="0" w:after="0"/>
        <w:ind w:left="1731" w:right="0" w:hanging="421"/>
        <w:jc w:val="left"/>
      </w:pPr>
      <w:bookmarkStart w:name="_TOC_250045" w:id="8"/>
      <w:r>
        <w:rPr>
          <w:color w:val="2D4A8A"/>
        </w:rPr>
        <w:t>REPORT</w:t>
      </w:r>
      <w:r>
        <w:rPr>
          <w:color w:val="2D4A8A"/>
          <w:spacing w:val="-6"/>
        </w:rPr>
        <w:t> </w:t>
      </w:r>
      <w:bookmarkEnd w:id="8"/>
      <w:r>
        <w:rPr>
          <w:color w:val="2D4A8A"/>
          <w:spacing w:val="-2"/>
        </w:rPr>
        <w:t>ORGANIZATION</w:t>
      </w:r>
    </w:p>
    <w:p>
      <w:pPr>
        <w:pStyle w:val="BodyText"/>
        <w:spacing w:before="119"/>
        <w:ind w:left="1310"/>
        <w:jc w:val="both"/>
      </w:pPr>
      <w:r>
        <w:rPr/>
        <w:t>This</w:t>
      </w:r>
      <w:r>
        <w:rPr>
          <w:spacing w:val="-1"/>
        </w:rPr>
        <w:t> </w:t>
      </w:r>
      <w:r>
        <w:rPr/>
        <w:t>report</w:t>
      </w:r>
      <w:r>
        <w:rPr>
          <w:spacing w:val="-2"/>
        </w:rPr>
        <w:t> </w:t>
      </w:r>
      <w:r>
        <w:rPr/>
        <w:t>is</w:t>
      </w:r>
      <w:r>
        <w:rPr>
          <w:spacing w:val="-1"/>
        </w:rPr>
        <w:t> </w:t>
      </w:r>
      <w:r>
        <w:rPr/>
        <w:t>organized</w:t>
      </w:r>
      <w:r>
        <w:rPr>
          <w:spacing w:val="-1"/>
        </w:rPr>
        <w:t> </w:t>
      </w:r>
      <w:r>
        <w:rPr/>
        <w:t>into</w:t>
      </w:r>
      <w:r>
        <w:rPr>
          <w:spacing w:val="-1"/>
        </w:rPr>
        <w:t> </w:t>
      </w:r>
      <w:r>
        <w:rPr/>
        <w:t>the</w:t>
      </w:r>
      <w:r>
        <w:rPr>
          <w:spacing w:val="-1"/>
        </w:rPr>
        <w:t> </w:t>
      </w:r>
      <w:r>
        <w:rPr/>
        <w:t>following</w:t>
      </w:r>
      <w:r>
        <w:rPr>
          <w:spacing w:val="-3"/>
        </w:rPr>
        <w:t> </w:t>
      </w:r>
      <w:r>
        <w:rPr>
          <w:spacing w:val="-2"/>
        </w:rPr>
        <w:t>chapters:</w:t>
      </w:r>
    </w:p>
    <w:p>
      <w:pPr>
        <w:pStyle w:val="BodyText"/>
      </w:pPr>
    </w:p>
    <w:p>
      <w:pPr>
        <w:pStyle w:val="BodyText"/>
        <w:spacing w:before="60"/>
      </w:pPr>
    </w:p>
    <w:p>
      <w:pPr>
        <w:pStyle w:val="ListParagraph"/>
        <w:numPr>
          <w:ilvl w:val="0"/>
          <w:numId w:val="13"/>
        </w:numPr>
        <w:tabs>
          <w:tab w:pos="2030" w:val="left" w:leader="none"/>
        </w:tabs>
        <w:spacing w:line="242" w:lineRule="auto" w:before="0" w:after="0"/>
        <w:ind w:left="2030" w:right="587" w:hanging="360"/>
        <w:jc w:val="left"/>
        <w:rPr>
          <w:sz w:val="24"/>
        </w:rPr>
      </w:pPr>
      <w:r>
        <w:rPr>
          <w:sz w:val="24"/>
        </w:rPr>
        <w:t>Chapter 1 — Introduction: Overview, objectives, scope, and motivation of the </w:t>
      </w:r>
      <w:r>
        <w:rPr>
          <w:spacing w:val="-2"/>
          <w:sz w:val="24"/>
        </w:rPr>
        <w:t>project.</w:t>
      </w:r>
    </w:p>
    <w:p>
      <w:pPr>
        <w:pStyle w:val="ListParagraph"/>
        <w:numPr>
          <w:ilvl w:val="0"/>
          <w:numId w:val="13"/>
        </w:numPr>
        <w:tabs>
          <w:tab w:pos="2030" w:val="left" w:leader="none"/>
        </w:tabs>
        <w:spacing w:line="242" w:lineRule="auto" w:before="74" w:after="0"/>
        <w:ind w:left="2030" w:right="588" w:hanging="360"/>
        <w:jc w:val="left"/>
        <w:rPr>
          <w:sz w:val="24"/>
        </w:rPr>
      </w:pPr>
      <w:r>
        <w:rPr>
          <w:sz w:val="24"/>
        </w:rPr>
        <w:t>Chapter</w:t>
      </w:r>
      <w:r>
        <w:rPr>
          <w:spacing w:val="77"/>
          <w:sz w:val="24"/>
        </w:rPr>
        <w:t> </w:t>
      </w:r>
      <w:r>
        <w:rPr>
          <w:sz w:val="24"/>
        </w:rPr>
        <w:t>2</w:t>
      </w:r>
      <w:r>
        <w:rPr>
          <w:spacing w:val="79"/>
          <w:sz w:val="24"/>
        </w:rPr>
        <w:t> </w:t>
      </w:r>
      <w:r>
        <w:rPr>
          <w:sz w:val="24"/>
        </w:rPr>
        <w:t>—</w:t>
      </w:r>
      <w:r>
        <w:rPr>
          <w:spacing w:val="78"/>
          <w:sz w:val="24"/>
        </w:rPr>
        <w:t> </w:t>
      </w:r>
      <w:r>
        <w:rPr>
          <w:sz w:val="24"/>
        </w:rPr>
        <w:t>System</w:t>
      </w:r>
      <w:r>
        <w:rPr>
          <w:spacing w:val="80"/>
          <w:sz w:val="24"/>
        </w:rPr>
        <w:t> </w:t>
      </w:r>
      <w:r>
        <w:rPr>
          <w:sz w:val="24"/>
        </w:rPr>
        <w:t>Overview:</w:t>
      </w:r>
      <w:r>
        <w:rPr>
          <w:spacing w:val="80"/>
          <w:sz w:val="24"/>
        </w:rPr>
        <w:t> </w:t>
      </w:r>
      <w:r>
        <w:rPr>
          <w:sz w:val="24"/>
        </w:rPr>
        <w:t>Description</w:t>
      </w:r>
      <w:r>
        <w:rPr>
          <w:spacing w:val="78"/>
          <w:sz w:val="24"/>
        </w:rPr>
        <w:t> </w:t>
      </w:r>
      <w:r>
        <w:rPr>
          <w:sz w:val="24"/>
        </w:rPr>
        <w:t>of</w:t>
      </w:r>
      <w:r>
        <w:rPr>
          <w:spacing w:val="77"/>
          <w:sz w:val="24"/>
        </w:rPr>
        <w:t> </w:t>
      </w:r>
      <w:r>
        <w:rPr>
          <w:sz w:val="24"/>
        </w:rPr>
        <w:t>the</w:t>
      </w:r>
      <w:r>
        <w:rPr>
          <w:spacing w:val="77"/>
          <w:sz w:val="24"/>
        </w:rPr>
        <w:t> </w:t>
      </w:r>
      <w:r>
        <w:rPr>
          <w:sz w:val="24"/>
        </w:rPr>
        <w:t>existing</w:t>
      </w:r>
      <w:r>
        <w:rPr>
          <w:spacing w:val="76"/>
          <w:sz w:val="24"/>
        </w:rPr>
        <w:t> </w:t>
      </w:r>
      <w:r>
        <w:rPr>
          <w:sz w:val="24"/>
        </w:rPr>
        <w:t>system,</w:t>
      </w:r>
      <w:r>
        <w:rPr>
          <w:spacing w:val="80"/>
          <w:sz w:val="24"/>
        </w:rPr>
        <w:t> </w:t>
      </w:r>
      <w:r>
        <w:rPr>
          <w:sz w:val="24"/>
        </w:rPr>
        <w:t>its limitations, and the proposed solution.</w:t>
      </w:r>
    </w:p>
    <w:p>
      <w:pPr>
        <w:pStyle w:val="ListParagraph"/>
        <w:numPr>
          <w:ilvl w:val="0"/>
          <w:numId w:val="13"/>
        </w:numPr>
        <w:tabs>
          <w:tab w:pos="2030" w:val="left" w:leader="none"/>
        </w:tabs>
        <w:spacing w:line="242" w:lineRule="auto" w:before="74" w:after="0"/>
        <w:ind w:left="2030" w:right="593" w:hanging="360"/>
        <w:jc w:val="left"/>
        <w:rPr>
          <w:sz w:val="24"/>
        </w:rPr>
      </w:pPr>
      <w:r>
        <w:rPr>
          <w:sz w:val="24"/>
        </w:rPr>
        <w:t>Chapter</w:t>
      </w:r>
      <w:r>
        <w:rPr>
          <w:spacing w:val="80"/>
          <w:sz w:val="24"/>
        </w:rPr>
        <w:t> </w:t>
      </w:r>
      <w:r>
        <w:rPr>
          <w:sz w:val="24"/>
        </w:rPr>
        <w:t>3</w:t>
      </w:r>
      <w:r>
        <w:rPr>
          <w:spacing w:val="80"/>
          <w:sz w:val="24"/>
        </w:rPr>
        <w:t> </w:t>
      </w:r>
      <w:r>
        <w:rPr>
          <w:sz w:val="24"/>
        </w:rPr>
        <w:t>—</w:t>
      </w:r>
      <w:r>
        <w:rPr>
          <w:spacing w:val="80"/>
          <w:sz w:val="24"/>
        </w:rPr>
        <w:t> </w:t>
      </w:r>
      <w:r>
        <w:rPr>
          <w:sz w:val="24"/>
        </w:rPr>
        <w:t>System</w:t>
      </w:r>
      <w:r>
        <w:rPr>
          <w:spacing w:val="80"/>
          <w:sz w:val="24"/>
        </w:rPr>
        <w:t> </w:t>
      </w:r>
      <w:r>
        <w:rPr>
          <w:sz w:val="24"/>
        </w:rPr>
        <w:t>Architecture:</w:t>
      </w:r>
      <w:r>
        <w:rPr>
          <w:spacing w:val="80"/>
          <w:sz w:val="24"/>
        </w:rPr>
        <w:t> </w:t>
      </w:r>
      <w:r>
        <w:rPr>
          <w:sz w:val="24"/>
        </w:rPr>
        <w:t>Technology</w:t>
      </w:r>
      <w:r>
        <w:rPr>
          <w:spacing w:val="80"/>
          <w:sz w:val="24"/>
        </w:rPr>
        <w:t> </w:t>
      </w:r>
      <w:r>
        <w:rPr>
          <w:sz w:val="24"/>
        </w:rPr>
        <w:t>stack,</w:t>
      </w:r>
      <w:r>
        <w:rPr>
          <w:spacing w:val="80"/>
          <w:sz w:val="24"/>
        </w:rPr>
        <w:t> </w:t>
      </w:r>
      <w:r>
        <w:rPr>
          <w:sz w:val="24"/>
        </w:rPr>
        <w:t>system</w:t>
      </w:r>
      <w:r>
        <w:rPr>
          <w:spacing w:val="80"/>
          <w:sz w:val="24"/>
        </w:rPr>
        <w:t> </w:t>
      </w:r>
      <w:r>
        <w:rPr>
          <w:sz w:val="24"/>
        </w:rPr>
        <w:t>design,</w:t>
      </w:r>
      <w:r>
        <w:rPr>
          <w:spacing w:val="80"/>
          <w:w w:val="150"/>
          <w:sz w:val="24"/>
        </w:rPr>
        <w:t> </w:t>
      </w:r>
      <w:r>
        <w:rPr>
          <w:sz w:val="24"/>
        </w:rPr>
        <w:t>frontend/backend structure, and database design.</w:t>
      </w:r>
    </w:p>
    <w:p>
      <w:pPr>
        <w:pStyle w:val="ListParagraph"/>
        <w:numPr>
          <w:ilvl w:val="0"/>
          <w:numId w:val="13"/>
        </w:numPr>
        <w:tabs>
          <w:tab w:pos="2030" w:val="left" w:leader="none"/>
        </w:tabs>
        <w:spacing w:line="242" w:lineRule="auto" w:before="76" w:after="0"/>
        <w:ind w:left="2030" w:right="590" w:hanging="360"/>
        <w:jc w:val="left"/>
        <w:rPr>
          <w:sz w:val="24"/>
        </w:rPr>
      </w:pPr>
      <w:r>
        <w:rPr>
          <w:sz w:val="24"/>
        </w:rPr>
        <w:t>Chapter</w:t>
      </w:r>
      <w:r>
        <w:rPr>
          <w:spacing w:val="-6"/>
          <w:sz w:val="24"/>
        </w:rPr>
        <w:t> </w:t>
      </w:r>
      <w:r>
        <w:rPr>
          <w:sz w:val="24"/>
        </w:rPr>
        <w:t>4</w:t>
      </w:r>
      <w:r>
        <w:rPr>
          <w:spacing w:val="-4"/>
          <w:sz w:val="24"/>
        </w:rPr>
        <w:t> </w:t>
      </w:r>
      <w:r>
        <w:rPr>
          <w:sz w:val="24"/>
        </w:rPr>
        <w:t>—</w:t>
      </w:r>
      <w:r>
        <w:rPr>
          <w:spacing w:val="-4"/>
          <w:sz w:val="24"/>
        </w:rPr>
        <w:t> </w:t>
      </w:r>
      <w:r>
        <w:rPr>
          <w:sz w:val="24"/>
        </w:rPr>
        <w:t>Modules</w:t>
      </w:r>
      <w:r>
        <w:rPr>
          <w:spacing w:val="-4"/>
          <w:sz w:val="24"/>
        </w:rPr>
        <w:t> </w:t>
      </w:r>
      <w:r>
        <w:rPr>
          <w:sz w:val="24"/>
        </w:rPr>
        <w:t>Description:</w:t>
      </w:r>
      <w:r>
        <w:rPr>
          <w:spacing w:val="-4"/>
          <w:sz w:val="24"/>
        </w:rPr>
        <w:t> </w:t>
      </w:r>
      <w:r>
        <w:rPr>
          <w:sz w:val="24"/>
        </w:rPr>
        <w:t>Detailed</w:t>
      </w:r>
      <w:r>
        <w:rPr>
          <w:spacing w:val="-4"/>
          <w:sz w:val="24"/>
        </w:rPr>
        <w:t> </w:t>
      </w:r>
      <w:r>
        <w:rPr>
          <w:sz w:val="24"/>
        </w:rPr>
        <w:t>description</w:t>
      </w:r>
      <w:r>
        <w:rPr>
          <w:spacing w:val="-4"/>
          <w:sz w:val="24"/>
        </w:rPr>
        <w:t> </w:t>
      </w:r>
      <w:r>
        <w:rPr>
          <w:sz w:val="24"/>
        </w:rPr>
        <w:t>of</w:t>
      </w:r>
      <w:r>
        <w:rPr>
          <w:spacing w:val="-4"/>
          <w:sz w:val="24"/>
        </w:rPr>
        <w:t> </w:t>
      </w:r>
      <w:r>
        <w:rPr>
          <w:sz w:val="24"/>
        </w:rPr>
        <w:t>all</w:t>
      </w:r>
      <w:r>
        <w:rPr>
          <w:spacing w:val="-4"/>
          <w:sz w:val="24"/>
        </w:rPr>
        <w:t> </w:t>
      </w:r>
      <w:r>
        <w:rPr>
          <w:sz w:val="24"/>
        </w:rPr>
        <w:t>seven</w:t>
      </w:r>
      <w:r>
        <w:rPr>
          <w:spacing w:val="-4"/>
          <w:sz w:val="24"/>
        </w:rPr>
        <w:t> </w:t>
      </w:r>
      <w:r>
        <w:rPr>
          <w:sz w:val="24"/>
        </w:rPr>
        <w:t>functional modules of the system.</w:t>
      </w:r>
    </w:p>
    <w:p>
      <w:pPr>
        <w:pStyle w:val="ListParagraph"/>
        <w:numPr>
          <w:ilvl w:val="0"/>
          <w:numId w:val="13"/>
        </w:numPr>
        <w:tabs>
          <w:tab w:pos="2030" w:val="left" w:leader="none"/>
        </w:tabs>
        <w:spacing w:line="242" w:lineRule="auto" w:before="74" w:after="0"/>
        <w:ind w:left="2030" w:right="587" w:hanging="360"/>
        <w:jc w:val="left"/>
        <w:rPr>
          <w:sz w:val="24"/>
        </w:rPr>
      </w:pPr>
      <w:r>
        <w:rPr>
          <w:sz w:val="24"/>
        </w:rPr>
        <w:t>Chapter 5 — Implementation: Frontend and backend implementation details, security logic, and 3-day edit window code.</w:t>
      </w:r>
    </w:p>
    <w:p>
      <w:pPr>
        <w:pStyle w:val="ListParagraph"/>
        <w:numPr>
          <w:ilvl w:val="0"/>
          <w:numId w:val="13"/>
        </w:numPr>
        <w:tabs>
          <w:tab w:pos="2030" w:val="left" w:leader="none"/>
        </w:tabs>
        <w:spacing w:line="242" w:lineRule="auto" w:before="73" w:after="0"/>
        <w:ind w:left="2030" w:right="591" w:hanging="360"/>
        <w:jc w:val="left"/>
        <w:rPr>
          <w:sz w:val="24"/>
        </w:rPr>
      </w:pPr>
      <w:r>
        <w:rPr>
          <w:sz w:val="24"/>
        </w:rPr>
        <w:t>Chapter</w:t>
      </w:r>
      <w:r>
        <w:rPr>
          <w:spacing w:val="-15"/>
          <w:sz w:val="24"/>
        </w:rPr>
        <w:t> </w:t>
      </w:r>
      <w:r>
        <w:rPr>
          <w:sz w:val="24"/>
        </w:rPr>
        <w:t>6</w:t>
      </w:r>
      <w:r>
        <w:rPr>
          <w:spacing w:val="-15"/>
          <w:sz w:val="24"/>
        </w:rPr>
        <w:t> </w:t>
      </w:r>
      <w:r>
        <w:rPr>
          <w:sz w:val="24"/>
        </w:rPr>
        <w:t>—</w:t>
      </w:r>
      <w:r>
        <w:rPr>
          <w:spacing w:val="-15"/>
          <w:sz w:val="24"/>
        </w:rPr>
        <w:t> </w:t>
      </w:r>
      <w:r>
        <w:rPr>
          <w:sz w:val="24"/>
        </w:rPr>
        <w:t>Testing:</w:t>
      </w:r>
      <w:r>
        <w:rPr>
          <w:spacing w:val="-15"/>
          <w:sz w:val="24"/>
        </w:rPr>
        <w:t> </w:t>
      </w:r>
      <w:r>
        <w:rPr>
          <w:sz w:val="24"/>
        </w:rPr>
        <w:t>Testing</w:t>
      </w:r>
      <w:r>
        <w:rPr>
          <w:spacing w:val="-15"/>
          <w:sz w:val="24"/>
        </w:rPr>
        <w:t> </w:t>
      </w:r>
      <w:r>
        <w:rPr>
          <w:sz w:val="24"/>
        </w:rPr>
        <w:t>methodology,</w:t>
      </w:r>
      <w:r>
        <w:rPr>
          <w:spacing w:val="-15"/>
          <w:sz w:val="24"/>
        </w:rPr>
        <w:t> </w:t>
      </w:r>
      <w:r>
        <w:rPr>
          <w:sz w:val="24"/>
        </w:rPr>
        <w:t>test</w:t>
      </w:r>
      <w:r>
        <w:rPr>
          <w:spacing w:val="-15"/>
          <w:sz w:val="24"/>
        </w:rPr>
        <w:t> </w:t>
      </w:r>
      <w:r>
        <w:rPr>
          <w:sz w:val="24"/>
        </w:rPr>
        <w:t>cases,</w:t>
      </w:r>
      <w:r>
        <w:rPr>
          <w:spacing w:val="-15"/>
          <w:sz w:val="24"/>
        </w:rPr>
        <w:t> </w:t>
      </w:r>
      <w:r>
        <w:rPr>
          <w:sz w:val="24"/>
        </w:rPr>
        <w:t>results,</w:t>
      </w:r>
      <w:r>
        <w:rPr>
          <w:spacing w:val="-15"/>
          <w:sz w:val="24"/>
        </w:rPr>
        <w:t> </w:t>
      </w:r>
      <w:r>
        <w:rPr>
          <w:sz w:val="24"/>
        </w:rPr>
        <w:t>and</w:t>
      </w:r>
      <w:r>
        <w:rPr>
          <w:spacing w:val="-15"/>
          <w:sz w:val="24"/>
        </w:rPr>
        <w:t> </w:t>
      </w:r>
      <w:r>
        <w:rPr>
          <w:sz w:val="24"/>
        </w:rPr>
        <w:t>performance </w:t>
      </w:r>
      <w:r>
        <w:rPr>
          <w:spacing w:val="-2"/>
          <w:sz w:val="24"/>
        </w:rPr>
        <w:t>metrics.</w:t>
      </w:r>
    </w:p>
    <w:p>
      <w:pPr>
        <w:pStyle w:val="ListParagraph"/>
        <w:numPr>
          <w:ilvl w:val="0"/>
          <w:numId w:val="13"/>
        </w:numPr>
        <w:tabs>
          <w:tab w:pos="2030" w:val="left" w:leader="none"/>
        </w:tabs>
        <w:spacing w:line="242" w:lineRule="auto" w:before="77" w:after="0"/>
        <w:ind w:left="2030" w:right="589" w:hanging="360"/>
        <w:jc w:val="left"/>
        <w:rPr>
          <w:sz w:val="24"/>
        </w:rPr>
      </w:pPr>
      <w:r>
        <w:rPr>
          <w:sz w:val="24"/>
        </w:rPr>
        <w:t>Chapter</w:t>
      </w:r>
      <w:r>
        <w:rPr>
          <w:spacing w:val="-8"/>
          <w:sz w:val="24"/>
        </w:rPr>
        <w:t> </w:t>
      </w:r>
      <w:r>
        <w:rPr>
          <w:sz w:val="24"/>
        </w:rPr>
        <w:t>7</w:t>
      </w:r>
      <w:r>
        <w:rPr>
          <w:spacing w:val="-6"/>
          <w:sz w:val="24"/>
        </w:rPr>
        <w:t> </w:t>
      </w:r>
      <w:r>
        <w:rPr>
          <w:sz w:val="24"/>
        </w:rPr>
        <w:t>—</w:t>
      </w:r>
      <w:r>
        <w:rPr>
          <w:spacing w:val="-7"/>
          <w:sz w:val="24"/>
        </w:rPr>
        <w:t> </w:t>
      </w:r>
      <w:r>
        <w:rPr>
          <w:sz w:val="24"/>
        </w:rPr>
        <w:t>Results</w:t>
      </w:r>
      <w:r>
        <w:rPr>
          <w:spacing w:val="-7"/>
          <w:sz w:val="24"/>
        </w:rPr>
        <w:t> </w:t>
      </w:r>
      <w:r>
        <w:rPr>
          <w:sz w:val="24"/>
        </w:rPr>
        <w:t>and</w:t>
      </w:r>
      <w:r>
        <w:rPr>
          <w:spacing w:val="-5"/>
          <w:sz w:val="24"/>
        </w:rPr>
        <w:t> </w:t>
      </w:r>
      <w:r>
        <w:rPr>
          <w:sz w:val="24"/>
        </w:rPr>
        <w:t>Discussion:</w:t>
      </w:r>
      <w:r>
        <w:rPr>
          <w:spacing w:val="-6"/>
          <w:sz w:val="24"/>
        </w:rPr>
        <w:t> </w:t>
      </w:r>
      <w:r>
        <w:rPr>
          <w:sz w:val="24"/>
        </w:rPr>
        <w:t>System</w:t>
      </w:r>
      <w:r>
        <w:rPr>
          <w:spacing w:val="-7"/>
          <w:sz w:val="24"/>
        </w:rPr>
        <w:t> </w:t>
      </w:r>
      <w:r>
        <w:rPr>
          <w:sz w:val="24"/>
        </w:rPr>
        <w:t>screenshots,</w:t>
      </w:r>
      <w:r>
        <w:rPr>
          <w:spacing w:val="-7"/>
          <w:sz w:val="24"/>
        </w:rPr>
        <w:t> </w:t>
      </w:r>
      <w:r>
        <w:rPr>
          <w:sz w:val="24"/>
        </w:rPr>
        <w:t>comparison</w:t>
      </w:r>
      <w:r>
        <w:rPr>
          <w:spacing w:val="-6"/>
          <w:sz w:val="24"/>
        </w:rPr>
        <w:t> </w:t>
      </w:r>
      <w:r>
        <w:rPr>
          <w:sz w:val="24"/>
        </w:rPr>
        <w:t>with</w:t>
      </w:r>
      <w:r>
        <w:rPr>
          <w:spacing w:val="-4"/>
          <w:sz w:val="24"/>
        </w:rPr>
        <w:t> </w:t>
      </w:r>
      <w:r>
        <w:rPr>
          <w:sz w:val="24"/>
        </w:rPr>
        <w:t>the existing system, and discussion of outcomes.</w:t>
      </w:r>
    </w:p>
    <w:p>
      <w:pPr>
        <w:pStyle w:val="ListParagraph"/>
        <w:numPr>
          <w:ilvl w:val="0"/>
          <w:numId w:val="13"/>
        </w:numPr>
        <w:tabs>
          <w:tab w:pos="2030" w:val="left" w:leader="none"/>
        </w:tabs>
        <w:spacing w:line="242" w:lineRule="auto" w:before="73" w:after="0"/>
        <w:ind w:left="2030" w:right="591" w:hanging="360"/>
        <w:jc w:val="left"/>
        <w:rPr>
          <w:sz w:val="24"/>
        </w:rPr>
      </w:pPr>
      <w:r>
        <w:rPr>
          <w:sz w:val="24"/>
        </w:rPr>
        <w:t>Chapter</w:t>
      </w:r>
      <w:r>
        <w:rPr>
          <w:spacing w:val="35"/>
          <w:sz w:val="24"/>
        </w:rPr>
        <w:t> </w:t>
      </w:r>
      <w:r>
        <w:rPr>
          <w:sz w:val="24"/>
        </w:rPr>
        <w:t>8</w:t>
      </w:r>
      <w:r>
        <w:rPr>
          <w:spacing w:val="38"/>
          <w:sz w:val="24"/>
        </w:rPr>
        <w:t> </w:t>
      </w:r>
      <w:r>
        <w:rPr>
          <w:sz w:val="24"/>
        </w:rPr>
        <w:t>—</w:t>
      </w:r>
      <w:r>
        <w:rPr>
          <w:spacing w:val="36"/>
          <w:sz w:val="24"/>
        </w:rPr>
        <w:t> </w:t>
      </w:r>
      <w:r>
        <w:rPr>
          <w:sz w:val="24"/>
        </w:rPr>
        <w:t>Conclusion</w:t>
      </w:r>
      <w:r>
        <w:rPr>
          <w:spacing w:val="36"/>
          <w:sz w:val="24"/>
        </w:rPr>
        <w:t> </w:t>
      </w:r>
      <w:r>
        <w:rPr>
          <w:sz w:val="24"/>
        </w:rPr>
        <w:t>and</w:t>
      </w:r>
      <w:r>
        <w:rPr>
          <w:spacing w:val="36"/>
          <w:sz w:val="24"/>
        </w:rPr>
        <w:t> </w:t>
      </w:r>
      <w:r>
        <w:rPr>
          <w:sz w:val="24"/>
        </w:rPr>
        <w:t>Future</w:t>
      </w:r>
      <w:r>
        <w:rPr>
          <w:spacing w:val="35"/>
          <w:sz w:val="24"/>
        </w:rPr>
        <w:t> </w:t>
      </w:r>
      <w:r>
        <w:rPr>
          <w:sz w:val="24"/>
        </w:rPr>
        <w:t>Work:</w:t>
      </w:r>
      <w:r>
        <w:rPr>
          <w:spacing w:val="36"/>
          <w:sz w:val="24"/>
        </w:rPr>
        <w:t> </w:t>
      </w:r>
      <w:r>
        <w:rPr>
          <w:sz w:val="24"/>
        </w:rPr>
        <w:t>Summary</w:t>
      </w:r>
      <w:r>
        <w:rPr>
          <w:spacing w:val="32"/>
          <w:sz w:val="24"/>
        </w:rPr>
        <w:t> </w:t>
      </w:r>
      <w:r>
        <w:rPr>
          <w:sz w:val="24"/>
        </w:rPr>
        <w:t>of</w:t>
      </w:r>
      <w:r>
        <w:rPr>
          <w:spacing w:val="35"/>
          <w:sz w:val="24"/>
        </w:rPr>
        <w:t> </w:t>
      </w:r>
      <w:r>
        <w:rPr>
          <w:sz w:val="24"/>
        </w:rPr>
        <w:t>achievements</w:t>
      </w:r>
      <w:r>
        <w:rPr>
          <w:spacing w:val="37"/>
          <w:sz w:val="24"/>
        </w:rPr>
        <w:t> </w:t>
      </w:r>
      <w:r>
        <w:rPr>
          <w:sz w:val="24"/>
        </w:rPr>
        <w:t>and planned future enhancements.</w:t>
      </w:r>
    </w:p>
    <w:p>
      <w:pPr>
        <w:pStyle w:val="ListParagraph"/>
        <w:spacing w:after="0" w:line="242" w:lineRule="auto"/>
        <w:jc w:val="left"/>
        <w:rPr>
          <w:sz w:val="24"/>
        </w:rPr>
        <w:sectPr>
          <w:pgSz w:w="11910" w:h="16840"/>
          <w:pgMar w:header="0" w:footer="626" w:top="1340" w:bottom="860" w:left="850" w:right="850"/>
        </w:sectPr>
      </w:pPr>
    </w:p>
    <w:p>
      <w:pPr>
        <w:pStyle w:val="Heading1"/>
        <w:tabs>
          <w:tab w:pos="2716" w:val="left" w:leader="none"/>
          <w:tab w:pos="9646" w:val="left" w:leader="none"/>
        </w:tabs>
        <w:rPr>
          <w:u w:val="none"/>
        </w:rPr>
      </w:pPr>
      <w:bookmarkStart w:name="_TOC_250044" w:id="9"/>
      <w:r>
        <w:rPr>
          <w:color w:val="2D4A8A"/>
          <w:u w:val="single" w:color="2D4A8A"/>
        </w:rPr>
        <w:tab/>
        <w:t>CHAPTER</w:t>
      </w:r>
      <w:r>
        <w:rPr>
          <w:color w:val="2D4A8A"/>
          <w:spacing w:val="-10"/>
          <w:u w:val="single" w:color="2D4A8A"/>
        </w:rPr>
        <w:t> </w:t>
      </w:r>
      <w:r>
        <w:rPr>
          <w:color w:val="2D4A8A"/>
          <w:u w:val="single" w:color="2D4A8A"/>
        </w:rPr>
        <w:t>2</w:t>
      </w:r>
      <w:r>
        <w:rPr>
          <w:color w:val="2D4A8A"/>
          <w:spacing w:val="-5"/>
          <w:u w:val="single" w:color="2D4A8A"/>
        </w:rPr>
        <w:t> </w:t>
      </w:r>
      <w:r>
        <w:rPr>
          <w:color w:val="2D4A8A"/>
          <w:u w:val="single" w:color="2D4A8A"/>
        </w:rPr>
        <w:t>—</w:t>
      </w:r>
      <w:r>
        <w:rPr>
          <w:color w:val="2D4A8A"/>
          <w:spacing w:val="-8"/>
          <w:u w:val="single" w:color="2D4A8A"/>
        </w:rPr>
        <w:t> </w:t>
      </w:r>
      <w:r>
        <w:rPr>
          <w:color w:val="2D4A8A"/>
          <w:u w:val="single" w:color="2D4A8A"/>
        </w:rPr>
        <w:t>SYSTEM</w:t>
      </w:r>
      <w:r>
        <w:rPr>
          <w:color w:val="2D4A8A"/>
          <w:spacing w:val="-8"/>
          <w:u w:val="single" w:color="2D4A8A"/>
        </w:rPr>
        <w:t> </w:t>
      </w:r>
      <w:r>
        <w:rPr>
          <w:color w:val="2D4A8A"/>
          <w:spacing w:val="-2"/>
          <w:u w:val="single" w:color="2D4A8A"/>
        </w:rPr>
        <w:t>OVERVIEW</w:t>
      </w:r>
      <w:bookmarkEnd w:id="9"/>
      <w:r>
        <w:rPr>
          <w:color w:val="2D4A8A"/>
          <w:u w:val="single" w:color="2D4A8A"/>
        </w:rPr>
        <w:tab/>
      </w:r>
    </w:p>
    <w:p>
      <w:pPr>
        <w:pStyle w:val="BodyText"/>
        <w:spacing w:before="252"/>
        <w:rPr>
          <w:b/>
          <w:sz w:val="28"/>
        </w:rPr>
      </w:pPr>
    </w:p>
    <w:p>
      <w:pPr>
        <w:pStyle w:val="Heading2"/>
        <w:numPr>
          <w:ilvl w:val="1"/>
          <w:numId w:val="14"/>
        </w:numPr>
        <w:tabs>
          <w:tab w:pos="1731" w:val="left" w:leader="none"/>
        </w:tabs>
        <w:spacing w:line="240" w:lineRule="auto" w:before="0" w:after="0"/>
        <w:ind w:left="1731" w:right="0" w:hanging="421"/>
        <w:jc w:val="both"/>
      </w:pPr>
      <w:bookmarkStart w:name="_TOC_250043" w:id="10"/>
      <w:r>
        <w:rPr>
          <w:color w:val="2D4A8A"/>
        </w:rPr>
        <w:t>EXISTING</w:t>
      </w:r>
      <w:r>
        <w:rPr>
          <w:color w:val="2D4A8A"/>
          <w:spacing w:val="-6"/>
        </w:rPr>
        <w:t> </w:t>
      </w:r>
      <w:bookmarkEnd w:id="10"/>
      <w:r>
        <w:rPr>
          <w:color w:val="2D4A8A"/>
          <w:spacing w:val="-2"/>
        </w:rPr>
        <w:t>SYSTEM</w:t>
      </w:r>
    </w:p>
    <w:p>
      <w:pPr>
        <w:pStyle w:val="BodyText"/>
        <w:spacing w:line="360" w:lineRule="auto" w:before="116"/>
        <w:ind w:left="1310" w:right="586"/>
        <w:jc w:val="both"/>
      </w:pPr>
      <w:r>
        <w:rPr/>
        <w:t>Government Polytechnic Palanpur currently manages attendance through a combination</w:t>
      </w:r>
      <w:r>
        <w:rPr>
          <w:spacing w:val="-15"/>
        </w:rPr>
        <w:t> </w:t>
      </w:r>
      <w:r>
        <w:rPr/>
        <w:t>of</w:t>
      </w:r>
      <w:r>
        <w:rPr>
          <w:spacing w:val="-15"/>
        </w:rPr>
        <w:t> </w:t>
      </w:r>
      <w:r>
        <w:rPr/>
        <w:t>manual</w:t>
      </w:r>
      <w:r>
        <w:rPr>
          <w:spacing w:val="-15"/>
        </w:rPr>
        <w:t> </w:t>
      </w:r>
      <w:r>
        <w:rPr/>
        <w:t>methods.</w:t>
      </w:r>
      <w:r>
        <w:rPr>
          <w:spacing w:val="-15"/>
        </w:rPr>
        <w:t> </w:t>
      </w:r>
      <w:r>
        <w:rPr/>
        <w:t>Faculty</w:t>
      </w:r>
      <w:r>
        <w:rPr>
          <w:spacing w:val="-15"/>
        </w:rPr>
        <w:t> </w:t>
      </w:r>
      <w:r>
        <w:rPr/>
        <w:t>record</w:t>
      </w:r>
      <w:r>
        <w:rPr>
          <w:spacing w:val="-15"/>
        </w:rPr>
        <w:t> </w:t>
      </w:r>
      <w:r>
        <w:rPr/>
        <w:t>student</w:t>
      </w:r>
      <w:r>
        <w:rPr>
          <w:spacing w:val="-15"/>
        </w:rPr>
        <w:t> </w:t>
      </w:r>
      <w:r>
        <w:rPr/>
        <w:t>attendance</w:t>
      </w:r>
      <w:r>
        <w:rPr>
          <w:spacing w:val="-15"/>
        </w:rPr>
        <w:t> </w:t>
      </w:r>
      <w:r>
        <w:rPr/>
        <w:t>in</w:t>
      </w:r>
      <w:r>
        <w:rPr>
          <w:spacing w:val="-15"/>
        </w:rPr>
        <w:t> </w:t>
      </w:r>
      <w:r>
        <w:rPr/>
        <w:t>physical</w:t>
      </w:r>
      <w:r>
        <w:rPr>
          <w:spacing w:val="-15"/>
        </w:rPr>
        <w:t> </w:t>
      </w:r>
      <w:r>
        <w:rPr/>
        <w:t>registers at</w:t>
      </w:r>
      <w:r>
        <w:rPr>
          <w:spacing w:val="-4"/>
        </w:rPr>
        <w:t> </w:t>
      </w:r>
      <w:r>
        <w:rPr/>
        <w:t>the</w:t>
      </w:r>
      <w:r>
        <w:rPr>
          <w:spacing w:val="-5"/>
        </w:rPr>
        <w:t> </w:t>
      </w:r>
      <w:r>
        <w:rPr/>
        <w:t>start</w:t>
      </w:r>
      <w:r>
        <w:rPr>
          <w:spacing w:val="-4"/>
        </w:rPr>
        <w:t> </w:t>
      </w:r>
      <w:r>
        <w:rPr/>
        <w:t>of</w:t>
      </w:r>
      <w:r>
        <w:rPr>
          <w:spacing w:val="-3"/>
        </w:rPr>
        <w:t> </w:t>
      </w:r>
      <w:r>
        <w:rPr/>
        <w:t>each</w:t>
      </w:r>
      <w:r>
        <w:rPr>
          <w:spacing w:val="-5"/>
        </w:rPr>
        <w:t> </w:t>
      </w:r>
      <w:r>
        <w:rPr/>
        <w:t>class.</w:t>
      </w:r>
      <w:r>
        <w:rPr>
          <w:spacing w:val="-1"/>
        </w:rPr>
        <w:t> </w:t>
      </w:r>
      <w:r>
        <w:rPr/>
        <w:t>At</w:t>
      </w:r>
      <w:r>
        <w:rPr>
          <w:spacing w:val="-5"/>
        </w:rPr>
        <w:t> </w:t>
      </w:r>
      <w:r>
        <w:rPr/>
        <w:t>the</w:t>
      </w:r>
      <w:r>
        <w:rPr>
          <w:spacing w:val="-5"/>
        </w:rPr>
        <w:t> </w:t>
      </w:r>
      <w:r>
        <w:rPr/>
        <w:t>end</w:t>
      </w:r>
      <w:r>
        <w:rPr>
          <w:spacing w:val="-5"/>
        </w:rPr>
        <w:t> </w:t>
      </w:r>
      <w:r>
        <w:rPr/>
        <w:t>of</w:t>
      </w:r>
      <w:r>
        <w:rPr>
          <w:spacing w:val="-3"/>
        </w:rPr>
        <w:t> </w:t>
      </w:r>
      <w:r>
        <w:rPr/>
        <w:t>the</w:t>
      </w:r>
      <w:r>
        <w:rPr>
          <w:spacing w:val="-5"/>
        </w:rPr>
        <w:t> </w:t>
      </w:r>
      <w:r>
        <w:rPr/>
        <w:t>month,</w:t>
      </w:r>
      <w:r>
        <w:rPr>
          <w:spacing w:val="-2"/>
        </w:rPr>
        <w:t> </w:t>
      </w:r>
      <w:r>
        <w:rPr/>
        <w:t>attendance</w:t>
      </w:r>
      <w:r>
        <w:rPr>
          <w:spacing w:val="-6"/>
        </w:rPr>
        <w:t> </w:t>
      </w:r>
      <w:r>
        <w:rPr/>
        <w:t>percentages</w:t>
      </w:r>
      <w:r>
        <w:rPr>
          <w:spacing w:val="-5"/>
        </w:rPr>
        <w:t> </w:t>
      </w:r>
      <w:r>
        <w:rPr/>
        <w:t>are</w:t>
      </w:r>
      <w:r>
        <w:rPr>
          <w:spacing w:val="-7"/>
        </w:rPr>
        <w:t> </w:t>
      </w:r>
      <w:r>
        <w:rPr/>
        <w:t>manually calculated</w:t>
      </w:r>
      <w:r>
        <w:rPr>
          <w:spacing w:val="-3"/>
        </w:rPr>
        <w:t> </w:t>
      </w:r>
      <w:r>
        <w:rPr/>
        <w:t>and</w:t>
      </w:r>
      <w:r>
        <w:rPr>
          <w:spacing w:val="-6"/>
        </w:rPr>
        <w:t> </w:t>
      </w:r>
      <w:r>
        <w:rPr/>
        <w:t>shared</w:t>
      </w:r>
      <w:r>
        <w:rPr>
          <w:spacing w:val="-6"/>
        </w:rPr>
        <w:t> </w:t>
      </w:r>
      <w:r>
        <w:rPr/>
        <w:t>with</w:t>
      </w:r>
      <w:r>
        <w:rPr>
          <w:spacing w:val="-6"/>
        </w:rPr>
        <w:t> </w:t>
      </w:r>
      <w:r>
        <w:rPr/>
        <w:t>students</w:t>
      </w:r>
      <w:r>
        <w:rPr>
          <w:spacing w:val="-5"/>
        </w:rPr>
        <w:t> </w:t>
      </w:r>
      <w:r>
        <w:rPr/>
        <w:t>on</w:t>
      </w:r>
      <w:r>
        <w:rPr>
          <w:spacing w:val="-6"/>
        </w:rPr>
        <w:t> </w:t>
      </w:r>
      <w:r>
        <w:rPr/>
        <w:t>notice</w:t>
      </w:r>
      <w:r>
        <w:rPr>
          <w:spacing w:val="-7"/>
        </w:rPr>
        <w:t> </w:t>
      </w:r>
      <w:r>
        <w:rPr/>
        <w:t>boards.</w:t>
      </w:r>
      <w:r>
        <w:rPr>
          <w:spacing w:val="-3"/>
        </w:rPr>
        <w:t> </w:t>
      </w:r>
      <w:r>
        <w:rPr/>
        <w:t>Leave</w:t>
      </w:r>
      <w:r>
        <w:rPr>
          <w:spacing w:val="-4"/>
        </w:rPr>
        <w:t> </w:t>
      </w:r>
      <w:r>
        <w:rPr/>
        <w:t>applications</w:t>
      </w:r>
      <w:r>
        <w:rPr>
          <w:spacing w:val="-6"/>
        </w:rPr>
        <w:t> </w:t>
      </w:r>
      <w:r>
        <w:rPr/>
        <w:t>are</w:t>
      </w:r>
      <w:r>
        <w:rPr>
          <w:spacing w:val="-7"/>
        </w:rPr>
        <w:t> </w:t>
      </w:r>
      <w:r>
        <w:rPr/>
        <w:t>submitted as handwritten forms and approved by faculty in person.</w:t>
      </w:r>
    </w:p>
    <w:p>
      <w:pPr>
        <w:pStyle w:val="BodyText"/>
      </w:pPr>
    </w:p>
    <w:p>
      <w:pPr>
        <w:pStyle w:val="BodyText"/>
        <w:spacing w:before="9"/>
      </w:pPr>
    </w:p>
    <w:p>
      <w:pPr>
        <w:pStyle w:val="Heading4"/>
        <w:numPr>
          <w:ilvl w:val="2"/>
          <w:numId w:val="14"/>
        </w:numPr>
        <w:tabs>
          <w:tab w:pos="1850" w:val="left" w:leader="none"/>
        </w:tabs>
        <w:spacing w:line="240" w:lineRule="auto" w:before="0" w:after="0"/>
        <w:ind w:left="1850" w:right="0" w:hanging="540"/>
        <w:jc w:val="both"/>
      </w:pPr>
      <w:r>
        <w:rPr/>
        <w:t>Attendance</w:t>
      </w:r>
      <w:r>
        <w:rPr>
          <w:spacing w:val="-6"/>
        </w:rPr>
        <w:t> </w:t>
      </w:r>
      <w:r>
        <w:rPr>
          <w:spacing w:val="-2"/>
        </w:rPr>
        <w:t>Recording</w:t>
      </w:r>
    </w:p>
    <w:p>
      <w:pPr>
        <w:pStyle w:val="BodyText"/>
        <w:spacing w:line="360" w:lineRule="auto" w:before="118"/>
        <w:ind w:left="1310" w:right="585"/>
        <w:jc w:val="both"/>
      </w:pPr>
      <w:r>
        <w:rPr/>
        <w:t>Attendance</w:t>
      </w:r>
      <w:r>
        <w:rPr>
          <w:spacing w:val="-14"/>
        </w:rPr>
        <w:t> </w:t>
      </w:r>
      <w:r>
        <w:rPr/>
        <w:t>for</w:t>
      </w:r>
      <w:r>
        <w:rPr>
          <w:spacing w:val="-14"/>
        </w:rPr>
        <w:t> </w:t>
      </w:r>
      <w:r>
        <w:rPr/>
        <w:t>each</w:t>
      </w:r>
      <w:r>
        <w:rPr>
          <w:spacing w:val="-13"/>
        </w:rPr>
        <w:t> </w:t>
      </w:r>
      <w:r>
        <w:rPr/>
        <w:t>subject</w:t>
      </w:r>
      <w:r>
        <w:rPr>
          <w:spacing w:val="-13"/>
        </w:rPr>
        <w:t> </w:t>
      </w:r>
      <w:r>
        <w:rPr/>
        <w:t>is</w:t>
      </w:r>
      <w:r>
        <w:rPr>
          <w:spacing w:val="-12"/>
        </w:rPr>
        <w:t> </w:t>
      </w:r>
      <w:r>
        <w:rPr/>
        <w:t>maintained</w:t>
      </w:r>
      <w:r>
        <w:rPr>
          <w:spacing w:val="-13"/>
        </w:rPr>
        <w:t> </w:t>
      </w:r>
      <w:r>
        <w:rPr/>
        <w:t>in</w:t>
      </w:r>
      <w:r>
        <w:rPr>
          <w:spacing w:val="-13"/>
        </w:rPr>
        <w:t> </w:t>
      </w:r>
      <w:r>
        <w:rPr/>
        <w:t>a</w:t>
      </w:r>
      <w:r>
        <w:rPr>
          <w:spacing w:val="-14"/>
        </w:rPr>
        <w:t> </w:t>
      </w:r>
      <w:r>
        <w:rPr/>
        <w:t>separate</w:t>
      </w:r>
      <w:r>
        <w:rPr>
          <w:spacing w:val="-14"/>
        </w:rPr>
        <w:t> </w:t>
      </w:r>
      <w:r>
        <w:rPr/>
        <w:t>physical</w:t>
      </w:r>
      <w:r>
        <w:rPr>
          <w:spacing w:val="-13"/>
        </w:rPr>
        <w:t> </w:t>
      </w:r>
      <w:r>
        <w:rPr/>
        <w:t>register</w:t>
      </w:r>
      <w:r>
        <w:rPr>
          <w:spacing w:val="-14"/>
        </w:rPr>
        <w:t> </w:t>
      </w:r>
      <w:r>
        <w:rPr/>
        <w:t>by</w:t>
      </w:r>
      <w:r>
        <w:rPr>
          <w:spacing w:val="-15"/>
        </w:rPr>
        <w:t> </w:t>
      </w:r>
      <w:r>
        <w:rPr/>
        <w:t>each</w:t>
      </w:r>
      <w:r>
        <w:rPr>
          <w:spacing w:val="-13"/>
        </w:rPr>
        <w:t> </w:t>
      </w:r>
      <w:r>
        <w:rPr/>
        <w:t>faculty member. There is no centralized system, and students cannot access their attendance records until faculty manually calculate and announce the percentages at the end of each month.</w:t>
      </w:r>
    </w:p>
    <w:p>
      <w:pPr>
        <w:pStyle w:val="BodyText"/>
      </w:pPr>
    </w:p>
    <w:p>
      <w:pPr>
        <w:pStyle w:val="BodyText"/>
        <w:spacing w:before="5"/>
      </w:pPr>
    </w:p>
    <w:p>
      <w:pPr>
        <w:pStyle w:val="Heading4"/>
        <w:numPr>
          <w:ilvl w:val="2"/>
          <w:numId w:val="14"/>
        </w:numPr>
        <w:tabs>
          <w:tab w:pos="1850" w:val="left" w:leader="none"/>
        </w:tabs>
        <w:spacing w:line="240" w:lineRule="auto" w:before="0" w:after="0"/>
        <w:ind w:left="1850" w:right="0" w:hanging="540"/>
        <w:jc w:val="both"/>
      </w:pPr>
      <w:r>
        <w:rPr/>
        <w:t>Leave</w:t>
      </w:r>
      <w:r>
        <w:rPr>
          <w:spacing w:val="-2"/>
        </w:rPr>
        <w:t> Management</w:t>
      </w:r>
    </w:p>
    <w:p>
      <w:pPr>
        <w:pStyle w:val="BodyText"/>
        <w:spacing w:line="360" w:lineRule="auto" w:before="117"/>
        <w:ind w:left="1310" w:right="586"/>
        <w:jc w:val="both"/>
      </w:pPr>
      <w:r>
        <w:rPr/>
        <w:t>Medical and function leave requests are submitted as handwritten or printed forms to the</w:t>
      </w:r>
      <w:r>
        <w:rPr>
          <w:spacing w:val="-3"/>
        </w:rPr>
        <w:t> </w:t>
      </w:r>
      <w:r>
        <w:rPr/>
        <w:t>respective</w:t>
      </w:r>
      <w:r>
        <w:rPr>
          <w:spacing w:val="-2"/>
        </w:rPr>
        <w:t> </w:t>
      </w:r>
      <w:r>
        <w:rPr/>
        <w:t>faculty</w:t>
      </w:r>
      <w:r>
        <w:rPr>
          <w:spacing w:val="-7"/>
        </w:rPr>
        <w:t> </w:t>
      </w:r>
      <w:r>
        <w:rPr/>
        <w:t>members.</w:t>
      </w:r>
      <w:r>
        <w:rPr>
          <w:spacing w:val="-3"/>
        </w:rPr>
        <w:t> </w:t>
      </w:r>
      <w:r>
        <w:rPr/>
        <w:t>There</w:t>
      </w:r>
      <w:r>
        <w:rPr>
          <w:spacing w:val="-5"/>
        </w:rPr>
        <w:t> </w:t>
      </w:r>
      <w:r>
        <w:rPr/>
        <w:t>is</w:t>
      </w:r>
      <w:r>
        <w:rPr>
          <w:spacing w:val="-3"/>
        </w:rPr>
        <w:t> </w:t>
      </w:r>
      <w:r>
        <w:rPr/>
        <w:t>no</w:t>
      </w:r>
      <w:r>
        <w:rPr>
          <w:spacing w:val="-3"/>
        </w:rPr>
        <w:t> </w:t>
      </w:r>
      <w:r>
        <w:rPr/>
        <w:t>digital</w:t>
      </w:r>
      <w:r>
        <w:rPr>
          <w:spacing w:val="-3"/>
        </w:rPr>
        <w:t> </w:t>
      </w:r>
      <w:r>
        <w:rPr/>
        <w:t>tracking</w:t>
      </w:r>
      <w:r>
        <w:rPr>
          <w:spacing w:val="-5"/>
        </w:rPr>
        <w:t> </w:t>
      </w:r>
      <w:r>
        <w:rPr/>
        <w:t>system</w:t>
      </w:r>
      <w:r>
        <w:rPr>
          <w:spacing w:val="-3"/>
        </w:rPr>
        <w:t> </w:t>
      </w:r>
      <w:r>
        <w:rPr/>
        <w:t>for</w:t>
      </w:r>
      <w:r>
        <w:rPr>
          <w:spacing w:val="-3"/>
        </w:rPr>
        <w:t> </w:t>
      </w:r>
      <w:r>
        <w:rPr/>
        <w:t>leave</w:t>
      </w:r>
      <w:r>
        <w:rPr>
          <w:spacing w:val="-4"/>
        </w:rPr>
        <w:t> </w:t>
      </w:r>
      <w:r>
        <w:rPr/>
        <w:t>status,</w:t>
      </w:r>
      <w:r>
        <w:rPr>
          <w:spacing w:val="-3"/>
        </w:rPr>
        <w:t> </w:t>
      </w:r>
      <w:r>
        <w:rPr/>
        <w:t>no proof document management, and no automated reflection of approved leaves in attendance calculations.</w:t>
      </w:r>
    </w:p>
    <w:p>
      <w:pPr>
        <w:pStyle w:val="BodyText"/>
      </w:pPr>
    </w:p>
    <w:p>
      <w:pPr>
        <w:pStyle w:val="BodyText"/>
        <w:spacing w:before="8"/>
      </w:pPr>
    </w:p>
    <w:p>
      <w:pPr>
        <w:pStyle w:val="Heading4"/>
        <w:numPr>
          <w:ilvl w:val="2"/>
          <w:numId w:val="14"/>
        </w:numPr>
        <w:tabs>
          <w:tab w:pos="1850" w:val="left" w:leader="none"/>
        </w:tabs>
        <w:spacing w:line="240" w:lineRule="auto" w:before="0" w:after="0"/>
        <w:ind w:left="1850" w:right="0" w:hanging="540"/>
        <w:jc w:val="both"/>
      </w:pPr>
      <w:r>
        <w:rPr/>
        <w:t>Attendance</w:t>
      </w:r>
      <w:r>
        <w:rPr>
          <w:spacing w:val="-6"/>
        </w:rPr>
        <w:t> </w:t>
      </w:r>
      <w:r>
        <w:rPr>
          <w:spacing w:val="-2"/>
        </w:rPr>
        <w:t>Reporting</w:t>
      </w:r>
    </w:p>
    <w:p>
      <w:pPr>
        <w:pStyle w:val="BodyText"/>
        <w:spacing w:line="360" w:lineRule="auto" w:before="118"/>
        <w:ind w:left="1310" w:right="593"/>
        <w:jc w:val="both"/>
      </w:pPr>
      <w:r>
        <w:rPr/>
        <w:t>End-of-semester attendance reports are manually compiled by faculty from paper registers</w:t>
      </w:r>
      <w:r>
        <w:rPr>
          <w:spacing w:val="-2"/>
        </w:rPr>
        <w:t> </w:t>
      </w:r>
      <w:r>
        <w:rPr/>
        <w:t>into</w:t>
      </w:r>
      <w:r>
        <w:rPr>
          <w:spacing w:val="-1"/>
        </w:rPr>
        <w:t> </w:t>
      </w:r>
      <w:r>
        <w:rPr/>
        <w:t>Excel</w:t>
      </w:r>
      <w:r>
        <w:rPr>
          <w:spacing w:val="-1"/>
        </w:rPr>
        <w:t> </w:t>
      </w:r>
      <w:r>
        <w:rPr/>
        <w:t>spreadsheets.</w:t>
      </w:r>
      <w:r>
        <w:rPr>
          <w:spacing w:val="-1"/>
        </w:rPr>
        <w:t> </w:t>
      </w:r>
      <w:r>
        <w:rPr/>
        <w:t>This</w:t>
      </w:r>
      <w:r>
        <w:rPr>
          <w:spacing w:val="-1"/>
        </w:rPr>
        <w:t> </w:t>
      </w:r>
      <w:r>
        <w:rPr/>
        <w:t>process</w:t>
      </w:r>
      <w:r>
        <w:rPr>
          <w:spacing w:val="-1"/>
        </w:rPr>
        <w:t> </w:t>
      </w:r>
      <w:r>
        <w:rPr/>
        <w:t>takes</w:t>
      </w:r>
      <w:r>
        <w:rPr>
          <w:spacing w:val="-1"/>
        </w:rPr>
        <w:t> </w:t>
      </w:r>
      <w:r>
        <w:rPr/>
        <w:t>several</w:t>
      </w:r>
      <w:r>
        <w:rPr>
          <w:spacing w:val="-1"/>
        </w:rPr>
        <w:t> </w:t>
      </w:r>
      <w:r>
        <w:rPr/>
        <w:t>hours</w:t>
      </w:r>
      <w:r>
        <w:rPr>
          <w:spacing w:val="-2"/>
        </w:rPr>
        <w:t> </w:t>
      </w:r>
      <w:r>
        <w:rPr/>
        <w:t>per</w:t>
      </w:r>
      <w:r>
        <w:rPr>
          <w:spacing w:val="-2"/>
        </w:rPr>
        <w:t> </w:t>
      </w:r>
      <w:r>
        <w:rPr/>
        <w:t>faculty</w:t>
      </w:r>
      <w:r>
        <w:rPr>
          <w:spacing w:val="-6"/>
        </w:rPr>
        <w:t> </w:t>
      </w:r>
      <w:r>
        <w:rPr/>
        <w:t>member and is prone to data entry errors.</w:t>
      </w:r>
    </w:p>
    <w:p>
      <w:pPr>
        <w:pStyle w:val="BodyText"/>
      </w:pPr>
    </w:p>
    <w:p>
      <w:pPr>
        <w:pStyle w:val="BodyText"/>
        <w:spacing w:before="46"/>
      </w:pPr>
    </w:p>
    <w:p>
      <w:pPr>
        <w:pStyle w:val="Heading2"/>
        <w:numPr>
          <w:ilvl w:val="1"/>
          <w:numId w:val="14"/>
        </w:numPr>
        <w:tabs>
          <w:tab w:pos="1731" w:val="left" w:leader="none"/>
        </w:tabs>
        <w:spacing w:line="240" w:lineRule="auto" w:before="0" w:after="0"/>
        <w:ind w:left="1731" w:right="0" w:hanging="421"/>
        <w:jc w:val="left"/>
      </w:pPr>
      <w:bookmarkStart w:name="_TOC_250042" w:id="11"/>
      <w:r>
        <w:rPr>
          <w:color w:val="2D4A8A"/>
        </w:rPr>
        <w:t>LIMITATIONS</w:t>
      </w:r>
      <w:r>
        <w:rPr>
          <w:color w:val="2D4A8A"/>
          <w:spacing w:val="-9"/>
        </w:rPr>
        <w:t> </w:t>
      </w:r>
      <w:r>
        <w:rPr>
          <w:color w:val="2D4A8A"/>
        </w:rPr>
        <w:t>OF</w:t>
      </w:r>
      <w:r>
        <w:rPr>
          <w:color w:val="2D4A8A"/>
          <w:spacing w:val="-6"/>
        </w:rPr>
        <w:t> </w:t>
      </w:r>
      <w:r>
        <w:rPr>
          <w:color w:val="2D4A8A"/>
        </w:rPr>
        <w:t>EXISTING</w:t>
      </w:r>
      <w:r>
        <w:rPr>
          <w:color w:val="2D4A8A"/>
          <w:spacing w:val="-5"/>
        </w:rPr>
        <w:t> </w:t>
      </w:r>
      <w:bookmarkEnd w:id="11"/>
      <w:r>
        <w:rPr>
          <w:color w:val="2D4A8A"/>
          <w:spacing w:val="-2"/>
        </w:rPr>
        <w:t>SYSTEM</w:t>
      </w:r>
    </w:p>
    <w:p>
      <w:pPr>
        <w:pStyle w:val="BodyText"/>
        <w:spacing w:line="360" w:lineRule="auto" w:before="116"/>
        <w:ind w:left="1310" w:right="596"/>
        <w:jc w:val="both"/>
      </w:pPr>
      <w:r>
        <w:rPr/>
        <w:t>The</w:t>
      </w:r>
      <w:r>
        <w:rPr>
          <w:spacing w:val="-2"/>
        </w:rPr>
        <w:t> </w:t>
      </w:r>
      <w:r>
        <w:rPr/>
        <w:t>following</w:t>
      </w:r>
      <w:r>
        <w:rPr>
          <w:spacing w:val="-2"/>
        </w:rPr>
        <w:t> </w:t>
      </w:r>
      <w:r>
        <w:rPr/>
        <w:t>table</w:t>
      </w:r>
      <w:r>
        <w:rPr>
          <w:spacing w:val="-1"/>
        </w:rPr>
        <w:t> </w:t>
      </w:r>
      <w:r>
        <w:rPr/>
        <w:t>summarizes the</w:t>
      </w:r>
      <w:r>
        <w:rPr>
          <w:spacing w:val="-1"/>
        </w:rPr>
        <w:t> </w:t>
      </w:r>
      <w:r>
        <w:rPr/>
        <w:t>key</w:t>
      </w:r>
      <w:r>
        <w:rPr>
          <w:spacing w:val="-5"/>
        </w:rPr>
        <w:t> </w:t>
      </w:r>
      <w:r>
        <w:rPr/>
        <w:t>limitations of</w:t>
      </w:r>
      <w:r>
        <w:rPr>
          <w:spacing w:val="-1"/>
        </w:rPr>
        <w:t> </w:t>
      </w:r>
      <w:r>
        <w:rPr/>
        <w:t>the</w:t>
      </w:r>
      <w:r>
        <w:rPr>
          <w:spacing w:val="-1"/>
        </w:rPr>
        <w:t> </w:t>
      </w:r>
      <w:r>
        <w:rPr/>
        <w:t>existing</w:t>
      </w:r>
      <w:r>
        <w:rPr>
          <w:spacing w:val="-2"/>
        </w:rPr>
        <w:t> </w:t>
      </w:r>
      <w:r>
        <w:rPr/>
        <w:t>manual system and their impact on college operations:</w:t>
      </w:r>
    </w:p>
    <w:p>
      <w:pPr>
        <w:pStyle w:val="BodyText"/>
        <w:spacing w:after="0" w:line="360" w:lineRule="auto"/>
        <w:jc w:val="both"/>
        <w:sectPr>
          <w:pgSz w:w="11910" w:h="16840"/>
          <w:pgMar w:header="0" w:footer="626" w:top="1360" w:bottom="860" w:left="850" w:right="850"/>
        </w:sectPr>
      </w:pPr>
    </w:p>
    <w:tbl>
      <w:tblPr>
        <w:tblW w:w="0" w:type="auto"/>
        <w:jc w:val="left"/>
        <w:tblInd w:w="132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2909"/>
        <w:gridCol w:w="3324"/>
        <w:gridCol w:w="2076"/>
      </w:tblGrid>
      <w:tr>
        <w:trPr>
          <w:trHeight w:val="412" w:hRule="atLeast"/>
        </w:trPr>
        <w:tc>
          <w:tcPr>
            <w:tcW w:w="2909" w:type="dxa"/>
            <w:shd w:val="clear" w:color="auto" w:fill="D5E3EF"/>
          </w:tcPr>
          <w:p>
            <w:pPr>
              <w:pStyle w:val="TableParagraph"/>
              <w:spacing w:before="80"/>
              <w:rPr>
                <w:b/>
                <w:sz w:val="22"/>
              </w:rPr>
            </w:pPr>
            <w:r>
              <w:rPr>
                <w:b/>
                <w:spacing w:val="-2"/>
                <w:sz w:val="22"/>
              </w:rPr>
              <w:t>Issue</w:t>
            </w:r>
          </w:p>
        </w:tc>
        <w:tc>
          <w:tcPr>
            <w:tcW w:w="3324" w:type="dxa"/>
            <w:shd w:val="clear" w:color="auto" w:fill="D5E3EF"/>
          </w:tcPr>
          <w:p>
            <w:pPr>
              <w:pStyle w:val="TableParagraph"/>
              <w:spacing w:before="80"/>
              <w:ind w:left="120"/>
              <w:rPr>
                <w:b/>
                <w:sz w:val="22"/>
              </w:rPr>
            </w:pPr>
            <w:r>
              <w:rPr>
                <w:b/>
                <w:sz w:val="22"/>
              </w:rPr>
              <w:t>Impact</w:t>
            </w:r>
            <w:r>
              <w:rPr>
                <w:b/>
                <w:spacing w:val="-2"/>
                <w:sz w:val="22"/>
              </w:rPr>
              <w:t> </w:t>
            </w:r>
            <w:r>
              <w:rPr>
                <w:b/>
                <w:sz w:val="22"/>
              </w:rPr>
              <w:t>on</w:t>
            </w:r>
            <w:r>
              <w:rPr>
                <w:b/>
                <w:spacing w:val="-3"/>
                <w:sz w:val="22"/>
              </w:rPr>
              <w:t> </w:t>
            </w:r>
            <w:r>
              <w:rPr>
                <w:b/>
                <w:spacing w:val="-2"/>
                <w:sz w:val="22"/>
              </w:rPr>
              <w:t>Operations</w:t>
            </w:r>
          </w:p>
        </w:tc>
        <w:tc>
          <w:tcPr>
            <w:tcW w:w="2076" w:type="dxa"/>
            <w:shd w:val="clear" w:color="auto" w:fill="D5E3EF"/>
          </w:tcPr>
          <w:p>
            <w:pPr>
              <w:pStyle w:val="TableParagraph"/>
              <w:spacing w:before="80"/>
              <w:ind w:left="118"/>
              <w:rPr>
                <w:b/>
                <w:sz w:val="22"/>
              </w:rPr>
            </w:pPr>
            <w:r>
              <w:rPr>
                <w:b/>
                <w:spacing w:val="-2"/>
                <w:sz w:val="22"/>
              </w:rPr>
              <w:t>Severity</w:t>
            </w:r>
          </w:p>
        </w:tc>
      </w:tr>
      <w:tr>
        <w:trPr>
          <w:trHeight w:val="642" w:hRule="atLeast"/>
        </w:trPr>
        <w:tc>
          <w:tcPr>
            <w:tcW w:w="2909" w:type="dxa"/>
          </w:tcPr>
          <w:p>
            <w:pPr>
              <w:pStyle w:val="TableParagraph"/>
              <w:rPr>
                <w:sz w:val="21"/>
              </w:rPr>
            </w:pPr>
            <w:r>
              <w:rPr>
                <w:sz w:val="21"/>
              </w:rPr>
              <w:t>Proxy</w:t>
            </w:r>
            <w:r>
              <w:rPr>
                <w:spacing w:val="-14"/>
                <w:sz w:val="21"/>
              </w:rPr>
              <w:t> </w:t>
            </w:r>
            <w:r>
              <w:rPr>
                <w:sz w:val="21"/>
              </w:rPr>
              <w:t>attendance</w:t>
            </w:r>
            <w:r>
              <w:rPr>
                <w:spacing w:val="-11"/>
                <w:sz w:val="21"/>
              </w:rPr>
              <w:t> </w:t>
            </w:r>
            <w:r>
              <w:rPr>
                <w:sz w:val="21"/>
              </w:rPr>
              <w:t>in</w:t>
            </w:r>
            <w:r>
              <w:rPr>
                <w:spacing w:val="-10"/>
                <w:sz w:val="21"/>
              </w:rPr>
              <w:t> </w:t>
            </w:r>
            <w:r>
              <w:rPr>
                <w:sz w:val="21"/>
              </w:rPr>
              <w:t>paper </w:t>
            </w:r>
            <w:r>
              <w:rPr>
                <w:spacing w:val="-2"/>
                <w:sz w:val="21"/>
              </w:rPr>
              <w:t>registers</w:t>
            </w:r>
          </w:p>
        </w:tc>
        <w:tc>
          <w:tcPr>
            <w:tcW w:w="3324" w:type="dxa"/>
          </w:tcPr>
          <w:p>
            <w:pPr>
              <w:pStyle w:val="TableParagraph"/>
              <w:ind w:left="120"/>
              <w:rPr>
                <w:sz w:val="21"/>
              </w:rPr>
            </w:pPr>
            <w:r>
              <w:rPr>
                <w:sz w:val="21"/>
              </w:rPr>
              <w:t>Academic</w:t>
            </w:r>
            <w:r>
              <w:rPr>
                <w:spacing w:val="-14"/>
                <w:sz w:val="21"/>
              </w:rPr>
              <w:t> </w:t>
            </w:r>
            <w:r>
              <w:rPr>
                <w:sz w:val="21"/>
              </w:rPr>
              <w:t>integrity</w:t>
            </w:r>
            <w:r>
              <w:rPr>
                <w:spacing w:val="-13"/>
                <w:sz w:val="21"/>
              </w:rPr>
              <w:t> </w:t>
            </w:r>
            <w:r>
              <w:rPr>
                <w:sz w:val="21"/>
              </w:rPr>
              <w:t>compromised every semester</w:t>
            </w:r>
          </w:p>
        </w:tc>
        <w:tc>
          <w:tcPr>
            <w:tcW w:w="2076" w:type="dxa"/>
          </w:tcPr>
          <w:p>
            <w:pPr>
              <w:pStyle w:val="TableParagraph"/>
              <w:spacing w:before="195"/>
              <w:ind w:left="118"/>
              <w:rPr>
                <w:sz w:val="21"/>
              </w:rPr>
            </w:pPr>
            <w:r>
              <w:rPr>
                <w:spacing w:val="-4"/>
                <w:sz w:val="21"/>
              </w:rPr>
              <w:t>High</w:t>
            </w:r>
          </w:p>
        </w:tc>
      </w:tr>
      <w:tr>
        <w:trPr>
          <w:trHeight w:val="645" w:hRule="atLeast"/>
        </w:trPr>
        <w:tc>
          <w:tcPr>
            <w:tcW w:w="2909" w:type="dxa"/>
          </w:tcPr>
          <w:p>
            <w:pPr>
              <w:pStyle w:val="TableParagraph"/>
              <w:spacing w:before="195"/>
              <w:rPr>
                <w:sz w:val="21"/>
              </w:rPr>
            </w:pPr>
            <w:r>
              <w:rPr>
                <w:sz w:val="21"/>
              </w:rPr>
              <w:t>No</w:t>
            </w:r>
            <w:r>
              <w:rPr>
                <w:spacing w:val="-6"/>
                <w:sz w:val="21"/>
              </w:rPr>
              <w:t> </w:t>
            </w:r>
            <w:r>
              <w:rPr>
                <w:sz w:val="21"/>
              </w:rPr>
              <w:t>real-time</w:t>
            </w:r>
            <w:r>
              <w:rPr>
                <w:spacing w:val="-5"/>
                <w:sz w:val="21"/>
              </w:rPr>
              <w:t> </w:t>
            </w:r>
            <w:r>
              <w:rPr>
                <w:sz w:val="21"/>
              </w:rPr>
              <w:t>student</w:t>
            </w:r>
            <w:r>
              <w:rPr>
                <w:spacing w:val="-5"/>
                <w:sz w:val="21"/>
              </w:rPr>
              <w:t> </w:t>
            </w:r>
            <w:r>
              <w:rPr>
                <w:spacing w:val="-2"/>
                <w:sz w:val="21"/>
              </w:rPr>
              <w:t>visibility</w:t>
            </w:r>
          </w:p>
        </w:tc>
        <w:tc>
          <w:tcPr>
            <w:tcW w:w="3324" w:type="dxa"/>
          </w:tcPr>
          <w:p>
            <w:pPr>
              <w:pStyle w:val="TableParagraph"/>
              <w:ind w:left="120" w:right="195"/>
              <w:rPr>
                <w:sz w:val="21"/>
              </w:rPr>
            </w:pPr>
            <w:r>
              <w:rPr>
                <w:sz w:val="21"/>
              </w:rPr>
              <w:t>Students</w:t>
            </w:r>
            <w:r>
              <w:rPr>
                <w:spacing w:val="-11"/>
                <w:sz w:val="21"/>
              </w:rPr>
              <w:t> </w:t>
            </w:r>
            <w:r>
              <w:rPr>
                <w:sz w:val="21"/>
              </w:rPr>
              <w:t>unaware</w:t>
            </w:r>
            <w:r>
              <w:rPr>
                <w:spacing w:val="-13"/>
                <w:sz w:val="21"/>
              </w:rPr>
              <w:t> </w:t>
            </w:r>
            <w:r>
              <w:rPr>
                <w:sz w:val="21"/>
              </w:rPr>
              <w:t>of</w:t>
            </w:r>
            <w:r>
              <w:rPr>
                <w:spacing w:val="-12"/>
                <w:sz w:val="21"/>
              </w:rPr>
              <w:t> </w:t>
            </w:r>
            <w:r>
              <w:rPr>
                <w:sz w:val="21"/>
              </w:rPr>
              <w:t>attendance until month-end</w:t>
            </w:r>
          </w:p>
        </w:tc>
        <w:tc>
          <w:tcPr>
            <w:tcW w:w="2076" w:type="dxa"/>
          </w:tcPr>
          <w:p>
            <w:pPr>
              <w:pStyle w:val="TableParagraph"/>
              <w:spacing w:before="195"/>
              <w:ind w:left="118"/>
              <w:rPr>
                <w:sz w:val="21"/>
              </w:rPr>
            </w:pPr>
            <w:r>
              <w:rPr>
                <w:spacing w:val="-4"/>
                <w:sz w:val="21"/>
              </w:rPr>
              <w:t>High</w:t>
            </w:r>
          </w:p>
        </w:tc>
      </w:tr>
      <w:tr>
        <w:trPr>
          <w:trHeight w:val="642" w:hRule="atLeast"/>
        </w:trPr>
        <w:tc>
          <w:tcPr>
            <w:tcW w:w="2909" w:type="dxa"/>
          </w:tcPr>
          <w:p>
            <w:pPr>
              <w:pStyle w:val="TableParagraph"/>
              <w:spacing w:before="195"/>
              <w:rPr>
                <w:sz w:val="21"/>
              </w:rPr>
            </w:pPr>
            <w:r>
              <w:rPr>
                <w:sz w:val="21"/>
              </w:rPr>
              <w:t>Manual</w:t>
            </w:r>
            <w:r>
              <w:rPr>
                <w:spacing w:val="-5"/>
                <w:sz w:val="21"/>
              </w:rPr>
              <w:t> </w:t>
            </w:r>
            <w:r>
              <w:rPr>
                <w:sz w:val="21"/>
              </w:rPr>
              <w:t>percentage</w:t>
            </w:r>
            <w:r>
              <w:rPr>
                <w:spacing w:val="-3"/>
                <w:sz w:val="21"/>
              </w:rPr>
              <w:t> </w:t>
            </w:r>
            <w:r>
              <w:rPr>
                <w:spacing w:val="-2"/>
                <w:sz w:val="21"/>
              </w:rPr>
              <w:t>calculation</w:t>
            </w:r>
          </w:p>
        </w:tc>
        <w:tc>
          <w:tcPr>
            <w:tcW w:w="3324" w:type="dxa"/>
          </w:tcPr>
          <w:p>
            <w:pPr>
              <w:pStyle w:val="TableParagraph"/>
              <w:spacing w:before="72"/>
              <w:ind w:left="120"/>
              <w:rPr>
                <w:sz w:val="21"/>
              </w:rPr>
            </w:pPr>
            <w:r>
              <w:rPr>
                <w:sz w:val="21"/>
              </w:rPr>
              <w:t>Errors</w:t>
            </w:r>
            <w:r>
              <w:rPr>
                <w:spacing w:val="-9"/>
                <w:sz w:val="21"/>
              </w:rPr>
              <w:t> </w:t>
            </w:r>
            <w:r>
              <w:rPr>
                <w:sz w:val="21"/>
              </w:rPr>
              <w:t>affect</w:t>
            </w:r>
            <w:r>
              <w:rPr>
                <w:spacing w:val="-10"/>
                <w:sz w:val="21"/>
              </w:rPr>
              <w:t> </w:t>
            </w:r>
            <w:r>
              <w:rPr>
                <w:sz w:val="21"/>
              </w:rPr>
              <w:t>student</w:t>
            </w:r>
            <w:r>
              <w:rPr>
                <w:spacing w:val="-9"/>
                <w:sz w:val="21"/>
              </w:rPr>
              <w:t> </w:t>
            </w:r>
            <w:r>
              <w:rPr>
                <w:sz w:val="21"/>
              </w:rPr>
              <w:t>eligibility</w:t>
            </w:r>
            <w:r>
              <w:rPr>
                <w:spacing w:val="-13"/>
                <w:sz w:val="21"/>
              </w:rPr>
              <w:t> </w:t>
            </w:r>
            <w:r>
              <w:rPr>
                <w:sz w:val="21"/>
              </w:rPr>
              <w:t>and </w:t>
            </w:r>
            <w:r>
              <w:rPr>
                <w:spacing w:val="-2"/>
                <w:sz w:val="21"/>
              </w:rPr>
              <w:t>grades</w:t>
            </w:r>
          </w:p>
        </w:tc>
        <w:tc>
          <w:tcPr>
            <w:tcW w:w="2076" w:type="dxa"/>
          </w:tcPr>
          <w:p>
            <w:pPr>
              <w:pStyle w:val="TableParagraph"/>
              <w:spacing w:before="195"/>
              <w:ind w:left="118"/>
              <w:rPr>
                <w:sz w:val="21"/>
              </w:rPr>
            </w:pPr>
            <w:r>
              <w:rPr>
                <w:spacing w:val="-4"/>
                <w:sz w:val="21"/>
              </w:rPr>
              <w:t>High</w:t>
            </w:r>
          </w:p>
        </w:tc>
      </w:tr>
      <w:tr>
        <w:trPr>
          <w:trHeight w:val="642" w:hRule="atLeast"/>
        </w:trPr>
        <w:tc>
          <w:tcPr>
            <w:tcW w:w="2909" w:type="dxa"/>
          </w:tcPr>
          <w:p>
            <w:pPr>
              <w:pStyle w:val="TableParagraph"/>
              <w:spacing w:before="195"/>
              <w:rPr>
                <w:sz w:val="21"/>
              </w:rPr>
            </w:pPr>
            <w:r>
              <w:rPr>
                <w:sz w:val="21"/>
              </w:rPr>
              <w:t>Paper-based</w:t>
            </w:r>
            <w:r>
              <w:rPr>
                <w:spacing w:val="-8"/>
                <w:sz w:val="21"/>
              </w:rPr>
              <w:t> </w:t>
            </w:r>
            <w:r>
              <w:rPr>
                <w:sz w:val="21"/>
              </w:rPr>
              <w:t>leave</w:t>
            </w:r>
            <w:r>
              <w:rPr>
                <w:spacing w:val="-6"/>
                <w:sz w:val="21"/>
              </w:rPr>
              <w:t> </w:t>
            </w:r>
            <w:r>
              <w:rPr>
                <w:spacing w:val="-2"/>
                <w:sz w:val="21"/>
              </w:rPr>
              <w:t>applications</w:t>
            </w:r>
          </w:p>
        </w:tc>
        <w:tc>
          <w:tcPr>
            <w:tcW w:w="3324" w:type="dxa"/>
          </w:tcPr>
          <w:p>
            <w:pPr>
              <w:pStyle w:val="TableParagraph"/>
              <w:spacing w:before="72"/>
              <w:ind w:left="120"/>
              <w:rPr>
                <w:sz w:val="21"/>
              </w:rPr>
            </w:pPr>
            <w:r>
              <w:rPr>
                <w:sz w:val="21"/>
              </w:rPr>
              <w:t>No</w:t>
            </w:r>
            <w:r>
              <w:rPr>
                <w:spacing w:val="-9"/>
                <w:sz w:val="21"/>
              </w:rPr>
              <w:t> </w:t>
            </w:r>
            <w:r>
              <w:rPr>
                <w:sz w:val="21"/>
              </w:rPr>
              <w:t>digital</w:t>
            </w:r>
            <w:r>
              <w:rPr>
                <w:spacing w:val="-10"/>
                <w:sz w:val="21"/>
              </w:rPr>
              <w:t> </w:t>
            </w:r>
            <w:r>
              <w:rPr>
                <w:sz w:val="21"/>
              </w:rPr>
              <w:t>tracking,</w:t>
            </w:r>
            <w:r>
              <w:rPr>
                <w:spacing w:val="-9"/>
                <w:sz w:val="21"/>
              </w:rPr>
              <w:t> </w:t>
            </w:r>
            <w:r>
              <w:rPr>
                <w:sz w:val="21"/>
              </w:rPr>
              <w:t>lost</w:t>
            </w:r>
            <w:r>
              <w:rPr>
                <w:spacing w:val="-11"/>
                <w:sz w:val="21"/>
              </w:rPr>
              <w:t> </w:t>
            </w:r>
            <w:r>
              <w:rPr>
                <w:sz w:val="21"/>
              </w:rPr>
              <w:t>forms </w:t>
            </w:r>
            <w:r>
              <w:rPr>
                <w:spacing w:val="-2"/>
                <w:sz w:val="21"/>
              </w:rPr>
              <w:t>common</w:t>
            </w:r>
          </w:p>
        </w:tc>
        <w:tc>
          <w:tcPr>
            <w:tcW w:w="2076" w:type="dxa"/>
          </w:tcPr>
          <w:p>
            <w:pPr>
              <w:pStyle w:val="TableParagraph"/>
              <w:spacing w:before="195"/>
              <w:ind w:left="118"/>
              <w:rPr>
                <w:sz w:val="21"/>
              </w:rPr>
            </w:pPr>
            <w:r>
              <w:rPr>
                <w:spacing w:val="-4"/>
                <w:sz w:val="21"/>
              </w:rPr>
              <w:t>High</w:t>
            </w:r>
          </w:p>
        </w:tc>
      </w:tr>
      <w:tr>
        <w:trPr>
          <w:trHeight w:val="642" w:hRule="atLeast"/>
        </w:trPr>
        <w:tc>
          <w:tcPr>
            <w:tcW w:w="2909" w:type="dxa"/>
          </w:tcPr>
          <w:p>
            <w:pPr>
              <w:pStyle w:val="TableParagraph"/>
              <w:ind w:right="734"/>
              <w:rPr>
                <w:sz w:val="21"/>
              </w:rPr>
            </w:pPr>
            <w:r>
              <w:rPr>
                <w:sz w:val="21"/>
              </w:rPr>
              <w:t>No</w:t>
            </w:r>
            <w:r>
              <w:rPr>
                <w:spacing w:val="-12"/>
                <w:sz w:val="21"/>
              </w:rPr>
              <w:t> </w:t>
            </w:r>
            <w:r>
              <w:rPr>
                <w:sz w:val="21"/>
              </w:rPr>
              <w:t>3-day</w:t>
            </w:r>
            <w:r>
              <w:rPr>
                <w:spacing w:val="-13"/>
                <w:sz w:val="21"/>
              </w:rPr>
              <w:t> </w:t>
            </w:r>
            <w:r>
              <w:rPr>
                <w:sz w:val="21"/>
              </w:rPr>
              <w:t>edit</w:t>
            </w:r>
            <w:r>
              <w:rPr>
                <w:spacing w:val="-12"/>
                <w:sz w:val="21"/>
              </w:rPr>
              <w:t> </w:t>
            </w:r>
            <w:r>
              <w:rPr>
                <w:sz w:val="21"/>
              </w:rPr>
              <w:t>window </w:t>
            </w:r>
            <w:r>
              <w:rPr>
                <w:spacing w:val="-2"/>
                <w:sz w:val="21"/>
              </w:rPr>
              <w:t>protection</w:t>
            </w:r>
          </w:p>
        </w:tc>
        <w:tc>
          <w:tcPr>
            <w:tcW w:w="3324" w:type="dxa"/>
          </w:tcPr>
          <w:p>
            <w:pPr>
              <w:pStyle w:val="TableParagraph"/>
              <w:ind w:left="120"/>
              <w:rPr>
                <w:sz w:val="21"/>
              </w:rPr>
            </w:pPr>
            <w:r>
              <w:rPr>
                <w:sz w:val="21"/>
              </w:rPr>
              <w:t>Attendance</w:t>
            </w:r>
            <w:r>
              <w:rPr>
                <w:spacing w:val="-11"/>
                <w:sz w:val="21"/>
              </w:rPr>
              <w:t> </w:t>
            </w:r>
            <w:r>
              <w:rPr>
                <w:sz w:val="21"/>
              </w:rPr>
              <w:t>records</w:t>
            </w:r>
            <w:r>
              <w:rPr>
                <w:spacing w:val="-14"/>
                <w:sz w:val="21"/>
              </w:rPr>
              <w:t> </w:t>
            </w:r>
            <w:r>
              <w:rPr>
                <w:sz w:val="21"/>
              </w:rPr>
              <w:t>open</w:t>
            </w:r>
            <w:r>
              <w:rPr>
                <w:spacing w:val="-10"/>
                <w:sz w:val="21"/>
              </w:rPr>
              <w:t> </w:t>
            </w:r>
            <w:r>
              <w:rPr>
                <w:sz w:val="21"/>
              </w:rPr>
              <w:t>to </w:t>
            </w:r>
            <w:r>
              <w:rPr>
                <w:spacing w:val="-2"/>
                <w:sz w:val="21"/>
              </w:rPr>
              <w:t>manipulation</w:t>
            </w:r>
          </w:p>
        </w:tc>
        <w:tc>
          <w:tcPr>
            <w:tcW w:w="2076" w:type="dxa"/>
          </w:tcPr>
          <w:p>
            <w:pPr>
              <w:pStyle w:val="TableParagraph"/>
              <w:spacing w:before="195"/>
              <w:ind w:left="118"/>
              <w:rPr>
                <w:sz w:val="21"/>
              </w:rPr>
            </w:pPr>
            <w:r>
              <w:rPr>
                <w:spacing w:val="-4"/>
                <w:sz w:val="21"/>
              </w:rPr>
              <w:t>High</w:t>
            </w:r>
          </w:p>
        </w:tc>
      </w:tr>
      <w:tr>
        <w:trPr>
          <w:trHeight w:val="643" w:hRule="atLeast"/>
        </w:trPr>
        <w:tc>
          <w:tcPr>
            <w:tcW w:w="2909" w:type="dxa"/>
          </w:tcPr>
          <w:p>
            <w:pPr>
              <w:pStyle w:val="TableParagraph"/>
              <w:spacing w:before="195"/>
              <w:rPr>
                <w:sz w:val="21"/>
              </w:rPr>
            </w:pPr>
            <w:r>
              <w:rPr>
                <w:sz w:val="21"/>
              </w:rPr>
              <w:t>No</w:t>
            </w:r>
            <w:r>
              <w:rPr>
                <w:spacing w:val="-5"/>
                <w:sz w:val="21"/>
              </w:rPr>
              <w:t> </w:t>
            </w:r>
            <w:r>
              <w:rPr>
                <w:sz w:val="21"/>
              </w:rPr>
              <w:t>role-based</w:t>
            </w:r>
            <w:r>
              <w:rPr>
                <w:spacing w:val="-5"/>
                <w:sz w:val="21"/>
              </w:rPr>
              <w:t> </w:t>
            </w:r>
            <w:r>
              <w:rPr>
                <w:sz w:val="21"/>
              </w:rPr>
              <w:t>access</w:t>
            </w:r>
            <w:r>
              <w:rPr>
                <w:spacing w:val="-4"/>
                <w:sz w:val="21"/>
              </w:rPr>
              <w:t> </w:t>
            </w:r>
            <w:r>
              <w:rPr>
                <w:spacing w:val="-2"/>
                <w:sz w:val="21"/>
              </w:rPr>
              <w:t>control</w:t>
            </w:r>
          </w:p>
        </w:tc>
        <w:tc>
          <w:tcPr>
            <w:tcW w:w="3324" w:type="dxa"/>
          </w:tcPr>
          <w:p>
            <w:pPr>
              <w:pStyle w:val="TableParagraph"/>
              <w:ind w:left="120"/>
              <w:rPr>
                <w:sz w:val="21"/>
              </w:rPr>
            </w:pPr>
            <w:r>
              <w:rPr>
                <w:sz w:val="21"/>
              </w:rPr>
              <w:t>All</w:t>
            </w:r>
            <w:r>
              <w:rPr>
                <w:spacing w:val="-7"/>
                <w:sz w:val="21"/>
              </w:rPr>
              <w:t> </w:t>
            </w:r>
            <w:r>
              <w:rPr>
                <w:sz w:val="21"/>
              </w:rPr>
              <w:t>staff</w:t>
            </w:r>
            <w:r>
              <w:rPr>
                <w:spacing w:val="-7"/>
                <w:sz w:val="21"/>
              </w:rPr>
              <w:t> </w:t>
            </w:r>
            <w:r>
              <w:rPr>
                <w:sz w:val="21"/>
              </w:rPr>
              <w:t>see</w:t>
            </w:r>
            <w:r>
              <w:rPr>
                <w:spacing w:val="-6"/>
                <w:sz w:val="21"/>
              </w:rPr>
              <w:t> </w:t>
            </w:r>
            <w:r>
              <w:rPr>
                <w:sz w:val="21"/>
              </w:rPr>
              <w:t>same</w:t>
            </w:r>
            <w:r>
              <w:rPr>
                <w:spacing w:val="-6"/>
                <w:sz w:val="21"/>
              </w:rPr>
              <w:t> </w:t>
            </w:r>
            <w:r>
              <w:rPr>
                <w:sz w:val="21"/>
              </w:rPr>
              <w:t>data</w:t>
            </w:r>
            <w:r>
              <w:rPr>
                <w:spacing w:val="-6"/>
                <w:sz w:val="21"/>
              </w:rPr>
              <w:t> </w:t>
            </w:r>
            <w:r>
              <w:rPr>
                <w:sz w:val="21"/>
              </w:rPr>
              <w:t>regardless</w:t>
            </w:r>
            <w:r>
              <w:rPr>
                <w:spacing w:val="-6"/>
                <w:sz w:val="21"/>
              </w:rPr>
              <w:t> </w:t>
            </w:r>
            <w:r>
              <w:rPr>
                <w:sz w:val="21"/>
              </w:rPr>
              <w:t>of </w:t>
            </w:r>
            <w:r>
              <w:rPr>
                <w:spacing w:val="-4"/>
                <w:sz w:val="21"/>
              </w:rPr>
              <w:t>role</w:t>
            </w:r>
          </w:p>
        </w:tc>
        <w:tc>
          <w:tcPr>
            <w:tcW w:w="2076" w:type="dxa"/>
          </w:tcPr>
          <w:p>
            <w:pPr>
              <w:pStyle w:val="TableParagraph"/>
              <w:spacing w:before="195"/>
              <w:ind w:left="118"/>
              <w:rPr>
                <w:sz w:val="21"/>
              </w:rPr>
            </w:pPr>
            <w:r>
              <w:rPr>
                <w:spacing w:val="-2"/>
                <w:sz w:val="21"/>
              </w:rPr>
              <w:t>Medium</w:t>
            </w:r>
          </w:p>
        </w:tc>
      </w:tr>
      <w:tr>
        <w:trPr>
          <w:trHeight w:val="642" w:hRule="atLeast"/>
        </w:trPr>
        <w:tc>
          <w:tcPr>
            <w:tcW w:w="2909" w:type="dxa"/>
          </w:tcPr>
          <w:p>
            <w:pPr>
              <w:pStyle w:val="TableParagraph"/>
              <w:spacing w:before="195"/>
              <w:rPr>
                <w:sz w:val="21"/>
              </w:rPr>
            </w:pPr>
            <w:r>
              <w:rPr>
                <w:sz w:val="21"/>
              </w:rPr>
              <w:t>No</w:t>
            </w:r>
            <w:r>
              <w:rPr>
                <w:spacing w:val="-4"/>
                <w:sz w:val="21"/>
              </w:rPr>
              <w:t> </w:t>
            </w:r>
            <w:r>
              <w:rPr>
                <w:sz w:val="21"/>
              </w:rPr>
              <w:t>PDF</w:t>
            </w:r>
            <w:r>
              <w:rPr>
                <w:spacing w:val="-5"/>
                <w:sz w:val="21"/>
              </w:rPr>
              <w:t> </w:t>
            </w:r>
            <w:r>
              <w:rPr>
                <w:sz w:val="21"/>
              </w:rPr>
              <w:t>report</w:t>
            </w:r>
            <w:r>
              <w:rPr>
                <w:spacing w:val="-1"/>
                <w:sz w:val="21"/>
              </w:rPr>
              <w:t> </w:t>
            </w:r>
            <w:r>
              <w:rPr>
                <w:spacing w:val="-2"/>
                <w:sz w:val="21"/>
              </w:rPr>
              <w:t>generation</w:t>
            </w:r>
          </w:p>
        </w:tc>
        <w:tc>
          <w:tcPr>
            <w:tcW w:w="3324" w:type="dxa"/>
          </w:tcPr>
          <w:p>
            <w:pPr>
              <w:pStyle w:val="TableParagraph"/>
              <w:ind w:left="120"/>
              <w:rPr>
                <w:sz w:val="21"/>
              </w:rPr>
            </w:pPr>
            <w:r>
              <w:rPr>
                <w:sz w:val="21"/>
              </w:rPr>
              <w:t>Reports</w:t>
            </w:r>
            <w:r>
              <w:rPr>
                <w:spacing w:val="-9"/>
                <w:sz w:val="21"/>
              </w:rPr>
              <w:t> </w:t>
            </w:r>
            <w:r>
              <w:rPr>
                <w:sz w:val="21"/>
              </w:rPr>
              <w:t>require</w:t>
            </w:r>
            <w:r>
              <w:rPr>
                <w:spacing w:val="-9"/>
                <w:sz w:val="21"/>
              </w:rPr>
              <w:t> </w:t>
            </w:r>
            <w:r>
              <w:rPr>
                <w:sz w:val="21"/>
              </w:rPr>
              <w:t>hours</w:t>
            </w:r>
            <w:r>
              <w:rPr>
                <w:spacing w:val="-9"/>
                <w:sz w:val="21"/>
              </w:rPr>
              <w:t> </w:t>
            </w:r>
            <w:r>
              <w:rPr>
                <w:sz w:val="21"/>
              </w:rPr>
              <w:t>of</w:t>
            </w:r>
            <w:r>
              <w:rPr>
                <w:spacing w:val="-10"/>
                <w:sz w:val="21"/>
              </w:rPr>
              <w:t> </w:t>
            </w:r>
            <w:r>
              <w:rPr>
                <w:sz w:val="21"/>
              </w:rPr>
              <w:t>manual </w:t>
            </w:r>
            <w:r>
              <w:rPr>
                <w:spacing w:val="-2"/>
                <w:sz w:val="21"/>
              </w:rPr>
              <w:t>compilation</w:t>
            </w:r>
          </w:p>
        </w:tc>
        <w:tc>
          <w:tcPr>
            <w:tcW w:w="2076" w:type="dxa"/>
          </w:tcPr>
          <w:p>
            <w:pPr>
              <w:pStyle w:val="TableParagraph"/>
              <w:spacing w:before="195"/>
              <w:ind w:left="118"/>
              <w:rPr>
                <w:sz w:val="21"/>
              </w:rPr>
            </w:pPr>
            <w:r>
              <w:rPr>
                <w:spacing w:val="-2"/>
                <w:sz w:val="21"/>
              </w:rPr>
              <w:t>Medium</w:t>
            </w:r>
          </w:p>
        </w:tc>
      </w:tr>
      <w:tr>
        <w:trPr>
          <w:trHeight w:val="645" w:hRule="atLeast"/>
        </w:trPr>
        <w:tc>
          <w:tcPr>
            <w:tcW w:w="2909" w:type="dxa"/>
          </w:tcPr>
          <w:p>
            <w:pPr>
              <w:pStyle w:val="TableParagraph"/>
              <w:spacing w:before="195"/>
              <w:rPr>
                <w:sz w:val="21"/>
              </w:rPr>
            </w:pPr>
            <w:r>
              <w:rPr>
                <w:sz w:val="21"/>
              </w:rPr>
              <w:t>No</w:t>
            </w:r>
            <w:r>
              <w:rPr>
                <w:spacing w:val="-4"/>
                <w:sz w:val="21"/>
              </w:rPr>
              <w:t> </w:t>
            </w:r>
            <w:r>
              <w:rPr>
                <w:sz w:val="21"/>
              </w:rPr>
              <w:t>attendance</w:t>
            </w:r>
            <w:r>
              <w:rPr>
                <w:spacing w:val="-3"/>
                <w:sz w:val="21"/>
              </w:rPr>
              <w:t> </w:t>
            </w:r>
            <w:r>
              <w:rPr>
                <w:spacing w:val="-2"/>
                <w:sz w:val="21"/>
              </w:rPr>
              <w:t>alerts</w:t>
            </w:r>
          </w:p>
        </w:tc>
        <w:tc>
          <w:tcPr>
            <w:tcW w:w="3324" w:type="dxa"/>
          </w:tcPr>
          <w:p>
            <w:pPr>
              <w:pStyle w:val="TableParagraph"/>
              <w:ind w:left="120"/>
              <w:rPr>
                <w:sz w:val="21"/>
              </w:rPr>
            </w:pPr>
            <w:r>
              <w:rPr>
                <w:sz w:val="21"/>
              </w:rPr>
              <w:t>At-risk</w:t>
            </w:r>
            <w:r>
              <w:rPr>
                <w:spacing w:val="-12"/>
                <w:sz w:val="21"/>
              </w:rPr>
              <w:t> </w:t>
            </w:r>
            <w:r>
              <w:rPr>
                <w:sz w:val="21"/>
              </w:rPr>
              <w:t>students</w:t>
            </w:r>
            <w:r>
              <w:rPr>
                <w:spacing w:val="-12"/>
                <w:sz w:val="21"/>
              </w:rPr>
              <w:t> </w:t>
            </w:r>
            <w:r>
              <w:rPr>
                <w:sz w:val="21"/>
              </w:rPr>
              <w:t>not</w:t>
            </w:r>
            <w:r>
              <w:rPr>
                <w:spacing w:val="-14"/>
                <w:sz w:val="21"/>
              </w:rPr>
              <w:t> </w:t>
            </w:r>
            <w:r>
              <w:rPr>
                <w:sz w:val="21"/>
              </w:rPr>
              <w:t>identified </w:t>
            </w:r>
            <w:r>
              <w:rPr>
                <w:spacing w:val="-2"/>
                <w:sz w:val="21"/>
              </w:rPr>
              <w:t>proactively</w:t>
            </w:r>
          </w:p>
        </w:tc>
        <w:tc>
          <w:tcPr>
            <w:tcW w:w="2076" w:type="dxa"/>
          </w:tcPr>
          <w:p>
            <w:pPr>
              <w:pStyle w:val="TableParagraph"/>
              <w:spacing w:before="195"/>
              <w:ind w:left="118"/>
              <w:rPr>
                <w:sz w:val="21"/>
              </w:rPr>
            </w:pPr>
            <w:r>
              <w:rPr>
                <w:spacing w:val="-2"/>
                <w:sz w:val="21"/>
              </w:rPr>
              <w:t>Medium</w:t>
            </w:r>
          </w:p>
        </w:tc>
      </w:tr>
    </w:tbl>
    <w:p>
      <w:pPr>
        <w:spacing w:before="80"/>
        <w:ind w:left="3814" w:right="0" w:firstLine="0"/>
        <w:jc w:val="left"/>
        <w:rPr>
          <w:i/>
          <w:sz w:val="20"/>
        </w:rPr>
      </w:pPr>
      <w:r>
        <w:rPr>
          <w:i/>
          <w:sz w:val="20"/>
        </w:rPr>
        <w:t>Table</w:t>
      </w:r>
      <w:r>
        <w:rPr>
          <w:i/>
          <w:spacing w:val="-5"/>
          <w:sz w:val="20"/>
        </w:rPr>
        <w:t> </w:t>
      </w:r>
      <w:r>
        <w:rPr>
          <w:i/>
          <w:sz w:val="20"/>
        </w:rPr>
        <w:t>2.1:</w:t>
      </w:r>
      <w:r>
        <w:rPr>
          <w:i/>
          <w:spacing w:val="-5"/>
          <w:sz w:val="20"/>
        </w:rPr>
        <w:t> </w:t>
      </w:r>
      <w:r>
        <w:rPr>
          <w:i/>
          <w:sz w:val="20"/>
        </w:rPr>
        <w:t>Limitations</w:t>
      </w:r>
      <w:r>
        <w:rPr>
          <w:i/>
          <w:spacing w:val="-5"/>
          <w:sz w:val="20"/>
        </w:rPr>
        <w:t> </w:t>
      </w:r>
      <w:r>
        <w:rPr>
          <w:i/>
          <w:sz w:val="20"/>
        </w:rPr>
        <w:t>of</w:t>
      </w:r>
      <w:r>
        <w:rPr>
          <w:i/>
          <w:spacing w:val="-5"/>
          <w:sz w:val="20"/>
        </w:rPr>
        <w:t> </w:t>
      </w:r>
      <w:r>
        <w:rPr>
          <w:i/>
          <w:sz w:val="20"/>
        </w:rPr>
        <w:t>Existing</w:t>
      </w:r>
      <w:r>
        <w:rPr>
          <w:i/>
          <w:spacing w:val="-3"/>
          <w:sz w:val="20"/>
        </w:rPr>
        <w:t> </w:t>
      </w:r>
      <w:r>
        <w:rPr>
          <w:i/>
          <w:spacing w:val="-2"/>
          <w:sz w:val="20"/>
        </w:rPr>
        <w:t>System</w:t>
      </w:r>
    </w:p>
    <w:p>
      <w:pPr>
        <w:pStyle w:val="BodyText"/>
        <w:rPr>
          <w:i/>
          <w:sz w:val="20"/>
        </w:rPr>
      </w:pPr>
    </w:p>
    <w:p>
      <w:pPr>
        <w:pStyle w:val="BodyText"/>
        <w:spacing w:before="97"/>
        <w:rPr>
          <w:i/>
          <w:sz w:val="20"/>
        </w:rPr>
      </w:pPr>
    </w:p>
    <w:p>
      <w:pPr>
        <w:pStyle w:val="Heading2"/>
        <w:numPr>
          <w:ilvl w:val="1"/>
          <w:numId w:val="14"/>
        </w:numPr>
        <w:tabs>
          <w:tab w:pos="1731" w:val="left" w:leader="none"/>
        </w:tabs>
        <w:spacing w:line="240" w:lineRule="auto" w:before="0" w:after="0"/>
        <w:ind w:left="1731" w:right="0" w:hanging="421"/>
        <w:jc w:val="left"/>
      </w:pPr>
      <w:bookmarkStart w:name="_TOC_250041" w:id="12"/>
      <w:r>
        <w:rPr>
          <w:color w:val="2D4A8A"/>
        </w:rPr>
        <w:t>PROPOSED</w:t>
      </w:r>
      <w:r>
        <w:rPr>
          <w:color w:val="2D4A8A"/>
          <w:spacing w:val="-8"/>
        </w:rPr>
        <w:t> </w:t>
      </w:r>
      <w:bookmarkEnd w:id="12"/>
      <w:r>
        <w:rPr>
          <w:color w:val="2D4A8A"/>
          <w:spacing w:val="-2"/>
        </w:rPr>
        <w:t>SYSTEM</w:t>
      </w:r>
    </w:p>
    <w:p>
      <w:pPr>
        <w:pStyle w:val="BodyText"/>
        <w:spacing w:line="360" w:lineRule="auto" w:before="116"/>
        <w:ind w:left="1310" w:right="586"/>
        <w:jc w:val="both"/>
      </w:pPr>
      <w:r>
        <w:rPr/>
        <w:t>The</w:t>
      </w:r>
      <w:r>
        <w:rPr>
          <w:spacing w:val="-15"/>
        </w:rPr>
        <w:t> </w:t>
      </w:r>
      <w:r>
        <w:rPr/>
        <w:t>Smart</w:t>
      </w:r>
      <w:r>
        <w:rPr>
          <w:spacing w:val="-15"/>
        </w:rPr>
        <w:t> </w:t>
      </w:r>
      <w:r>
        <w:rPr/>
        <w:t>Attendance</w:t>
      </w:r>
      <w:r>
        <w:rPr>
          <w:spacing w:val="-15"/>
        </w:rPr>
        <w:t> </w:t>
      </w:r>
      <w:r>
        <w:rPr/>
        <w:t>System</w:t>
      </w:r>
      <w:r>
        <w:rPr>
          <w:spacing w:val="-15"/>
        </w:rPr>
        <w:t> </w:t>
      </w:r>
      <w:r>
        <w:rPr/>
        <w:t>proposes</w:t>
      </w:r>
      <w:r>
        <w:rPr>
          <w:spacing w:val="-15"/>
        </w:rPr>
        <w:t> </w:t>
      </w:r>
      <w:r>
        <w:rPr/>
        <w:t>a</w:t>
      </w:r>
      <w:r>
        <w:rPr>
          <w:spacing w:val="-15"/>
        </w:rPr>
        <w:t> </w:t>
      </w:r>
      <w:r>
        <w:rPr/>
        <w:t>complete</w:t>
      </w:r>
      <w:r>
        <w:rPr>
          <w:spacing w:val="-15"/>
        </w:rPr>
        <w:t> </w:t>
      </w:r>
      <w:r>
        <w:rPr/>
        <w:t>digital</w:t>
      </w:r>
      <w:r>
        <w:rPr>
          <w:spacing w:val="-15"/>
        </w:rPr>
        <w:t> </w:t>
      </w:r>
      <w:r>
        <w:rPr/>
        <w:t>transformation</w:t>
      </w:r>
      <w:r>
        <w:rPr>
          <w:spacing w:val="-15"/>
        </w:rPr>
        <w:t> </w:t>
      </w:r>
      <w:r>
        <w:rPr/>
        <w:t>of</w:t>
      </w:r>
      <w:r>
        <w:rPr>
          <w:spacing w:val="-15"/>
        </w:rPr>
        <w:t> </w:t>
      </w:r>
      <w:r>
        <w:rPr/>
        <w:t>attendance management</w:t>
      </w:r>
      <w:r>
        <w:rPr>
          <w:spacing w:val="-15"/>
        </w:rPr>
        <w:t> </w:t>
      </w:r>
      <w:r>
        <w:rPr/>
        <w:t>through</w:t>
      </w:r>
      <w:r>
        <w:rPr>
          <w:spacing w:val="-15"/>
        </w:rPr>
        <w:t> </w:t>
      </w:r>
      <w:r>
        <w:rPr/>
        <w:t>a</w:t>
      </w:r>
      <w:r>
        <w:rPr>
          <w:spacing w:val="-15"/>
        </w:rPr>
        <w:t> </w:t>
      </w:r>
      <w:r>
        <w:rPr/>
        <w:t>unified</w:t>
      </w:r>
      <w:r>
        <w:rPr>
          <w:spacing w:val="-15"/>
        </w:rPr>
        <w:t> </w:t>
      </w:r>
      <w:r>
        <w:rPr/>
        <w:t>cross-platform</w:t>
      </w:r>
      <w:r>
        <w:rPr>
          <w:spacing w:val="-15"/>
        </w:rPr>
        <w:t> </w:t>
      </w:r>
      <w:r>
        <w:rPr/>
        <w:t>mobile</w:t>
      </w:r>
      <w:r>
        <w:rPr>
          <w:spacing w:val="-15"/>
        </w:rPr>
        <w:t> </w:t>
      </w:r>
      <w:r>
        <w:rPr/>
        <w:t>application.</w:t>
      </w:r>
      <w:r>
        <w:rPr>
          <w:spacing w:val="-15"/>
        </w:rPr>
        <w:t> </w:t>
      </w:r>
      <w:r>
        <w:rPr/>
        <w:t>The</w:t>
      </w:r>
      <w:r>
        <w:rPr>
          <w:spacing w:val="-15"/>
        </w:rPr>
        <w:t> </w:t>
      </w:r>
      <w:r>
        <w:rPr/>
        <w:t>proposed</w:t>
      </w:r>
      <w:r>
        <w:rPr>
          <w:spacing w:val="-15"/>
        </w:rPr>
        <w:t> </w:t>
      </w:r>
      <w:r>
        <w:rPr/>
        <w:t>system replaces</w:t>
      </w:r>
      <w:r>
        <w:rPr>
          <w:spacing w:val="-8"/>
        </w:rPr>
        <w:t> </w:t>
      </w:r>
      <w:r>
        <w:rPr/>
        <w:t>all</w:t>
      </w:r>
      <w:r>
        <w:rPr>
          <w:spacing w:val="-8"/>
        </w:rPr>
        <w:t> </w:t>
      </w:r>
      <w:r>
        <w:rPr/>
        <w:t>manual</w:t>
      </w:r>
      <w:r>
        <w:rPr>
          <w:spacing w:val="-8"/>
        </w:rPr>
        <w:t> </w:t>
      </w:r>
      <w:r>
        <w:rPr/>
        <w:t>processes</w:t>
      </w:r>
      <w:r>
        <w:rPr>
          <w:spacing w:val="-9"/>
        </w:rPr>
        <w:t> </w:t>
      </w:r>
      <w:r>
        <w:rPr/>
        <w:t>with</w:t>
      </w:r>
      <w:r>
        <w:rPr>
          <w:spacing w:val="-8"/>
        </w:rPr>
        <w:t> </w:t>
      </w:r>
      <w:r>
        <w:rPr/>
        <w:t>a</w:t>
      </w:r>
      <w:r>
        <w:rPr>
          <w:spacing w:val="-9"/>
        </w:rPr>
        <w:t> </w:t>
      </w:r>
      <w:r>
        <w:rPr/>
        <w:t>role-based</w:t>
      </w:r>
      <w:r>
        <w:rPr>
          <w:spacing w:val="-8"/>
        </w:rPr>
        <w:t> </w:t>
      </w:r>
      <w:r>
        <w:rPr/>
        <w:t>mobile</w:t>
      </w:r>
      <w:r>
        <w:rPr>
          <w:spacing w:val="-9"/>
        </w:rPr>
        <w:t> </w:t>
      </w:r>
      <w:r>
        <w:rPr/>
        <w:t>app</w:t>
      </w:r>
      <w:r>
        <w:rPr>
          <w:spacing w:val="-8"/>
        </w:rPr>
        <w:t> </w:t>
      </w:r>
      <w:r>
        <w:rPr/>
        <w:t>that</w:t>
      </w:r>
      <w:r>
        <w:rPr>
          <w:spacing w:val="-8"/>
        </w:rPr>
        <w:t> </w:t>
      </w:r>
      <w:r>
        <w:rPr/>
        <w:t>provides</w:t>
      </w:r>
      <w:r>
        <w:rPr>
          <w:spacing w:val="-8"/>
        </w:rPr>
        <w:t> </w:t>
      </w:r>
      <w:r>
        <w:rPr/>
        <w:t>real-time</w:t>
      </w:r>
      <w:r>
        <w:rPr>
          <w:spacing w:val="-9"/>
        </w:rPr>
        <w:t> </w:t>
      </w:r>
      <w:r>
        <w:rPr/>
        <w:t>data updates, server-enforced edit restrictions, and a digital leave management workflow.</w:t>
      </w:r>
    </w:p>
    <w:p>
      <w:pPr>
        <w:pStyle w:val="BodyText"/>
        <w:spacing w:before="241"/>
      </w:pPr>
    </w:p>
    <w:p>
      <w:pPr>
        <w:pStyle w:val="BodyText"/>
        <w:spacing w:line="360" w:lineRule="auto"/>
        <w:ind w:left="1310" w:right="586"/>
        <w:jc w:val="both"/>
      </w:pPr>
      <w:r>
        <w:rPr/>
        <w:t>The</w:t>
      </w:r>
      <w:r>
        <w:rPr>
          <w:spacing w:val="-11"/>
        </w:rPr>
        <w:t> </w:t>
      </w:r>
      <w:r>
        <w:rPr/>
        <w:t>core</w:t>
      </w:r>
      <w:r>
        <w:rPr>
          <w:spacing w:val="-11"/>
        </w:rPr>
        <w:t> </w:t>
      </w:r>
      <w:r>
        <w:rPr/>
        <w:t>technology</w:t>
      </w:r>
      <w:r>
        <w:rPr>
          <w:spacing w:val="-14"/>
        </w:rPr>
        <w:t> </w:t>
      </w:r>
      <w:r>
        <w:rPr/>
        <w:t>stack</w:t>
      </w:r>
      <w:r>
        <w:rPr>
          <w:spacing w:val="-8"/>
        </w:rPr>
        <w:t> </w:t>
      </w:r>
      <w:r>
        <w:rPr/>
        <w:t>—</w:t>
      </w:r>
      <w:r>
        <w:rPr>
          <w:spacing w:val="-10"/>
        </w:rPr>
        <w:t> </w:t>
      </w:r>
      <w:r>
        <w:rPr/>
        <w:t>React</w:t>
      </w:r>
      <w:r>
        <w:rPr>
          <w:spacing w:val="-9"/>
        </w:rPr>
        <w:t> </w:t>
      </w:r>
      <w:r>
        <w:rPr/>
        <w:t>Native</w:t>
      </w:r>
      <w:r>
        <w:rPr>
          <w:spacing w:val="-11"/>
        </w:rPr>
        <w:t> </w:t>
      </w:r>
      <w:r>
        <w:rPr/>
        <w:t>(Expo),</w:t>
      </w:r>
      <w:r>
        <w:rPr>
          <w:spacing w:val="-10"/>
        </w:rPr>
        <w:t> </w:t>
      </w:r>
      <w:r>
        <w:rPr/>
        <w:t>Node.js</w:t>
      </w:r>
      <w:r>
        <w:rPr>
          <w:spacing w:val="-9"/>
        </w:rPr>
        <w:t> </w:t>
      </w:r>
      <w:r>
        <w:rPr/>
        <w:t>Express,</w:t>
      </w:r>
      <w:r>
        <w:rPr>
          <w:spacing w:val="-9"/>
        </w:rPr>
        <w:t> </w:t>
      </w:r>
      <w:r>
        <w:rPr/>
        <w:t>and</w:t>
      </w:r>
      <w:r>
        <w:rPr>
          <w:spacing w:val="-10"/>
        </w:rPr>
        <w:t> </w:t>
      </w:r>
      <w:r>
        <w:rPr/>
        <w:t>MongoDB</w:t>
      </w:r>
      <w:r>
        <w:rPr>
          <w:spacing w:val="-8"/>
        </w:rPr>
        <w:t> </w:t>
      </w:r>
      <w:r>
        <w:rPr/>
        <w:t>— was chosen for its cross-platform capability, performance, and active developer community. The application is accessible on any iOS or Android device without requiring additional hardware investment.</w:t>
      </w:r>
    </w:p>
    <w:p>
      <w:pPr>
        <w:pStyle w:val="BodyText"/>
      </w:pPr>
    </w:p>
    <w:p>
      <w:pPr>
        <w:pStyle w:val="BodyText"/>
        <w:spacing w:before="47"/>
      </w:pPr>
    </w:p>
    <w:p>
      <w:pPr>
        <w:pStyle w:val="Heading2"/>
        <w:numPr>
          <w:ilvl w:val="1"/>
          <w:numId w:val="14"/>
        </w:numPr>
        <w:tabs>
          <w:tab w:pos="1731" w:val="left" w:leader="none"/>
        </w:tabs>
        <w:spacing w:line="240" w:lineRule="auto" w:before="0" w:after="0"/>
        <w:ind w:left="1731" w:right="0" w:hanging="421"/>
        <w:jc w:val="left"/>
      </w:pPr>
      <w:bookmarkStart w:name="_TOC_250040" w:id="13"/>
      <w:r>
        <w:rPr>
          <w:color w:val="2D4A8A"/>
        </w:rPr>
        <w:t>COMPARISON:</w:t>
      </w:r>
      <w:r>
        <w:rPr>
          <w:color w:val="2D4A8A"/>
          <w:spacing w:val="-7"/>
        </w:rPr>
        <w:t> </w:t>
      </w:r>
      <w:r>
        <w:rPr>
          <w:color w:val="2D4A8A"/>
        </w:rPr>
        <w:t>EXISTING</w:t>
      </w:r>
      <w:r>
        <w:rPr>
          <w:color w:val="2D4A8A"/>
          <w:spacing w:val="-7"/>
        </w:rPr>
        <w:t> </w:t>
      </w:r>
      <w:r>
        <w:rPr>
          <w:color w:val="2D4A8A"/>
        </w:rPr>
        <w:t>VS</w:t>
      </w:r>
      <w:r>
        <w:rPr>
          <w:color w:val="2D4A8A"/>
          <w:spacing w:val="-6"/>
        </w:rPr>
        <w:t> </w:t>
      </w:r>
      <w:r>
        <w:rPr>
          <w:color w:val="2D4A8A"/>
        </w:rPr>
        <w:t>PROPOSED</w:t>
      </w:r>
      <w:r>
        <w:rPr>
          <w:color w:val="2D4A8A"/>
          <w:spacing w:val="-8"/>
        </w:rPr>
        <w:t> </w:t>
      </w:r>
      <w:bookmarkEnd w:id="13"/>
      <w:r>
        <w:rPr>
          <w:color w:val="2D4A8A"/>
          <w:spacing w:val="-2"/>
        </w:rPr>
        <w:t>SYSTEM</w:t>
      </w:r>
    </w:p>
    <w:p>
      <w:pPr>
        <w:pStyle w:val="BodyText"/>
        <w:spacing w:before="11"/>
        <w:rPr>
          <w:b/>
          <w:sz w:val="8"/>
        </w:rPr>
      </w:pPr>
    </w:p>
    <w:tbl>
      <w:tblPr>
        <w:tblW w:w="0" w:type="auto"/>
        <w:jc w:val="left"/>
        <w:tblInd w:w="132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2909"/>
        <w:gridCol w:w="2659"/>
        <w:gridCol w:w="2741"/>
      </w:tblGrid>
      <w:tr>
        <w:trPr>
          <w:trHeight w:val="414" w:hRule="atLeast"/>
        </w:trPr>
        <w:tc>
          <w:tcPr>
            <w:tcW w:w="2909" w:type="dxa"/>
            <w:shd w:val="clear" w:color="auto" w:fill="D5E3EF"/>
          </w:tcPr>
          <w:p>
            <w:pPr>
              <w:pStyle w:val="TableParagraph"/>
              <w:spacing w:before="80"/>
              <w:rPr>
                <w:b/>
                <w:sz w:val="22"/>
              </w:rPr>
            </w:pPr>
            <w:r>
              <w:rPr>
                <w:b/>
                <w:spacing w:val="-2"/>
                <w:sz w:val="22"/>
              </w:rPr>
              <w:t>Feature</w:t>
            </w:r>
          </w:p>
        </w:tc>
        <w:tc>
          <w:tcPr>
            <w:tcW w:w="2659" w:type="dxa"/>
            <w:shd w:val="clear" w:color="auto" w:fill="D5E3EF"/>
          </w:tcPr>
          <w:p>
            <w:pPr>
              <w:pStyle w:val="TableParagraph"/>
              <w:spacing w:before="80"/>
              <w:ind w:left="120"/>
              <w:rPr>
                <w:b/>
                <w:sz w:val="22"/>
              </w:rPr>
            </w:pPr>
            <w:r>
              <w:rPr>
                <w:b/>
                <w:sz w:val="22"/>
              </w:rPr>
              <w:t>Existing</w:t>
            </w:r>
            <w:r>
              <w:rPr>
                <w:b/>
                <w:spacing w:val="-3"/>
                <w:sz w:val="22"/>
              </w:rPr>
              <w:t> </w:t>
            </w:r>
            <w:r>
              <w:rPr>
                <w:b/>
                <w:spacing w:val="-2"/>
                <w:sz w:val="22"/>
              </w:rPr>
              <w:t>System</w:t>
            </w:r>
          </w:p>
        </w:tc>
        <w:tc>
          <w:tcPr>
            <w:tcW w:w="2741" w:type="dxa"/>
            <w:shd w:val="clear" w:color="auto" w:fill="D5E3EF"/>
          </w:tcPr>
          <w:p>
            <w:pPr>
              <w:pStyle w:val="TableParagraph"/>
              <w:spacing w:before="80"/>
              <w:ind w:left="118"/>
              <w:rPr>
                <w:b/>
                <w:sz w:val="22"/>
              </w:rPr>
            </w:pPr>
            <w:r>
              <w:rPr>
                <w:b/>
                <w:sz w:val="22"/>
              </w:rPr>
              <w:t>Proposed</w:t>
            </w:r>
            <w:r>
              <w:rPr>
                <w:b/>
                <w:spacing w:val="-2"/>
                <w:sz w:val="22"/>
              </w:rPr>
              <w:t> System</w:t>
            </w:r>
          </w:p>
        </w:tc>
      </w:tr>
      <w:tr>
        <w:trPr>
          <w:trHeight w:val="412" w:hRule="atLeast"/>
        </w:trPr>
        <w:tc>
          <w:tcPr>
            <w:tcW w:w="2909" w:type="dxa"/>
          </w:tcPr>
          <w:p>
            <w:pPr>
              <w:pStyle w:val="TableParagraph"/>
              <w:spacing w:before="72"/>
              <w:rPr>
                <w:sz w:val="22"/>
              </w:rPr>
            </w:pPr>
            <w:r>
              <w:rPr>
                <w:sz w:val="22"/>
              </w:rPr>
              <w:t>Attendance</w:t>
            </w:r>
            <w:r>
              <w:rPr>
                <w:spacing w:val="-6"/>
                <w:sz w:val="22"/>
              </w:rPr>
              <w:t> </w:t>
            </w:r>
            <w:r>
              <w:rPr>
                <w:spacing w:val="-2"/>
                <w:sz w:val="22"/>
              </w:rPr>
              <w:t>Recording</w:t>
            </w:r>
          </w:p>
        </w:tc>
        <w:tc>
          <w:tcPr>
            <w:tcW w:w="2659" w:type="dxa"/>
          </w:tcPr>
          <w:p>
            <w:pPr>
              <w:pStyle w:val="TableParagraph"/>
              <w:spacing w:before="72"/>
              <w:ind w:left="120"/>
              <w:rPr>
                <w:sz w:val="22"/>
              </w:rPr>
            </w:pPr>
            <w:r>
              <w:rPr>
                <w:sz w:val="22"/>
              </w:rPr>
              <w:t>Paper</w:t>
            </w:r>
            <w:r>
              <w:rPr>
                <w:spacing w:val="-5"/>
                <w:sz w:val="22"/>
              </w:rPr>
              <w:t> </w:t>
            </w:r>
            <w:r>
              <w:rPr>
                <w:sz w:val="22"/>
              </w:rPr>
              <w:t>register,</w:t>
            </w:r>
            <w:r>
              <w:rPr>
                <w:spacing w:val="-3"/>
                <w:sz w:val="22"/>
              </w:rPr>
              <w:t> </w:t>
            </w:r>
            <w:r>
              <w:rPr>
                <w:spacing w:val="-2"/>
                <w:sz w:val="22"/>
              </w:rPr>
              <w:t>manual</w:t>
            </w:r>
          </w:p>
        </w:tc>
        <w:tc>
          <w:tcPr>
            <w:tcW w:w="2741" w:type="dxa"/>
          </w:tcPr>
          <w:p>
            <w:pPr>
              <w:pStyle w:val="TableParagraph"/>
              <w:spacing w:before="72"/>
              <w:ind w:left="118"/>
              <w:rPr>
                <w:sz w:val="22"/>
              </w:rPr>
            </w:pPr>
            <w:r>
              <w:rPr>
                <w:sz w:val="22"/>
              </w:rPr>
              <w:t>Digital</w:t>
            </w:r>
            <w:r>
              <w:rPr>
                <w:spacing w:val="-4"/>
                <w:sz w:val="22"/>
              </w:rPr>
              <w:t> </w:t>
            </w:r>
            <w:r>
              <w:rPr>
                <w:sz w:val="22"/>
              </w:rPr>
              <w:t>mobile</w:t>
            </w:r>
            <w:r>
              <w:rPr>
                <w:spacing w:val="-2"/>
                <w:sz w:val="22"/>
              </w:rPr>
              <w:t> </w:t>
            </w:r>
            <w:r>
              <w:rPr>
                <w:sz w:val="22"/>
              </w:rPr>
              <w:t>app,</w:t>
            </w:r>
            <w:r>
              <w:rPr>
                <w:spacing w:val="-4"/>
                <w:sz w:val="22"/>
              </w:rPr>
              <w:t> </w:t>
            </w:r>
            <w:r>
              <w:rPr>
                <w:spacing w:val="-2"/>
                <w:sz w:val="22"/>
              </w:rPr>
              <w:t>instant</w:t>
            </w:r>
          </w:p>
        </w:tc>
      </w:tr>
      <w:tr>
        <w:trPr>
          <w:trHeight w:val="666" w:hRule="atLeast"/>
        </w:trPr>
        <w:tc>
          <w:tcPr>
            <w:tcW w:w="2909" w:type="dxa"/>
          </w:tcPr>
          <w:p>
            <w:pPr>
              <w:pStyle w:val="TableParagraph"/>
              <w:spacing w:before="200"/>
              <w:rPr>
                <w:sz w:val="22"/>
              </w:rPr>
            </w:pPr>
            <w:r>
              <w:rPr>
                <w:sz w:val="22"/>
              </w:rPr>
              <w:t>Edit</w:t>
            </w:r>
            <w:r>
              <w:rPr>
                <w:spacing w:val="1"/>
                <w:sz w:val="22"/>
              </w:rPr>
              <w:t> </w:t>
            </w:r>
            <w:r>
              <w:rPr>
                <w:spacing w:val="-2"/>
                <w:sz w:val="22"/>
              </w:rPr>
              <w:t>Protection</w:t>
            </w:r>
          </w:p>
        </w:tc>
        <w:tc>
          <w:tcPr>
            <w:tcW w:w="2659" w:type="dxa"/>
          </w:tcPr>
          <w:p>
            <w:pPr>
              <w:pStyle w:val="TableParagraph"/>
              <w:ind w:left="120"/>
              <w:rPr>
                <w:sz w:val="22"/>
              </w:rPr>
            </w:pPr>
            <w:r>
              <w:rPr>
                <w:sz w:val="22"/>
              </w:rPr>
              <w:t>None,</w:t>
            </w:r>
            <w:r>
              <w:rPr>
                <w:spacing w:val="-14"/>
                <w:sz w:val="22"/>
              </w:rPr>
              <w:t> </w:t>
            </w:r>
            <w:r>
              <w:rPr>
                <w:sz w:val="22"/>
              </w:rPr>
              <w:t>vulnerable</w:t>
            </w:r>
            <w:r>
              <w:rPr>
                <w:spacing w:val="-14"/>
                <w:sz w:val="22"/>
              </w:rPr>
              <w:t> </w:t>
            </w:r>
            <w:r>
              <w:rPr>
                <w:sz w:val="22"/>
              </w:rPr>
              <w:t>to </w:t>
            </w:r>
            <w:r>
              <w:rPr>
                <w:spacing w:val="-2"/>
                <w:sz w:val="22"/>
              </w:rPr>
              <w:t>tampering</w:t>
            </w:r>
          </w:p>
        </w:tc>
        <w:tc>
          <w:tcPr>
            <w:tcW w:w="2741" w:type="dxa"/>
          </w:tcPr>
          <w:p>
            <w:pPr>
              <w:pStyle w:val="TableParagraph"/>
              <w:spacing w:before="200"/>
              <w:ind w:left="118"/>
              <w:rPr>
                <w:sz w:val="22"/>
              </w:rPr>
            </w:pPr>
            <w:r>
              <w:rPr>
                <w:sz w:val="22"/>
              </w:rPr>
              <w:t>3-day</w:t>
            </w:r>
            <w:r>
              <w:rPr>
                <w:spacing w:val="-6"/>
                <w:sz w:val="22"/>
              </w:rPr>
              <w:t> </w:t>
            </w:r>
            <w:r>
              <w:rPr>
                <w:sz w:val="22"/>
              </w:rPr>
              <w:t>server-side</w:t>
            </w:r>
            <w:r>
              <w:rPr>
                <w:spacing w:val="-3"/>
                <w:sz w:val="22"/>
              </w:rPr>
              <w:t> </w:t>
            </w:r>
            <w:r>
              <w:rPr>
                <w:spacing w:val="-2"/>
                <w:sz w:val="22"/>
              </w:rPr>
              <w:t>lockdown</w:t>
            </w:r>
          </w:p>
        </w:tc>
      </w:tr>
    </w:tbl>
    <w:p>
      <w:pPr>
        <w:pStyle w:val="TableParagraph"/>
        <w:spacing w:after="0"/>
        <w:rPr>
          <w:sz w:val="22"/>
        </w:rPr>
        <w:sectPr>
          <w:pgSz w:w="11910" w:h="16840"/>
          <w:pgMar w:header="0" w:footer="626" w:top="1400" w:bottom="1819" w:left="850" w:right="850"/>
        </w:sectPr>
      </w:pPr>
    </w:p>
    <w:tbl>
      <w:tblPr>
        <w:tblW w:w="0" w:type="auto"/>
        <w:jc w:val="left"/>
        <w:tblInd w:w="132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2909"/>
        <w:gridCol w:w="2659"/>
        <w:gridCol w:w="2741"/>
      </w:tblGrid>
      <w:tr>
        <w:trPr>
          <w:trHeight w:val="412" w:hRule="atLeast"/>
        </w:trPr>
        <w:tc>
          <w:tcPr>
            <w:tcW w:w="2909" w:type="dxa"/>
            <w:shd w:val="clear" w:color="auto" w:fill="D5E3EF"/>
          </w:tcPr>
          <w:p>
            <w:pPr>
              <w:pStyle w:val="TableParagraph"/>
              <w:spacing w:before="80"/>
              <w:rPr>
                <w:b/>
                <w:sz w:val="22"/>
              </w:rPr>
            </w:pPr>
            <w:r>
              <w:rPr>
                <w:b/>
                <w:spacing w:val="-2"/>
                <w:sz w:val="22"/>
              </w:rPr>
              <w:t>Feature</w:t>
            </w:r>
          </w:p>
        </w:tc>
        <w:tc>
          <w:tcPr>
            <w:tcW w:w="2659" w:type="dxa"/>
            <w:shd w:val="clear" w:color="auto" w:fill="D5E3EF"/>
          </w:tcPr>
          <w:p>
            <w:pPr>
              <w:pStyle w:val="TableParagraph"/>
              <w:spacing w:before="80"/>
              <w:ind w:left="120"/>
              <w:rPr>
                <w:b/>
                <w:sz w:val="22"/>
              </w:rPr>
            </w:pPr>
            <w:r>
              <w:rPr>
                <w:b/>
                <w:sz w:val="22"/>
              </w:rPr>
              <w:t>Existing</w:t>
            </w:r>
            <w:r>
              <w:rPr>
                <w:b/>
                <w:spacing w:val="-3"/>
                <w:sz w:val="22"/>
              </w:rPr>
              <w:t> </w:t>
            </w:r>
            <w:r>
              <w:rPr>
                <w:b/>
                <w:spacing w:val="-2"/>
                <w:sz w:val="22"/>
              </w:rPr>
              <w:t>System</w:t>
            </w:r>
          </w:p>
        </w:tc>
        <w:tc>
          <w:tcPr>
            <w:tcW w:w="2741" w:type="dxa"/>
            <w:shd w:val="clear" w:color="auto" w:fill="D5E3EF"/>
          </w:tcPr>
          <w:p>
            <w:pPr>
              <w:pStyle w:val="TableParagraph"/>
              <w:spacing w:before="80"/>
              <w:ind w:left="118"/>
              <w:rPr>
                <w:b/>
                <w:sz w:val="22"/>
              </w:rPr>
            </w:pPr>
            <w:r>
              <w:rPr>
                <w:b/>
                <w:sz w:val="22"/>
              </w:rPr>
              <w:t>Proposed</w:t>
            </w:r>
            <w:r>
              <w:rPr>
                <w:b/>
                <w:spacing w:val="-2"/>
                <w:sz w:val="22"/>
              </w:rPr>
              <w:t> System</w:t>
            </w:r>
          </w:p>
        </w:tc>
      </w:tr>
      <w:tr>
        <w:trPr>
          <w:trHeight w:val="666" w:hRule="atLeast"/>
        </w:trPr>
        <w:tc>
          <w:tcPr>
            <w:tcW w:w="2909" w:type="dxa"/>
          </w:tcPr>
          <w:p>
            <w:pPr>
              <w:pStyle w:val="TableParagraph"/>
              <w:spacing w:before="202"/>
              <w:rPr>
                <w:sz w:val="22"/>
              </w:rPr>
            </w:pPr>
            <w:r>
              <w:rPr>
                <w:sz w:val="22"/>
              </w:rPr>
              <w:t>Student</w:t>
            </w:r>
            <w:r>
              <w:rPr>
                <w:spacing w:val="-5"/>
                <w:sz w:val="22"/>
              </w:rPr>
              <w:t> </w:t>
            </w:r>
            <w:r>
              <w:rPr>
                <w:spacing w:val="-2"/>
                <w:sz w:val="22"/>
              </w:rPr>
              <w:t>Visibility</w:t>
            </w:r>
          </w:p>
        </w:tc>
        <w:tc>
          <w:tcPr>
            <w:tcW w:w="2659" w:type="dxa"/>
          </w:tcPr>
          <w:p>
            <w:pPr>
              <w:pStyle w:val="TableParagraph"/>
              <w:spacing w:before="202"/>
              <w:ind w:left="120"/>
              <w:rPr>
                <w:sz w:val="22"/>
              </w:rPr>
            </w:pPr>
            <w:r>
              <w:rPr>
                <w:sz w:val="22"/>
              </w:rPr>
              <w:t>Month-end</w:t>
            </w:r>
            <w:r>
              <w:rPr>
                <w:spacing w:val="-5"/>
                <w:sz w:val="22"/>
              </w:rPr>
              <w:t> </w:t>
            </w:r>
            <w:r>
              <w:rPr>
                <w:spacing w:val="-4"/>
                <w:sz w:val="22"/>
              </w:rPr>
              <w:t>only</w:t>
            </w:r>
          </w:p>
        </w:tc>
        <w:tc>
          <w:tcPr>
            <w:tcW w:w="2741" w:type="dxa"/>
          </w:tcPr>
          <w:p>
            <w:pPr>
              <w:pStyle w:val="TableParagraph"/>
              <w:ind w:left="118" w:right="1013"/>
              <w:rPr>
                <w:sz w:val="22"/>
              </w:rPr>
            </w:pPr>
            <w:r>
              <w:rPr>
                <w:sz w:val="22"/>
              </w:rPr>
              <w:t>Real-time,</w:t>
            </w:r>
            <w:r>
              <w:rPr>
                <w:spacing w:val="-14"/>
                <w:sz w:val="22"/>
              </w:rPr>
              <w:t> </w:t>
            </w:r>
            <w:r>
              <w:rPr>
                <w:sz w:val="22"/>
              </w:rPr>
              <w:t>always </w:t>
            </w:r>
            <w:r>
              <w:rPr>
                <w:spacing w:val="-2"/>
                <w:sz w:val="22"/>
              </w:rPr>
              <w:t>accessible</w:t>
            </w:r>
          </w:p>
        </w:tc>
      </w:tr>
      <w:tr>
        <w:trPr>
          <w:trHeight w:val="412" w:hRule="atLeast"/>
        </w:trPr>
        <w:tc>
          <w:tcPr>
            <w:tcW w:w="2909" w:type="dxa"/>
          </w:tcPr>
          <w:p>
            <w:pPr>
              <w:pStyle w:val="TableParagraph"/>
              <w:rPr>
                <w:sz w:val="22"/>
              </w:rPr>
            </w:pPr>
            <w:r>
              <w:rPr>
                <w:sz w:val="22"/>
              </w:rPr>
              <w:t>Leave</w:t>
            </w:r>
            <w:r>
              <w:rPr>
                <w:spacing w:val="-3"/>
                <w:sz w:val="22"/>
              </w:rPr>
              <w:t> </w:t>
            </w:r>
            <w:r>
              <w:rPr>
                <w:spacing w:val="-2"/>
                <w:sz w:val="22"/>
              </w:rPr>
              <w:t>Management</w:t>
            </w:r>
          </w:p>
        </w:tc>
        <w:tc>
          <w:tcPr>
            <w:tcW w:w="2659" w:type="dxa"/>
          </w:tcPr>
          <w:p>
            <w:pPr>
              <w:pStyle w:val="TableParagraph"/>
              <w:ind w:left="120"/>
              <w:rPr>
                <w:sz w:val="22"/>
              </w:rPr>
            </w:pPr>
            <w:r>
              <w:rPr>
                <w:sz w:val="22"/>
              </w:rPr>
              <w:t>Paper</w:t>
            </w:r>
            <w:r>
              <w:rPr>
                <w:spacing w:val="-4"/>
                <w:sz w:val="22"/>
              </w:rPr>
              <w:t> </w:t>
            </w:r>
            <w:r>
              <w:rPr>
                <w:sz w:val="22"/>
              </w:rPr>
              <w:t>forms,</w:t>
            </w:r>
            <w:r>
              <w:rPr>
                <w:spacing w:val="-1"/>
                <w:sz w:val="22"/>
              </w:rPr>
              <w:t> </w:t>
            </w:r>
            <w:r>
              <w:rPr>
                <w:sz w:val="22"/>
              </w:rPr>
              <w:t>no</w:t>
            </w:r>
            <w:r>
              <w:rPr>
                <w:spacing w:val="-3"/>
                <w:sz w:val="22"/>
              </w:rPr>
              <w:t> </w:t>
            </w:r>
            <w:r>
              <w:rPr>
                <w:spacing w:val="-2"/>
                <w:sz w:val="22"/>
              </w:rPr>
              <w:t>tracking</w:t>
            </w:r>
          </w:p>
        </w:tc>
        <w:tc>
          <w:tcPr>
            <w:tcW w:w="2741" w:type="dxa"/>
          </w:tcPr>
          <w:p>
            <w:pPr>
              <w:pStyle w:val="TableParagraph"/>
              <w:ind w:left="118"/>
              <w:rPr>
                <w:sz w:val="22"/>
              </w:rPr>
            </w:pPr>
            <w:r>
              <w:rPr>
                <w:sz w:val="22"/>
              </w:rPr>
              <w:t>Digital</w:t>
            </w:r>
            <w:r>
              <w:rPr>
                <w:spacing w:val="-4"/>
                <w:sz w:val="22"/>
              </w:rPr>
              <w:t> </w:t>
            </w:r>
            <w:r>
              <w:rPr>
                <w:sz w:val="22"/>
              </w:rPr>
              <w:t>with</w:t>
            </w:r>
            <w:r>
              <w:rPr>
                <w:spacing w:val="-6"/>
                <w:sz w:val="22"/>
              </w:rPr>
              <w:t> </w:t>
            </w:r>
            <w:r>
              <w:rPr>
                <w:sz w:val="22"/>
              </w:rPr>
              <w:t>proof</w:t>
            </w:r>
            <w:r>
              <w:rPr>
                <w:spacing w:val="-4"/>
                <w:sz w:val="22"/>
              </w:rPr>
              <w:t> </w:t>
            </w:r>
            <w:r>
              <w:rPr>
                <w:spacing w:val="-2"/>
                <w:sz w:val="22"/>
              </w:rPr>
              <w:t>upload</w:t>
            </w:r>
          </w:p>
        </w:tc>
      </w:tr>
      <w:tr>
        <w:trPr>
          <w:trHeight w:val="414" w:hRule="atLeast"/>
        </w:trPr>
        <w:tc>
          <w:tcPr>
            <w:tcW w:w="2909" w:type="dxa"/>
          </w:tcPr>
          <w:p>
            <w:pPr>
              <w:pStyle w:val="TableParagraph"/>
              <w:rPr>
                <w:sz w:val="22"/>
              </w:rPr>
            </w:pPr>
            <w:r>
              <w:rPr>
                <w:sz w:val="22"/>
              </w:rPr>
              <w:t>Report</w:t>
            </w:r>
            <w:r>
              <w:rPr>
                <w:spacing w:val="-2"/>
                <w:sz w:val="22"/>
              </w:rPr>
              <w:t> Generation</w:t>
            </w:r>
          </w:p>
        </w:tc>
        <w:tc>
          <w:tcPr>
            <w:tcW w:w="2659" w:type="dxa"/>
          </w:tcPr>
          <w:p>
            <w:pPr>
              <w:pStyle w:val="TableParagraph"/>
              <w:ind w:left="120"/>
              <w:rPr>
                <w:sz w:val="22"/>
              </w:rPr>
            </w:pPr>
            <w:r>
              <w:rPr>
                <w:sz w:val="22"/>
              </w:rPr>
              <w:t>Manual</w:t>
            </w:r>
            <w:r>
              <w:rPr>
                <w:spacing w:val="-3"/>
                <w:sz w:val="22"/>
              </w:rPr>
              <w:t> </w:t>
            </w:r>
            <w:r>
              <w:rPr>
                <w:sz w:val="22"/>
              </w:rPr>
              <w:t>Excel,</w:t>
            </w:r>
            <w:r>
              <w:rPr>
                <w:spacing w:val="-5"/>
                <w:sz w:val="22"/>
              </w:rPr>
              <w:t> </w:t>
            </w:r>
            <w:r>
              <w:rPr>
                <w:sz w:val="22"/>
              </w:rPr>
              <w:t>2+ </w:t>
            </w:r>
            <w:r>
              <w:rPr>
                <w:spacing w:val="-4"/>
                <w:sz w:val="22"/>
              </w:rPr>
              <w:t>hours</w:t>
            </w:r>
          </w:p>
        </w:tc>
        <w:tc>
          <w:tcPr>
            <w:tcW w:w="2741" w:type="dxa"/>
          </w:tcPr>
          <w:p>
            <w:pPr>
              <w:pStyle w:val="TableParagraph"/>
              <w:ind w:left="118"/>
              <w:rPr>
                <w:sz w:val="22"/>
              </w:rPr>
            </w:pPr>
            <w:r>
              <w:rPr>
                <w:sz w:val="22"/>
              </w:rPr>
              <w:t>Instant</w:t>
            </w:r>
            <w:r>
              <w:rPr>
                <w:spacing w:val="-6"/>
                <w:sz w:val="22"/>
              </w:rPr>
              <w:t> </w:t>
            </w:r>
            <w:r>
              <w:rPr>
                <w:sz w:val="22"/>
              </w:rPr>
              <w:t>PDF</w:t>
            </w:r>
            <w:r>
              <w:rPr>
                <w:spacing w:val="-3"/>
                <w:sz w:val="22"/>
              </w:rPr>
              <w:t> </w:t>
            </w:r>
            <w:r>
              <w:rPr>
                <w:sz w:val="22"/>
              </w:rPr>
              <w:t>one-</w:t>
            </w:r>
            <w:r>
              <w:rPr>
                <w:spacing w:val="-5"/>
                <w:sz w:val="22"/>
              </w:rPr>
              <w:t>tap</w:t>
            </w:r>
          </w:p>
        </w:tc>
      </w:tr>
      <w:tr>
        <w:trPr>
          <w:trHeight w:val="664" w:hRule="atLeast"/>
        </w:trPr>
        <w:tc>
          <w:tcPr>
            <w:tcW w:w="2909" w:type="dxa"/>
          </w:tcPr>
          <w:p>
            <w:pPr>
              <w:pStyle w:val="TableParagraph"/>
              <w:spacing w:before="200"/>
              <w:rPr>
                <w:sz w:val="22"/>
              </w:rPr>
            </w:pPr>
            <w:r>
              <w:rPr>
                <w:sz w:val="22"/>
              </w:rPr>
              <w:t>Access</w:t>
            </w:r>
            <w:r>
              <w:rPr>
                <w:spacing w:val="-4"/>
                <w:sz w:val="22"/>
              </w:rPr>
              <w:t> </w:t>
            </w:r>
            <w:r>
              <w:rPr>
                <w:spacing w:val="-2"/>
                <w:sz w:val="22"/>
              </w:rPr>
              <w:t>Control</w:t>
            </w:r>
          </w:p>
        </w:tc>
        <w:tc>
          <w:tcPr>
            <w:tcW w:w="2659" w:type="dxa"/>
          </w:tcPr>
          <w:p>
            <w:pPr>
              <w:pStyle w:val="TableParagraph"/>
              <w:spacing w:before="200"/>
              <w:ind w:left="120"/>
              <w:rPr>
                <w:sz w:val="22"/>
              </w:rPr>
            </w:pPr>
            <w:r>
              <w:rPr>
                <w:sz w:val="22"/>
              </w:rPr>
              <w:t>No</w:t>
            </w:r>
            <w:r>
              <w:rPr>
                <w:spacing w:val="-2"/>
                <w:sz w:val="22"/>
              </w:rPr>
              <w:t> </w:t>
            </w:r>
            <w:r>
              <w:rPr>
                <w:sz w:val="22"/>
              </w:rPr>
              <w:t>role</w:t>
            </w:r>
            <w:r>
              <w:rPr>
                <w:spacing w:val="-2"/>
                <w:sz w:val="22"/>
              </w:rPr>
              <w:t> separation</w:t>
            </w:r>
          </w:p>
        </w:tc>
        <w:tc>
          <w:tcPr>
            <w:tcW w:w="2741" w:type="dxa"/>
          </w:tcPr>
          <w:p>
            <w:pPr>
              <w:pStyle w:val="TableParagraph"/>
              <w:spacing w:before="72"/>
              <w:ind w:left="118"/>
              <w:rPr>
                <w:sz w:val="22"/>
              </w:rPr>
            </w:pPr>
            <w:r>
              <w:rPr>
                <w:sz w:val="22"/>
              </w:rPr>
              <w:t>3-level</w:t>
            </w:r>
            <w:r>
              <w:rPr>
                <w:spacing w:val="-13"/>
                <w:sz w:val="22"/>
              </w:rPr>
              <w:t> </w:t>
            </w:r>
            <w:r>
              <w:rPr>
                <w:sz w:val="22"/>
              </w:rPr>
              <w:t>RBAC</w:t>
            </w:r>
            <w:r>
              <w:rPr>
                <w:spacing w:val="-14"/>
                <w:sz w:val="22"/>
              </w:rPr>
              <w:t> </w:t>
            </w:r>
            <w:r>
              <w:rPr>
                <w:sz w:val="22"/>
              </w:rPr>
              <w:t>+</w:t>
            </w:r>
            <w:r>
              <w:rPr>
                <w:spacing w:val="-13"/>
                <w:sz w:val="22"/>
              </w:rPr>
              <w:t> </w:t>
            </w:r>
            <w:r>
              <w:rPr>
                <w:sz w:val="22"/>
              </w:rPr>
              <w:t>DB-</w:t>
            </w:r>
            <w:r>
              <w:rPr>
                <w:sz w:val="22"/>
              </w:rPr>
              <w:t>level </w:t>
            </w:r>
            <w:r>
              <w:rPr>
                <w:spacing w:val="-4"/>
                <w:sz w:val="22"/>
              </w:rPr>
              <w:t>RBAC</w:t>
            </w:r>
          </w:p>
        </w:tc>
      </w:tr>
      <w:tr>
        <w:trPr>
          <w:trHeight w:val="414" w:hRule="atLeast"/>
        </w:trPr>
        <w:tc>
          <w:tcPr>
            <w:tcW w:w="2909" w:type="dxa"/>
          </w:tcPr>
          <w:p>
            <w:pPr>
              <w:pStyle w:val="TableParagraph"/>
              <w:rPr>
                <w:sz w:val="22"/>
              </w:rPr>
            </w:pPr>
            <w:r>
              <w:rPr>
                <w:sz w:val="22"/>
              </w:rPr>
              <w:t>Data</w:t>
            </w:r>
            <w:r>
              <w:rPr>
                <w:spacing w:val="-1"/>
                <w:sz w:val="22"/>
              </w:rPr>
              <w:t> </w:t>
            </w:r>
            <w:r>
              <w:rPr>
                <w:spacing w:val="-2"/>
                <w:sz w:val="22"/>
              </w:rPr>
              <w:t>Accuracy</w:t>
            </w:r>
          </w:p>
        </w:tc>
        <w:tc>
          <w:tcPr>
            <w:tcW w:w="2659" w:type="dxa"/>
          </w:tcPr>
          <w:p>
            <w:pPr>
              <w:pStyle w:val="TableParagraph"/>
              <w:ind w:left="120"/>
              <w:rPr>
                <w:sz w:val="22"/>
              </w:rPr>
            </w:pPr>
            <w:r>
              <w:rPr>
                <w:sz w:val="22"/>
              </w:rPr>
              <w:t>Prone</w:t>
            </w:r>
            <w:r>
              <w:rPr>
                <w:spacing w:val="-4"/>
                <w:sz w:val="22"/>
              </w:rPr>
              <w:t> </w:t>
            </w:r>
            <w:r>
              <w:rPr>
                <w:sz w:val="22"/>
              </w:rPr>
              <w:t>to </w:t>
            </w:r>
            <w:r>
              <w:rPr>
                <w:spacing w:val="-2"/>
                <w:sz w:val="22"/>
              </w:rPr>
              <w:t>errors</w:t>
            </w:r>
          </w:p>
        </w:tc>
        <w:tc>
          <w:tcPr>
            <w:tcW w:w="2741" w:type="dxa"/>
          </w:tcPr>
          <w:p>
            <w:pPr>
              <w:pStyle w:val="TableParagraph"/>
              <w:ind w:left="118"/>
              <w:rPr>
                <w:sz w:val="22"/>
              </w:rPr>
            </w:pPr>
            <w:r>
              <w:rPr>
                <w:sz w:val="22"/>
              </w:rPr>
              <w:t>Automated,</w:t>
            </w:r>
            <w:r>
              <w:rPr>
                <w:spacing w:val="-5"/>
                <w:sz w:val="22"/>
              </w:rPr>
              <w:t> </w:t>
            </w:r>
            <w:r>
              <w:rPr>
                <w:spacing w:val="-2"/>
                <w:sz w:val="22"/>
              </w:rPr>
              <w:t>validated</w:t>
            </w:r>
          </w:p>
        </w:tc>
      </w:tr>
      <w:tr>
        <w:trPr>
          <w:trHeight w:val="666" w:hRule="atLeast"/>
        </w:trPr>
        <w:tc>
          <w:tcPr>
            <w:tcW w:w="2909" w:type="dxa"/>
          </w:tcPr>
          <w:p>
            <w:pPr>
              <w:pStyle w:val="TableParagraph"/>
              <w:spacing w:before="200"/>
              <w:rPr>
                <w:sz w:val="22"/>
              </w:rPr>
            </w:pPr>
            <w:r>
              <w:rPr>
                <w:sz w:val="22"/>
              </w:rPr>
              <w:t>Proxy</w:t>
            </w:r>
            <w:r>
              <w:rPr>
                <w:spacing w:val="-2"/>
                <w:sz w:val="22"/>
              </w:rPr>
              <w:t> Prevention</w:t>
            </w:r>
          </w:p>
        </w:tc>
        <w:tc>
          <w:tcPr>
            <w:tcW w:w="2659" w:type="dxa"/>
          </w:tcPr>
          <w:p>
            <w:pPr>
              <w:pStyle w:val="TableParagraph"/>
              <w:spacing w:before="200"/>
              <w:ind w:left="120"/>
              <w:rPr>
                <w:sz w:val="22"/>
              </w:rPr>
            </w:pPr>
            <w:r>
              <w:rPr>
                <w:spacing w:val="-4"/>
                <w:sz w:val="22"/>
              </w:rPr>
              <w:t>None</w:t>
            </w:r>
          </w:p>
        </w:tc>
        <w:tc>
          <w:tcPr>
            <w:tcW w:w="2741" w:type="dxa"/>
          </w:tcPr>
          <w:p>
            <w:pPr>
              <w:pStyle w:val="TableParagraph"/>
              <w:spacing w:before="72"/>
              <w:ind w:left="118" w:right="53"/>
              <w:rPr>
                <w:sz w:val="22"/>
              </w:rPr>
            </w:pPr>
            <w:r>
              <w:rPr>
                <w:sz w:val="22"/>
              </w:rPr>
              <w:t>Secure</w:t>
            </w:r>
            <w:r>
              <w:rPr>
                <w:spacing w:val="-14"/>
                <w:sz w:val="22"/>
              </w:rPr>
              <w:t> </w:t>
            </w:r>
            <w:r>
              <w:rPr>
                <w:sz w:val="22"/>
              </w:rPr>
              <w:t>per-</w:t>
            </w:r>
            <w:r>
              <w:rPr>
                <w:sz w:val="22"/>
              </w:rPr>
              <w:t>faculty </w:t>
            </w:r>
            <w:r>
              <w:rPr>
                <w:spacing w:val="-2"/>
                <w:sz w:val="22"/>
              </w:rPr>
              <w:t>submission</w:t>
            </w:r>
          </w:p>
        </w:tc>
      </w:tr>
    </w:tbl>
    <w:p>
      <w:pPr>
        <w:spacing w:before="80"/>
        <w:ind w:left="3327" w:right="0" w:firstLine="0"/>
        <w:jc w:val="left"/>
        <w:rPr>
          <w:i/>
          <w:sz w:val="20"/>
        </w:rPr>
      </w:pPr>
      <w:r>
        <w:rPr>
          <w:i/>
          <w:sz w:val="20"/>
        </w:rPr>
        <w:t>Table</w:t>
      </w:r>
      <w:r>
        <w:rPr>
          <w:i/>
          <w:spacing w:val="-5"/>
          <w:sz w:val="20"/>
        </w:rPr>
        <w:t> </w:t>
      </w:r>
      <w:r>
        <w:rPr>
          <w:i/>
          <w:sz w:val="20"/>
        </w:rPr>
        <w:t>2.2:</w:t>
      </w:r>
      <w:r>
        <w:rPr>
          <w:i/>
          <w:spacing w:val="-7"/>
          <w:sz w:val="20"/>
        </w:rPr>
        <w:t> </w:t>
      </w:r>
      <w:r>
        <w:rPr>
          <w:i/>
          <w:sz w:val="20"/>
        </w:rPr>
        <w:t>Comparison:</w:t>
      </w:r>
      <w:r>
        <w:rPr>
          <w:i/>
          <w:spacing w:val="-5"/>
          <w:sz w:val="20"/>
        </w:rPr>
        <w:t> </w:t>
      </w:r>
      <w:r>
        <w:rPr>
          <w:i/>
          <w:sz w:val="20"/>
        </w:rPr>
        <w:t>Existing</w:t>
      </w:r>
      <w:r>
        <w:rPr>
          <w:i/>
          <w:spacing w:val="-4"/>
          <w:sz w:val="20"/>
        </w:rPr>
        <w:t> </w:t>
      </w:r>
      <w:r>
        <w:rPr>
          <w:i/>
          <w:sz w:val="20"/>
        </w:rPr>
        <w:t>vs</w:t>
      </w:r>
      <w:r>
        <w:rPr>
          <w:i/>
          <w:spacing w:val="-6"/>
          <w:sz w:val="20"/>
        </w:rPr>
        <w:t> </w:t>
      </w:r>
      <w:r>
        <w:rPr>
          <w:i/>
          <w:sz w:val="20"/>
        </w:rPr>
        <w:t>Proposed</w:t>
      </w:r>
      <w:r>
        <w:rPr>
          <w:i/>
          <w:spacing w:val="-6"/>
          <w:sz w:val="20"/>
        </w:rPr>
        <w:t> </w:t>
      </w:r>
      <w:r>
        <w:rPr>
          <w:i/>
          <w:spacing w:val="-2"/>
          <w:sz w:val="20"/>
        </w:rPr>
        <w:t>System</w:t>
      </w:r>
    </w:p>
    <w:p>
      <w:pPr>
        <w:pStyle w:val="BodyText"/>
        <w:rPr>
          <w:i/>
          <w:sz w:val="20"/>
        </w:rPr>
      </w:pPr>
    </w:p>
    <w:p>
      <w:pPr>
        <w:pStyle w:val="BodyText"/>
        <w:spacing w:before="97"/>
        <w:rPr>
          <w:i/>
          <w:sz w:val="20"/>
        </w:rPr>
      </w:pPr>
    </w:p>
    <w:p>
      <w:pPr>
        <w:pStyle w:val="Heading2"/>
        <w:numPr>
          <w:ilvl w:val="1"/>
          <w:numId w:val="14"/>
        </w:numPr>
        <w:tabs>
          <w:tab w:pos="1731" w:val="left" w:leader="none"/>
        </w:tabs>
        <w:spacing w:line="240" w:lineRule="auto" w:before="0" w:after="0"/>
        <w:ind w:left="1731" w:right="0" w:hanging="421"/>
        <w:jc w:val="left"/>
      </w:pPr>
      <w:bookmarkStart w:name="_TOC_250039" w:id="14"/>
      <w:r>
        <w:rPr>
          <w:color w:val="2D4A8A"/>
        </w:rPr>
        <w:t>ADVANTAGES</w:t>
      </w:r>
      <w:r>
        <w:rPr>
          <w:color w:val="2D4A8A"/>
          <w:spacing w:val="-8"/>
        </w:rPr>
        <w:t> </w:t>
      </w:r>
      <w:r>
        <w:rPr>
          <w:color w:val="2D4A8A"/>
        </w:rPr>
        <w:t>OF</w:t>
      </w:r>
      <w:r>
        <w:rPr>
          <w:color w:val="2D4A8A"/>
          <w:spacing w:val="-7"/>
        </w:rPr>
        <w:t> </w:t>
      </w:r>
      <w:r>
        <w:rPr>
          <w:color w:val="2D4A8A"/>
        </w:rPr>
        <w:t>PROPOSED</w:t>
      </w:r>
      <w:r>
        <w:rPr>
          <w:color w:val="2D4A8A"/>
          <w:spacing w:val="-7"/>
        </w:rPr>
        <w:t> </w:t>
      </w:r>
      <w:bookmarkEnd w:id="14"/>
      <w:r>
        <w:rPr>
          <w:color w:val="2D4A8A"/>
          <w:spacing w:val="-2"/>
        </w:rPr>
        <w:t>SYSTEM</w:t>
      </w:r>
    </w:p>
    <w:p>
      <w:pPr>
        <w:pStyle w:val="Heading4"/>
        <w:numPr>
          <w:ilvl w:val="2"/>
          <w:numId w:val="14"/>
        </w:numPr>
        <w:tabs>
          <w:tab w:pos="1850" w:val="left" w:leader="none"/>
        </w:tabs>
        <w:spacing w:line="240" w:lineRule="auto" w:before="162" w:after="0"/>
        <w:ind w:left="1850" w:right="0" w:hanging="540"/>
        <w:jc w:val="left"/>
      </w:pPr>
      <w:r>
        <w:rPr/>
        <w:t>For</w:t>
      </w:r>
      <w:r>
        <w:rPr>
          <w:spacing w:val="-3"/>
        </w:rPr>
        <w:t> </w:t>
      </w:r>
      <w:r>
        <w:rPr/>
        <w:t>Administration</w:t>
      </w:r>
      <w:r>
        <w:rPr>
          <w:spacing w:val="-1"/>
        </w:rPr>
        <w:t> </w:t>
      </w:r>
      <w:r>
        <w:rPr/>
        <w:t>/</w:t>
      </w:r>
      <w:r>
        <w:rPr>
          <w:spacing w:val="-1"/>
        </w:rPr>
        <w:t> </w:t>
      </w:r>
      <w:r>
        <w:rPr>
          <w:spacing w:val="-5"/>
        </w:rPr>
        <w:t>HOD</w:t>
      </w:r>
    </w:p>
    <w:p>
      <w:pPr>
        <w:pStyle w:val="ListParagraph"/>
        <w:numPr>
          <w:ilvl w:val="3"/>
          <w:numId w:val="14"/>
        </w:numPr>
        <w:tabs>
          <w:tab w:pos="2030" w:val="left" w:leader="none"/>
        </w:tabs>
        <w:spacing w:line="242" w:lineRule="auto" w:before="72" w:after="0"/>
        <w:ind w:left="2030" w:right="591" w:hanging="360"/>
        <w:jc w:val="left"/>
        <w:rPr>
          <w:sz w:val="24"/>
        </w:rPr>
      </w:pPr>
      <w:r>
        <w:rPr>
          <w:sz w:val="24"/>
        </w:rPr>
        <w:t>Complete</w:t>
      </w:r>
      <w:r>
        <w:rPr>
          <w:spacing w:val="40"/>
          <w:sz w:val="24"/>
        </w:rPr>
        <w:t> </w:t>
      </w:r>
      <w:r>
        <w:rPr>
          <w:sz w:val="24"/>
        </w:rPr>
        <w:t>departmental</w:t>
      </w:r>
      <w:r>
        <w:rPr>
          <w:spacing w:val="40"/>
          <w:sz w:val="24"/>
        </w:rPr>
        <w:t> </w:t>
      </w:r>
      <w:r>
        <w:rPr>
          <w:sz w:val="24"/>
        </w:rPr>
        <w:t>oversight</w:t>
      </w:r>
      <w:r>
        <w:rPr>
          <w:spacing w:val="40"/>
          <w:sz w:val="24"/>
        </w:rPr>
        <w:t> </w:t>
      </w:r>
      <w:r>
        <w:rPr>
          <w:sz w:val="24"/>
        </w:rPr>
        <w:t>via</w:t>
      </w:r>
      <w:r>
        <w:rPr>
          <w:spacing w:val="40"/>
          <w:sz w:val="24"/>
        </w:rPr>
        <w:t> </w:t>
      </w:r>
      <w:r>
        <w:rPr>
          <w:sz w:val="24"/>
        </w:rPr>
        <w:t>HOD</w:t>
      </w:r>
      <w:r>
        <w:rPr>
          <w:spacing w:val="40"/>
          <w:sz w:val="24"/>
        </w:rPr>
        <w:t> </w:t>
      </w:r>
      <w:r>
        <w:rPr>
          <w:sz w:val="24"/>
        </w:rPr>
        <w:t>Dashboard</w:t>
      </w:r>
      <w:r>
        <w:rPr>
          <w:spacing w:val="40"/>
          <w:sz w:val="24"/>
        </w:rPr>
        <w:t> </w:t>
      </w:r>
      <w:r>
        <w:rPr>
          <w:sz w:val="24"/>
        </w:rPr>
        <w:t>with</w:t>
      </w:r>
      <w:r>
        <w:rPr>
          <w:spacing w:val="40"/>
          <w:sz w:val="24"/>
        </w:rPr>
        <w:t> </w:t>
      </w:r>
      <w:r>
        <w:rPr>
          <w:sz w:val="24"/>
        </w:rPr>
        <w:t>leave</w:t>
      </w:r>
      <w:r>
        <w:rPr>
          <w:spacing w:val="40"/>
          <w:sz w:val="24"/>
        </w:rPr>
        <w:t> </w:t>
      </w:r>
      <w:r>
        <w:rPr>
          <w:sz w:val="24"/>
        </w:rPr>
        <w:t>request statistics and faculty management.</w:t>
      </w:r>
    </w:p>
    <w:p>
      <w:pPr>
        <w:pStyle w:val="ListParagraph"/>
        <w:numPr>
          <w:ilvl w:val="3"/>
          <w:numId w:val="14"/>
        </w:numPr>
        <w:tabs>
          <w:tab w:pos="2030" w:val="left" w:leader="none"/>
        </w:tabs>
        <w:spacing w:line="242" w:lineRule="auto" w:before="76" w:after="0"/>
        <w:ind w:left="2030" w:right="591" w:hanging="360"/>
        <w:jc w:val="left"/>
        <w:rPr>
          <w:sz w:val="24"/>
        </w:rPr>
      </w:pPr>
      <w:r>
        <w:rPr>
          <w:sz w:val="24"/>
        </w:rPr>
        <w:t>Late</w:t>
      </w:r>
      <w:r>
        <w:rPr>
          <w:spacing w:val="40"/>
          <w:sz w:val="24"/>
        </w:rPr>
        <w:t> </w:t>
      </w:r>
      <w:r>
        <w:rPr>
          <w:sz w:val="24"/>
        </w:rPr>
        <w:t>attendance</w:t>
      </w:r>
      <w:r>
        <w:rPr>
          <w:spacing w:val="40"/>
          <w:sz w:val="24"/>
        </w:rPr>
        <w:t> </w:t>
      </w:r>
      <w:r>
        <w:rPr>
          <w:sz w:val="24"/>
        </w:rPr>
        <w:t>edit</w:t>
      </w:r>
      <w:r>
        <w:rPr>
          <w:spacing w:val="40"/>
          <w:sz w:val="24"/>
        </w:rPr>
        <w:t> </w:t>
      </w:r>
      <w:r>
        <w:rPr>
          <w:sz w:val="24"/>
        </w:rPr>
        <w:t>approval</w:t>
      </w:r>
      <w:r>
        <w:rPr>
          <w:spacing w:val="40"/>
          <w:sz w:val="24"/>
        </w:rPr>
        <w:t> </w:t>
      </w:r>
      <w:r>
        <w:rPr>
          <w:sz w:val="24"/>
        </w:rPr>
        <w:t>workflow</w:t>
      </w:r>
      <w:r>
        <w:rPr>
          <w:spacing w:val="40"/>
          <w:sz w:val="24"/>
        </w:rPr>
        <w:t> </w:t>
      </w:r>
      <w:r>
        <w:rPr>
          <w:sz w:val="24"/>
        </w:rPr>
        <w:t>through</w:t>
      </w:r>
      <w:r>
        <w:rPr>
          <w:spacing w:val="40"/>
          <w:sz w:val="24"/>
        </w:rPr>
        <w:t> </w:t>
      </w:r>
      <w:r>
        <w:rPr>
          <w:sz w:val="24"/>
        </w:rPr>
        <w:t>the</w:t>
      </w:r>
      <w:r>
        <w:rPr>
          <w:spacing w:val="40"/>
          <w:sz w:val="24"/>
        </w:rPr>
        <w:t> </w:t>
      </w:r>
      <w:r>
        <w:rPr>
          <w:sz w:val="24"/>
        </w:rPr>
        <w:t>HOD</w:t>
      </w:r>
      <w:r>
        <w:rPr>
          <w:spacing w:val="40"/>
          <w:sz w:val="24"/>
        </w:rPr>
        <w:t> </w:t>
      </w:r>
      <w:r>
        <w:rPr>
          <w:sz w:val="24"/>
        </w:rPr>
        <w:t>Review</w:t>
      </w:r>
      <w:r>
        <w:rPr>
          <w:spacing w:val="40"/>
          <w:sz w:val="24"/>
        </w:rPr>
        <w:t> </w:t>
      </w:r>
      <w:r>
        <w:rPr>
          <w:sz w:val="24"/>
        </w:rPr>
        <w:t>Inbox, maintaining accountability.</w:t>
      </w:r>
    </w:p>
    <w:p>
      <w:pPr>
        <w:pStyle w:val="ListParagraph"/>
        <w:numPr>
          <w:ilvl w:val="3"/>
          <w:numId w:val="14"/>
        </w:numPr>
        <w:tabs>
          <w:tab w:pos="2030" w:val="left" w:leader="none"/>
        </w:tabs>
        <w:spacing w:line="242" w:lineRule="auto" w:before="74" w:after="0"/>
        <w:ind w:left="2030" w:right="589" w:hanging="360"/>
        <w:jc w:val="left"/>
        <w:rPr>
          <w:sz w:val="24"/>
        </w:rPr>
      </w:pPr>
      <w:r>
        <w:rPr>
          <w:sz w:val="24"/>
        </w:rPr>
        <w:t>Zero</w:t>
      </w:r>
      <w:r>
        <w:rPr>
          <w:spacing w:val="40"/>
          <w:sz w:val="24"/>
        </w:rPr>
        <w:t> </w:t>
      </w:r>
      <w:r>
        <w:rPr>
          <w:sz w:val="24"/>
        </w:rPr>
        <w:t>risk</w:t>
      </w:r>
      <w:r>
        <w:rPr>
          <w:spacing w:val="40"/>
          <w:sz w:val="24"/>
        </w:rPr>
        <w:t> </w:t>
      </w:r>
      <w:r>
        <w:rPr>
          <w:sz w:val="24"/>
        </w:rPr>
        <w:t>of</w:t>
      </w:r>
      <w:r>
        <w:rPr>
          <w:spacing w:val="40"/>
          <w:sz w:val="24"/>
        </w:rPr>
        <w:t> </w:t>
      </w:r>
      <w:r>
        <w:rPr>
          <w:sz w:val="24"/>
        </w:rPr>
        <w:t>unauthorized</w:t>
      </w:r>
      <w:r>
        <w:rPr>
          <w:spacing w:val="40"/>
          <w:sz w:val="24"/>
        </w:rPr>
        <w:t> </w:t>
      </w:r>
      <w:r>
        <w:rPr>
          <w:sz w:val="24"/>
        </w:rPr>
        <w:t>record</w:t>
      </w:r>
      <w:r>
        <w:rPr>
          <w:spacing w:val="40"/>
          <w:sz w:val="24"/>
        </w:rPr>
        <w:t> </w:t>
      </w:r>
      <w:r>
        <w:rPr>
          <w:sz w:val="24"/>
        </w:rPr>
        <w:t>modification</w:t>
      </w:r>
      <w:r>
        <w:rPr>
          <w:spacing w:val="40"/>
          <w:sz w:val="24"/>
        </w:rPr>
        <w:t> </w:t>
      </w:r>
      <w:r>
        <w:rPr>
          <w:sz w:val="24"/>
        </w:rPr>
        <w:t>due</w:t>
      </w:r>
      <w:r>
        <w:rPr>
          <w:spacing w:val="40"/>
          <w:sz w:val="24"/>
        </w:rPr>
        <w:t> </w:t>
      </w:r>
      <w:r>
        <w:rPr>
          <w:sz w:val="24"/>
        </w:rPr>
        <w:t>to</w:t>
      </w:r>
      <w:r>
        <w:rPr>
          <w:spacing w:val="40"/>
          <w:sz w:val="24"/>
        </w:rPr>
        <w:t> </w:t>
      </w:r>
      <w:r>
        <w:rPr>
          <w:sz w:val="24"/>
        </w:rPr>
        <w:t>Role-Based</w:t>
      </w:r>
      <w:r>
        <w:rPr>
          <w:spacing w:val="40"/>
          <w:sz w:val="24"/>
        </w:rPr>
        <w:t> </w:t>
      </w:r>
      <w:r>
        <w:rPr>
          <w:sz w:val="24"/>
        </w:rPr>
        <w:t>Access</w:t>
      </w:r>
      <w:r>
        <w:rPr>
          <w:spacing w:val="40"/>
          <w:sz w:val="24"/>
        </w:rPr>
        <w:t> </w:t>
      </w:r>
      <w:r>
        <w:rPr>
          <w:sz w:val="24"/>
        </w:rPr>
        <w:t>Control enforced at the database level.</w:t>
      </w:r>
    </w:p>
    <w:p>
      <w:pPr>
        <w:pStyle w:val="BodyText"/>
        <w:spacing w:before="240"/>
      </w:pPr>
    </w:p>
    <w:p>
      <w:pPr>
        <w:pStyle w:val="Heading4"/>
        <w:numPr>
          <w:ilvl w:val="2"/>
          <w:numId w:val="14"/>
        </w:numPr>
        <w:tabs>
          <w:tab w:pos="1850" w:val="left" w:leader="none"/>
        </w:tabs>
        <w:spacing w:line="240" w:lineRule="auto" w:before="0" w:after="0"/>
        <w:ind w:left="1850" w:right="0" w:hanging="540"/>
        <w:jc w:val="left"/>
      </w:pPr>
      <w:r>
        <w:rPr/>
        <w:t>For</w:t>
      </w:r>
      <w:r>
        <w:rPr>
          <w:spacing w:val="-2"/>
        </w:rPr>
        <w:t> Faculty</w:t>
      </w:r>
    </w:p>
    <w:p>
      <w:pPr>
        <w:pStyle w:val="ListParagraph"/>
        <w:numPr>
          <w:ilvl w:val="3"/>
          <w:numId w:val="14"/>
        </w:numPr>
        <w:tabs>
          <w:tab w:pos="2030" w:val="left" w:leader="none"/>
        </w:tabs>
        <w:spacing w:line="242" w:lineRule="auto" w:before="74" w:after="0"/>
        <w:ind w:left="2030" w:right="590" w:hanging="360"/>
        <w:jc w:val="left"/>
        <w:rPr>
          <w:sz w:val="24"/>
        </w:rPr>
      </w:pPr>
      <w:r>
        <w:rPr>
          <w:sz w:val="24"/>
        </w:rPr>
        <w:t>Always</w:t>
      </w:r>
      <w:r>
        <w:rPr>
          <w:spacing w:val="-15"/>
          <w:sz w:val="24"/>
        </w:rPr>
        <w:t> </w:t>
      </w:r>
      <w:r>
        <w:rPr>
          <w:sz w:val="24"/>
        </w:rPr>
        <w:t>up-to-date</w:t>
      </w:r>
      <w:r>
        <w:rPr>
          <w:spacing w:val="-15"/>
          <w:sz w:val="24"/>
        </w:rPr>
        <w:t> </w:t>
      </w:r>
      <w:r>
        <w:rPr>
          <w:sz w:val="24"/>
        </w:rPr>
        <w:t>digital</w:t>
      </w:r>
      <w:r>
        <w:rPr>
          <w:spacing w:val="-15"/>
          <w:sz w:val="24"/>
        </w:rPr>
        <w:t> </w:t>
      </w:r>
      <w:r>
        <w:rPr>
          <w:sz w:val="24"/>
        </w:rPr>
        <w:t>attendance</w:t>
      </w:r>
      <w:r>
        <w:rPr>
          <w:spacing w:val="-15"/>
          <w:sz w:val="24"/>
        </w:rPr>
        <w:t> </w:t>
      </w:r>
      <w:r>
        <w:rPr>
          <w:sz w:val="24"/>
        </w:rPr>
        <w:t>submission</w:t>
      </w:r>
      <w:r>
        <w:rPr>
          <w:spacing w:val="-15"/>
          <w:sz w:val="24"/>
        </w:rPr>
        <w:t> </w:t>
      </w:r>
      <w:r>
        <w:rPr>
          <w:sz w:val="24"/>
        </w:rPr>
        <w:t>from</w:t>
      </w:r>
      <w:r>
        <w:rPr>
          <w:spacing w:val="-15"/>
          <w:sz w:val="24"/>
        </w:rPr>
        <w:t> </w:t>
      </w:r>
      <w:r>
        <w:rPr>
          <w:sz w:val="24"/>
        </w:rPr>
        <w:t>any</w:t>
      </w:r>
      <w:r>
        <w:rPr>
          <w:spacing w:val="-17"/>
          <w:sz w:val="24"/>
        </w:rPr>
        <w:t> </w:t>
      </w:r>
      <w:r>
        <w:rPr>
          <w:sz w:val="24"/>
        </w:rPr>
        <w:t>device</w:t>
      </w:r>
      <w:r>
        <w:rPr>
          <w:spacing w:val="-14"/>
          <w:sz w:val="24"/>
        </w:rPr>
        <w:t> </w:t>
      </w:r>
      <w:r>
        <w:rPr>
          <w:sz w:val="24"/>
        </w:rPr>
        <w:t>without</w:t>
      </w:r>
      <w:r>
        <w:rPr>
          <w:spacing w:val="-15"/>
          <w:sz w:val="24"/>
        </w:rPr>
        <w:t> </w:t>
      </w:r>
      <w:r>
        <w:rPr>
          <w:sz w:val="24"/>
        </w:rPr>
        <w:t>paper </w:t>
      </w:r>
      <w:r>
        <w:rPr>
          <w:spacing w:val="-2"/>
          <w:sz w:val="24"/>
        </w:rPr>
        <w:t>registers.</w:t>
      </w:r>
    </w:p>
    <w:p>
      <w:pPr>
        <w:pStyle w:val="ListParagraph"/>
        <w:numPr>
          <w:ilvl w:val="3"/>
          <w:numId w:val="14"/>
        </w:numPr>
        <w:tabs>
          <w:tab w:pos="2030" w:val="left" w:leader="none"/>
        </w:tabs>
        <w:spacing w:line="242" w:lineRule="auto" w:before="76" w:after="0"/>
        <w:ind w:left="2030" w:right="588" w:hanging="360"/>
        <w:jc w:val="left"/>
        <w:rPr>
          <w:sz w:val="24"/>
        </w:rPr>
      </w:pPr>
      <w:r>
        <w:rPr>
          <w:sz w:val="24"/>
        </w:rPr>
        <w:t>Leave</w:t>
      </w:r>
      <w:r>
        <w:rPr>
          <w:spacing w:val="34"/>
          <w:sz w:val="24"/>
        </w:rPr>
        <w:t> </w:t>
      </w:r>
      <w:r>
        <w:rPr>
          <w:sz w:val="24"/>
        </w:rPr>
        <w:t>request</w:t>
      </w:r>
      <w:r>
        <w:rPr>
          <w:spacing w:val="33"/>
          <w:sz w:val="24"/>
        </w:rPr>
        <w:t> </w:t>
      </w:r>
      <w:r>
        <w:rPr>
          <w:sz w:val="24"/>
        </w:rPr>
        <w:t>management</w:t>
      </w:r>
      <w:r>
        <w:rPr>
          <w:spacing w:val="33"/>
          <w:sz w:val="24"/>
        </w:rPr>
        <w:t> </w:t>
      </w:r>
      <w:r>
        <w:rPr>
          <w:sz w:val="24"/>
        </w:rPr>
        <w:t>from</w:t>
      </w:r>
      <w:r>
        <w:rPr>
          <w:spacing w:val="33"/>
          <w:sz w:val="24"/>
        </w:rPr>
        <w:t> </w:t>
      </w:r>
      <w:r>
        <w:rPr>
          <w:sz w:val="24"/>
        </w:rPr>
        <w:t>a</w:t>
      </w:r>
      <w:r>
        <w:rPr>
          <w:spacing w:val="31"/>
          <w:sz w:val="24"/>
        </w:rPr>
        <w:t> </w:t>
      </w:r>
      <w:r>
        <w:rPr>
          <w:sz w:val="24"/>
        </w:rPr>
        <w:t>single</w:t>
      </w:r>
      <w:r>
        <w:rPr>
          <w:spacing w:val="32"/>
          <w:sz w:val="24"/>
        </w:rPr>
        <w:t> </w:t>
      </w:r>
      <w:r>
        <w:rPr>
          <w:sz w:val="24"/>
        </w:rPr>
        <w:t>screen</w:t>
      </w:r>
      <w:r>
        <w:rPr>
          <w:spacing w:val="34"/>
          <w:sz w:val="24"/>
        </w:rPr>
        <w:t> </w:t>
      </w:r>
      <w:r>
        <w:rPr>
          <w:sz w:val="24"/>
        </w:rPr>
        <w:t>with</w:t>
      </w:r>
      <w:r>
        <w:rPr>
          <w:spacing w:val="33"/>
          <w:sz w:val="24"/>
        </w:rPr>
        <w:t> </w:t>
      </w:r>
      <w:r>
        <w:rPr>
          <w:sz w:val="24"/>
        </w:rPr>
        <w:t>View</w:t>
      </w:r>
      <w:r>
        <w:rPr>
          <w:spacing w:val="32"/>
          <w:sz w:val="24"/>
        </w:rPr>
        <w:t> </w:t>
      </w:r>
      <w:r>
        <w:rPr>
          <w:sz w:val="24"/>
        </w:rPr>
        <w:t>Proof</w:t>
      </w:r>
      <w:r>
        <w:rPr>
          <w:spacing w:val="31"/>
          <w:sz w:val="24"/>
        </w:rPr>
        <w:t> </w:t>
      </w:r>
      <w:r>
        <w:rPr>
          <w:sz w:val="24"/>
        </w:rPr>
        <w:t>and</w:t>
      </w:r>
      <w:r>
        <w:rPr>
          <w:spacing w:val="32"/>
          <w:sz w:val="24"/>
        </w:rPr>
        <w:t> </w:t>
      </w:r>
      <w:r>
        <w:rPr>
          <w:sz w:val="24"/>
        </w:rPr>
        <w:t>PDF Report options.</w:t>
      </w:r>
    </w:p>
    <w:p>
      <w:pPr>
        <w:pStyle w:val="ListParagraph"/>
        <w:numPr>
          <w:ilvl w:val="3"/>
          <w:numId w:val="14"/>
        </w:numPr>
        <w:tabs>
          <w:tab w:pos="2030" w:val="left" w:leader="none"/>
        </w:tabs>
        <w:spacing w:line="242" w:lineRule="auto" w:before="74" w:after="0"/>
        <w:ind w:left="2030" w:right="581" w:hanging="360"/>
        <w:jc w:val="left"/>
        <w:rPr>
          <w:sz w:val="24"/>
        </w:rPr>
      </w:pPr>
      <w:r>
        <w:rPr>
          <w:sz w:val="24"/>
        </w:rPr>
        <w:t>Ability</w:t>
      </w:r>
      <w:r>
        <w:rPr>
          <w:spacing w:val="-15"/>
          <w:sz w:val="24"/>
        </w:rPr>
        <w:t> </w:t>
      </w:r>
      <w:r>
        <w:rPr>
          <w:sz w:val="24"/>
        </w:rPr>
        <w:t>to</w:t>
      </w:r>
      <w:r>
        <w:rPr>
          <w:spacing w:val="-11"/>
          <w:sz w:val="24"/>
        </w:rPr>
        <w:t> </w:t>
      </w:r>
      <w:r>
        <w:rPr>
          <w:sz w:val="24"/>
        </w:rPr>
        <w:t>request</w:t>
      </w:r>
      <w:r>
        <w:rPr>
          <w:spacing w:val="-9"/>
          <w:sz w:val="24"/>
        </w:rPr>
        <w:t> </w:t>
      </w:r>
      <w:r>
        <w:rPr>
          <w:sz w:val="24"/>
        </w:rPr>
        <w:t>late</w:t>
      </w:r>
      <w:r>
        <w:rPr>
          <w:spacing w:val="-11"/>
          <w:sz w:val="24"/>
        </w:rPr>
        <w:t> </w:t>
      </w:r>
      <w:r>
        <w:rPr>
          <w:sz w:val="24"/>
        </w:rPr>
        <w:t>edit</w:t>
      </w:r>
      <w:r>
        <w:rPr>
          <w:spacing w:val="-9"/>
          <w:sz w:val="24"/>
        </w:rPr>
        <w:t> </w:t>
      </w:r>
      <w:r>
        <w:rPr>
          <w:sz w:val="24"/>
        </w:rPr>
        <w:t>overrides</w:t>
      </w:r>
      <w:r>
        <w:rPr>
          <w:spacing w:val="-10"/>
          <w:sz w:val="24"/>
        </w:rPr>
        <w:t> </w:t>
      </w:r>
      <w:r>
        <w:rPr>
          <w:sz w:val="24"/>
        </w:rPr>
        <w:t>for</w:t>
      </w:r>
      <w:r>
        <w:rPr>
          <w:spacing w:val="-11"/>
          <w:sz w:val="24"/>
        </w:rPr>
        <w:t> </w:t>
      </w:r>
      <w:r>
        <w:rPr>
          <w:sz w:val="24"/>
        </w:rPr>
        <w:t>legitimate</w:t>
      </w:r>
      <w:r>
        <w:rPr>
          <w:spacing w:val="-8"/>
          <w:sz w:val="24"/>
        </w:rPr>
        <w:t> </w:t>
      </w:r>
      <w:r>
        <w:rPr>
          <w:sz w:val="24"/>
        </w:rPr>
        <w:t>corrections</w:t>
      </w:r>
      <w:r>
        <w:rPr>
          <w:spacing w:val="-9"/>
          <w:sz w:val="24"/>
        </w:rPr>
        <w:t> </w:t>
      </w:r>
      <w:r>
        <w:rPr>
          <w:sz w:val="24"/>
        </w:rPr>
        <w:t>beyond</w:t>
      </w:r>
      <w:r>
        <w:rPr>
          <w:spacing w:val="-10"/>
          <w:sz w:val="24"/>
        </w:rPr>
        <w:t> </w:t>
      </w:r>
      <w:r>
        <w:rPr>
          <w:sz w:val="24"/>
        </w:rPr>
        <w:t>the</w:t>
      </w:r>
      <w:r>
        <w:rPr>
          <w:spacing w:val="-10"/>
          <w:sz w:val="24"/>
        </w:rPr>
        <w:t> </w:t>
      </w:r>
      <w:r>
        <w:rPr>
          <w:sz w:val="24"/>
        </w:rPr>
        <w:t>3-day </w:t>
      </w:r>
      <w:r>
        <w:rPr>
          <w:spacing w:val="-2"/>
          <w:sz w:val="24"/>
        </w:rPr>
        <w:t>window.</w:t>
      </w:r>
    </w:p>
    <w:p>
      <w:pPr>
        <w:pStyle w:val="BodyText"/>
        <w:spacing w:before="239"/>
      </w:pPr>
    </w:p>
    <w:p>
      <w:pPr>
        <w:pStyle w:val="Heading4"/>
        <w:numPr>
          <w:ilvl w:val="2"/>
          <w:numId w:val="14"/>
        </w:numPr>
        <w:tabs>
          <w:tab w:pos="1850" w:val="left" w:leader="none"/>
        </w:tabs>
        <w:spacing w:line="240" w:lineRule="auto" w:before="0" w:after="0"/>
        <w:ind w:left="1850" w:right="0" w:hanging="540"/>
        <w:jc w:val="left"/>
      </w:pPr>
      <w:r>
        <w:rPr/>
        <w:t>For</w:t>
      </w:r>
      <w:r>
        <w:rPr>
          <w:spacing w:val="-2"/>
        </w:rPr>
        <w:t> Students</w:t>
      </w:r>
    </w:p>
    <w:p>
      <w:pPr>
        <w:pStyle w:val="ListParagraph"/>
        <w:numPr>
          <w:ilvl w:val="3"/>
          <w:numId w:val="14"/>
        </w:numPr>
        <w:tabs>
          <w:tab w:pos="2030" w:val="left" w:leader="none"/>
        </w:tabs>
        <w:spacing w:line="242" w:lineRule="auto" w:before="75" w:after="0"/>
        <w:ind w:left="2030" w:right="586" w:hanging="360"/>
        <w:jc w:val="left"/>
        <w:rPr>
          <w:sz w:val="24"/>
        </w:rPr>
      </w:pPr>
      <w:r>
        <w:rPr>
          <w:sz w:val="24"/>
        </w:rPr>
        <w:t>Real-time attendance dashboard with</w:t>
      </w:r>
      <w:r>
        <w:rPr>
          <w:spacing w:val="29"/>
          <w:sz w:val="24"/>
        </w:rPr>
        <w:t> </w:t>
      </w:r>
      <w:r>
        <w:rPr>
          <w:sz w:val="24"/>
        </w:rPr>
        <w:t>color-coded</w:t>
      </w:r>
      <w:r>
        <w:rPr>
          <w:spacing w:val="29"/>
          <w:sz w:val="24"/>
        </w:rPr>
        <w:t> </w:t>
      </w:r>
      <w:r>
        <w:rPr>
          <w:sz w:val="24"/>
        </w:rPr>
        <w:t>calendar accessible</w:t>
      </w:r>
      <w:r>
        <w:rPr>
          <w:spacing w:val="31"/>
          <w:sz w:val="24"/>
        </w:rPr>
        <w:t> </w:t>
      </w:r>
      <w:r>
        <w:rPr>
          <w:sz w:val="24"/>
        </w:rPr>
        <w:t>at</w:t>
      </w:r>
      <w:r>
        <w:rPr>
          <w:spacing w:val="32"/>
          <w:sz w:val="24"/>
        </w:rPr>
        <w:t> </w:t>
      </w:r>
      <w:r>
        <w:rPr>
          <w:sz w:val="24"/>
        </w:rPr>
        <w:t>any </w:t>
      </w:r>
      <w:r>
        <w:rPr>
          <w:spacing w:val="-2"/>
          <w:sz w:val="24"/>
        </w:rPr>
        <w:t>time.</w:t>
      </w:r>
    </w:p>
    <w:p>
      <w:pPr>
        <w:pStyle w:val="ListParagraph"/>
        <w:numPr>
          <w:ilvl w:val="3"/>
          <w:numId w:val="14"/>
        </w:numPr>
        <w:tabs>
          <w:tab w:pos="2030" w:val="left" w:leader="none"/>
        </w:tabs>
        <w:spacing w:line="242" w:lineRule="auto" w:before="77" w:after="0"/>
        <w:ind w:left="2030" w:right="590" w:hanging="360"/>
        <w:jc w:val="left"/>
        <w:rPr>
          <w:sz w:val="24"/>
        </w:rPr>
      </w:pPr>
      <w:r>
        <w:rPr>
          <w:spacing w:val="-2"/>
          <w:sz w:val="24"/>
        </w:rPr>
        <w:t>Subject-wise</w:t>
      </w:r>
      <w:r>
        <w:rPr>
          <w:spacing w:val="-5"/>
          <w:sz w:val="24"/>
        </w:rPr>
        <w:t> </w:t>
      </w:r>
      <w:r>
        <w:rPr>
          <w:spacing w:val="-2"/>
          <w:sz w:val="24"/>
        </w:rPr>
        <w:t>attendance breakdown</w:t>
      </w:r>
      <w:r>
        <w:rPr>
          <w:spacing w:val="-4"/>
          <w:sz w:val="24"/>
        </w:rPr>
        <w:t> </w:t>
      </w:r>
      <w:r>
        <w:rPr>
          <w:spacing w:val="-2"/>
          <w:sz w:val="24"/>
        </w:rPr>
        <w:t>with percentage alerts when</w:t>
      </w:r>
      <w:r>
        <w:rPr>
          <w:spacing w:val="-4"/>
          <w:sz w:val="24"/>
        </w:rPr>
        <w:t> </w:t>
      </w:r>
      <w:r>
        <w:rPr>
          <w:spacing w:val="-2"/>
          <w:sz w:val="24"/>
        </w:rPr>
        <w:t>below</w:t>
      </w:r>
      <w:r>
        <w:rPr>
          <w:spacing w:val="-4"/>
          <w:sz w:val="24"/>
        </w:rPr>
        <w:t> </w:t>
      </w:r>
      <w:r>
        <w:rPr>
          <w:spacing w:val="-2"/>
          <w:sz w:val="24"/>
        </w:rPr>
        <w:t>required threshold.</w:t>
      </w:r>
    </w:p>
    <w:p>
      <w:pPr>
        <w:pStyle w:val="ListParagraph"/>
        <w:numPr>
          <w:ilvl w:val="3"/>
          <w:numId w:val="14"/>
        </w:numPr>
        <w:tabs>
          <w:tab w:pos="2030" w:val="left" w:leader="none"/>
        </w:tabs>
        <w:spacing w:line="242" w:lineRule="auto" w:before="73" w:after="0"/>
        <w:ind w:left="2030" w:right="586" w:hanging="360"/>
        <w:jc w:val="left"/>
        <w:rPr>
          <w:sz w:val="24"/>
        </w:rPr>
      </w:pPr>
      <w:r>
        <w:rPr>
          <w:sz w:val="24"/>
        </w:rPr>
        <w:t>Digital leave application with document upload and real-time approval status </w:t>
      </w:r>
      <w:r>
        <w:rPr>
          <w:spacing w:val="-2"/>
          <w:sz w:val="24"/>
        </w:rPr>
        <w:t>tracking.</w:t>
      </w:r>
    </w:p>
    <w:p>
      <w:pPr>
        <w:pStyle w:val="ListParagraph"/>
        <w:spacing w:after="0" w:line="242" w:lineRule="auto"/>
        <w:jc w:val="left"/>
        <w:rPr>
          <w:sz w:val="24"/>
        </w:rPr>
        <w:sectPr>
          <w:type w:val="continuous"/>
          <w:pgSz w:w="11910" w:h="16840"/>
          <w:pgMar w:header="0" w:footer="626" w:top="1400" w:bottom="860" w:left="850" w:right="850"/>
        </w:sectPr>
      </w:pPr>
    </w:p>
    <w:p>
      <w:pPr>
        <w:pStyle w:val="Heading1"/>
        <w:ind w:left="1310"/>
        <w:jc w:val="both"/>
        <w:rPr>
          <w:u w:val="none"/>
        </w:rPr>
      </w:pPr>
      <w:bookmarkStart w:name="_TOC_250038" w:id="15"/>
      <w:r>
        <w:rPr>
          <w:color w:val="2D4A8A"/>
          <w:u w:val="none"/>
        </w:rPr>
        <w:t>CHAPTER</w:t>
      </w:r>
      <w:r>
        <w:rPr>
          <w:color w:val="2D4A8A"/>
          <w:spacing w:val="-10"/>
          <w:u w:val="none"/>
        </w:rPr>
        <w:t> </w:t>
      </w:r>
      <w:r>
        <w:rPr>
          <w:color w:val="2D4A8A"/>
          <w:u w:val="none"/>
        </w:rPr>
        <w:t>3</w:t>
      </w:r>
      <w:r>
        <w:rPr>
          <w:color w:val="2D4A8A"/>
          <w:spacing w:val="-5"/>
          <w:u w:val="none"/>
        </w:rPr>
        <w:t> </w:t>
      </w:r>
      <w:r>
        <w:rPr>
          <w:color w:val="2D4A8A"/>
          <w:u w:val="none"/>
        </w:rPr>
        <w:t>—</w:t>
      </w:r>
      <w:r>
        <w:rPr>
          <w:color w:val="2D4A8A"/>
          <w:spacing w:val="-8"/>
          <w:u w:val="none"/>
        </w:rPr>
        <w:t> </w:t>
      </w:r>
      <w:r>
        <w:rPr>
          <w:color w:val="2D4A8A"/>
          <w:u w:val="none"/>
        </w:rPr>
        <w:t>SYSTEM</w:t>
      </w:r>
      <w:r>
        <w:rPr>
          <w:color w:val="2D4A8A"/>
          <w:spacing w:val="-8"/>
          <w:u w:val="none"/>
        </w:rPr>
        <w:t> </w:t>
      </w:r>
      <w:bookmarkEnd w:id="15"/>
      <w:r>
        <w:rPr>
          <w:color w:val="2D4A8A"/>
          <w:spacing w:val="-2"/>
          <w:u w:val="none"/>
        </w:rPr>
        <w:t>ARCHITECTURE</w:t>
      </w:r>
    </w:p>
    <w:p>
      <w:pPr>
        <w:pStyle w:val="BodyText"/>
        <w:spacing w:before="165"/>
        <w:rPr>
          <w:b/>
          <w:sz w:val="32"/>
        </w:rPr>
      </w:pPr>
    </w:p>
    <w:p>
      <w:pPr>
        <w:pStyle w:val="Heading2"/>
        <w:numPr>
          <w:ilvl w:val="1"/>
          <w:numId w:val="15"/>
        </w:numPr>
        <w:tabs>
          <w:tab w:pos="1731" w:val="left" w:leader="none"/>
        </w:tabs>
        <w:spacing w:line="240" w:lineRule="auto" w:before="0" w:after="0"/>
        <w:ind w:left="1731" w:right="0" w:hanging="421"/>
        <w:jc w:val="left"/>
      </w:pPr>
      <w:bookmarkStart w:name="_TOC_250037" w:id="16"/>
      <w:r>
        <w:rPr>
          <w:color w:val="2D4A8A"/>
        </w:rPr>
        <w:t>OVERALL</w:t>
      </w:r>
      <w:r>
        <w:rPr>
          <w:color w:val="2D4A8A"/>
          <w:spacing w:val="-7"/>
        </w:rPr>
        <w:t> </w:t>
      </w:r>
      <w:r>
        <w:rPr>
          <w:color w:val="2D4A8A"/>
        </w:rPr>
        <w:t>SYSTEM</w:t>
      </w:r>
      <w:r>
        <w:rPr>
          <w:color w:val="2D4A8A"/>
          <w:spacing w:val="-6"/>
        </w:rPr>
        <w:t> </w:t>
      </w:r>
      <w:bookmarkEnd w:id="16"/>
      <w:r>
        <w:rPr>
          <w:color w:val="2D4A8A"/>
          <w:spacing w:val="-2"/>
        </w:rPr>
        <w:t>DESIGN</w:t>
      </w:r>
    </w:p>
    <w:p>
      <w:pPr>
        <w:pStyle w:val="BodyText"/>
        <w:spacing w:line="360" w:lineRule="auto" w:before="116"/>
        <w:ind w:left="1310" w:right="588"/>
        <w:jc w:val="both"/>
      </w:pPr>
      <w:r>
        <w:rPr/>
        <w:t>The Smart Attendance System follows a standard three-tier mobile application architecture. The three tiers are: the Presentation Layer (React Native + Expo mobile app), the Business Logic Layer (Node.js Express REST API), and the Data Layer (MongoDB database). This separation of concerns ensures that each tier can be maintained, updated, and scaled independently.</w:t>
      </w:r>
    </w:p>
    <w:p>
      <w:pPr>
        <w:pStyle w:val="BodyText"/>
        <w:spacing w:before="242"/>
      </w:pPr>
    </w:p>
    <w:p>
      <w:pPr>
        <w:pStyle w:val="BodyText"/>
        <w:spacing w:line="360" w:lineRule="auto"/>
        <w:ind w:left="1310" w:right="586"/>
        <w:jc w:val="both"/>
      </w:pPr>
      <w:r>
        <w:rPr/>
        <w:t>The</w:t>
      </w:r>
      <w:r>
        <w:rPr>
          <w:spacing w:val="-3"/>
        </w:rPr>
        <w:t> </w:t>
      </w:r>
      <w:r>
        <w:rPr/>
        <w:t>mobile</w:t>
      </w:r>
      <w:r>
        <w:rPr>
          <w:spacing w:val="-2"/>
        </w:rPr>
        <w:t> </w:t>
      </w:r>
      <w:r>
        <w:rPr/>
        <w:t>app</w:t>
      </w:r>
      <w:r>
        <w:rPr>
          <w:spacing w:val="-1"/>
        </w:rPr>
        <w:t> </w:t>
      </w:r>
      <w:r>
        <w:rPr/>
        <w:t>communicates</w:t>
      </w:r>
      <w:r>
        <w:rPr>
          <w:spacing w:val="-2"/>
        </w:rPr>
        <w:t> </w:t>
      </w:r>
      <w:r>
        <w:rPr/>
        <w:t>with</w:t>
      </w:r>
      <w:r>
        <w:rPr>
          <w:spacing w:val="-1"/>
        </w:rPr>
        <w:t> </w:t>
      </w:r>
      <w:r>
        <w:rPr/>
        <w:t>the</w:t>
      </w:r>
      <w:r>
        <w:rPr>
          <w:spacing w:val="-2"/>
        </w:rPr>
        <w:t> </w:t>
      </w:r>
      <w:r>
        <w:rPr/>
        <w:t>server exclusively</w:t>
      </w:r>
      <w:r>
        <w:rPr>
          <w:spacing w:val="-5"/>
        </w:rPr>
        <w:t> </w:t>
      </w:r>
      <w:r>
        <w:rPr/>
        <w:t>through</w:t>
      </w:r>
      <w:r>
        <w:rPr>
          <w:spacing w:val="-1"/>
        </w:rPr>
        <w:t> </w:t>
      </w:r>
      <w:r>
        <w:rPr/>
        <w:t>HTTPS</w:t>
      </w:r>
      <w:r>
        <w:rPr>
          <w:spacing w:val="-1"/>
        </w:rPr>
        <w:t> </w:t>
      </w:r>
      <w:r>
        <w:rPr/>
        <w:t>REST</w:t>
      </w:r>
      <w:r>
        <w:rPr>
          <w:spacing w:val="-2"/>
        </w:rPr>
        <w:t> </w:t>
      </w:r>
      <w:r>
        <w:rPr/>
        <w:t>API calls. The server processes these requests, applies JWT authentication and RBAC middleware, executes the required business logic, and returns structured JSON responses. All data is stored persistently in MongoDB with MongoDB Role-Based Access Control policies enforced at the database layer.</w:t>
      </w:r>
    </w:p>
    <w:p>
      <w:pPr>
        <w:pStyle w:val="BodyText"/>
      </w:pPr>
    </w:p>
    <w:p>
      <w:pPr>
        <w:pStyle w:val="BodyText"/>
        <w:spacing w:before="48"/>
      </w:pPr>
    </w:p>
    <w:p>
      <w:pPr>
        <w:pStyle w:val="Heading2"/>
        <w:numPr>
          <w:ilvl w:val="1"/>
          <w:numId w:val="15"/>
        </w:numPr>
        <w:tabs>
          <w:tab w:pos="1731" w:val="left" w:leader="none"/>
        </w:tabs>
        <w:spacing w:line="240" w:lineRule="auto" w:before="0" w:after="0"/>
        <w:ind w:left="1731" w:right="0" w:hanging="421"/>
        <w:jc w:val="left"/>
      </w:pPr>
      <w:bookmarkStart w:name="_TOC_250036" w:id="17"/>
      <w:r>
        <w:rPr>
          <w:color w:val="2D4A8A"/>
        </w:rPr>
        <w:t>TECHNOLOGY</w:t>
      </w:r>
      <w:r>
        <w:rPr>
          <w:color w:val="2D4A8A"/>
          <w:spacing w:val="-8"/>
        </w:rPr>
        <w:t> </w:t>
      </w:r>
      <w:r>
        <w:rPr>
          <w:color w:val="2D4A8A"/>
        </w:rPr>
        <w:t>STACK</w:t>
      </w:r>
      <w:r>
        <w:rPr>
          <w:color w:val="2D4A8A"/>
          <w:spacing w:val="-7"/>
        </w:rPr>
        <w:t> </w:t>
      </w:r>
      <w:bookmarkEnd w:id="17"/>
      <w:r>
        <w:rPr>
          <w:color w:val="2D4A8A"/>
          <w:spacing w:val="-2"/>
        </w:rPr>
        <w:t>SELECTION</w:t>
      </w:r>
    </w:p>
    <w:p>
      <w:pPr>
        <w:pStyle w:val="BodyText"/>
        <w:spacing w:before="11"/>
        <w:rPr>
          <w:b/>
          <w:sz w:val="8"/>
        </w:rPr>
      </w:pPr>
    </w:p>
    <w:tbl>
      <w:tblPr>
        <w:tblW w:w="0" w:type="auto"/>
        <w:jc w:val="left"/>
        <w:tblInd w:w="132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1829"/>
        <w:gridCol w:w="2326"/>
        <w:gridCol w:w="2076"/>
        <w:gridCol w:w="2079"/>
      </w:tblGrid>
      <w:tr>
        <w:trPr>
          <w:trHeight w:val="412" w:hRule="atLeast"/>
        </w:trPr>
        <w:tc>
          <w:tcPr>
            <w:tcW w:w="1829" w:type="dxa"/>
            <w:shd w:val="clear" w:color="auto" w:fill="D5E3EF"/>
          </w:tcPr>
          <w:p>
            <w:pPr>
              <w:pStyle w:val="TableParagraph"/>
              <w:spacing w:before="77"/>
              <w:rPr>
                <w:b/>
                <w:sz w:val="22"/>
              </w:rPr>
            </w:pPr>
            <w:r>
              <w:rPr>
                <w:b/>
                <w:spacing w:val="-2"/>
                <w:sz w:val="22"/>
              </w:rPr>
              <w:t>Technology</w:t>
            </w:r>
          </w:p>
        </w:tc>
        <w:tc>
          <w:tcPr>
            <w:tcW w:w="2326" w:type="dxa"/>
            <w:shd w:val="clear" w:color="auto" w:fill="D5E3EF"/>
          </w:tcPr>
          <w:p>
            <w:pPr>
              <w:pStyle w:val="TableParagraph"/>
              <w:spacing w:before="77"/>
              <w:ind w:left="117"/>
              <w:rPr>
                <w:b/>
                <w:sz w:val="22"/>
              </w:rPr>
            </w:pPr>
            <w:r>
              <w:rPr>
                <w:b/>
                <w:sz w:val="22"/>
              </w:rPr>
              <w:t>Role</w:t>
            </w:r>
            <w:r>
              <w:rPr>
                <w:b/>
                <w:spacing w:val="-2"/>
                <w:sz w:val="22"/>
              </w:rPr>
              <w:t> </w:t>
            </w:r>
            <w:r>
              <w:rPr>
                <w:b/>
                <w:sz w:val="22"/>
              </w:rPr>
              <w:t>in</w:t>
            </w:r>
            <w:r>
              <w:rPr>
                <w:b/>
                <w:spacing w:val="-3"/>
                <w:sz w:val="22"/>
              </w:rPr>
              <w:t> </w:t>
            </w:r>
            <w:r>
              <w:rPr>
                <w:b/>
                <w:spacing w:val="-2"/>
                <w:sz w:val="22"/>
              </w:rPr>
              <w:t>System</w:t>
            </w:r>
          </w:p>
        </w:tc>
        <w:tc>
          <w:tcPr>
            <w:tcW w:w="2076" w:type="dxa"/>
            <w:shd w:val="clear" w:color="auto" w:fill="D5E3EF"/>
          </w:tcPr>
          <w:p>
            <w:pPr>
              <w:pStyle w:val="TableParagraph"/>
              <w:spacing w:before="77"/>
              <w:ind w:left="117"/>
              <w:rPr>
                <w:b/>
                <w:sz w:val="22"/>
              </w:rPr>
            </w:pPr>
            <w:r>
              <w:rPr>
                <w:b/>
                <w:sz w:val="22"/>
              </w:rPr>
              <w:t>Key</w:t>
            </w:r>
            <w:r>
              <w:rPr>
                <w:b/>
                <w:spacing w:val="-2"/>
                <w:sz w:val="22"/>
              </w:rPr>
              <w:t> Benefit</w:t>
            </w:r>
          </w:p>
        </w:tc>
        <w:tc>
          <w:tcPr>
            <w:tcW w:w="2079" w:type="dxa"/>
            <w:shd w:val="clear" w:color="auto" w:fill="D5E3EF"/>
          </w:tcPr>
          <w:p>
            <w:pPr>
              <w:pStyle w:val="TableParagraph"/>
              <w:spacing w:before="77"/>
              <w:ind w:left="120"/>
              <w:rPr>
                <w:b/>
                <w:sz w:val="22"/>
              </w:rPr>
            </w:pPr>
            <w:r>
              <w:rPr>
                <w:b/>
                <w:spacing w:val="-2"/>
                <w:sz w:val="22"/>
              </w:rPr>
              <w:t>Version</w:t>
            </w:r>
          </w:p>
        </w:tc>
      </w:tr>
      <w:tr>
        <w:trPr>
          <w:trHeight w:val="666" w:hRule="atLeast"/>
        </w:trPr>
        <w:tc>
          <w:tcPr>
            <w:tcW w:w="1829" w:type="dxa"/>
          </w:tcPr>
          <w:p>
            <w:pPr>
              <w:pStyle w:val="TableParagraph"/>
              <w:spacing w:before="200"/>
              <w:rPr>
                <w:sz w:val="22"/>
              </w:rPr>
            </w:pPr>
            <w:r>
              <w:rPr>
                <w:sz w:val="22"/>
              </w:rPr>
              <w:t>React</w:t>
            </w:r>
            <w:r>
              <w:rPr>
                <w:spacing w:val="-2"/>
                <w:sz w:val="22"/>
              </w:rPr>
              <w:t> Native</w:t>
            </w:r>
          </w:p>
        </w:tc>
        <w:tc>
          <w:tcPr>
            <w:tcW w:w="2326" w:type="dxa"/>
          </w:tcPr>
          <w:p>
            <w:pPr>
              <w:pStyle w:val="TableParagraph"/>
              <w:spacing w:before="200"/>
              <w:ind w:left="117"/>
              <w:rPr>
                <w:sz w:val="22"/>
              </w:rPr>
            </w:pPr>
            <w:r>
              <w:rPr>
                <w:sz w:val="22"/>
              </w:rPr>
              <w:t>Mobile</w:t>
            </w:r>
            <w:r>
              <w:rPr>
                <w:spacing w:val="-1"/>
                <w:sz w:val="22"/>
              </w:rPr>
              <w:t> </w:t>
            </w:r>
            <w:r>
              <w:rPr>
                <w:sz w:val="22"/>
              </w:rPr>
              <w:t>UI</w:t>
            </w:r>
            <w:r>
              <w:rPr>
                <w:spacing w:val="-5"/>
                <w:sz w:val="22"/>
              </w:rPr>
              <w:t> </w:t>
            </w:r>
            <w:r>
              <w:rPr>
                <w:spacing w:val="-2"/>
                <w:sz w:val="22"/>
              </w:rPr>
              <w:t>Framework</w:t>
            </w:r>
          </w:p>
        </w:tc>
        <w:tc>
          <w:tcPr>
            <w:tcW w:w="2076" w:type="dxa"/>
          </w:tcPr>
          <w:p>
            <w:pPr>
              <w:pStyle w:val="TableParagraph"/>
              <w:ind w:left="117"/>
              <w:rPr>
                <w:sz w:val="22"/>
              </w:rPr>
            </w:pPr>
            <w:r>
              <w:rPr>
                <w:spacing w:val="-2"/>
                <w:sz w:val="22"/>
              </w:rPr>
              <w:t>Cross-</w:t>
            </w:r>
            <w:r>
              <w:rPr>
                <w:spacing w:val="-2"/>
                <w:sz w:val="22"/>
              </w:rPr>
              <w:t>platform iOS/Android</w:t>
            </w:r>
          </w:p>
        </w:tc>
        <w:tc>
          <w:tcPr>
            <w:tcW w:w="2079" w:type="dxa"/>
          </w:tcPr>
          <w:p>
            <w:pPr>
              <w:pStyle w:val="TableParagraph"/>
              <w:spacing w:before="200"/>
              <w:ind w:left="120"/>
              <w:rPr>
                <w:sz w:val="22"/>
              </w:rPr>
            </w:pPr>
            <w:r>
              <w:rPr>
                <w:spacing w:val="-2"/>
                <w:sz w:val="22"/>
              </w:rPr>
              <w:t>0.72+</w:t>
            </w:r>
          </w:p>
        </w:tc>
      </w:tr>
      <w:tr>
        <w:trPr>
          <w:trHeight w:val="666" w:hRule="atLeast"/>
        </w:trPr>
        <w:tc>
          <w:tcPr>
            <w:tcW w:w="1829" w:type="dxa"/>
          </w:tcPr>
          <w:p>
            <w:pPr>
              <w:pStyle w:val="TableParagraph"/>
              <w:spacing w:before="200"/>
              <w:rPr>
                <w:sz w:val="22"/>
              </w:rPr>
            </w:pPr>
            <w:r>
              <w:rPr>
                <w:sz w:val="22"/>
              </w:rPr>
              <w:t>Expo </w:t>
            </w:r>
            <w:r>
              <w:rPr>
                <w:spacing w:val="-5"/>
                <w:sz w:val="22"/>
              </w:rPr>
              <w:t>SDK</w:t>
            </w:r>
          </w:p>
        </w:tc>
        <w:tc>
          <w:tcPr>
            <w:tcW w:w="2326" w:type="dxa"/>
          </w:tcPr>
          <w:p>
            <w:pPr>
              <w:pStyle w:val="TableParagraph"/>
              <w:spacing w:before="200"/>
              <w:ind w:left="117"/>
              <w:rPr>
                <w:sz w:val="22"/>
              </w:rPr>
            </w:pPr>
            <w:r>
              <w:rPr>
                <w:sz w:val="22"/>
              </w:rPr>
              <w:t>Development</w:t>
            </w:r>
            <w:r>
              <w:rPr>
                <w:spacing w:val="-6"/>
                <w:sz w:val="22"/>
              </w:rPr>
              <w:t> </w:t>
            </w:r>
            <w:r>
              <w:rPr>
                <w:spacing w:val="-2"/>
                <w:sz w:val="22"/>
              </w:rPr>
              <w:t>Platform</w:t>
            </w:r>
          </w:p>
        </w:tc>
        <w:tc>
          <w:tcPr>
            <w:tcW w:w="2076" w:type="dxa"/>
          </w:tcPr>
          <w:p>
            <w:pPr>
              <w:pStyle w:val="TableParagraph"/>
              <w:spacing w:before="72"/>
              <w:ind w:left="117"/>
              <w:rPr>
                <w:sz w:val="22"/>
              </w:rPr>
            </w:pPr>
            <w:r>
              <w:rPr>
                <w:sz w:val="22"/>
              </w:rPr>
              <w:t>OTA</w:t>
            </w:r>
            <w:r>
              <w:rPr>
                <w:spacing w:val="-14"/>
                <w:sz w:val="22"/>
              </w:rPr>
              <w:t> </w:t>
            </w:r>
            <w:r>
              <w:rPr>
                <w:sz w:val="22"/>
              </w:rPr>
              <w:t>updates,</w:t>
            </w:r>
            <w:r>
              <w:rPr>
                <w:spacing w:val="-14"/>
                <w:sz w:val="22"/>
              </w:rPr>
              <w:t> </w:t>
            </w:r>
            <w:r>
              <w:rPr>
                <w:sz w:val="22"/>
              </w:rPr>
              <w:t>native </w:t>
            </w:r>
            <w:r>
              <w:rPr>
                <w:spacing w:val="-2"/>
                <w:sz w:val="22"/>
              </w:rPr>
              <w:t>modules</w:t>
            </w:r>
          </w:p>
        </w:tc>
        <w:tc>
          <w:tcPr>
            <w:tcW w:w="2079" w:type="dxa"/>
          </w:tcPr>
          <w:p>
            <w:pPr>
              <w:pStyle w:val="TableParagraph"/>
              <w:spacing w:before="200"/>
              <w:ind w:left="120"/>
              <w:rPr>
                <w:sz w:val="22"/>
              </w:rPr>
            </w:pPr>
            <w:r>
              <w:rPr>
                <w:spacing w:val="-5"/>
                <w:sz w:val="22"/>
              </w:rPr>
              <w:t>49+</w:t>
            </w:r>
          </w:p>
        </w:tc>
      </w:tr>
      <w:tr>
        <w:trPr>
          <w:trHeight w:val="664" w:hRule="atLeast"/>
        </w:trPr>
        <w:tc>
          <w:tcPr>
            <w:tcW w:w="1829" w:type="dxa"/>
          </w:tcPr>
          <w:p>
            <w:pPr>
              <w:pStyle w:val="TableParagraph"/>
              <w:spacing w:before="200"/>
              <w:rPr>
                <w:sz w:val="22"/>
              </w:rPr>
            </w:pPr>
            <w:r>
              <w:rPr>
                <w:spacing w:val="-2"/>
                <w:sz w:val="22"/>
              </w:rPr>
              <w:t>Node.js</w:t>
            </w:r>
          </w:p>
        </w:tc>
        <w:tc>
          <w:tcPr>
            <w:tcW w:w="2326" w:type="dxa"/>
          </w:tcPr>
          <w:p>
            <w:pPr>
              <w:pStyle w:val="TableParagraph"/>
              <w:spacing w:before="200"/>
              <w:ind w:left="117"/>
              <w:rPr>
                <w:sz w:val="22"/>
              </w:rPr>
            </w:pPr>
            <w:r>
              <w:rPr>
                <w:sz w:val="22"/>
              </w:rPr>
              <w:t>Server</w:t>
            </w:r>
            <w:r>
              <w:rPr>
                <w:spacing w:val="-2"/>
                <w:sz w:val="22"/>
              </w:rPr>
              <w:t> Runtime</w:t>
            </w:r>
          </w:p>
        </w:tc>
        <w:tc>
          <w:tcPr>
            <w:tcW w:w="2076" w:type="dxa"/>
          </w:tcPr>
          <w:p>
            <w:pPr>
              <w:pStyle w:val="TableParagraph"/>
              <w:spacing w:before="72"/>
              <w:ind w:left="117" w:right="312"/>
              <w:rPr>
                <w:sz w:val="22"/>
              </w:rPr>
            </w:pPr>
            <w:r>
              <w:rPr>
                <w:sz w:val="22"/>
              </w:rPr>
              <w:t>Non-blocking</w:t>
            </w:r>
            <w:r>
              <w:rPr>
                <w:spacing w:val="-14"/>
                <w:sz w:val="22"/>
              </w:rPr>
              <w:t> </w:t>
            </w:r>
            <w:r>
              <w:rPr>
                <w:sz w:val="22"/>
              </w:rPr>
              <w:t>I/O, </w:t>
            </w:r>
            <w:r>
              <w:rPr>
                <w:spacing w:val="-2"/>
                <w:sz w:val="22"/>
              </w:rPr>
              <w:t>scalable</w:t>
            </w:r>
          </w:p>
        </w:tc>
        <w:tc>
          <w:tcPr>
            <w:tcW w:w="2079" w:type="dxa"/>
          </w:tcPr>
          <w:p>
            <w:pPr>
              <w:pStyle w:val="TableParagraph"/>
              <w:spacing w:before="200"/>
              <w:ind w:left="120"/>
              <w:rPr>
                <w:sz w:val="22"/>
              </w:rPr>
            </w:pPr>
            <w:r>
              <w:rPr>
                <w:sz w:val="22"/>
              </w:rPr>
              <w:t>18 </w:t>
            </w:r>
            <w:r>
              <w:rPr>
                <w:spacing w:val="-5"/>
                <w:sz w:val="22"/>
              </w:rPr>
              <w:t>LTS</w:t>
            </w:r>
          </w:p>
        </w:tc>
      </w:tr>
      <w:tr>
        <w:trPr>
          <w:trHeight w:val="666" w:hRule="atLeast"/>
        </w:trPr>
        <w:tc>
          <w:tcPr>
            <w:tcW w:w="1829" w:type="dxa"/>
          </w:tcPr>
          <w:p>
            <w:pPr>
              <w:pStyle w:val="TableParagraph"/>
              <w:spacing w:before="202"/>
              <w:rPr>
                <w:sz w:val="22"/>
              </w:rPr>
            </w:pPr>
            <w:r>
              <w:rPr>
                <w:spacing w:val="-2"/>
                <w:sz w:val="22"/>
              </w:rPr>
              <w:t>Express.js</w:t>
            </w:r>
          </w:p>
        </w:tc>
        <w:tc>
          <w:tcPr>
            <w:tcW w:w="2326" w:type="dxa"/>
          </w:tcPr>
          <w:p>
            <w:pPr>
              <w:pStyle w:val="TableParagraph"/>
              <w:spacing w:before="202"/>
              <w:ind w:left="117"/>
              <w:rPr>
                <w:sz w:val="22"/>
              </w:rPr>
            </w:pPr>
            <w:r>
              <w:rPr>
                <w:sz w:val="22"/>
              </w:rPr>
              <w:t>REST</w:t>
            </w:r>
            <w:r>
              <w:rPr>
                <w:spacing w:val="-2"/>
                <w:sz w:val="22"/>
              </w:rPr>
              <w:t> </w:t>
            </w:r>
            <w:r>
              <w:rPr>
                <w:sz w:val="22"/>
              </w:rPr>
              <w:t>API</w:t>
            </w:r>
            <w:r>
              <w:rPr>
                <w:spacing w:val="-5"/>
                <w:sz w:val="22"/>
              </w:rPr>
              <w:t> </w:t>
            </w:r>
            <w:r>
              <w:rPr>
                <w:spacing w:val="-2"/>
                <w:sz w:val="22"/>
              </w:rPr>
              <w:t>Framework</w:t>
            </w:r>
          </w:p>
        </w:tc>
        <w:tc>
          <w:tcPr>
            <w:tcW w:w="2076" w:type="dxa"/>
          </w:tcPr>
          <w:p>
            <w:pPr>
              <w:pStyle w:val="TableParagraph"/>
              <w:ind w:left="117" w:right="184"/>
              <w:rPr>
                <w:sz w:val="22"/>
              </w:rPr>
            </w:pPr>
            <w:r>
              <w:rPr>
                <w:spacing w:val="-2"/>
                <w:sz w:val="22"/>
              </w:rPr>
              <w:t>Lightweight, </w:t>
            </w:r>
            <w:r>
              <w:rPr>
                <w:sz w:val="22"/>
              </w:rPr>
              <w:t>middleware</w:t>
            </w:r>
            <w:r>
              <w:rPr>
                <w:spacing w:val="-14"/>
                <w:sz w:val="22"/>
              </w:rPr>
              <w:t> </w:t>
            </w:r>
            <w:r>
              <w:rPr>
                <w:sz w:val="22"/>
              </w:rPr>
              <w:t>support</w:t>
            </w:r>
          </w:p>
        </w:tc>
        <w:tc>
          <w:tcPr>
            <w:tcW w:w="2079" w:type="dxa"/>
          </w:tcPr>
          <w:p>
            <w:pPr>
              <w:pStyle w:val="TableParagraph"/>
              <w:spacing w:before="202"/>
              <w:ind w:left="120"/>
              <w:rPr>
                <w:sz w:val="22"/>
              </w:rPr>
            </w:pPr>
            <w:r>
              <w:rPr>
                <w:spacing w:val="-2"/>
                <w:sz w:val="22"/>
              </w:rPr>
              <w:t>4.18+</w:t>
            </w:r>
          </w:p>
        </w:tc>
      </w:tr>
      <w:tr>
        <w:trPr>
          <w:trHeight w:val="666" w:hRule="atLeast"/>
        </w:trPr>
        <w:tc>
          <w:tcPr>
            <w:tcW w:w="1829" w:type="dxa"/>
          </w:tcPr>
          <w:p>
            <w:pPr>
              <w:pStyle w:val="TableParagraph"/>
              <w:spacing w:before="200"/>
              <w:rPr>
                <w:sz w:val="22"/>
              </w:rPr>
            </w:pPr>
            <w:r>
              <w:rPr>
                <w:spacing w:val="-2"/>
                <w:sz w:val="22"/>
              </w:rPr>
              <w:t>MongoDB</w:t>
            </w:r>
          </w:p>
        </w:tc>
        <w:tc>
          <w:tcPr>
            <w:tcW w:w="2326" w:type="dxa"/>
          </w:tcPr>
          <w:p>
            <w:pPr>
              <w:pStyle w:val="TableParagraph"/>
              <w:ind w:left="117" w:right="7"/>
              <w:rPr>
                <w:sz w:val="22"/>
              </w:rPr>
            </w:pPr>
            <w:r>
              <w:rPr>
                <w:sz w:val="22"/>
              </w:rPr>
              <w:t>Database</w:t>
            </w:r>
            <w:r>
              <w:rPr>
                <w:spacing w:val="-14"/>
                <w:sz w:val="22"/>
              </w:rPr>
              <w:t> </w:t>
            </w:r>
            <w:r>
              <w:rPr>
                <w:sz w:val="22"/>
              </w:rPr>
              <w:t>+</w:t>
            </w:r>
            <w:r>
              <w:rPr>
                <w:spacing w:val="-14"/>
                <w:sz w:val="22"/>
              </w:rPr>
              <w:t> </w:t>
            </w:r>
            <w:r>
              <w:rPr>
                <w:sz w:val="22"/>
              </w:rPr>
              <w:t>Auth </w:t>
            </w:r>
            <w:r>
              <w:rPr>
                <w:spacing w:val="-2"/>
                <w:sz w:val="22"/>
              </w:rPr>
              <w:t>Platform</w:t>
            </w:r>
          </w:p>
        </w:tc>
        <w:tc>
          <w:tcPr>
            <w:tcW w:w="2076" w:type="dxa"/>
          </w:tcPr>
          <w:p>
            <w:pPr>
              <w:pStyle w:val="TableParagraph"/>
              <w:ind w:left="117" w:right="379"/>
              <w:rPr>
                <w:sz w:val="22"/>
              </w:rPr>
            </w:pPr>
            <w:r>
              <w:rPr>
                <w:sz w:val="22"/>
              </w:rPr>
              <w:t>RBAC,</w:t>
            </w:r>
            <w:r>
              <w:rPr>
                <w:spacing w:val="-14"/>
                <w:sz w:val="22"/>
              </w:rPr>
              <w:t> </w:t>
            </w:r>
            <w:r>
              <w:rPr>
                <w:sz w:val="22"/>
              </w:rPr>
              <w:t>Realtime, managed infra</w:t>
            </w:r>
          </w:p>
        </w:tc>
        <w:tc>
          <w:tcPr>
            <w:tcW w:w="2079" w:type="dxa"/>
          </w:tcPr>
          <w:p>
            <w:pPr>
              <w:pStyle w:val="TableParagraph"/>
              <w:spacing w:before="200"/>
              <w:ind w:left="120"/>
              <w:rPr>
                <w:sz w:val="22"/>
              </w:rPr>
            </w:pPr>
            <w:r>
              <w:rPr>
                <w:spacing w:val="-4"/>
                <w:sz w:val="22"/>
              </w:rPr>
              <w:t>2.0+</w:t>
            </w:r>
          </w:p>
        </w:tc>
      </w:tr>
      <w:tr>
        <w:trPr>
          <w:trHeight w:val="667" w:hRule="atLeast"/>
        </w:trPr>
        <w:tc>
          <w:tcPr>
            <w:tcW w:w="1829" w:type="dxa"/>
          </w:tcPr>
          <w:p>
            <w:pPr>
              <w:pStyle w:val="TableParagraph"/>
              <w:spacing w:before="200"/>
              <w:rPr>
                <w:sz w:val="22"/>
              </w:rPr>
            </w:pPr>
            <w:r>
              <w:rPr>
                <w:spacing w:val="-2"/>
                <w:sz w:val="22"/>
              </w:rPr>
              <w:t>MongoDB</w:t>
            </w:r>
          </w:p>
        </w:tc>
        <w:tc>
          <w:tcPr>
            <w:tcW w:w="2326" w:type="dxa"/>
          </w:tcPr>
          <w:p>
            <w:pPr>
              <w:pStyle w:val="TableParagraph"/>
              <w:spacing w:before="200"/>
              <w:ind w:left="117"/>
              <w:rPr>
                <w:sz w:val="22"/>
              </w:rPr>
            </w:pPr>
            <w:r>
              <w:rPr>
                <w:sz w:val="22"/>
              </w:rPr>
              <w:t>Relational</w:t>
            </w:r>
            <w:r>
              <w:rPr>
                <w:spacing w:val="-4"/>
                <w:sz w:val="22"/>
              </w:rPr>
              <w:t> </w:t>
            </w:r>
            <w:r>
              <w:rPr>
                <w:spacing w:val="-2"/>
                <w:sz w:val="22"/>
              </w:rPr>
              <w:t>Database</w:t>
            </w:r>
          </w:p>
        </w:tc>
        <w:tc>
          <w:tcPr>
            <w:tcW w:w="2076" w:type="dxa"/>
          </w:tcPr>
          <w:p>
            <w:pPr>
              <w:pStyle w:val="TableParagraph"/>
              <w:spacing w:before="73"/>
              <w:ind w:left="117" w:right="276"/>
              <w:rPr>
                <w:sz w:val="22"/>
              </w:rPr>
            </w:pPr>
            <w:r>
              <w:rPr>
                <w:sz w:val="22"/>
              </w:rPr>
              <w:t>ACID</w:t>
            </w:r>
            <w:r>
              <w:rPr>
                <w:spacing w:val="-14"/>
                <w:sz w:val="22"/>
              </w:rPr>
              <w:t> </w:t>
            </w:r>
            <w:r>
              <w:rPr>
                <w:sz w:val="22"/>
              </w:rPr>
              <w:t>compliance, flexible schema</w:t>
            </w:r>
          </w:p>
        </w:tc>
        <w:tc>
          <w:tcPr>
            <w:tcW w:w="2079" w:type="dxa"/>
          </w:tcPr>
          <w:p>
            <w:pPr>
              <w:pStyle w:val="TableParagraph"/>
              <w:spacing w:before="200"/>
              <w:ind w:left="120"/>
              <w:rPr>
                <w:sz w:val="22"/>
              </w:rPr>
            </w:pPr>
            <w:r>
              <w:rPr>
                <w:spacing w:val="-5"/>
                <w:sz w:val="22"/>
              </w:rPr>
              <w:t>15+</w:t>
            </w:r>
          </w:p>
        </w:tc>
      </w:tr>
      <w:tr>
        <w:trPr>
          <w:trHeight w:val="664" w:hRule="atLeast"/>
        </w:trPr>
        <w:tc>
          <w:tcPr>
            <w:tcW w:w="1829" w:type="dxa"/>
          </w:tcPr>
          <w:p>
            <w:pPr>
              <w:pStyle w:val="TableParagraph"/>
              <w:spacing w:before="200"/>
              <w:rPr>
                <w:sz w:val="22"/>
              </w:rPr>
            </w:pPr>
            <w:r>
              <w:rPr>
                <w:spacing w:val="-2"/>
                <w:sz w:val="22"/>
              </w:rPr>
              <w:t>Antigravity</w:t>
            </w:r>
          </w:p>
        </w:tc>
        <w:tc>
          <w:tcPr>
            <w:tcW w:w="2326" w:type="dxa"/>
          </w:tcPr>
          <w:p>
            <w:pPr>
              <w:pStyle w:val="TableParagraph"/>
              <w:spacing w:before="200"/>
              <w:ind w:left="117"/>
              <w:rPr>
                <w:sz w:val="22"/>
              </w:rPr>
            </w:pPr>
            <w:r>
              <w:rPr>
                <w:sz w:val="22"/>
              </w:rPr>
              <w:t>UI</w:t>
            </w:r>
            <w:r>
              <w:rPr>
                <w:spacing w:val="-6"/>
                <w:sz w:val="22"/>
              </w:rPr>
              <w:t> </w:t>
            </w:r>
            <w:r>
              <w:rPr>
                <w:sz w:val="22"/>
              </w:rPr>
              <w:t>Animation</w:t>
            </w:r>
            <w:r>
              <w:rPr>
                <w:spacing w:val="-2"/>
                <w:sz w:val="22"/>
              </w:rPr>
              <w:t> Library</w:t>
            </w:r>
          </w:p>
        </w:tc>
        <w:tc>
          <w:tcPr>
            <w:tcW w:w="2076" w:type="dxa"/>
          </w:tcPr>
          <w:p>
            <w:pPr>
              <w:pStyle w:val="TableParagraph"/>
              <w:spacing w:before="72"/>
              <w:ind w:left="117" w:right="178"/>
              <w:rPr>
                <w:sz w:val="22"/>
              </w:rPr>
            </w:pPr>
            <w:r>
              <w:rPr>
                <w:sz w:val="22"/>
              </w:rPr>
              <w:t>Smooth</w:t>
            </w:r>
            <w:r>
              <w:rPr>
                <w:spacing w:val="-14"/>
                <w:sz w:val="22"/>
              </w:rPr>
              <w:t> </w:t>
            </w:r>
            <w:r>
              <w:rPr>
                <w:sz w:val="22"/>
              </w:rPr>
              <w:t>animations, </w:t>
            </w:r>
            <w:r>
              <w:rPr>
                <w:spacing w:val="-2"/>
                <w:sz w:val="22"/>
              </w:rPr>
              <w:t>gestures</w:t>
            </w:r>
          </w:p>
        </w:tc>
        <w:tc>
          <w:tcPr>
            <w:tcW w:w="2079" w:type="dxa"/>
          </w:tcPr>
          <w:p>
            <w:pPr>
              <w:pStyle w:val="TableParagraph"/>
              <w:spacing w:before="200"/>
              <w:ind w:left="120"/>
              <w:rPr>
                <w:sz w:val="22"/>
              </w:rPr>
            </w:pPr>
            <w:r>
              <w:rPr>
                <w:spacing w:val="-4"/>
                <w:sz w:val="22"/>
              </w:rPr>
              <w:t>1.0+</w:t>
            </w:r>
          </w:p>
        </w:tc>
      </w:tr>
      <w:tr>
        <w:trPr>
          <w:trHeight w:val="666" w:hRule="atLeast"/>
        </w:trPr>
        <w:tc>
          <w:tcPr>
            <w:tcW w:w="1829" w:type="dxa"/>
          </w:tcPr>
          <w:p>
            <w:pPr>
              <w:pStyle w:val="TableParagraph"/>
              <w:spacing w:before="202"/>
              <w:rPr>
                <w:sz w:val="22"/>
              </w:rPr>
            </w:pPr>
            <w:r>
              <w:rPr>
                <w:spacing w:val="-5"/>
                <w:sz w:val="22"/>
              </w:rPr>
              <w:t>JWT</w:t>
            </w:r>
          </w:p>
        </w:tc>
        <w:tc>
          <w:tcPr>
            <w:tcW w:w="2326" w:type="dxa"/>
          </w:tcPr>
          <w:p>
            <w:pPr>
              <w:pStyle w:val="TableParagraph"/>
              <w:spacing w:before="202"/>
              <w:ind w:left="117"/>
              <w:rPr>
                <w:sz w:val="22"/>
              </w:rPr>
            </w:pPr>
            <w:r>
              <w:rPr>
                <w:sz w:val="22"/>
              </w:rPr>
              <w:t>Auth</w:t>
            </w:r>
            <w:r>
              <w:rPr>
                <w:spacing w:val="-7"/>
                <w:sz w:val="22"/>
              </w:rPr>
              <w:t> </w:t>
            </w:r>
            <w:r>
              <w:rPr>
                <w:spacing w:val="-2"/>
                <w:sz w:val="22"/>
              </w:rPr>
              <w:t>Tokens</w:t>
            </w:r>
          </w:p>
        </w:tc>
        <w:tc>
          <w:tcPr>
            <w:tcW w:w="2076" w:type="dxa"/>
          </w:tcPr>
          <w:p>
            <w:pPr>
              <w:pStyle w:val="TableParagraph"/>
              <w:ind w:left="117" w:right="141"/>
              <w:rPr>
                <w:sz w:val="22"/>
              </w:rPr>
            </w:pPr>
            <w:r>
              <w:rPr>
                <w:sz w:val="22"/>
              </w:rPr>
              <w:t>Stateless,</w:t>
            </w:r>
            <w:r>
              <w:rPr>
                <w:spacing w:val="-14"/>
                <w:sz w:val="22"/>
              </w:rPr>
              <w:t> </w:t>
            </w:r>
            <w:r>
              <w:rPr>
                <w:sz w:val="22"/>
              </w:rPr>
              <w:t>role-</w:t>
            </w:r>
            <w:r>
              <w:rPr>
                <w:sz w:val="22"/>
              </w:rPr>
              <w:t>based </w:t>
            </w:r>
            <w:r>
              <w:rPr>
                <w:spacing w:val="-2"/>
                <w:sz w:val="22"/>
              </w:rPr>
              <w:t>claims</w:t>
            </w:r>
          </w:p>
        </w:tc>
        <w:tc>
          <w:tcPr>
            <w:tcW w:w="2079" w:type="dxa"/>
          </w:tcPr>
          <w:p>
            <w:pPr>
              <w:pStyle w:val="TableParagraph"/>
              <w:spacing w:before="202"/>
              <w:ind w:left="120"/>
              <w:rPr>
                <w:sz w:val="22"/>
              </w:rPr>
            </w:pPr>
            <w:r>
              <w:rPr>
                <w:sz w:val="22"/>
              </w:rPr>
              <w:t>RFC</w:t>
            </w:r>
            <w:r>
              <w:rPr>
                <w:spacing w:val="-3"/>
                <w:sz w:val="22"/>
              </w:rPr>
              <w:t> </w:t>
            </w:r>
            <w:r>
              <w:rPr>
                <w:spacing w:val="-4"/>
                <w:sz w:val="22"/>
              </w:rPr>
              <w:t>7519</w:t>
            </w:r>
          </w:p>
        </w:tc>
      </w:tr>
      <w:tr>
        <w:trPr>
          <w:trHeight w:val="666" w:hRule="atLeast"/>
        </w:trPr>
        <w:tc>
          <w:tcPr>
            <w:tcW w:w="1829" w:type="dxa"/>
          </w:tcPr>
          <w:p>
            <w:pPr>
              <w:pStyle w:val="TableParagraph"/>
              <w:spacing w:before="200"/>
              <w:rPr>
                <w:sz w:val="22"/>
              </w:rPr>
            </w:pPr>
            <w:r>
              <w:rPr>
                <w:spacing w:val="-2"/>
                <w:sz w:val="22"/>
              </w:rPr>
              <w:t>bcrypt</w:t>
            </w:r>
          </w:p>
        </w:tc>
        <w:tc>
          <w:tcPr>
            <w:tcW w:w="2326" w:type="dxa"/>
          </w:tcPr>
          <w:p>
            <w:pPr>
              <w:pStyle w:val="TableParagraph"/>
              <w:spacing w:before="200"/>
              <w:ind w:left="117"/>
              <w:rPr>
                <w:sz w:val="22"/>
              </w:rPr>
            </w:pPr>
            <w:r>
              <w:rPr>
                <w:sz w:val="22"/>
              </w:rPr>
              <w:t>Password</w:t>
            </w:r>
            <w:r>
              <w:rPr>
                <w:spacing w:val="-4"/>
                <w:sz w:val="22"/>
              </w:rPr>
              <w:t> </w:t>
            </w:r>
            <w:r>
              <w:rPr>
                <w:spacing w:val="-2"/>
                <w:sz w:val="22"/>
              </w:rPr>
              <w:t>Hashing</w:t>
            </w:r>
          </w:p>
        </w:tc>
        <w:tc>
          <w:tcPr>
            <w:tcW w:w="2076" w:type="dxa"/>
          </w:tcPr>
          <w:p>
            <w:pPr>
              <w:pStyle w:val="TableParagraph"/>
              <w:ind w:left="117" w:right="312"/>
              <w:rPr>
                <w:sz w:val="22"/>
              </w:rPr>
            </w:pPr>
            <w:r>
              <w:rPr>
                <w:spacing w:val="-2"/>
                <w:sz w:val="22"/>
              </w:rPr>
              <w:t>Industry-</w:t>
            </w:r>
            <w:r>
              <w:rPr>
                <w:spacing w:val="-2"/>
                <w:sz w:val="22"/>
              </w:rPr>
              <w:t>standard, </w:t>
            </w:r>
            <w:r>
              <w:rPr>
                <w:sz w:val="22"/>
              </w:rPr>
              <w:t>salt rounds 10</w:t>
            </w:r>
          </w:p>
        </w:tc>
        <w:tc>
          <w:tcPr>
            <w:tcW w:w="2079" w:type="dxa"/>
          </w:tcPr>
          <w:p>
            <w:pPr>
              <w:pStyle w:val="TableParagraph"/>
              <w:spacing w:before="200"/>
              <w:ind w:left="120"/>
              <w:rPr>
                <w:sz w:val="22"/>
              </w:rPr>
            </w:pPr>
            <w:r>
              <w:rPr>
                <w:spacing w:val="-4"/>
                <w:sz w:val="22"/>
              </w:rPr>
              <w:t>5.1+</w:t>
            </w:r>
          </w:p>
        </w:tc>
      </w:tr>
    </w:tbl>
    <w:p>
      <w:pPr>
        <w:spacing w:before="60"/>
        <w:ind w:left="3927" w:right="0" w:firstLine="0"/>
        <w:jc w:val="left"/>
        <w:rPr>
          <w:i/>
          <w:sz w:val="20"/>
        </w:rPr>
      </w:pPr>
      <w:r>
        <w:rPr>
          <w:i/>
          <w:sz w:val="20"/>
        </w:rPr>
        <w:t>Table</w:t>
      </w:r>
      <w:r>
        <w:rPr>
          <w:i/>
          <w:spacing w:val="-4"/>
          <w:sz w:val="20"/>
        </w:rPr>
        <w:t> </w:t>
      </w:r>
      <w:r>
        <w:rPr>
          <w:i/>
          <w:sz w:val="20"/>
        </w:rPr>
        <w:t>3.1:</w:t>
      </w:r>
      <w:r>
        <w:rPr>
          <w:i/>
          <w:spacing w:val="-6"/>
          <w:sz w:val="20"/>
        </w:rPr>
        <w:t> </w:t>
      </w:r>
      <w:r>
        <w:rPr>
          <w:i/>
          <w:sz w:val="20"/>
        </w:rPr>
        <w:t>Technology</w:t>
      </w:r>
      <w:r>
        <w:rPr>
          <w:i/>
          <w:spacing w:val="-4"/>
          <w:sz w:val="20"/>
        </w:rPr>
        <w:t> </w:t>
      </w:r>
      <w:r>
        <w:rPr>
          <w:i/>
          <w:sz w:val="20"/>
        </w:rPr>
        <w:t>Stack</w:t>
      </w:r>
      <w:r>
        <w:rPr>
          <w:i/>
          <w:spacing w:val="-6"/>
          <w:sz w:val="20"/>
        </w:rPr>
        <w:t> </w:t>
      </w:r>
      <w:r>
        <w:rPr>
          <w:i/>
          <w:spacing w:val="-2"/>
          <w:sz w:val="20"/>
        </w:rPr>
        <w:t>Selection</w:t>
      </w:r>
    </w:p>
    <w:p>
      <w:pPr>
        <w:spacing w:after="0"/>
        <w:jc w:val="left"/>
        <w:rPr>
          <w:i/>
          <w:sz w:val="20"/>
        </w:rPr>
        <w:sectPr>
          <w:pgSz w:w="11910" w:h="16840"/>
          <w:pgMar w:header="0" w:footer="626" w:top="1360" w:bottom="860" w:left="850" w:right="850"/>
        </w:sectPr>
      </w:pPr>
    </w:p>
    <w:p>
      <w:pPr>
        <w:pStyle w:val="Heading2"/>
        <w:numPr>
          <w:ilvl w:val="1"/>
          <w:numId w:val="15"/>
        </w:numPr>
        <w:tabs>
          <w:tab w:pos="1731" w:val="left" w:leader="none"/>
        </w:tabs>
        <w:spacing w:line="240" w:lineRule="auto" w:before="75" w:after="0"/>
        <w:ind w:left="1731" w:right="0" w:hanging="421"/>
        <w:jc w:val="both"/>
      </w:pPr>
      <w:bookmarkStart w:name="_TOC_250035" w:id="18"/>
      <w:r>
        <w:rPr>
          <w:color w:val="2D4A8A"/>
        </w:rPr>
        <w:t>FRONTEND</w:t>
      </w:r>
      <w:r>
        <w:rPr>
          <w:color w:val="2D4A8A"/>
          <w:spacing w:val="-9"/>
        </w:rPr>
        <w:t> </w:t>
      </w:r>
      <w:bookmarkEnd w:id="18"/>
      <w:r>
        <w:rPr>
          <w:color w:val="2D4A8A"/>
          <w:spacing w:val="-2"/>
        </w:rPr>
        <w:t>ARCHITECTURE</w:t>
      </w:r>
    </w:p>
    <w:p>
      <w:pPr>
        <w:pStyle w:val="BodyText"/>
        <w:spacing w:before="116"/>
        <w:ind w:left="1310"/>
        <w:jc w:val="both"/>
      </w:pPr>
      <w:r>
        <w:rPr/>
        <w:t>The</w:t>
      </w:r>
      <w:r>
        <w:rPr>
          <w:spacing w:val="9"/>
        </w:rPr>
        <w:t> </w:t>
      </w:r>
      <w:r>
        <w:rPr/>
        <w:t>frontend</w:t>
      </w:r>
      <w:r>
        <w:rPr>
          <w:spacing w:val="14"/>
        </w:rPr>
        <w:t> </w:t>
      </w:r>
      <w:r>
        <w:rPr/>
        <w:t>is</w:t>
      </w:r>
      <w:r>
        <w:rPr>
          <w:spacing w:val="14"/>
        </w:rPr>
        <w:t> </w:t>
      </w:r>
      <w:r>
        <w:rPr/>
        <w:t>developed</w:t>
      </w:r>
      <w:r>
        <w:rPr>
          <w:spacing w:val="14"/>
        </w:rPr>
        <w:t> </w:t>
      </w:r>
      <w:r>
        <w:rPr/>
        <w:t>as</w:t>
      </w:r>
      <w:r>
        <w:rPr>
          <w:spacing w:val="16"/>
        </w:rPr>
        <w:t> </w:t>
      </w:r>
      <w:r>
        <w:rPr/>
        <w:t>a</w:t>
      </w:r>
      <w:r>
        <w:rPr>
          <w:spacing w:val="13"/>
        </w:rPr>
        <w:t> </w:t>
      </w:r>
      <w:r>
        <w:rPr/>
        <w:t>cross-platform</w:t>
      </w:r>
      <w:r>
        <w:rPr>
          <w:spacing w:val="16"/>
        </w:rPr>
        <w:t> </w:t>
      </w:r>
      <w:r>
        <w:rPr/>
        <w:t>mobile</w:t>
      </w:r>
      <w:r>
        <w:rPr>
          <w:spacing w:val="13"/>
        </w:rPr>
        <w:t> </w:t>
      </w:r>
      <w:r>
        <w:rPr/>
        <w:t>application</w:t>
      </w:r>
      <w:r>
        <w:rPr>
          <w:spacing w:val="14"/>
        </w:rPr>
        <w:t> </w:t>
      </w:r>
      <w:r>
        <w:rPr/>
        <w:t>using</w:t>
      </w:r>
      <w:r>
        <w:rPr>
          <w:spacing w:val="11"/>
        </w:rPr>
        <w:t> </w:t>
      </w:r>
      <w:r>
        <w:rPr/>
        <w:t>React</w:t>
      </w:r>
      <w:r>
        <w:rPr>
          <w:spacing w:val="14"/>
        </w:rPr>
        <w:t> </w:t>
      </w:r>
      <w:r>
        <w:rPr>
          <w:spacing w:val="-2"/>
        </w:rPr>
        <w:t>Native</w:t>
      </w:r>
    </w:p>
    <w:p>
      <w:pPr>
        <w:pStyle w:val="BodyText"/>
        <w:spacing w:line="360" w:lineRule="auto" w:before="139"/>
        <w:ind w:left="1310" w:right="591"/>
        <w:jc w:val="both"/>
      </w:pPr>
      <w:r>
        <w:rPr/>
        <w:t>0.72 with Expo SDK 49. All user interface components are organized by user role, allowing each role to have its own set of screens, dashboards, and workflows. Shared components</w:t>
      </w:r>
      <w:r>
        <w:rPr>
          <w:spacing w:val="-7"/>
        </w:rPr>
        <w:t> </w:t>
      </w:r>
      <w:r>
        <w:rPr/>
        <w:t>such</w:t>
      </w:r>
      <w:r>
        <w:rPr>
          <w:spacing w:val="-7"/>
        </w:rPr>
        <w:t> </w:t>
      </w:r>
      <w:r>
        <w:rPr/>
        <w:t>as</w:t>
      </w:r>
      <w:r>
        <w:rPr>
          <w:spacing w:val="-7"/>
        </w:rPr>
        <w:t> </w:t>
      </w:r>
      <w:r>
        <w:rPr/>
        <w:t>the</w:t>
      </w:r>
      <w:r>
        <w:rPr>
          <w:spacing w:val="-7"/>
        </w:rPr>
        <w:t> </w:t>
      </w:r>
      <w:r>
        <w:rPr/>
        <w:t>navigation</w:t>
      </w:r>
      <w:r>
        <w:rPr>
          <w:spacing w:val="-6"/>
        </w:rPr>
        <w:t> </w:t>
      </w:r>
      <w:r>
        <w:rPr/>
        <w:t>bar,</w:t>
      </w:r>
      <w:r>
        <w:rPr>
          <w:spacing w:val="-7"/>
        </w:rPr>
        <w:t> </w:t>
      </w:r>
      <w:r>
        <w:rPr/>
        <w:t>attendance</w:t>
      </w:r>
      <w:r>
        <w:rPr>
          <w:spacing w:val="-7"/>
        </w:rPr>
        <w:t> </w:t>
      </w:r>
      <w:r>
        <w:rPr/>
        <w:t>toggle,</w:t>
      </w:r>
      <w:r>
        <w:rPr>
          <w:spacing w:val="-7"/>
        </w:rPr>
        <w:t> </w:t>
      </w:r>
      <w:r>
        <w:rPr/>
        <w:t>and</w:t>
      </w:r>
      <w:r>
        <w:rPr>
          <w:spacing w:val="-7"/>
        </w:rPr>
        <w:t> </w:t>
      </w:r>
      <w:r>
        <w:rPr/>
        <w:t>AI</w:t>
      </w:r>
      <w:r>
        <w:rPr>
          <w:spacing w:val="-9"/>
        </w:rPr>
        <w:t> </w:t>
      </w:r>
      <w:r>
        <w:rPr/>
        <w:t>Help</w:t>
      </w:r>
      <w:r>
        <w:rPr>
          <w:spacing w:val="-6"/>
        </w:rPr>
        <w:t> </w:t>
      </w:r>
      <w:r>
        <w:rPr/>
        <w:t>Agent</w:t>
      </w:r>
      <w:r>
        <w:rPr>
          <w:spacing w:val="-6"/>
        </w:rPr>
        <w:t> </w:t>
      </w:r>
      <w:r>
        <w:rPr/>
        <w:t>FAB</w:t>
      </w:r>
      <w:r>
        <w:rPr>
          <w:spacing w:val="-8"/>
        </w:rPr>
        <w:t> </w:t>
      </w:r>
      <w:r>
        <w:rPr/>
        <w:t>are defined once and reused across all role-specific screens.</w:t>
      </w:r>
    </w:p>
    <w:p>
      <w:pPr>
        <w:pStyle w:val="BodyText"/>
        <w:spacing w:before="226"/>
        <w:rPr>
          <w:sz w:val="20"/>
        </w:rPr>
      </w:pPr>
      <w:r>
        <w:rPr>
          <w:sz w:val="20"/>
        </w:rPr>
        <mc:AlternateContent>
          <mc:Choice Requires="wps">
            <w:drawing>
              <wp:anchor distT="0" distB="0" distL="0" distR="0" allowOverlap="1" layoutInCell="1" locked="0" behindDoc="1" simplePos="0" relativeHeight="487591936">
                <wp:simplePos x="0" y="0"/>
                <wp:positionH relativeFrom="page">
                  <wp:posOffset>1353566</wp:posOffset>
                </wp:positionH>
                <wp:positionV relativeFrom="paragraph">
                  <wp:posOffset>304781</wp:posOffset>
                </wp:positionV>
                <wp:extent cx="5312410" cy="228473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5312410" cy="2284730"/>
                          <a:chExt cx="5312410" cy="2284730"/>
                        </a:xfrm>
                      </wpg:grpSpPr>
                      <wps:wsp>
                        <wps:cNvPr id="14" name="Graphic 14"/>
                        <wps:cNvSpPr/>
                        <wps:spPr>
                          <a:xfrm>
                            <a:off x="0" y="990"/>
                            <a:ext cx="5312410" cy="2282190"/>
                          </a:xfrm>
                          <a:custGeom>
                            <a:avLst/>
                            <a:gdLst/>
                            <a:ahLst/>
                            <a:cxnLst/>
                            <a:rect l="l" t="t" r="r" b="b"/>
                            <a:pathLst>
                              <a:path w="5312410" h="2282190">
                                <a:moveTo>
                                  <a:pt x="5312029" y="2136952"/>
                                </a:moveTo>
                                <a:lnTo>
                                  <a:pt x="0" y="2136952"/>
                                </a:lnTo>
                                <a:lnTo>
                                  <a:pt x="0" y="2281720"/>
                                </a:lnTo>
                                <a:lnTo>
                                  <a:pt x="5312029" y="2281720"/>
                                </a:lnTo>
                                <a:lnTo>
                                  <a:pt x="5312029" y="2136952"/>
                                </a:lnTo>
                                <a:close/>
                              </a:path>
                              <a:path w="5312410" h="2282190">
                                <a:moveTo>
                                  <a:pt x="5312029" y="1242364"/>
                                </a:moveTo>
                                <a:lnTo>
                                  <a:pt x="0" y="1242364"/>
                                </a:lnTo>
                                <a:lnTo>
                                  <a:pt x="0" y="1385608"/>
                                </a:lnTo>
                                <a:lnTo>
                                  <a:pt x="0" y="1536484"/>
                                </a:lnTo>
                                <a:lnTo>
                                  <a:pt x="0" y="1685836"/>
                                </a:lnTo>
                                <a:lnTo>
                                  <a:pt x="0" y="1836712"/>
                                </a:lnTo>
                                <a:lnTo>
                                  <a:pt x="0" y="1987588"/>
                                </a:lnTo>
                                <a:lnTo>
                                  <a:pt x="0" y="2136940"/>
                                </a:lnTo>
                                <a:lnTo>
                                  <a:pt x="5312029" y="2136940"/>
                                </a:lnTo>
                                <a:lnTo>
                                  <a:pt x="5312029" y="1385608"/>
                                </a:lnTo>
                                <a:lnTo>
                                  <a:pt x="5312029" y="1242364"/>
                                </a:lnTo>
                                <a:close/>
                              </a:path>
                              <a:path w="5312410" h="2282190">
                                <a:moveTo>
                                  <a:pt x="5312029" y="0"/>
                                </a:moveTo>
                                <a:lnTo>
                                  <a:pt x="0" y="0"/>
                                </a:lnTo>
                                <a:lnTo>
                                  <a:pt x="0" y="209080"/>
                                </a:lnTo>
                                <a:lnTo>
                                  <a:pt x="0" y="359956"/>
                                </a:lnTo>
                                <a:lnTo>
                                  <a:pt x="0" y="1242352"/>
                                </a:lnTo>
                                <a:lnTo>
                                  <a:pt x="5312029" y="1242352"/>
                                </a:lnTo>
                                <a:lnTo>
                                  <a:pt x="5312029" y="209080"/>
                                </a:lnTo>
                                <a:lnTo>
                                  <a:pt x="5312029" y="0"/>
                                </a:lnTo>
                                <a:close/>
                              </a:path>
                            </a:pathLst>
                          </a:custGeom>
                          <a:solidFill>
                            <a:srgbClr val="F5F5F5"/>
                          </a:solidFill>
                        </wps:spPr>
                        <wps:bodyPr wrap="square" lIns="0" tIns="0" rIns="0" bIns="0" rtlCol="0">
                          <a:prstTxWarp prst="textNoShape">
                            <a:avLst/>
                          </a:prstTxWarp>
                          <a:noAutofit/>
                        </wps:bodyPr>
                      </wps:wsp>
                      <wps:wsp>
                        <wps:cNvPr id="15" name="Textbox 15"/>
                        <wps:cNvSpPr txBox="1"/>
                        <wps:spPr>
                          <a:xfrm>
                            <a:off x="18288" y="0"/>
                            <a:ext cx="1003300" cy="2284730"/>
                          </a:xfrm>
                          <a:prstGeom prst="rect">
                            <a:avLst/>
                          </a:prstGeom>
                        </wps:spPr>
                        <wps:txbx>
                          <w:txbxContent>
                            <w:p>
                              <w:pPr>
                                <w:spacing w:before="0"/>
                                <w:ind w:left="0" w:right="0" w:firstLine="0"/>
                                <w:jc w:val="left"/>
                                <w:rPr>
                                  <w:rFonts w:ascii="Courier New"/>
                                  <w:b/>
                                  <w:sz w:val="22"/>
                                </w:rPr>
                              </w:pPr>
                              <w:r>
                                <w:rPr>
                                  <w:rFonts w:ascii="Courier New"/>
                                  <w:b/>
                                  <w:spacing w:val="-4"/>
                                  <w:sz w:val="22"/>
                                </w:rPr>
                                <w:t>src/</w:t>
                              </w:r>
                            </w:p>
                            <w:p>
                              <w:pPr>
                                <w:spacing w:line="252" w:lineRule="auto" w:before="85"/>
                                <w:ind w:left="240" w:right="375" w:hanging="240"/>
                                <w:jc w:val="left"/>
                                <w:rPr>
                                  <w:rFonts w:ascii="Courier New"/>
                                  <w:sz w:val="20"/>
                                </w:rPr>
                              </w:pPr>
                              <w:r>
                                <w:rPr>
                                  <w:rFonts w:ascii="Courier New"/>
                                  <w:spacing w:val="-2"/>
                                  <w:sz w:val="20"/>
                                </w:rPr>
                                <w:t>screens/ student/</w:t>
                              </w:r>
                            </w:p>
                            <w:p>
                              <w:pPr>
                                <w:spacing w:line="214" w:lineRule="exact" w:before="0"/>
                                <w:ind w:left="0" w:right="0" w:firstLine="0"/>
                                <w:jc w:val="left"/>
                                <w:rPr>
                                  <w:rFonts w:ascii="Courier New"/>
                                  <w:sz w:val="20"/>
                                </w:rPr>
                              </w:pPr>
                              <w:r>
                                <w:rPr>
                                  <w:rFonts w:ascii="Courier New"/>
                                  <w:spacing w:val="-2"/>
                                  <w:sz w:val="20"/>
                                </w:rPr>
                                <w:t>Profile</w:t>
                              </w:r>
                            </w:p>
                            <w:p>
                              <w:pPr>
                                <w:spacing w:before="11"/>
                                <w:ind w:left="0" w:right="0" w:firstLine="240"/>
                                <w:jc w:val="left"/>
                                <w:rPr>
                                  <w:rFonts w:ascii="Courier New"/>
                                  <w:sz w:val="20"/>
                                </w:rPr>
                              </w:pPr>
                              <w:r>
                                <w:rPr>
                                  <w:rFonts w:ascii="Courier New"/>
                                  <w:spacing w:val="-2"/>
                                  <w:sz w:val="20"/>
                                </w:rPr>
                                <w:t>faculty/ LeaveRequests</w:t>
                              </w:r>
                            </w:p>
                            <w:p>
                              <w:pPr>
                                <w:spacing w:line="247" w:lineRule="auto" w:before="8"/>
                                <w:ind w:left="0" w:right="0" w:firstLine="240"/>
                                <w:jc w:val="left"/>
                                <w:rPr>
                                  <w:rFonts w:ascii="Courier New"/>
                                  <w:sz w:val="20"/>
                                </w:rPr>
                              </w:pPr>
                              <w:r>
                                <w:rPr>
                                  <w:rFonts w:ascii="Courier New"/>
                                  <w:spacing w:val="-2"/>
                                  <w:sz w:val="20"/>
                                </w:rPr>
                                <w:t>admin/ Subjects components/ PDFViewer services/ context/ navigation/ utils/ constants/</w:t>
                              </w:r>
                            </w:p>
                          </w:txbxContent>
                        </wps:txbx>
                        <wps:bodyPr wrap="square" lIns="0" tIns="0" rIns="0" bIns="0" rtlCol="0">
                          <a:noAutofit/>
                        </wps:bodyPr>
                      </wps:wsp>
                      <wps:wsp>
                        <wps:cNvPr id="16" name="Textbox 16"/>
                        <wps:cNvSpPr txBox="1"/>
                        <wps:spPr>
                          <a:xfrm>
                            <a:off x="1390269" y="212967"/>
                            <a:ext cx="3746500" cy="294640"/>
                          </a:xfrm>
                          <a:prstGeom prst="rect">
                            <a:avLst/>
                          </a:prstGeom>
                        </wps:spPr>
                        <wps:txbx>
                          <w:txbxContent>
                            <w:p>
                              <w:pPr>
                                <w:spacing w:line="226" w:lineRule="exact" w:before="0"/>
                                <w:ind w:left="0" w:right="0" w:firstLine="0"/>
                                <w:jc w:val="left"/>
                                <w:rPr>
                                  <w:rFonts w:ascii="Courier New" w:hAnsi="Courier New"/>
                                  <w:sz w:val="20"/>
                                </w:rPr>
                              </w:pPr>
                              <w:r>
                                <w:rPr>
                                  <w:rFonts w:ascii="Courier New" w:hAnsi="Courier New"/>
                                  <w:sz w:val="20"/>
                                </w:rPr>
                                <w:t>—</w:t>
                              </w:r>
                              <w:r>
                                <w:rPr>
                                  <w:rFonts w:ascii="Courier New" w:hAnsi="Courier New"/>
                                  <w:spacing w:val="-8"/>
                                  <w:sz w:val="20"/>
                                </w:rPr>
                                <w:t> </w:t>
                              </w:r>
                              <w:r>
                                <w:rPr>
                                  <w:rFonts w:ascii="Courier New" w:hAnsi="Courier New"/>
                                  <w:sz w:val="20"/>
                                </w:rPr>
                                <w:t>UI</w:t>
                              </w:r>
                              <w:r>
                                <w:rPr>
                                  <w:rFonts w:ascii="Courier New" w:hAnsi="Courier New"/>
                                  <w:spacing w:val="-6"/>
                                  <w:sz w:val="20"/>
                                </w:rPr>
                                <w:t> </w:t>
                              </w:r>
                              <w:r>
                                <w:rPr>
                                  <w:rFonts w:ascii="Courier New" w:hAnsi="Courier New"/>
                                  <w:sz w:val="20"/>
                                </w:rPr>
                                <w:t>screens</w:t>
                              </w:r>
                              <w:r>
                                <w:rPr>
                                  <w:rFonts w:ascii="Courier New" w:hAnsi="Courier New"/>
                                  <w:spacing w:val="-6"/>
                                  <w:sz w:val="20"/>
                                </w:rPr>
                                <w:t> </w:t>
                              </w:r>
                              <w:r>
                                <w:rPr>
                                  <w:rFonts w:ascii="Courier New" w:hAnsi="Courier New"/>
                                  <w:sz w:val="20"/>
                                </w:rPr>
                                <w:t>by</w:t>
                              </w:r>
                              <w:r>
                                <w:rPr>
                                  <w:rFonts w:ascii="Courier New" w:hAnsi="Courier New"/>
                                  <w:spacing w:val="-6"/>
                                  <w:sz w:val="20"/>
                                </w:rPr>
                                <w:t> </w:t>
                              </w:r>
                              <w:r>
                                <w:rPr>
                                  <w:rFonts w:ascii="Courier New" w:hAnsi="Courier New"/>
                                  <w:sz w:val="20"/>
                                </w:rPr>
                                <w:t>role</w:t>
                              </w:r>
                              <w:r>
                                <w:rPr>
                                  <w:rFonts w:ascii="Courier New" w:hAnsi="Courier New"/>
                                  <w:spacing w:val="-6"/>
                                  <w:sz w:val="20"/>
                                </w:rPr>
                                <w:t> </w:t>
                              </w:r>
                              <w:r>
                                <w:rPr>
                                  <w:rFonts w:ascii="Courier New" w:hAnsi="Courier New"/>
                                  <w:sz w:val="20"/>
                                </w:rPr>
                                <w:t>(student/,</w:t>
                              </w:r>
                              <w:r>
                                <w:rPr>
                                  <w:rFonts w:ascii="Courier New" w:hAnsi="Courier New"/>
                                  <w:spacing w:val="-6"/>
                                  <w:sz w:val="20"/>
                                </w:rPr>
                                <w:t> </w:t>
                              </w:r>
                              <w:r>
                                <w:rPr>
                                  <w:rFonts w:ascii="Courier New" w:hAnsi="Courier New"/>
                                  <w:sz w:val="20"/>
                                </w:rPr>
                                <w:t>faculty/,</w:t>
                              </w:r>
                              <w:r>
                                <w:rPr>
                                  <w:rFonts w:ascii="Courier New" w:hAnsi="Courier New"/>
                                  <w:spacing w:val="-6"/>
                                  <w:sz w:val="20"/>
                                </w:rPr>
                                <w:t> </w:t>
                              </w:r>
                              <w:r>
                                <w:rPr>
                                  <w:rFonts w:ascii="Courier New" w:hAnsi="Courier New"/>
                                  <w:spacing w:val="-2"/>
                                  <w:sz w:val="20"/>
                                </w:rPr>
                                <w:t>admin/)</w:t>
                              </w:r>
                            </w:p>
                            <w:p>
                              <w:pPr>
                                <w:spacing w:line="226" w:lineRule="exact" w:before="11"/>
                                <w:ind w:left="120" w:right="0" w:firstLine="0"/>
                                <w:jc w:val="left"/>
                                <w:rPr>
                                  <w:rFonts w:ascii="Courier New" w:hAnsi="Courier New"/>
                                  <w:sz w:val="20"/>
                                </w:rPr>
                              </w:pPr>
                              <w:r>
                                <w:rPr>
                                  <w:rFonts w:ascii="Courier New" w:hAnsi="Courier New"/>
                                  <w:sz w:val="20"/>
                                </w:rPr>
                                <w:t>—</w:t>
                              </w:r>
                              <w:r>
                                <w:rPr>
                                  <w:rFonts w:ascii="Courier New" w:hAnsi="Courier New"/>
                                  <w:spacing w:val="-12"/>
                                  <w:sz w:val="20"/>
                                </w:rPr>
                                <w:t> </w:t>
                              </w:r>
                              <w:r>
                                <w:rPr>
                                  <w:rFonts w:ascii="Courier New" w:hAnsi="Courier New"/>
                                  <w:sz w:val="20"/>
                                </w:rPr>
                                <w:t>Dashboard,</w:t>
                              </w:r>
                              <w:r>
                                <w:rPr>
                                  <w:rFonts w:ascii="Courier New" w:hAnsi="Courier New"/>
                                  <w:spacing w:val="-10"/>
                                  <w:sz w:val="20"/>
                                </w:rPr>
                                <w:t> </w:t>
                              </w:r>
                              <w:r>
                                <w:rPr>
                                  <w:rFonts w:ascii="Courier New" w:hAnsi="Courier New"/>
                                  <w:sz w:val="20"/>
                                </w:rPr>
                                <w:t>SubjectReport,</w:t>
                              </w:r>
                              <w:r>
                                <w:rPr>
                                  <w:rFonts w:ascii="Courier New" w:hAnsi="Courier New"/>
                                  <w:spacing w:val="-10"/>
                                  <w:sz w:val="20"/>
                                </w:rPr>
                                <w:t> </w:t>
                              </w:r>
                              <w:r>
                                <w:rPr>
                                  <w:rFonts w:ascii="Courier New" w:hAnsi="Courier New"/>
                                  <w:spacing w:val="-2"/>
                                  <w:sz w:val="20"/>
                                </w:rPr>
                                <w:t>LeaveApplication,</w:t>
                              </w:r>
                            </w:p>
                          </w:txbxContent>
                        </wps:txbx>
                        <wps:bodyPr wrap="square" lIns="0" tIns="0" rIns="0" bIns="0" rtlCol="0">
                          <a:noAutofit/>
                        </wps:bodyPr>
                      </wps:wsp>
                      <wps:wsp>
                        <wps:cNvPr id="17" name="Textbox 17"/>
                        <wps:cNvSpPr txBox="1"/>
                        <wps:spPr>
                          <a:xfrm>
                            <a:off x="1390269" y="657975"/>
                            <a:ext cx="3898900" cy="1626235"/>
                          </a:xfrm>
                          <a:prstGeom prst="rect">
                            <a:avLst/>
                          </a:prstGeom>
                        </wps:spPr>
                        <wps:txbx>
                          <w:txbxContent>
                            <w:p>
                              <w:pPr>
                                <w:numPr>
                                  <w:ilvl w:val="0"/>
                                  <w:numId w:val="16"/>
                                </w:numPr>
                                <w:tabs>
                                  <w:tab w:pos="359" w:val="left" w:leader="none"/>
                                </w:tabs>
                                <w:spacing w:line="226" w:lineRule="exact" w:before="0"/>
                                <w:ind w:left="359" w:right="0" w:hanging="239"/>
                                <w:jc w:val="left"/>
                                <w:rPr>
                                  <w:rFonts w:ascii="Courier New"/>
                                  <w:sz w:val="20"/>
                                </w:rPr>
                              </w:pPr>
                              <w:r>
                                <w:rPr>
                                  <w:rFonts w:ascii="Courier New"/>
                                  <w:sz w:val="20"/>
                                </w:rPr>
                                <w:t>Dashboard,</w:t>
                              </w:r>
                              <w:r>
                                <w:rPr>
                                  <w:rFonts w:ascii="Courier New"/>
                                  <w:spacing w:val="-17"/>
                                  <w:sz w:val="20"/>
                                </w:rPr>
                                <w:t> </w:t>
                              </w:r>
                              <w:r>
                                <w:rPr>
                                  <w:rFonts w:ascii="Courier New"/>
                                  <w:sz w:val="20"/>
                                </w:rPr>
                                <w:t>MarkAttendance,</w:t>
                              </w:r>
                              <w:r>
                                <w:rPr>
                                  <w:rFonts w:ascii="Courier New"/>
                                  <w:spacing w:val="-15"/>
                                  <w:sz w:val="20"/>
                                </w:rPr>
                                <w:t> </w:t>
                              </w:r>
                              <w:r>
                                <w:rPr>
                                  <w:rFonts w:ascii="Courier New"/>
                                  <w:spacing w:val="-2"/>
                                  <w:sz w:val="20"/>
                                </w:rPr>
                                <w:t>StudentList,</w:t>
                              </w:r>
                            </w:p>
                            <w:p>
                              <w:pPr>
                                <w:spacing w:line="240" w:lineRule="auto" w:before="10"/>
                                <w:rPr>
                                  <w:rFonts w:ascii="Courier New"/>
                                  <w:sz w:val="20"/>
                                </w:rPr>
                              </w:pPr>
                            </w:p>
                            <w:p>
                              <w:pPr>
                                <w:numPr>
                                  <w:ilvl w:val="0"/>
                                  <w:numId w:val="16"/>
                                </w:numPr>
                                <w:tabs>
                                  <w:tab w:pos="359" w:val="left" w:leader="none"/>
                                </w:tabs>
                                <w:spacing w:before="0"/>
                                <w:ind w:left="359" w:right="0" w:hanging="239"/>
                                <w:jc w:val="left"/>
                                <w:rPr>
                                  <w:rFonts w:ascii="Courier New"/>
                                  <w:sz w:val="20"/>
                                </w:rPr>
                              </w:pPr>
                              <w:r>
                                <w:rPr>
                                  <w:rFonts w:ascii="Courier New"/>
                                  <w:sz w:val="20"/>
                                </w:rPr>
                                <w:t>AdminDashboard,</w:t>
                              </w:r>
                              <w:r>
                                <w:rPr>
                                  <w:rFonts w:ascii="Courier New"/>
                                  <w:spacing w:val="-17"/>
                                  <w:sz w:val="20"/>
                                </w:rPr>
                                <w:t> </w:t>
                              </w:r>
                              <w:r>
                                <w:rPr>
                                  <w:rFonts w:ascii="Courier New"/>
                                  <w:sz w:val="20"/>
                                </w:rPr>
                                <w:t>HODDashboard,</w:t>
                              </w:r>
                              <w:r>
                                <w:rPr>
                                  <w:rFonts w:ascii="Courier New"/>
                                  <w:spacing w:val="-17"/>
                                  <w:sz w:val="20"/>
                                </w:rPr>
                                <w:t> </w:t>
                              </w:r>
                              <w:r>
                                <w:rPr>
                                  <w:rFonts w:ascii="Courier New"/>
                                  <w:spacing w:val="-2"/>
                                  <w:sz w:val="20"/>
                                </w:rPr>
                                <w:t>ReviewInbox,</w:t>
                              </w:r>
                            </w:p>
                            <w:p>
                              <w:pPr>
                                <w:spacing w:line="240" w:lineRule="auto" w:before="10"/>
                                <w:rPr>
                                  <w:rFonts w:ascii="Courier New"/>
                                  <w:sz w:val="20"/>
                                </w:rPr>
                              </w:pPr>
                            </w:p>
                            <w:p>
                              <w:pPr>
                                <w:numPr>
                                  <w:ilvl w:val="0"/>
                                  <w:numId w:val="17"/>
                                </w:numPr>
                                <w:tabs>
                                  <w:tab w:pos="239" w:val="left" w:leader="none"/>
                                </w:tabs>
                                <w:spacing w:before="0"/>
                                <w:ind w:left="239" w:right="0" w:hanging="239"/>
                                <w:jc w:val="left"/>
                                <w:rPr>
                                  <w:rFonts w:ascii="Courier New"/>
                                  <w:sz w:val="20"/>
                                </w:rPr>
                              </w:pPr>
                              <w:r>
                                <w:rPr>
                                  <w:rFonts w:ascii="Courier New"/>
                                  <w:sz w:val="20"/>
                                </w:rPr>
                                <w:t>AttendanceToggle,</w:t>
                              </w:r>
                              <w:r>
                                <w:rPr>
                                  <w:rFonts w:ascii="Courier New"/>
                                  <w:spacing w:val="-18"/>
                                  <w:sz w:val="20"/>
                                </w:rPr>
                                <w:t> </w:t>
                              </w:r>
                              <w:r>
                                <w:rPr>
                                  <w:rFonts w:ascii="Courier New"/>
                                  <w:sz w:val="20"/>
                                </w:rPr>
                                <w:t>AIAssistant,</w:t>
                              </w:r>
                              <w:r>
                                <w:rPr>
                                  <w:rFonts w:ascii="Courier New"/>
                                  <w:spacing w:val="-17"/>
                                  <w:sz w:val="20"/>
                                </w:rPr>
                                <w:t> </w:t>
                              </w:r>
                              <w:r>
                                <w:rPr>
                                  <w:rFonts w:ascii="Courier New"/>
                                  <w:spacing w:val="-2"/>
                                  <w:sz w:val="20"/>
                                </w:rPr>
                                <w:t>CalendarView,</w:t>
                              </w:r>
                            </w:p>
                            <w:p>
                              <w:pPr>
                                <w:spacing w:line="240" w:lineRule="auto" w:before="10"/>
                                <w:rPr>
                                  <w:rFonts w:ascii="Courier New"/>
                                  <w:sz w:val="20"/>
                                </w:rPr>
                              </w:pPr>
                            </w:p>
                            <w:p>
                              <w:pPr>
                                <w:numPr>
                                  <w:ilvl w:val="0"/>
                                  <w:numId w:val="17"/>
                                </w:numPr>
                                <w:tabs>
                                  <w:tab w:pos="239" w:val="left" w:leader="none"/>
                                </w:tabs>
                                <w:spacing w:before="0"/>
                                <w:ind w:left="239" w:right="0" w:hanging="239"/>
                                <w:jc w:val="left"/>
                                <w:rPr>
                                  <w:rFonts w:ascii="Courier New"/>
                                  <w:sz w:val="20"/>
                                </w:rPr>
                              </w:pPr>
                              <w:r>
                                <w:rPr>
                                  <w:rFonts w:ascii="Courier New"/>
                                  <w:sz w:val="20"/>
                                </w:rPr>
                                <w:t>Axios</w:t>
                              </w:r>
                              <w:r>
                                <w:rPr>
                                  <w:rFonts w:ascii="Courier New"/>
                                  <w:spacing w:val="-6"/>
                                  <w:sz w:val="20"/>
                                </w:rPr>
                                <w:t> </w:t>
                              </w:r>
                              <w:r>
                                <w:rPr>
                                  <w:rFonts w:ascii="Courier New"/>
                                  <w:sz w:val="20"/>
                                </w:rPr>
                                <w:t>API</w:t>
                              </w:r>
                              <w:r>
                                <w:rPr>
                                  <w:rFonts w:ascii="Courier New"/>
                                  <w:spacing w:val="-5"/>
                                  <w:sz w:val="20"/>
                                </w:rPr>
                                <w:t> </w:t>
                              </w:r>
                              <w:r>
                                <w:rPr>
                                  <w:rFonts w:ascii="Courier New"/>
                                  <w:sz w:val="20"/>
                                </w:rPr>
                                <w:t>client</w:t>
                              </w:r>
                              <w:r>
                                <w:rPr>
                                  <w:rFonts w:ascii="Courier New"/>
                                  <w:spacing w:val="-5"/>
                                  <w:sz w:val="20"/>
                                </w:rPr>
                                <w:t> </w:t>
                              </w:r>
                              <w:r>
                                <w:rPr>
                                  <w:rFonts w:ascii="Courier New"/>
                                  <w:sz w:val="20"/>
                                </w:rPr>
                                <w:t>with</w:t>
                              </w:r>
                              <w:r>
                                <w:rPr>
                                  <w:rFonts w:ascii="Courier New"/>
                                  <w:spacing w:val="-5"/>
                                  <w:sz w:val="20"/>
                                </w:rPr>
                                <w:t> </w:t>
                              </w:r>
                              <w:r>
                                <w:rPr>
                                  <w:rFonts w:ascii="Courier New"/>
                                  <w:sz w:val="20"/>
                                </w:rPr>
                                <w:t>JWT</w:t>
                              </w:r>
                              <w:r>
                                <w:rPr>
                                  <w:rFonts w:ascii="Courier New"/>
                                  <w:spacing w:val="-5"/>
                                  <w:sz w:val="20"/>
                                </w:rPr>
                                <w:t> </w:t>
                              </w:r>
                              <w:r>
                                <w:rPr>
                                  <w:rFonts w:ascii="Courier New"/>
                                  <w:spacing w:val="-2"/>
                                  <w:sz w:val="20"/>
                                </w:rPr>
                                <w:t>interceptors</w:t>
                              </w:r>
                            </w:p>
                            <w:p>
                              <w:pPr>
                                <w:numPr>
                                  <w:ilvl w:val="0"/>
                                  <w:numId w:val="17"/>
                                </w:numPr>
                                <w:tabs>
                                  <w:tab w:pos="239" w:val="left" w:leader="none"/>
                                </w:tabs>
                                <w:spacing w:before="9"/>
                                <w:ind w:left="239" w:right="0" w:hanging="239"/>
                                <w:jc w:val="left"/>
                                <w:rPr>
                                  <w:rFonts w:ascii="Courier New"/>
                                  <w:sz w:val="20"/>
                                </w:rPr>
                              </w:pPr>
                              <w:r>
                                <w:rPr>
                                  <w:rFonts w:ascii="Courier New"/>
                                  <w:sz w:val="20"/>
                                </w:rPr>
                                <w:t>AuthContext,</w:t>
                              </w:r>
                              <w:r>
                                <w:rPr>
                                  <w:rFonts w:ascii="Courier New"/>
                                  <w:spacing w:val="-15"/>
                                  <w:sz w:val="20"/>
                                </w:rPr>
                                <w:t> </w:t>
                              </w:r>
                              <w:r>
                                <w:rPr>
                                  <w:rFonts w:ascii="Courier New"/>
                                  <w:sz w:val="20"/>
                                </w:rPr>
                                <w:t>AttendanceContext</w:t>
                              </w:r>
                              <w:r>
                                <w:rPr>
                                  <w:rFonts w:ascii="Courier New"/>
                                  <w:spacing w:val="-14"/>
                                  <w:sz w:val="20"/>
                                </w:rPr>
                                <w:t> </w:t>
                              </w:r>
                              <w:r>
                                <w:rPr>
                                  <w:rFonts w:ascii="Courier New"/>
                                  <w:sz w:val="20"/>
                                </w:rPr>
                                <w:t>(global</w:t>
                              </w:r>
                              <w:r>
                                <w:rPr>
                                  <w:rFonts w:ascii="Courier New"/>
                                  <w:spacing w:val="-15"/>
                                  <w:sz w:val="20"/>
                                </w:rPr>
                                <w:t> </w:t>
                              </w:r>
                              <w:r>
                                <w:rPr>
                                  <w:rFonts w:ascii="Courier New"/>
                                  <w:spacing w:val="-2"/>
                                  <w:sz w:val="20"/>
                                </w:rPr>
                                <w:t>state)</w:t>
                              </w:r>
                            </w:p>
                            <w:p>
                              <w:pPr>
                                <w:numPr>
                                  <w:ilvl w:val="0"/>
                                  <w:numId w:val="17"/>
                                </w:numPr>
                                <w:tabs>
                                  <w:tab w:pos="239" w:val="left" w:leader="none"/>
                                </w:tabs>
                                <w:spacing w:before="11"/>
                                <w:ind w:left="239" w:right="0" w:hanging="239"/>
                                <w:jc w:val="left"/>
                                <w:rPr>
                                  <w:rFonts w:ascii="Courier New"/>
                                  <w:sz w:val="20"/>
                                </w:rPr>
                              </w:pPr>
                              <w:r>
                                <w:rPr>
                                  <w:rFonts w:ascii="Courier New"/>
                                  <w:sz w:val="20"/>
                                </w:rPr>
                                <w:t>Stack</w:t>
                              </w:r>
                              <w:r>
                                <w:rPr>
                                  <w:rFonts w:ascii="Courier New"/>
                                  <w:spacing w:val="-6"/>
                                  <w:sz w:val="20"/>
                                </w:rPr>
                                <w:t> </w:t>
                              </w:r>
                              <w:r>
                                <w:rPr>
                                  <w:rFonts w:ascii="Courier New"/>
                                  <w:sz w:val="20"/>
                                </w:rPr>
                                <w:t>and</w:t>
                              </w:r>
                              <w:r>
                                <w:rPr>
                                  <w:rFonts w:ascii="Courier New"/>
                                  <w:spacing w:val="-6"/>
                                  <w:sz w:val="20"/>
                                </w:rPr>
                                <w:t> </w:t>
                              </w:r>
                              <w:r>
                                <w:rPr>
                                  <w:rFonts w:ascii="Courier New"/>
                                  <w:sz w:val="20"/>
                                </w:rPr>
                                <w:t>Tab</w:t>
                              </w:r>
                              <w:r>
                                <w:rPr>
                                  <w:rFonts w:ascii="Courier New"/>
                                  <w:spacing w:val="-6"/>
                                  <w:sz w:val="20"/>
                                </w:rPr>
                                <w:t> </w:t>
                              </w:r>
                              <w:r>
                                <w:rPr>
                                  <w:rFonts w:ascii="Courier New"/>
                                  <w:sz w:val="20"/>
                                </w:rPr>
                                <w:t>navigators</w:t>
                              </w:r>
                              <w:r>
                                <w:rPr>
                                  <w:rFonts w:ascii="Courier New"/>
                                  <w:spacing w:val="-6"/>
                                  <w:sz w:val="20"/>
                                </w:rPr>
                                <w:t> </w:t>
                              </w:r>
                              <w:r>
                                <w:rPr>
                                  <w:rFonts w:ascii="Courier New"/>
                                  <w:sz w:val="20"/>
                                </w:rPr>
                                <w:t>per</w:t>
                              </w:r>
                              <w:r>
                                <w:rPr>
                                  <w:rFonts w:ascii="Courier New"/>
                                  <w:spacing w:val="-5"/>
                                  <w:sz w:val="20"/>
                                </w:rPr>
                                <w:t> </w:t>
                              </w:r>
                              <w:r>
                                <w:rPr>
                                  <w:rFonts w:ascii="Courier New"/>
                                  <w:spacing w:val="-4"/>
                                  <w:sz w:val="20"/>
                                </w:rPr>
                                <w:t>role</w:t>
                              </w:r>
                            </w:p>
                            <w:p>
                              <w:pPr>
                                <w:numPr>
                                  <w:ilvl w:val="0"/>
                                  <w:numId w:val="17"/>
                                </w:numPr>
                                <w:tabs>
                                  <w:tab w:pos="239" w:val="left" w:leader="none"/>
                                </w:tabs>
                                <w:spacing w:before="11"/>
                                <w:ind w:left="239" w:right="0" w:hanging="239"/>
                                <w:jc w:val="left"/>
                                <w:rPr>
                                  <w:rFonts w:ascii="Courier New"/>
                                  <w:sz w:val="20"/>
                                </w:rPr>
                              </w:pPr>
                              <w:r>
                                <w:rPr>
                                  <w:rFonts w:ascii="Courier New"/>
                                  <w:sz w:val="20"/>
                                </w:rPr>
                                <w:t>Date</w:t>
                              </w:r>
                              <w:r>
                                <w:rPr>
                                  <w:rFonts w:ascii="Courier New"/>
                                  <w:spacing w:val="-9"/>
                                  <w:sz w:val="20"/>
                                </w:rPr>
                                <w:t> </w:t>
                              </w:r>
                              <w:r>
                                <w:rPr>
                                  <w:rFonts w:ascii="Courier New"/>
                                  <w:sz w:val="20"/>
                                </w:rPr>
                                <w:t>helpers,</w:t>
                              </w:r>
                              <w:r>
                                <w:rPr>
                                  <w:rFonts w:ascii="Courier New"/>
                                  <w:spacing w:val="-8"/>
                                  <w:sz w:val="20"/>
                                </w:rPr>
                                <w:t> </w:t>
                              </w:r>
                              <w:r>
                                <w:rPr>
                                  <w:rFonts w:ascii="Courier New"/>
                                  <w:sz w:val="20"/>
                                </w:rPr>
                                <w:t>business</w:t>
                              </w:r>
                              <w:r>
                                <w:rPr>
                                  <w:rFonts w:ascii="Courier New"/>
                                  <w:spacing w:val="-8"/>
                                  <w:sz w:val="20"/>
                                </w:rPr>
                                <w:t> </w:t>
                              </w:r>
                              <w:r>
                                <w:rPr>
                                  <w:rFonts w:ascii="Courier New"/>
                                  <w:sz w:val="20"/>
                                </w:rPr>
                                <w:t>day</w:t>
                              </w:r>
                              <w:r>
                                <w:rPr>
                                  <w:rFonts w:ascii="Courier New"/>
                                  <w:spacing w:val="-8"/>
                                  <w:sz w:val="20"/>
                                </w:rPr>
                                <w:t> </w:t>
                              </w:r>
                              <w:r>
                                <w:rPr>
                                  <w:rFonts w:ascii="Courier New"/>
                                  <w:sz w:val="20"/>
                                </w:rPr>
                                <w:t>calculator,</w:t>
                              </w:r>
                              <w:r>
                                <w:rPr>
                                  <w:rFonts w:ascii="Courier New"/>
                                  <w:spacing w:val="-8"/>
                                  <w:sz w:val="20"/>
                                </w:rPr>
                                <w:t> </w:t>
                              </w:r>
                              <w:r>
                                <w:rPr>
                                  <w:rFonts w:ascii="Courier New"/>
                                  <w:spacing w:val="-2"/>
                                  <w:sz w:val="20"/>
                                </w:rPr>
                                <w:t>formatters</w:t>
                              </w:r>
                            </w:p>
                            <w:p>
                              <w:pPr>
                                <w:numPr>
                                  <w:ilvl w:val="0"/>
                                  <w:numId w:val="17"/>
                                </w:numPr>
                                <w:tabs>
                                  <w:tab w:pos="239" w:val="left" w:leader="none"/>
                                </w:tabs>
                                <w:spacing w:line="226" w:lineRule="exact" w:before="8"/>
                                <w:ind w:left="239" w:right="0" w:hanging="239"/>
                                <w:jc w:val="left"/>
                                <w:rPr>
                                  <w:rFonts w:ascii="Courier New"/>
                                  <w:sz w:val="20"/>
                                </w:rPr>
                              </w:pPr>
                              <w:r>
                                <w:rPr>
                                  <w:rFonts w:ascii="Courier New"/>
                                  <w:sz w:val="20"/>
                                </w:rPr>
                                <w:t>Colors,</w:t>
                              </w:r>
                              <w:r>
                                <w:rPr>
                                  <w:rFonts w:ascii="Courier New"/>
                                  <w:spacing w:val="-8"/>
                                  <w:sz w:val="20"/>
                                </w:rPr>
                                <w:t> </w:t>
                              </w:r>
                              <w:r>
                                <w:rPr>
                                  <w:rFonts w:ascii="Courier New"/>
                                  <w:sz w:val="20"/>
                                </w:rPr>
                                <w:t>API</w:t>
                              </w:r>
                              <w:r>
                                <w:rPr>
                                  <w:rFonts w:ascii="Courier New"/>
                                  <w:spacing w:val="-8"/>
                                  <w:sz w:val="20"/>
                                </w:rPr>
                                <w:t> </w:t>
                              </w:r>
                              <w:r>
                                <w:rPr>
                                  <w:rFonts w:ascii="Courier New"/>
                                  <w:sz w:val="20"/>
                                </w:rPr>
                                <w:t>endpoints,</w:t>
                              </w:r>
                              <w:r>
                                <w:rPr>
                                  <w:rFonts w:ascii="Courier New"/>
                                  <w:spacing w:val="-8"/>
                                  <w:sz w:val="20"/>
                                </w:rPr>
                                <w:t> </w:t>
                              </w:r>
                              <w:r>
                                <w:rPr>
                                  <w:rFonts w:ascii="Courier New"/>
                                  <w:sz w:val="20"/>
                                </w:rPr>
                                <w:t>status</w:t>
                              </w:r>
                              <w:r>
                                <w:rPr>
                                  <w:rFonts w:ascii="Courier New"/>
                                  <w:spacing w:val="-8"/>
                                  <w:sz w:val="20"/>
                                </w:rPr>
                                <w:t> </w:t>
                              </w:r>
                              <w:r>
                                <w:rPr>
                                  <w:rFonts w:ascii="Courier New"/>
                                  <w:spacing w:val="-2"/>
                                  <w:sz w:val="20"/>
                                </w:rPr>
                                <w:t>codes</w:t>
                              </w:r>
                            </w:p>
                          </w:txbxContent>
                        </wps:txbx>
                        <wps:bodyPr wrap="square" lIns="0" tIns="0" rIns="0" bIns="0" rtlCol="0">
                          <a:noAutofit/>
                        </wps:bodyPr>
                      </wps:wsp>
                    </wpg:wgp>
                  </a:graphicData>
                </a:graphic>
              </wp:anchor>
            </w:drawing>
          </mc:Choice>
          <mc:Fallback>
            <w:pict>
              <v:group style="position:absolute;margin-left:106.580002pt;margin-top:23.998554pt;width:418.3pt;height:179.9pt;mso-position-horizontal-relative:page;mso-position-vertical-relative:paragraph;z-index:-15724544;mso-wrap-distance-left:0;mso-wrap-distance-right:0" id="docshapegroup11" coordorigin="2132,480" coordsize="8366,3598">
                <v:shape style="position:absolute;left:2131;top:481;width:8366;height:3594" id="docshape12" coordorigin="2132,482" coordsize="8366,3594" path="m10497,3847l2132,3847,2132,4075,10497,4075,10497,3847xm10497,2438l2132,2438,2132,2664,2132,2901,2132,3136,2132,3374,2132,3612,2132,3847,10497,3847,10497,3612,10497,3374,10497,3136,10497,2901,10497,2664,10497,2438xm10497,482l2132,482,2132,811,2132,1048,2132,1274,2132,1512,2132,1737,2132,1975,2132,2200,2132,2438,10497,2438,10497,2200,10497,1975,10497,1737,10497,1512,10497,1274,10497,1048,10497,811,10497,482xe" filled="true" fillcolor="#f5f5f5" stroked="false">
                  <v:path arrowok="t"/>
                  <v:fill type="solid"/>
                </v:shape>
                <v:shape style="position:absolute;left:2160;top:479;width:1580;height:3598" type="#_x0000_t202" id="docshape13" filled="false" stroked="false">
                  <v:textbox inset="0,0,0,0">
                    <w:txbxContent>
                      <w:p>
                        <w:pPr>
                          <w:spacing w:before="0"/>
                          <w:ind w:left="0" w:right="0" w:firstLine="0"/>
                          <w:jc w:val="left"/>
                          <w:rPr>
                            <w:rFonts w:ascii="Courier New"/>
                            <w:b/>
                            <w:sz w:val="22"/>
                          </w:rPr>
                        </w:pPr>
                        <w:r>
                          <w:rPr>
                            <w:rFonts w:ascii="Courier New"/>
                            <w:b/>
                            <w:spacing w:val="-4"/>
                            <w:sz w:val="22"/>
                          </w:rPr>
                          <w:t>src/</w:t>
                        </w:r>
                      </w:p>
                      <w:p>
                        <w:pPr>
                          <w:spacing w:line="252" w:lineRule="auto" w:before="85"/>
                          <w:ind w:left="240" w:right="375" w:hanging="240"/>
                          <w:jc w:val="left"/>
                          <w:rPr>
                            <w:rFonts w:ascii="Courier New"/>
                            <w:sz w:val="20"/>
                          </w:rPr>
                        </w:pPr>
                        <w:r>
                          <w:rPr>
                            <w:rFonts w:ascii="Courier New"/>
                            <w:spacing w:val="-2"/>
                            <w:sz w:val="20"/>
                          </w:rPr>
                          <w:t>screens/ student/</w:t>
                        </w:r>
                      </w:p>
                      <w:p>
                        <w:pPr>
                          <w:spacing w:line="214" w:lineRule="exact" w:before="0"/>
                          <w:ind w:left="0" w:right="0" w:firstLine="0"/>
                          <w:jc w:val="left"/>
                          <w:rPr>
                            <w:rFonts w:ascii="Courier New"/>
                            <w:sz w:val="20"/>
                          </w:rPr>
                        </w:pPr>
                        <w:r>
                          <w:rPr>
                            <w:rFonts w:ascii="Courier New"/>
                            <w:spacing w:val="-2"/>
                            <w:sz w:val="20"/>
                          </w:rPr>
                          <w:t>Profile</w:t>
                        </w:r>
                      </w:p>
                      <w:p>
                        <w:pPr>
                          <w:spacing w:before="11"/>
                          <w:ind w:left="0" w:right="0" w:firstLine="240"/>
                          <w:jc w:val="left"/>
                          <w:rPr>
                            <w:rFonts w:ascii="Courier New"/>
                            <w:sz w:val="20"/>
                          </w:rPr>
                        </w:pPr>
                        <w:r>
                          <w:rPr>
                            <w:rFonts w:ascii="Courier New"/>
                            <w:spacing w:val="-2"/>
                            <w:sz w:val="20"/>
                          </w:rPr>
                          <w:t>faculty/ LeaveRequests</w:t>
                        </w:r>
                      </w:p>
                      <w:p>
                        <w:pPr>
                          <w:spacing w:line="247" w:lineRule="auto" w:before="8"/>
                          <w:ind w:left="0" w:right="0" w:firstLine="240"/>
                          <w:jc w:val="left"/>
                          <w:rPr>
                            <w:rFonts w:ascii="Courier New"/>
                            <w:sz w:val="20"/>
                          </w:rPr>
                        </w:pPr>
                        <w:r>
                          <w:rPr>
                            <w:rFonts w:ascii="Courier New"/>
                            <w:spacing w:val="-2"/>
                            <w:sz w:val="20"/>
                          </w:rPr>
                          <w:t>admin/ Subjects components/ PDFViewer services/ context/ navigation/ utils/ constants/</w:t>
                        </w:r>
                      </w:p>
                    </w:txbxContent>
                  </v:textbox>
                  <w10:wrap type="none"/>
                </v:shape>
                <v:shape style="position:absolute;left:4321;top:815;width:5900;height:464" type="#_x0000_t202" id="docshape14" filled="false" stroked="false">
                  <v:textbox inset="0,0,0,0">
                    <w:txbxContent>
                      <w:p>
                        <w:pPr>
                          <w:spacing w:line="226" w:lineRule="exact" w:before="0"/>
                          <w:ind w:left="0" w:right="0" w:firstLine="0"/>
                          <w:jc w:val="left"/>
                          <w:rPr>
                            <w:rFonts w:ascii="Courier New" w:hAnsi="Courier New"/>
                            <w:sz w:val="20"/>
                          </w:rPr>
                        </w:pPr>
                        <w:r>
                          <w:rPr>
                            <w:rFonts w:ascii="Courier New" w:hAnsi="Courier New"/>
                            <w:sz w:val="20"/>
                          </w:rPr>
                          <w:t>—</w:t>
                        </w:r>
                        <w:r>
                          <w:rPr>
                            <w:rFonts w:ascii="Courier New" w:hAnsi="Courier New"/>
                            <w:spacing w:val="-8"/>
                            <w:sz w:val="20"/>
                          </w:rPr>
                          <w:t> </w:t>
                        </w:r>
                        <w:r>
                          <w:rPr>
                            <w:rFonts w:ascii="Courier New" w:hAnsi="Courier New"/>
                            <w:sz w:val="20"/>
                          </w:rPr>
                          <w:t>UI</w:t>
                        </w:r>
                        <w:r>
                          <w:rPr>
                            <w:rFonts w:ascii="Courier New" w:hAnsi="Courier New"/>
                            <w:spacing w:val="-6"/>
                            <w:sz w:val="20"/>
                          </w:rPr>
                          <w:t> </w:t>
                        </w:r>
                        <w:r>
                          <w:rPr>
                            <w:rFonts w:ascii="Courier New" w:hAnsi="Courier New"/>
                            <w:sz w:val="20"/>
                          </w:rPr>
                          <w:t>screens</w:t>
                        </w:r>
                        <w:r>
                          <w:rPr>
                            <w:rFonts w:ascii="Courier New" w:hAnsi="Courier New"/>
                            <w:spacing w:val="-6"/>
                            <w:sz w:val="20"/>
                          </w:rPr>
                          <w:t> </w:t>
                        </w:r>
                        <w:r>
                          <w:rPr>
                            <w:rFonts w:ascii="Courier New" w:hAnsi="Courier New"/>
                            <w:sz w:val="20"/>
                          </w:rPr>
                          <w:t>by</w:t>
                        </w:r>
                        <w:r>
                          <w:rPr>
                            <w:rFonts w:ascii="Courier New" w:hAnsi="Courier New"/>
                            <w:spacing w:val="-6"/>
                            <w:sz w:val="20"/>
                          </w:rPr>
                          <w:t> </w:t>
                        </w:r>
                        <w:r>
                          <w:rPr>
                            <w:rFonts w:ascii="Courier New" w:hAnsi="Courier New"/>
                            <w:sz w:val="20"/>
                          </w:rPr>
                          <w:t>role</w:t>
                        </w:r>
                        <w:r>
                          <w:rPr>
                            <w:rFonts w:ascii="Courier New" w:hAnsi="Courier New"/>
                            <w:spacing w:val="-6"/>
                            <w:sz w:val="20"/>
                          </w:rPr>
                          <w:t> </w:t>
                        </w:r>
                        <w:r>
                          <w:rPr>
                            <w:rFonts w:ascii="Courier New" w:hAnsi="Courier New"/>
                            <w:sz w:val="20"/>
                          </w:rPr>
                          <w:t>(student/,</w:t>
                        </w:r>
                        <w:r>
                          <w:rPr>
                            <w:rFonts w:ascii="Courier New" w:hAnsi="Courier New"/>
                            <w:spacing w:val="-6"/>
                            <w:sz w:val="20"/>
                          </w:rPr>
                          <w:t> </w:t>
                        </w:r>
                        <w:r>
                          <w:rPr>
                            <w:rFonts w:ascii="Courier New" w:hAnsi="Courier New"/>
                            <w:sz w:val="20"/>
                          </w:rPr>
                          <w:t>faculty/,</w:t>
                        </w:r>
                        <w:r>
                          <w:rPr>
                            <w:rFonts w:ascii="Courier New" w:hAnsi="Courier New"/>
                            <w:spacing w:val="-6"/>
                            <w:sz w:val="20"/>
                          </w:rPr>
                          <w:t> </w:t>
                        </w:r>
                        <w:r>
                          <w:rPr>
                            <w:rFonts w:ascii="Courier New" w:hAnsi="Courier New"/>
                            <w:spacing w:val="-2"/>
                            <w:sz w:val="20"/>
                          </w:rPr>
                          <w:t>admin/)</w:t>
                        </w:r>
                      </w:p>
                      <w:p>
                        <w:pPr>
                          <w:spacing w:line="226" w:lineRule="exact" w:before="11"/>
                          <w:ind w:left="120" w:right="0" w:firstLine="0"/>
                          <w:jc w:val="left"/>
                          <w:rPr>
                            <w:rFonts w:ascii="Courier New" w:hAnsi="Courier New"/>
                            <w:sz w:val="20"/>
                          </w:rPr>
                        </w:pPr>
                        <w:r>
                          <w:rPr>
                            <w:rFonts w:ascii="Courier New" w:hAnsi="Courier New"/>
                            <w:sz w:val="20"/>
                          </w:rPr>
                          <w:t>—</w:t>
                        </w:r>
                        <w:r>
                          <w:rPr>
                            <w:rFonts w:ascii="Courier New" w:hAnsi="Courier New"/>
                            <w:spacing w:val="-12"/>
                            <w:sz w:val="20"/>
                          </w:rPr>
                          <w:t> </w:t>
                        </w:r>
                        <w:r>
                          <w:rPr>
                            <w:rFonts w:ascii="Courier New" w:hAnsi="Courier New"/>
                            <w:sz w:val="20"/>
                          </w:rPr>
                          <w:t>Dashboard,</w:t>
                        </w:r>
                        <w:r>
                          <w:rPr>
                            <w:rFonts w:ascii="Courier New" w:hAnsi="Courier New"/>
                            <w:spacing w:val="-10"/>
                            <w:sz w:val="20"/>
                          </w:rPr>
                          <w:t> </w:t>
                        </w:r>
                        <w:r>
                          <w:rPr>
                            <w:rFonts w:ascii="Courier New" w:hAnsi="Courier New"/>
                            <w:sz w:val="20"/>
                          </w:rPr>
                          <w:t>SubjectReport,</w:t>
                        </w:r>
                        <w:r>
                          <w:rPr>
                            <w:rFonts w:ascii="Courier New" w:hAnsi="Courier New"/>
                            <w:spacing w:val="-10"/>
                            <w:sz w:val="20"/>
                          </w:rPr>
                          <w:t> </w:t>
                        </w:r>
                        <w:r>
                          <w:rPr>
                            <w:rFonts w:ascii="Courier New" w:hAnsi="Courier New"/>
                            <w:spacing w:val="-2"/>
                            <w:sz w:val="20"/>
                          </w:rPr>
                          <w:t>LeaveApplication,</w:t>
                        </w:r>
                      </w:p>
                    </w:txbxContent>
                  </v:textbox>
                  <w10:wrap type="none"/>
                </v:shape>
                <v:shape style="position:absolute;left:4321;top:1516;width:6140;height:2561" type="#_x0000_t202" id="docshape15" filled="false" stroked="false">
                  <v:textbox inset="0,0,0,0">
                    <w:txbxContent>
                      <w:p>
                        <w:pPr>
                          <w:numPr>
                            <w:ilvl w:val="0"/>
                            <w:numId w:val="16"/>
                          </w:numPr>
                          <w:tabs>
                            <w:tab w:pos="359" w:val="left" w:leader="none"/>
                          </w:tabs>
                          <w:spacing w:line="226" w:lineRule="exact" w:before="0"/>
                          <w:ind w:left="359" w:right="0" w:hanging="239"/>
                          <w:jc w:val="left"/>
                          <w:rPr>
                            <w:rFonts w:ascii="Courier New"/>
                            <w:sz w:val="20"/>
                          </w:rPr>
                        </w:pPr>
                        <w:r>
                          <w:rPr>
                            <w:rFonts w:ascii="Courier New"/>
                            <w:sz w:val="20"/>
                          </w:rPr>
                          <w:t>Dashboard,</w:t>
                        </w:r>
                        <w:r>
                          <w:rPr>
                            <w:rFonts w:ascii="Courier New"/>
                            <w:spacing w:val="-17"/>
                            <w:sz w:val="20"/>
                          </w:rPr>
                          <w:t> </w:t>
                        </w:r>
                        <w:r>
                          <w:rPr>
                            <w:rFonts w:ascii="Courier New"/>
                            <w:sz w:val="20"/>
                          </w:rPr>
                          <w:t>MarkAttendance,</w:t>
                        </w:r>
                        <w:r>
                          <w:rPr>
                            <w:rFonts w:ascii="Courier New"/>
                            <w:spacing w:val="-15"/>
                            <w:sz w:val="20"/>
                          </w:rPr>
                          <w:t> </w:t>
                        </w:r>
                        <w:r>
                          <w:rPr>
                            <w:rFonts w:ascii="Courier New"/>
                            <w:spacing w:val="-2"/>
                            <w:sz w:val="20"/>
                          </w:rPr>
                          <w:t>StudentList,</w:t>
                        </w:r>
                      </w:p>
                      <w:p>
                        <w:pPr>
                          <w:spacing w:line="240" w:lineRule="auto" w:before="10"/>
                          <w:rPr>
                            <w:rFonts w:ascii="Courier New"/>
                            <w:sz w:val="20"/>
                          </w:rPr>
                        </w:pPr>
                      </w:p>
                      <w:p>
                        <w:pPr>
                          <w:numPr>
                            <w:ilvl w:val="0"/>
                            <w:numId w:val="16"/>
                          </w:numPr>
                          <w:tabs>
                            <w:tab w:pos="359" w:val="left" w:leader="none"/>
                          </w:tabs>
                          <w:spacing w:before="0"/>
                          <w:ind w:left="359" w:right="0" w:hanging="239"/>
                          <w:jc w:val="left"/>
                          <w:rPr>
                            <w:rFonts w:ascii="Courier New"/>
                            <w:sz w:val="20"/>
                          </w:rPr>
                        </w:pPr>
                        <w:r>
                          <w:rPr>
                            <w:rFonts w:ascii="Courier New"/>
                            <w:sz w:val="20"/>
                          </w:rPr>
                          <w:t>AdminDashboard,</w:t>
                        </w:r>
                        <w:r>
                          <w:rPr>
                            <w:rFonts w:ascii="Courier New"/>
                            <w:spacing w:val="-17"/>
                            <w:sz w:val="20"/>
                          </w:rPr>
                          <w:t> </w:t>
                        </w:r>
                        <w:r>
                          <w:rPr>
                            <w:rFonts w:ascii="Courier New"/>
                            <w:sz w:val="20"/>
                          </w:rPr>
                          <w:t>HODDashboard,</w:t>
                        </w:r>
                        <w:r>
                          <w:rPr>
                            <w:rFonts w:ascii="Courier New"/>
                            <w:spacing w:val="-17"/>
                            <w:sz w:val="20"/>
                          </w:rPr>
                          <w:t> </w:t>
                        </w:r>
                        <w:r>
                          <w:rPr>
                            <w:rFonts w:ascii="Courier New"/>
                            <w:spacing w:val="-2"/>
                            <w:sz w:val="20"/>
                          </w:rPr>
                          <w:t>ReviewInbox,</w:t>
                        </w:r>
                      </w:p>
                      <w:p>
                        <w:pPr>
                          <w:spacing w:line="240" w:lineRule="auto" w:before="10"/>
                          <w:rPr>
                            <w:rFonts w:ascii="Courier New"/>
                            <w:sz w:val="20"/>
                          </w:rPr>
                        </w:pPr>
                      </w:p>
                      <w:p>
                        <w:pPr>
                          <w:numPr>
                            <w:ilvl w:val="0"/>
                            <w:numId w:val="17"/>
                          </w:numPr>
                          <w:tabs>
                            <w:tab w:pos="239" w:val="left" w:leader="none"/>
                          </w:tabs>
                          <w:spacing w:before="0"/>
                          <w:ind w:left="239" w:right="0" w:hanging="239"/>
                          <w:jc w:val="left"/>
                          <w:rPr>
                            <w:rFonts w:ascii="Courier New"/>
                            <w:sz w:val="20"/>
                          </w:rPr>
                        </w:pPr>
                        <w:r>
                          <w:rPr>
                            <w:rFonts w:ascii="Courier New"/>
                            <w:sz w:val="20"/>
                          </w:rPr>
                          <w:t>AttendanceToggle,</w:t>
                        </w:r>
                        <w:r>
                          <w:rPr>
                            <w:rFonts w:ascii="Courier New"/>
                            <w:spacing w:val="-18"/>
                            <w:sz w:val="20"/>
                          </w:rPr>
                          <w:t> </w:t>
                        </w:r>
                        <w:r>
                          <w:rPr>
                            <w:rFonts w:ascii="Courier New"/>
                            <w:sz w:val="20"/>
                          </w:rPr>
                          <w:t>AIAssistant,</w:t>
                        </w:r>
                        <w:r>
                          <w:rPr>
                            <w:rFonts w:ascii="Courier New"/>
                            <w:spacing w:val="-17"/>
                            <w:sz w:val="20"/>
                          </w:rPr>
                          <w:t> </w:t>
                        </w:r>
                        <w:r>
                          <w:rPr>
                            <w:rFonts w:ascii="Courier New"/>
                            <w:spacing w:val="-2"/>
                            <w:sz w:val="20"/>
                          </w:rPr>
                          <w:t>CalendarView,</w:t>
                        </w:r>
                      </w:p>
                      <w:p>
                        <w:pPr>
                          <w:spacing w:line="240" w:lineRule="auto" w:before="10"/>
                          <w:rPr>
                            <w:rFonts w:ascii="Courier New"/>
                            <w:sz w:val="20"/>
                          </w:rPr>
                        </w:pPr>
                      </w:p>
                      <w:p>
                        <w:pPr>
                          <w:numPr>
                            <w:ilvl w:val="0"/>
                            <w:numId w:val="17"/>
                          </w:numPr>
                          <w:tabs>
                            <w:tab w:pos="239" w:val="left" w:leader="none"/>
                          </w:tabs>
                          <w:spacing w:before="0"/>
                          <w:ind w:left="239" w:right="0" w:hanging="239"/>
                          <w:jc w:val="left"/>
                          <w:rPr>
                            <w:rFonts w:ascii="Courier New"/>
                            <w:sz w:val="20"/>
                          </w:rPr>
                        </w:pPr>
                        <w:r>
                          <w:rPr>
                            <w:rFonts w:ascii="Courier New"/>
                            <w:sz w:val="20"/>
                          </w:rPr>
                          <w:t>Axios</w:t>
                        </w:r>
                        <w:r>
                          <w:rPr>
                            <w:rFonts w:ascii="Courier New"/>
                            <w:spacing w:val="-6"/>
                            <w:sz w:val="20"/>
                          </w:rPr>
                          <w:t> </w:t>
                        </w:r>
                        <w:r>
                          <w:rPr>
                            <w:rFonts w:ascii="Courier New"/>
                            <w:sz w:val="20"/>
                          </w:rPr>
                          <w:t>API</w:t>
                        </w:r>
                        <w:r>
                          <w:rPr>
                            <w:rFonts w:ascii="Courier New"/>
                            <w:spacing w:val="-5"/>
                            <w:sz w:val="20"/>
                          </w:rPr>
                          <w:t> </w:t>
                        </w:r>
                        <w:r>
                          <w:rPr>
                            <w:rFonts w:ascii="Courier New"/>
                            <w:sz w:val="20"/>
                          </w:rPr>
                          <w:t>client</w:t>
                        </w:r>
                        <w:r>
                          <w:rPr>
                            <w:rFonts w:ascii="Courier New"/>
                            <w:spacing w:val="-5"/>
                            <w:sz w:val="20"/>
                          </w:rPr>
                          <w:t> </w:t>
                        </w:r>
                        <w:r>
                          <w:rPr>
                            <w:rFonts w:ascii="Courier New"/>
                            <w:sz w:val="20"/>
                          </w:rPr>
                          <w:t>with</w:t>
                        </w:r>
                        <w:r>
                          <w:rPr>
                            <w:rFonts w:ascii="Courier New"/>
                            <w:spacing w:val="-5"/>
                            <w:sz w:val="20"/>
                          </w:rPr>
                          <w:t> </w:t>
                        </w:r>
                        <w:r>
                          <w:rPr>
                            <w:rFonts w:ascii="Courier New"/>
                            <w:sz w:val="20"/>
                          </w:rPr>
                          <w:t>JWT</w:t>
                        </w:r>
                        <w:r>
                          <w:rPr>
                            <w:rFonts w:ascii="Courier New"/>
                            <w:spacing w:val="-5"/>
                            <w:sz w:val="20"/>
                          </w:rPr>
                          <w:t> </w:t>
                        </w:r>
                        <w:r>
                          <w:rPr>
                            <w:rFonts w:ascii="Courier New"/>
                            <w:spacing w:val="-2"/>
                            <w:sz w:val="20"/>
                          </w:rPr>
                          <w:t>interceptors</w:t>
                        </w:r>
                      </w:p>
                      <w:p>
                        <w:pPr>
                          <w:numPr>
                            <w:ilvl w:val="0"/>
                            <w:numId w:val="17"/>
                          </w:numPr>
                          <w:tabs>
                            <w:tab w:pos="239" w:val="left" w:leader="none"/>
                          </w:tabs>
                          <w:spacing w:before="9"/>
                          <w:ind w:left="239" w:right="0" w:hanging="239"/>
                          <w:jc w:val="left"/>
                          <w:rPr>
                            <w:rFonts w:ascii="Courier New"/>
                            <w:sz w:val="20"/>
                          </w:rPr>
                        </w:pPr>
                        <w:r>
                          <w:rPr>
                            <w:rFonts w:ascii="Courier New"/>
                            <w:sz w:val="20"/>
                          </w:rPr>
                          <w:t>AuthContext,</w:t>
                        </w:r>
                        <w:r>
                          <w:rPr>
                            <w:rFonts w:ascii="Courier New"/>
                            <w:spacing w:val="-15"/>
                            <w:sz w:val="20"/>
                          </w:rPr>
                          <w:t> </w:t>
                        </w:r>
                        <w:r>
                          <w:rPr>
                            <w:rFonts w:ascii="Courier New"/>
                            <w:sz w:val="20"/>
                          </w:rPr>
                          <w:t>AttendanceContext</w:t>
                        </w:r>
                        <w:r>
                          <w:rPr>
                            <w:rFonts w:ascii="Courier New"/>
                            <w:spacing w:val="-14"/>
                            <w:sz w:val="20"/>
                          </w:rPr>
                          <w:t> </w:t>
                        </w:r>
                        <w:r>
                          <w:rPr>
                            <w:rFonts w:ascii="Courier New"/>
                            <w:sz w:val="20"/>
                          </w:rPr>
                          <w:t>(global</w:t>
                        </w:r>
                        <w:r>
                          <w:rPr>
                            <w:rFonts w:ascii="Courier New"/>
                            <w:spacing w:val="-15"/>
                            <w:sz w:val="20"/>
                          </w:rPr>
                          <w:t> </w:t>
                        </w:r>
                        <w:r>
                          <w:rPr>
                            <w:rFonts w:ascii="Courier New"/>
                            <w:spacing w:val="-2"/>
                            <w:sz w:val="20"/>
                          </w:rPr>
                          <w:t>state)</w:t>
                        </w:r>
                      </w:p>
                      <w:p>
                        <w:pPr>
                          <w:numPr>
                            <w:ilvl w:val="0"/>
                            <w:numId w:val="17"/>
                          </w:numPr>
                          <w:tabs>
                            <w:tab w:pos="239" w:val="left" w:leader="none"/>
                          </w:tabs>
                          <w:spacing w:before="11"/>
                          <w:ind w:left="239" w:right="0" w:hanging="239"/>
                          <w:jc w:val="left"/>
                          <w:rPr>
                            <w:rFonts w:ascii="Courier New"/>
                            <w:sz w:val="20"/>
                          </w:rPr>
                        </w:pPr>
                        <w:r>
                          <w:rPr>
                            <w:rFonts w:ascii="Courier New"/>
                            <w:sz w:val="20"/>
                          </w:rPr>
                          <w:t>Stack</w:t>
                        </w:r>
                        <w:r>
                          <w:rPr>
                            <w:rFonts w:ascii="Courier New"/>
                            <w:spacing w:val="-6"/>
                            <w:sz w:val="20"/>
                          </w:rPr>
                          <w:t> </w:t>
                        </w:r>
                        <w:r>
                          <w:rPr>
                            <w:rFonts w:ascii="Courier New"/>
                            <w:sz w:val="20"/>
                          </w:rPr>
                          <w:t>and</w:t>
                        </w:r>
                        <w:r>
                          <w:rPr>
                            <w:rFonts w:ascii="Courier New"/>
                            <w:spacing w:val="-6"/>
                            <w:sz w:val="20"/>
                          </w:rPr>
                          <w:t> </w:t>
                        </w:r>
                        <w:r>
                          <w:rPr>
                            <w:rFonts w:ascii="Courier New"/>
                            <w:sz w:val="20"/>
                          </w:rPr>
                          <w:t>Tab</w:t>
                        </w:r>
                        <w:r>
                          <w:rPr>
                            <w:rFonts w:ascii="Courier New"/>
                            <w:spacing w:val="-6"/>
                            <w:sz w:val="20"/>
                          </w:rPr>
                          <w:t> </w:t>
                        </w:r>
                        <w:r>
                          <w:rPr>
                            <w:rFonts w:ascii="Courier New"/>
                            <w:sz w:val="20"/>
                          </w:rPr>
                          <w:t>navigators</w:t>
                        </w:r>
                        <w:r>
                          <w:rPr>
                            <w:rFonts w:ascii="Courier New"/>
                            <w:spacing w:val="-6"/>
                            <w:sz w:val="20"/>
                          </w:rPr>
                          <w:t> </w:t>
                        </w:r>
                        <w:r>
                          <w:rPr>
                            <w:rFonts w:ascii="Courier New"/>
                            <w:sz w:val="20"/>
                          </w:rPr>
                          <w:t>per</w:t>
                        </w:r>
                        <w:r>
                          <w:rPr>
                            <w:rFonts w:ascii="Courier New"/>
                            <w:spacing w:val="-5"/>
                            <w:sz w:val="20"/>
                          </w:rPr>
                          <w:t> </w:t>
                        </w:r>
                        <w:r>
                          <w:rPr>
                            <w:rFonts w:ascii="Courier New"/>
                            <w:spacing w:val="-4"/>
                            <w:sz w:val="20"/>
                          </w:rPr>
                          <w:t>role</w:t>
                        </w:r>
                      </w:p>
                      <w:p>
                        <w:pPr>
                          <w:numPr>
                            <w:ilvl w:val="0"/>
                            <w:numId w:val="17"/>
                          </w:numPr>
                          <w:tabs>
                            <w:tab w:pos="239" w:val="left" w:leader="none"/>
                          </w:tabs>
                          <w:spacing w:before="11"/>
                          <w:ind w:left="239" w:right="0" w:hanging="239"/>
                          <w:jc w:val="left"/>
                          <w:rPr>
                            <w:rFonts w:ascii="Courier New"/>
                            <w:sz w:val="20"/>
                          </w:rPr>
                        </w:pPr>
                        <w:r>
                          <w:rPr>
                            <w:rFonts w:ascii="Courier New"/>
                            <w:sz w:val="20"/>
                          </w:rPr>
                          <w:t>Date</w:t>
                        </w:r>
                        <w:r>
                          <w:rPr>
                            <w:rFonts w:ascii="Courier New"/>
                            <w:spacing w:val="-9"/>
                            <w:sz w:val="20"/>
                          </w:rPr>
                          <w:t> </w:t>
                        </w:r>
                        <w:r>
                          <w:rPr>
                            <w:rFonts w:ascii="Courier New"/>
                            <w:sz w:val="20"/>
                          </w:rPr>
                          <w:t>helpers,</w:t>
                        </w:r>
                        <w:r>
                          <w:rPr>
                            <w:rFonts w:ascii="Courier New"/>
                            <w:spacing w:val="-8"/>
                            <w:sz w:val="20"/>
                          </w:rPr>
                          <w:t> </w:t>
                        </w:r>
                        <w:r>
                          <w:rPr>
                            <w:rFonts w:ascii="Courier New"/>
                            <w:sz w:val="20"/>
                          </w:rPr>
                          <w:t>business</w:t>
                        </w:r>
                        <w:r>
                          <w:rPr>
                            <w:rFonts w:ascii="Courier New"/>
                            <w:spacing w:val="-8"/>
                            <w:sz w:val="20"/>
                          </w:rPr>
                          <w:t> </w:t>
                        </w:r>
                        <w:r>
                          <w:rPr>
                            <w:rFonts w:ascii="Courier New"/>
                            <w:sz w:val="20"/>
                          </w:rPr>
                          <w:t>day</w:t>
                        </w:r>
                        <w:r>
                          <w:rPr>
                            <w:rFonts w:ascii="Courier New"/>
                            <w:spacing w:val="-8"/>
                            <w:sz w:val="20"/>
                          </w:rPr>
                          <w:t> </w:t>
                        </w:r>
                        <w:r>
                          <w:rPr>
                            <w:rFonts w:ascii="Courier New"/>
                            <w:sz w:val="20"/>
                          </w:rPr>
                          <w:t>calculator,</w:t>
                        </w:r>
                        <w:r>
                          <w:rPr>
                            <w:rFonts w:ascii="Courier New"/>
                            <w:spacing w:val="-8"/>
                            <w:sz w:val="20"/>
                          </w:rPr>
                          <w:t> </w:t>
                        </w:r>
                        <w:r>
                          <w:rPr>
                            <w:rFonts w:ascii="Courier New"/>
                            <w:spacing w:val="-2"/>
                            <w:sz w:val="20"/>
                          </w:rPr>
                          <w:t>formatters</w:t>
                        </w:r>
                      </w:p>
                      <w:p>
                        <w:pPr>
                          <w:numPr>
                            <w:ilvl w:val="0"/>
                            <w:numId w:val="17"/>
                          </w:numPr>
                          <w:tabs>
                            <w:tab w:pos="239" w:val="left" w:leader="none"/>
                          </w:tabs>
                          <w:spacing w:line="226" w:lineRule="exact" w:before="8"/>
                          <w:ind w:left="239" w:right="0" w:hanging="239"/>
                          <w:jc w:val="left"/>
                          <w:rPr>
                            <w:rFonts w:ascii="Courier New"/>
                            <w:sz w:val="20"/>
                          </w:rPr>
                        </w:pPr>
                        <w:r>
                          <w:rPr>
                            <w:rFonts w:ascii="Courier New"/>
                            <w:sz w:val="20"/>
                          </w:rPr>
                          <w:t>Colors,</w:t>
                        </w:r>
                        <w:r>
                          <w:rPr>
                            <w:rFonts w:ascii="Courier New"/>
                            <w:spacing w:val="-8"/>
                            <w:sz w:val="20"/>
                          </w:rPr>
                          <w:t> </w:t>
                        </w:r>
                        <w:r>
                          <w:rPr>
                            <w:rFonts w:ascii="Courier New"/>
                            <w:sz w:val="20"/>
                          </w:rPr>
                          <w:t>API</w:t>
                        </w:r>
                        <w:r>
                          <w:rPr>
                            <w:rFonts w:ascii="Courier New"/>
                            <w:spacing w:val="-8"/>
                            <w:sz w:val="20"/>
                          </w:rPr>
                          <w:t> </w:t>
                        </w:r>
                        <w:r>
                          <w:rPr>
                            <w:rFonts w:ascii="Courier New"/>
                            <w:sz w:val="20"/>
                          </w:rPr>
                          <w:t>endpoints,</w:t>
                        </w:r>
                        <w:r>
                          <w:rPr>
                            <w:rFonts w:ascii="Courier New"/>
                            <w:spacing w:val="-8"/>
                            <w:sz w:val="20"/>
                          </w:rPr>
                          <w:t> </w:t>
                        </w:r>
                        <w:r>
                          <w:rPr>
                            <w:rFonts w:ascii="Courier New"/>
                            <w:sz w:val="20"/>
                          </w:rPr>
                          <w:t>status</w:t>
                        </w:r>
                        <w:r>
                          <w:rPr>
                            <w:rFonts w:ascii="Courier New"/>
                            <w:spacing w:val="-8"/>
                            <w:sz w:val="20"/>
                          </w:rPr>
                          <w:t> </w:t>
                        </w:r>
                        <w:r>
                          <w:rPr>
                            <w:rFonts w:ascii="Courier New"/>
                            <w:spacing w:val="-2"/>
                            <w:sz w:val="20"/>
                          </w:rPr>
                          <w:t>codes</w:t>
                        </w:r>
                      </w:p>
                    </w:txbxContent>
                  </v:textbox>
                  <w10:wrap type="none"/>
                </v:shape>
                <w10:wrap type="topAndBottom"/>
              </v:group>
            </w:pict>
          </mc:Fallback>
        </mc:AlternateContent>
      </w:r>
    </w:p>
    <w:p>
      <w:pPr>
        <w:pStyle w:val="BodyText"/>
        <w:spacing w:before="209"/>
        <w:rPr>
          <w:sz w:val="28"/>
        </w:rPr>
      </w:pPr>
    </w:p>
    <w:p>
      <w:pPr>
        <w:pStyle w:val="Heading2"/>
        <w:numPr>
          <w:ilvl w:val="1"/>
          <w:numId w:val="15"/>
        </w:numPr>
        <w:tabs>
          <w:tab w:pos="1731" w:val="left" w:leader="none"/>
        </w:tabs>
        <w:spacing w:line="240" w:lineRule="auto" w:before="0" w:after="0"/>
        <w:ind w:left="1731" w:right="0" w:hanging="421"/>
        <w:jc w:val="left"/>
      </w:pPr>
      <w:bookmarkStart w:name="_TOC_250034" w:id="19"/>
      <w:r>
        <w:rPr>
          <w:color w:val="2D4A8A"/>
        </w:rPr>
        <w:t>BACKEND</w:t>
      </w:r>
      <w:r>
        <w:rPr>
          <w:color w:val="2D4A8A"/>
          <w:spacing w:val="-7"/>
        </w:rPr>
        <w:t> </w:t>
      </w:r>
      <w:bookmarkEnd w:id="19"/>
      <w:r>
        <w:rPr>
          <w:color w:val="2D4A8A"/>
          <w:spacing w:val="-2"/>
        </w:rPr>
        <w:t>ARCHITECTURE</w:t>
      </w:r>
    </w:p>
    <w:p>
      <w:pPr>
        <w:pStyle w:val="BodyText"/>
        <w:spacing w:line="360" w:lineRule="auto" w:before="116"/>
        <w:ind w:left="1310" w:right="590"/>
        <w:jc w:val="both"/>
      </w:pPr>
      <w:r>
        <w:rPr/>
        <w:t>The backend is built using Node.js 18 and Express.js 4, following the MVC architectural pattern. Routes define API endpoints, controllers handle business logic, and</w:t>
      </w:r>
      <w:r>
        <w:rPr>
          <w:spacing w:val="-2"/>
        </w:rPr>
        <w:t> </w:t>
      </w:r>
      <w:r>
        <w:rPr/>
        <w:t>middleware</w:t>
      </w:r>
      <w:r>
        <w:rPr>
          <w:spacing w:val="-3"/>
        </w:rPr>
        <w:t> </w:t>
      </w:r>
      <w:r>
        <w:rPr/>
        <w:t>manages</w:t>
      </w:r>
      <w:r>
        <w:rPr>
          <w:spacing w:val="1"/>
        </w:rPr>
        <w:t> </w:t>
      </w:r>
      <w:r>
        <w:rPr/>
        <w:t>JWT</w:t>
      </w:r>
      <w:r>
        <w:rPr>
          <w:spacing w:val="-1"/>
        </w:rPr>
        <w:t> </w:t>
      </w:r>
      <w:r>
        <w:rPr/>
        <w:t>authentication,</w:t>
      </w:r>
      <w:r>
        <w:rPr>
          <w:spacing w:val="-1"/>
        </w:rPr>
        <w:t> </w:t>
      </w:r>
      <w:r>
        <w:rPr/>
        <w:t>role</w:t>
      </w:r>
      <w:r>
        <w:rPr>
          <w:spacing w:val="-1"/>
        </w:rPr>
        <w:t> </w:t>
      </w:r>
      <w:r>
        <w:rPr/>
        <w:t>authorization,</w:t>
      </w:r>
      <w:r>
        <w:rPr>
          <w:spacing w:val="-1"/>
        </w:rPr>
        <w:t> </w:t>
      </w:r>
      <w:r>
        <w:rPr/>
        <w:t>and</w:t>
      </w:r>
      <w:r>
        <w:rPr>
          <w:spacing w:val="-1"/>
        </w:rPr>
        <w:t> </w:t>
      </w:r>
      <w:r>
        <w:rPr/>
        <w:t>input</w:t>
      </w:r>
      <w:r>
        <w:rPr>
          <w:spacing w:val="-1"/>
        </w:rPr>
        <w:t> </w:t>
      </w:r>
      <w:r>
        <w:rPr>
          <w:spacing w:val="-2"/>
        </w:rPr>
        <w:t>validation.</w:t>
      </w:r>
    </w:p>
    <w:p>
      <w:pPr>
        <w:pStyle w:val="BodyText"/>
      </w:pPr>
    </w:p>
    <w:p>
      <w:pPr>
        <w:pStyle w:val="BodyText"/>
        <w:spacing w:before="45"/>
      </w:pPr>
    </w:p>
    <w:p>
      <w:pPr>
        <w:pStyle w:val="Heading2"/>
        <w:numPr>
          <w:ilvl w:val="1"/>
          <w:numId w:val="15"/>
        </w:numPr>
        <w:tabs>
          <w:tab w:pos="1731" w:val="left" w:leader="none"/>
        </w:tabs>
        <w:spacing w:line="240" w:lineRule="auto" w:before="1" w:after="0"/>
        <w:ind w:left="1731" w:right="0" w:hanging="421"/>
        <w:jc w:val="left"/>
      </w:pPr>
      <w:bookmarkStart w:name="_TOC_250033" w:id="20"/>
      <w:r>
        <w:rPr>
          <w:color w:val="2D4A8A"/>
        </w:rPr>
        <w:t>DATABASE</w:t>
      </w:r>
      <w:r>
        <w:rPr>
          <w:color w:val="2D4A8A"/>
          <w:spacing w:val="-8"/>
        </w:rPr>
        <w:t> </w:t>
      </w:r>
      <w:bookmarkEnd w:id="20"/>
      <w:r>
        <w:rPr>
          <w:color w:val="2D4A8A"/>
          <w:spacing w:val="-2"/>
        </w:rPr>
        <w:t>DESIGN</w:t>
      </w:r>
    </w:p>
    <w:p>
      <w:pPr>
        <w:pStyle w:val="BodyText"/>
        <w:spacing w:line="360" w:lineRule="auto" w:before="118"/>
        <w:ind w:left="1310" w:right="589"/>
        <w:jc w:val="both"/>
      </w:pPr>
      <w:r>
        <w:rPr/>
        <w:t>MongoDB is used as the database. Data is stored in five core tables: academic_years, teachers, students, subjects, and attendance. The attendance table has a composite UNIQUE constraint on (student_id, subject_id, date) to prevent duplicate records. MongoDB</w:t>
      </w:r>
      <w:r>
        <w:rPr>
          <w:spacing w:val="-9"/>
        </w:rPr>
        <w:t> </w:t>
      </w:r>
      <w:r>
        <w:rPr/>
        <w:t>Role-Based</w:t>
      </w:r>
      <w:r>
        <w:rPr>
          <w:spacing w:val="-7"/>
        </w:rPr>
        <w:t> </w:t>
      </w:r>
      <w:r>
        <w:rPr/>
        <w:t>Access</w:t>
      </w:r>
      <w:r>
        <w:rPr>
          <w:spacing w:val="-6"/>
        </w:rPr>
        <w:t> </w:t>
      </w:r>
      <w:r>
        <w:rPr/>
        <w:t>Control</w:t>
      </w:r>
      <w:r>
        <w:rPr>
          <w:spacing w:val="-7"/>
        </w:rPr>
        <w:t> </w:t>
      </w:r>
      <w:r>
        <w:rPr/>
        <w:t>policies</w:t>
      </w:r>
      <w:r>
        <w:rPr>
          <w:spacing w:val="-7"/>
        </w:rPr>
        <w:t> </w:t>
      </w:r>
      <w:r>
        <w:rPr/>
        <w:t>enforce</w:t>
      </w:r>
      <w:r>
        <w:rPr>
          <w:spacing w:val="-8"/>
        </w:rPr>
        <w:t> </w:t>
      </w:r>
      <w:r>
        <w:rPr/>
        <w:t>access</w:t>
      </w:r>
      <w:r>
        <w:rPr>
          <w:spacing w:val="-6"/>
        </w:rPr>
        <w:t> </w:t>
      </w:r>
      <w:r>
        <w:rPr/>
        <w:t>control</w:t>
      </w:r>
      <w:r>
        <w:rPr>
          <w:spacing w:val="-7"/>
        </w:rPr>
        <w:t> </w:t>
      </w:r>
      <w:r>
        <w:rPr/>
        <w:t>at</w:t>
      </w:r>
      <w:r>
        <w:rPr>
          <w:spacing w:val="-6"/>
        </w:rPr>
        <w:t> </w:t>
      </w:r>
      <w:r>
        <w:rPr/>
        <w:t>the</w:t>
      </w:r>
      <w:r>
        <w:rPr>
          <w:spacing w:val="-8"/>
        </w:rPr>
        <w:t> </w:t>
      </w:r>
      <w:r>
        <w:rPr/>
        <w:t>row</w:t>
      </w:r>
      <w:r>
        <w:rPr>
          <w:spacing w:val="-8"/>
        </w:rPr>
        <w:t> </w:t>
      </w:r>
      <w:r>
        <w:rPr/>
        <w:t>level, independent of application logic.</w:t>
      </w:r>
    </w:p>
    <w:p>
      <w:pPr>
        <w:pStyle w:val="BodyText"/>
        <w:spacing w:after="0" w:line="360" w:lineRule="auto"/>
        <w:jc w:val="both"/>
        <w:sectPr>
          <w:pgSz w:w="11910" w:h="16840"/>
          <w:pgMar w:header="0" w:footer="626" w:top="1820" w:bottom="860" w:left="850" w:right="850"/>
        </w:sectPr>
      </w:pPr>
    </w:p>
    <w:tbl>
      <w:tblPr>
        <w:tblW w:w="0" w:type="auto"/>
        <w:jc w:val="left"/>
        <w:tblInd w:w="132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1829"/>
        <w:gridCol w:w="1327"/>
        <w:gridCol w:w="2328"/>
        <w:gridCol w:w="2825"/>
      </w:tblGrid>
      <w:tr>
        <w:trPr>
          <w:trHeight w:val="412" w:hRule="atLeast"/>
        </w:trPr>
        <w:tc>
          <w:tcPr>
            <w:tcW w:w="1829" w:type="dxa"/>
            <w:shd w:val="clear" w:color="auto" w:fill="D5E3EF"/>
          </w:tcPr>
          <w:p>
            <w:pPr>
              <w:pStyle w:val="TableParagraph"/>
              <w:spacing w:before="80"/>
              <w:rPr>
                <w:b/>
                <w:sz w:val="22"/>
              </w:rPr>
            </w:pPr>
            <w:r>
              <w:rPr>
                <w:b/>
                <w:spacing w:val="-2"/>
                <w:sz w:val="22"/>
              </w:rPr>
              <w:t>Column</w:t>
            </w:r>
          </w:p>
        </w:tc>
        <w:tc>
          <w:tcPr>
            <w:tcW w:w="1327" w:type="dxa"/>
            <w:shd w:val="clear" w:color="auto" w:fill="D5E3EF"/>
          </w:tcPr>
          <w:p>
            <w:pPr>
              <w:pStyle w:val="TableParagraph"/>
              <w:spacing w:before="80"/>
              <w:ind w:left="117"/>
              <w:rPr>
                <w:b/>
                <w:sz w:val="22"/>
              </w:rPr>
            </w:pPr>
            <w:r>
              <w:rPr>
                <w:b/>
                <w:spacing w:val="-4"/>
                <w:sz w:val="22"/>
              </w:rPr>
              <w:t>Type</w:t>
            </w:r>
          </w:p>
        </w:tc>
        <w:tc>
          <w:tcPr>
            <w:tcW w:w="2328" w:type="dxa"/>
            <w:shd w:val="clear" w:color="auto" w:fill="D5E3EF"/>
          </w:tcPr>
          <w:p>
            <w:pPr>
              <w:pStyle w:val="TableParagraph"/>
              <w:spacing w:before="80"/>
              <w:ind w:left="120"/>
              <w:rPr>
                <w:b/>
                <w:sz w:val="22"/>
              </w:rPr>
            </w:pPr>
            <w:r>
              <w:rPr>
                <w:b/>
                <w:spacing w:val="-2"/>
                <w:sz w:val="22"/>
              </w:rPr>
              <w:t>Constraint</w:t>
            </w:r>
          </w:p>
        </w:tc>
        <w:tc>
          <w:tcPr>
            <w:tcW w:w="2825" w:type="dxa"/>
            <w:shd w:val="clear" w:color="auto" w:fill="D5E3EF"/>
          </w:tcPr>
          <w:p>
            <w:pPr>
              <w:pStyle w:val="TableParagraph"/>
              <w:spacing w:before="80"/>
              <w:ind w:left="118"/>
              <w:rPr>
                <w:b/>
                <w:sz w:val="22"/>
              </w:rPr>
            </w:pPr>
            <w:r>
              <w:rPr>
                <w:b/>
                <w:spacing w:val="-2"/>
                <w:sz w:val="22"/>
              </w:rPr>
              <w:t>Description</w:t>
            </w:r>
          </w:p>
        </w:tc>
      </w:tr>
      <w:tr>
        <w:trPr>
          <w:trHeight w:val="414" w:hRule="atLeast"/>
        </w:trPr>
        <w:tc>
          <w:tcPr>
            <w:tcW w:w="1829" w:type="dxa"/>
          </w:tcPr>
          <w:p>
            <w:pPr>
              <w:pStyle w:val="TableParagraph"/>
              <w:rPr>
                <w:sz w:val="22"/>
              </w:rPr>
            </w:pPr>
            <w:r>
              <w:rPr>
                <w:spacing w:val="-5"/>
                <w:sz w:val="22"/>
              </w:rPr>
              <w:t>id</w:t>
            </w:r>
          </w:p>
        </w:tc>
        <w:tc>
          <w:tcPr>
            <w:tcW w:w="1327" w:type="dxa"/>
          </w:tcPr>
          <w:p>
            <w:pPr>
              <w:pStyle w:val="TableParagraph"/>
              <w:ind w:left="117"/>
              <w:rPr>
                <w:sz w:val="22"/>
              </w:rPr>
            </w:pPr>
            <w:r>
              <w:rPr>
                <w:spacing w:val="-4"/>
                <w:sz w:val="22"/>
              </w:rPr>
              <w:t>UUID</w:t>
            </w:r>
          </w:p>
        </w:tc>
        <w:tc>
          <w:tcPr>
            <w:tcW w:w="2328" w:type="dxa"/>
          </w:tcPr>
          <w:p>
            <w:pPr>
              <w:pStyle w:val="TableParagraph"/>
              <w:ind w:left="120"/>
              <w:rPr>
                <w:sz w:val="22"/>
              </w:rPr>
            </w:pPr>
            <w:r>
              <w:rPr>
                <w:sz w:val="22"/>
              </w:rPr>
              <w:t>PRIMARY</w:t>
            </w:r>
            <w:r>
              <w:rPr>
                <w:spacing w:val="-7"/>
                <w:sz w:val="22"/>
              </w:rPr>
              <w:t> </w:t>
            </w:r>
            <w:r>
              <w:rPr>
                <w:spacing w:val="-5"/>
                <w:sz w:val="22"/>
              </w:rPr>
              <w:t>KEY</w:t>
            </w:r>
          </w:p>
        </w:tc>
        <w:tc>
          <w:tcPr>
            <w:tcW w:w="2825" w:type="dxa"/>
          </w:tcPr>
          <w:p>
            <w:pPr>
              <w:pStyle w:val="TableParagraph"/>
              <w:ind w:left="118"/>
              <w:rPr>
                <w:sz w:val="22"/>
              </w:rPr>
            </w:pPr>
            <w:r>
              <w:rPr>
                <w:sz w:val="22"/>
              </w:rPr>
              <w:t>Auto-generated</w:t>
            </w:r>
            <w:r>
              <w:rPr>
                <w:spacing w:val="-6"/>
                <w:sz w:val="22"/>
              </w:rPr>
              <w:t> </w:t>
            </w:r>
            <w:r>
              <w:rPr>
                <w:sz w:val="22"/>
              </w:rPr>
              <w:t>unique</w:t>
            </w:r>
            <w:r>
              <w:rPr>
                <w:spacing w:val="-7"/>
                <w:sz w:val="22"/>
              </w:rPr>
              <w:t> </w:t>
            </w:r>
            <w:r>
              <w:rPr>
                <w:spacing w:val="-5"/>
                <w:sz w:val="22"/>
              </w:rPr>
              <w:t>ID</w:t>
            </w:r>
          </w:p>
        </w:tc>
      </w:tr>
      <w:tr>
        <w:trPr>
          <w:trHeight w:val="412" w:hRule="atLeast"/>
        </w:trPr>
        <w:tc>
          <w:tcPr>
            <w:tcW w:w="1829" w:type="dxa"/>
          </w:tcPr>
          <w:p>
            <w:pPr>
              <w:pStyle w:val="TableParagraph"/>
              <w:spacing w:before="72"/>
              <w:rPr>
                <w:sz w:val="22"/>
              </w:rPr>
            </w:pPr>
            <w:r>
              <w:rPr>
                <w:spacing w:val="-2"/>
                <w:sz w:val="22"/>
              </w:rPr>
              <w:t>student_id</w:t>
            </w:r>
          </w:p>
        </w:tc>
        <w:tc>
          <w:tcPr>
            <w:tcW w:w="1327" w:type="dxa"/>
          </w:tcPr>
          <w:p>
            <w:pPr>
              <w:pStyle w:val="TableParagraph"/>
              <w:spacing w:before="72"/>
              <w:ind w:left="117"/>
              <w:rPr>
                <w:sz w:val="22"/>
              </w:rPr>
            </w:pPr>
            <w:r>
              <w:rPr>
                <w:spacing w:val="-4"/>
                <w:sz w:val="22"/>
              </w:rPr>
              <w:t>UUID</w:t>
            </w:r>
          </w:p>
        </w:tc>
        <w:tc>
          <w:tcPr>
            <w:tcW w:w="2328" w:type="dxa"/>
          </w:tcPr>
          <w:p>
            <w:pPr>
              <w:pStyle w:val="TableParagraph"/>
              <w:spacing w:before="72"/>
              <w:ind w:left="120"/>
              <w:rPr>
                <w:sz w:val="22"/>
              </w:rPr>
            </w:pPr>
            <w:r>
              <w:rPr>
                <w:sz w:val="22"/>
              </w:rPr>
              <w:t>FK →</w:t>
            </w:r>
            <w:r>
              <w:rPr>
                <w:spacing w:val="-3"/>
                <w:sz w:val="22"/>
              </w:rPr>
              <w:t> </w:t>
            </w:r>
            <w:r>
              <w:rPr>
                <w:spacing w:val="-2"/>
                <w:sz w:val="22"/>
              </w:rPr>
              <w:t>students(id)</w:t>
            </w:r>
          </w:p>
        </w:tc>
        <w:tc>
          <w:tcPr>
            <w:tcW w:w="2825" w:type="dxa"/>
          </w:tcPr>
          <w:p>
            <w:pPr>
              <w:pStyle w:val="TableParagraph"/>
              <w:spacing w:before="72"/>
              <w:ind w:left="118"/>
              <w:rPr>
                <w:sz w:val="22"/>
              </w:rPr>
            </w:pPr>
            <w:r>
              <w:rPr>
                <w:sz w:val="22"/>
              </w:rPr>
              <w:t>Reference</w:t>
            </w:r>
            <w:r>
              <w:rPr>
                <w:spacing w:val="-2"/>
                <w:sz w:val="22"/>
              </w:rPr>
              <w:t> </w:t>
            </w:r>
            <w:r>
              <w:rPr>
                <w:sz w:val="22"/>
              </w:rPr>
              <w:t>to</w:t>
            </w:r>
            <w:r>
              <w:rPr>
                <w:spacing w:val="-4"/>
                <w:sz w:val="22"/>
              </w:rPr>
              <w:t> </w:t>
            </w:r>
            <w:r>
              <w:rPr>
                <w:spacing w:val="-2"/>
                <w:sz w:val="22"/>
              </w:rPr>
              <w:t>student</w:t>
            </w:r>
          </w:p>
        </w:tc>
      </w:tr>
      <w:tr>
        <w:trPr>
          <w:trHeight w:val="412" w:hRule="atLeast"/>
        </w:trPr>
        <w:tc>
          <w:tcPr>
            <w:tcW w:w="1829" w:type="dxa"/>
          </w:tcPr>
          <w:p>
            <w:pPr>
              <w:pStyle w:val="TableParagraph"/>
              <w:rPr>
                <w:sz w:val="22"/>
              </w:rPr>
            </w:pPr>
            <w:r>
              <w:rPr>
                <w:spacing w:val="-2"/>
                <w:sz w:val="22"/>
              </w:rPr>
              <w:t>subject_id</w:t>
            </w:r>
          </w:p>
        </w:tc>
        <w:tc>
          <w:tcPr>
            <w:tcW w:w="1327" w:type="dxa"/>
          </w:tcPr>
          <w:p>
            <w:pPr>
              <w:pStyle w:val="TableParagraph"/>
              <w:ind w:left="117"/>
              <w:rPr>
                <w:sz w:val="22"/>
              </w:rPr>
            </w:pPr>
            <w:r>
              <w:rPr>
                <w:spacing w:val="-4"/>
                <w:sz w:val="22"/>
              </w:rPr>
              <w:t>UUID</w:t>
            </w:r>
          </w:p>
        </w:tc>
        <w:tc>
          <w:tcPr>
            <w:tcW w:w="2328" w:type="dxa"/>
          </w:tcPr>
          <w:p>
            <w:pPr>
              <w:pStyle w:val="TableParagraph"/>
              <w:ind w:left="120"/>
              <w:rPr>
                <w:sz w:val="22"/>
              </w:rPr>
            </w:pPr>
            <w:r>
              <w:rPr>
                <w:sz w:val="22"/>
              </w:rPr>
              <w:t>FK →</w:t>
            </w:r>
            <w:r>
              <w:rPr>
                <w:spacing w:val="-3"/>
                <w:sz w:val="22"/>
              </w:rPr>
              <w:t> </w:t>
            </w:r>
            <w:r>
              <w:rPr>
                <w:spacing w:val="-2"/>
                <w:sz w:val="22"/>
              </w:rPr>
              <w:t>subjects(id)</w:t>
            </w:r>
          </w:p>
        </w:tc>
        <w:tc>
          <w:tcPr>
            <w:tcW w:w="2825" w:type="dxa"/>
          </w:tcPr>
          <w:p>
            <w:pPr>
              <w:pStyle w:val="TableParagraph"/>
              <w:ind w:left="118"/>
              <w:rPr>
                <w:sz w:val="22"/>
              </w:rPr>
            </w:pPr>
            <w:r>
              <w:rPr>
                <w:sz w:val="22"/>
              </w:rPr>
              <w:t>Reference</w:t>
            </w:r>
            <w:r>
              <w:rPr>
                <w:spacing w:val="-2"/>
                <w:sz w:val="22"/>
              </w:rPr>
              <w:t> </w:t>
            </w:r>
            <w:r>
              <w:rPr>
                <w:sz w:val="22"/>
              </w:rPr>
              <w:t>to</w:t>
            </w:r>
            <w:r>
              <w:rPr>
                <w:spacing w:val="-4"/>
                <w:sz w:val="22"/>
              </w:rPr>
              <w:t> </w:t>
            </w:r>
            <w:r>
              <w:rPr>
                <w:spacing w:val="-2"/>
                <w:sz w:val="22"/>
              </w:rPr>
              <w:t>subject</w:t>
            </w:r>
          </w:p>
        </w:tc>
      </w:tr>
      <w:tr>
        <w:trPr>
          <w:trHeight w:val="414" w:hRule="atLeast"/>
        </w:trPr>
        <w:tc>
          <w:tcPr>
            <w:tcW w:w="1829" w:type="dxa"/>
          </w:tcPr>
          <w:p>
            <w:pPr>
              <w:pStyle w:val="TableParagraph"/>
              <w:rPr>
                <w:sz w:val="22"/>
              </w:rPr>
            </w:pPr>
            <w:r>
              <w:rPr>
                <w:spacing w:val="-2"/>
                <w:sz w:val="22"/>
              </w:rPr>
              <w:t>teacher_id</w:t>
            </w:r>
          </w:p>
        </w:tc>
        <w:tc>
          <w:tcPr>
            <w:tcW w:w="1327" w:type="dxa"/>
          </w:tcPr>
          <w:p>
            <w:pPr>
              <w:pStyle w:val="TableParagraph"/>
              <w:ind w:left="117"/>
              <w:rPr>
                <w:sz w:val="22"/>
              </w:rPr>
            </w:pPr>
            <w:r>
              <w:rPr>
                <w:spacing w:val="-4"/>
                <w:sz w:val="22"/>
              </w:rPr>
              <w:t>UUID</w:t>
            </w:r>
          </w:p>
        </w:tc>
        <w:tc>
          <w:tcPr>
            <w:tcW w:w="2328" w:type="dxa"/>
          </w:tcPr>
          <w:p>
            <w:pPr>
              <w:pStyle w:val="TableParagraph"/>
              <w:ind w:left="120"/>
              <w:rPr>
                <w:sz w:val="22"/>
              </w:rPr>
            </w:pPr>
            <w:r>
              <w:rPr>
                <w:sz w:val="22"/>
              </w:rPr>
              <w:t>FK →</w:t>
            </w:r>
            <w:r>
              <w:rPr>
                <w:spacing w:val="-3"/>
                <w:sz w:val="22"/>
              </w:rPr>
              <w:t> </w:t>
            </w:r>
            <w:r>
              <w:rPr>
                <w:spacing w:val="-2"/>
                <w:sz w:val="22"/>
              </w:rPr>
              <w:t>teachers(id)</w:t>
            </w:r>
          </w:p>
        </w:tc>
        <w:tc>
          <w:tcPr>
            <w:tcW w:w="2825" w:type="dxa"/>
          </w:tcPr>
          <w:p>
            <w:pPr>
              <w:pStyle w:val="TableParagraph"/>
              <w:ind w:left="118"/>
              <w:rPr>
                <w:sz w:val="22"/>
              </w:rPr>
            </w:pPr>
            <w:r>
              <w:rPr>
                <w:sz w:val="22"/>
              </w:rPr>
              <w:t>Recording</w:t>
            </w:r>
            <w:r>
              <w:rPr>
                <w:spacing w:val="-7"/>
                <w:sz w:val="22"/>
              </w:rPr>
              <w:t> </w:t>
            </w:r>
            <w:r>
              <w:rPr>
                <w:spacing w:val="-2"/>
                <w:sz w:val="22"/>
              </w:rPr>
              <w:t>faculty</w:t>
            </w:r>
          </w:p>
        </w:tc>
      </w:tr>
      <w:tr>
        <w:trPr>
          <w:trHeight w:val="412" w:hRule="atLeast"/>
        </w:trPr>
        <w:tc>
          <w:tcPr>
            <w:tcW w:w="1829" w:type="dxa"/>
          </w:tcPr>
          <w:p>
            <w:pPr>
              <w:pStyle w:val="TableParagraph"/>
              <w:spacing w:before="72"/>
              <w:rPr>
                <w:sz w:val="22"/>
              </w:rPr>
            </w:pPr>
            <w:r>
              <w:rPr>
                <w:spacing w:val="-4"/>
                <w:sz w:val="22"/>
              </w:rPr>
              <w:t>date</w:t>
            </w:r>
          </w:p>
        </w:tc>
        <w:tc>
          <w:tcPr>
            <w:tcW w:w="1327" w:type="dxa"/>
          </w:tcPr>
          <w:p>
            <w:pPr>
              <w:pStyle w:val="TableParagraph"/>
              <w:spacing w:before="72"/>
              <w:ind w:left="117"/>
              <w:rPr>
                <w:sz w:val="22"/>
              </w:rPr>
            </w:pPr>
            <w:r>
              <w:rPr>
                <w:spacing w:val="-4"/>
                <w:sz w:val="22"/>
              </w:rPr>
              <w:t>DATE</w:t>
            </w:r>
          </w:p>
        </w:tc>
        <w:tc>
          <w:tcPr>
            <w:tcW w:w="2328" w:type="dxa"/>
          </w:tcPr>
          <w:p>
            <w:pPr>
              <w:pStyle w:val="TableParagraph"/>
              <w:spacing w:before="72"/>
              <w:ind w:left="120"/>
              <w:rPr>
                <w:sz w:val="22"/>
              </w:rPr>
            </w:pPr>
            <w:r>
              <w:rPr>
                <w:sz w:val="22"/>
              </w:rPr>
              <w:t>NOT</w:t>
            </w:r>
            <w:r>
              <w:rPr>
                <w:spacing w:val="-3"/>
                <w:sz w:val="22"/>
              </w:rPr>
              <w:t> </w:t>
            </w:r>
            <w:r>
              <w:rPr>
                <w:spacing w:val="-4"/>
                <w:sz w:val="22"/>
              </w:rPr>
              <w:t>NULL</w:t>
            </w:r>
          </w:p>
        </w:tc>
        <w:tc>
          <w:tcPr>
            <w:tcW w:w="2825" w:type="dxa"/>
          </w:tcPr>
          <w:p>
            <w:pPr>
              <w:pStyle w:val="TableParagraph"/>
              <w:spacing w:before="72"/>
              <w:ind w:left="118"/>
              <w:rPr>
                <w:sz w:val="22"/>
              </w:rPr>
            </w:pPr>
            <w:r>
              <w:rPr>
                <w:sz w:val="22"/>
              </w:rPr>
              <w:t>Date</w:t>
            </w:r>
            <w:r>
              <w:rPr>
                <w:spacing w:val="-2"/>
                <w:sz w:val="22"/>
              </w:rPr>
              <w:t> </w:t>
            </w:r>
            <w:r>
              <w:rPr>
                <w:sz w:val="22"/>
              </w:rPr>
              <w:t>of</w:t>
            </w:r>
            <w:r>
              <w:rPr>
                <w:spacing w:val="-1"/>
                <w:sz w:val="22"/>
              </w:rPr>
              <w:t> </w:t>
            </w:r>
            <w:r>
              <w:rPr>
                <w:spacing w:val="-2"/>
                <w:sz w:val="22"/>
              </w:rPr>
              <w:t>attendance</w:t>
            </w:r>
          </w:p>
        </w:tc>
      </w:tr>
      <w:tr>
        <w:trPr>
          <w:trHeight w:val="412" w:hRule="atLeast"/>
        </w:trPr>
        <w:tc>
          <w:tcPr>
            <w:tcW w:w="1829" w:type="dxa"/>
          </w:tcPr>
          <w:p>
            <w:pPr>
              <w:pStyle w:val="TableParagraph"/>
              <w:rPr>
                <w:sz w:val="22"/>
              </w:rPr>
            </w:pPr>
            <w:r>
              <w:rPr>
                <w:spacing w:val="-2"/>
                <w:sz w:val="22"/>
              </w:rPr>
              <w:t>status</w:t>
            </w:r>
          </w:p>
        </w:tc>
        <w:tc>
          <w:tcPr>
            <w:tcW w:w="1327" w:type="dxa"/>
          </w:tcPr>
          <w:p>
            <w:pPr>
              <w:pStyle w:val="TableParagraph"/>
              <w:ind w:left="117"/>
              <w:rPr>
                <w:sz w:val="22"/>
              </w:rPr>
            </w:pPr>
            <w:r>
              <w:rPr>
                <w:spacing w:val="-4"/>
                <w:sz w:val="22"/>
              </w:rPr>
              <w:t>TEXT</w:t>
            </w:r>
          </w:p>
        </w:tc>
        <w:tc>
          <w:tcPr>
            <w:tcW w:w="2328" w:type="dxa"/>
          </w:tcPr>
          <w:p>
            <w:pPr>
              <w:pStyle w:val="TableParagraph"/>
              <w:ind w:left="120"/>
              <w:rPr>
                <w:sz w:val="22"/>
              </w:rPr>
            </w:pPr>
            <w:r>
              <w:rPr>
                <w:sz w:val="22"/>
              </w:rPr>
              <w:t>CHECK</w:t>
            </w:r>
            <w:r>
              <w:rPr>
                <w:spacing w:val="-4"/>
                <w:sz w:val="22"/>
              </w:rPr>
              <w:t> </w:t>
            </w:r>
            <w:r>
              <w:rPr>
                <w:spacing w:val="-2"/>
                <w:sz w:val="22"/>
              </w:rPr>
              <w:t>P/A/ML/OD</w:t>
            </w:r>
          </w:p>
        </w:tc>
        <w:tc>
          <w:tcPr>
            <w:tcW w:w="2825" w:type="dxa"/>
          </w:tcPr>
          <w:p>
            <w:pPr>
              <w:pStyle w:val="TableParagraph"/>
              <w:ind w:left="118"/>
              <w:rPr>
                <w:sz w:val="22"/>
              </w:rPr>
            </w:pPr>
            <w:r>
              <w:rPr>
                <w:sz w:val="22"/>
              </w:rPr>
              <w:t>Attendance</w:t>
            </w:r>
            <w:r>
              <w:rPr>
                <w:spacing w:val="-7"/>
                <w:sz w:val="22"/>
              </w:rPr>
              <w:t> </w:t>
            </w:r>
            <w:r>
              <w:rPr>
                <w:sz w:val="22"/>
              </w:rPr>
              <w:t>status</w:t>
            </w:r>
            <w:r>
              <w:rPr>
                <w:spacing w:val="-5"/>
                <w:sz w:val="22"/>
              </w:rPr>
              <w:t> </w:t>
            </w:r>
            <w:r>
              <w:rPr>
                <w:spacing w:val="-4"/>
                <w:sz w:val="22"/>
              </w:rPr>
              <w:t>code</w:t>
            </w:r>
          </w:p>
        </w:tc>
      </w:tr>
      <w:tr>
        <w:trPr>
          <w:trHeight w:val="414" w:hRule="atLeast"/>
        </w:trPr>
        <w:tc>
          <w:tcPr>
            <w:tcW w:w="1829" w:type="dxa"/>
          </w:tcPr>
          <w:p>
            <w:pPr>
              <w:pStyle w:val="TableParagraph"/>
              <w:rPr>
                <w:sz w:val="22"/>
              </w:rPr>
            </w:pPr>
            <w:r>
              <w:rPr>
                <w:spacing w:val="-2"/>
                <w:sz w:val="22"/>
              </w:rPr>
              <w:t>UNIQUE</w:t>
            </w:r>
          </w:p>
        </w:tc>
        <w:tc>
          <w:tcPr>
            <w:tcW w:w="1327" w:type="dxa"/>
          </w:tcPr>
          <w:p>
            <w:pPr>
              <w:pStyle w:val="TableParagraph"/>
              <w:ind w:left="117"/>
              <w:rPr>
                <w:sz w:val="22"/>
              </w:rPr>
            </w:pPr>
            <w:r>
              <w:rPr>
                <w:sz w:val="22"/>
              </w:rPr>
              <w:t>—</w:t>
            </w:r>
          </w:p>
        </w:tc>
        <w:tc>
          <w:tcPr>
            <w:tcW w:w="2328" w:type="dxa"/>
          </w:tcPr>
          <w:p>
            <w:pPr>
              <w:pStyle w:val="TableParagraph"/>
              <w:ind w:left="120"/>
              <w:rPr>
                <w:sz w:val="22"/>
              </w:rPr>
            </w:pPr>
            <w:r>
              <w:rPr>
                <w:spacing w:val="-2"/>
                <w:sz w:val="22"/>
              </w:rPr>
              <w:t>(student,subject,date)</w:t>
            </w:r>
          </w:p>
        </w:tc>
        <w:tc>
          <w:tcPr>
            <w:tcW w:w="2825" w:type="dxa"/>
          </w:tcPr>
          <w:p>
            <w:pPr>
              <w:pStyle w:val="TableParagraph"/>
              <w:ind w:left="118"/>
              <w:rPr>
                <w:sz w:val="22"/>
              </w:rPr>
            </w:pPr>
            <w:r>
              <w:rPr>
                <w:sz w:val="22"/>
              </w:rPr>
              <w:t>Prevents</w:t>
            </w:r>
            <w:r>
              <w:rPr>
                <w:spacing w:val="-8"/>
                <w:sz w:val="22"/>
              </w:rPr>
              <w:t> </w:t>
            </w:r>
            <w:r>
              <w:rPr>
                <w:sz w:val="22"/>
              </w:rPr>
              <w:t>double-</w:t>
            </w:r>
            <w:r>
              <w:rPr>
                <w:spacing w:val="-2"/>
                <w:sz w:val="22"/>
              </w:rPr>
              <w:t>marking</w:t>
            </w:r>
          </w:p>
        </w:tc>
      </w:tr>
    </w:tbl>
    <w:p>
      <w:pPr>
        <w:spacing w:before="80"/>
        <w:ind w:left="2859" w:right="0" w:firstLine="0"/>
        <w:jc w:val="left"/>
        <w:rPr>
          <w:i/>
          <w:sz w:val="20"/>
        </w:rPr>
      </w:pPr>
      <w:r>
        <w:rPr>
          <w:i/>
          <w:sz w:val="20"/>
        </w:rPr>
        <w:t>Table</w:t>
      </w:r>
      <w:r>
        <w:rPr>
          <w:i/>
          <w:spacing w:val="-6"/>
          <w:sz w:val="20"/>
        </w:rPr>
        <w:t> </w:t>
      </w:r>
      <w:r>
        <w:rPr>
          <w:i/>
          <w:sz w:val="20"/>
        </w:rPr>
        <w:t>3.2:</w:t>
      </w:r>
      <w:r>
        <w:rPr>
          <w:i/>
          <w:spacing w:val="-7"/>
          <w:sz w:val="20"/>
        </w:rPr>
        <w:t> </w:t>
      </w:r>
      <w:r>
        <w:rPr>
          <w:i/>
          <w:sz w:val="20"/>
        </w:rPr>
        <w:t>Attendance</w:t>
      </w:r>
      <w:r>
        <w:rPr>
          <w:i/>
          <w:spacing w:val="-6"/>
          <w:sz w:val="20"/>
        </w:rPr>
        <w:t> </w:t>
      </w:r>
      <w:r>
        <w:rPr>
          <w:i/>
          <w:sz w:val="20"/>
        </w:rPr>
        <w:t>Table</w:t>
      </w:r>
      <w:r>
        <w:rPr>
          <w:i/>
          <w:spacing w:val="-7"/>
          <w:sz w:val="20"/>
        </w:rPr>
        <w:t> </w:t>
      </w:r>
      <w:r>
        <w:rPr>
          <w:i/>
          <w:sz w:val="20"/>
        </w:rPr>
        <w:t>Schema</w:t>
      </w:r>
      <w:r>
        <w:rPr>
          <w:i/>
          <w:spacing w:val="-5"/>
          <w:sz w:val="20"/>
        </w:rPr>
        <w:t> </w:t>
      </w:r>
      <w:r>
        <w:rPr>
          <w:i/>
          <w:sz w:val="20"/>
        </w:rPr>
        <w:t>(Core</w:t>
      </w:r>
      <w:r>
        <w:rPr>
          <w:i/>
          <w:spacing w:val="-5"/>
          <w:sz w:val="20"/>
        </w:rPr>
        <w:t> </w:t>
      </w:r>
      <w:r>
        <w:rPr>
          <w:i/>
          <w:sz w:val="20"/>
        </w:rPr>
        <w:t>Transactional</w:t>
      </w:r>
      <w:r>
        <w:rPr>
          <w:i/>
          <w:spacing w:val="-7"/>
          <w:sz w:val="20"/>
        </w:rPr>
        <w:t> </w:t>
      </w:r>
      <w:r>
        <w:rPr>
          <w:i/>
          <w:spacing w:val="-2"/>
          <w:sz w:val="20"/>
        </w:rPr>
        <w:t>Table)</w:t>
      </w:r>
    </w:p>
    <w:p>
      <w:pPr>
        <w:spacing w:after="0"/>
        <w:jc w:val="left"/>
        <w:rPr>
          <w:i/>
          <w:sz w:val="20"/>
        </w:rPr>
        <w:sectPr>
          <w:pgSz w:w="11910" w:h="16840"/>
          <w:pgMar w:header="0" w:footer="626" w:top="1400" w:bottom="860" w:left="850" w:right="850"/>
        </w:sectPr>
      </w:pPr>
    </w:p>
    <w:p>
      <w:pPr>
        <w:pStyle w:val="Heading1"/>
        <w:tabs>
          <w:tab w:pos="2359" w:val="left" w:leader="none"/>
          <w:tab w:pos="9646" w:val="left" w:leader="none"/>
        </w:tabs>
        <w:rPr>
          <w:u w:val="none"/>
        </w:rPr>
      </w:pPr>
      <w:bookmarkStart w:name="_TOC_250032" w:id="21"/>
      <w:r>
        <w:rPr>
          <w:color w:val="2D4A8A"/>
          <w:u w:val="single" w:color="2D4A8A"/>
        </w:rPr>
        <w:tab/>
        <w:t>CHAPTER</w:t>
      </w:r>
      <w:r>
        <w:rPr>
          <w:color w:val="2D4A8A"/>
          <w:spacing w:val="-11"/>
          <w:u w:val="single" w:color="2D4A8A"/>
        </w:rPr>
        <w:t> </w:t>
      </w:r>
      <w:r>
        <w:rPr>
          <w:color w:val="2D4A8A"/>
          <w:u w:val="single" w:color="2D4A8A"/>
        </w:rPr>
        <w:t>4</w:t>
      </w:r>
      <w:r>
        <w:rPr>
          <w:color w:val="2D4A8A"/>
          <w:spacing w:val="-7"/>
          <w:u w:val="single" w:color="2D4A8A"/>
        </w:rPr>
        <w:t> </w:t>
      </w:r>
      <w:r>
        <w:rPr>
          <w:color w:val="2D4A8A"/>
          <w:u w:val="single" w:color="2D4A8A"/>
        </w:rPr>
        <w:t>—</w:t>
      </w:r>
      <w:r>
        <w:rPr>
          <w:color w:val="2D4A8A"/>
          <w:spacing w:val="-9"/>
          <w:u w:val="single" w:color="2D4A8A"/>
        </w:rPr>
        <w:t> </w:t>
      </w:r>
      <w:r>
        <w:rPr>
          <w:color w:val="2D4A8A"/>
          <w:u w:val="single" w:color="2D4A8A"/>
        </w:rPr>
        <w:t>MODULES</w:t>
      </w:r>
      <w:r>
        <w:rPr>
          <w:color w:val="2D4A8A"/>
          <w:spacing w:val="-8"/>
          <w:u w:val="single" w:color="2D4A8A"/>
        </w:rPr>
        <w:t> </w:t>
      </w:r>
      <w:r>
        <w:rPr>
          <w:color w:val="2D4A8A"/>
          <w:spacing w:val="-2"/>
          <w:u w:val="single" w:color="2D4A8A"/>
        </w:rPr>
        <w:t>DESCRIPTION</w:t>
      </w:r>
      <w:bookmarkEnd w:id="21"/>
      <w:r>
        <w:rPr>
          <w:color w:val="2D4A8A"/>
          <w:u w:val="single" w:color="2D4A8A"/>
        </w:rPr>
        <w:tab/>
      </w:r>
    </w:p>
    <w:p>
      <w:pPr>
        <w:pStyle w:val="BodyText"/>
        <w:spacing w:before="252"/>
        <w:rPr>
          <w:b/>
          <w:sz w:val="28"/>
        </w:rPr>
      </w:pPr>
    </w:p>
    <w:p>
      <w:pPr>
        <w:pStyle w:val="Heading2"/>
        <w:numPr>
          <w:ilvl w:val="1"/>
          <w:numId w:val="18"/>
        </w:numPr>
        <w:tabs>
          <w:tab w:pos="1731" w:val="left" w:leader="none"/>
        </w:tabs>
        <w:spacing w:line="240" w:lineRule="auto" w:before="0" w:after="0"/>
        <w:ind w:left="1731" w:right="0" w:hanging="421"/>
        <w:jc w:val="both"/>
      </w:pPr>
      <w:bookmarkStart w:name="_TOC_250031" w:id="22"/>
      <w:r>
        <w:rPr>
          <w:color w:val="2D4A8A"/>
        </w:rPr>
        <w:t>USER</w:t>
      </w:r>
      <w:r>
        <w:rPr>
          <w:color w:val="2D4A8A"/>
          <w:spacing w:val="-8"/>
        </w:rPr>
        <w:t> </w:t>
      </w:r>
      <w:r>
        <w:rPr>
          <w:color w:val="2D4A8A"/>
        </w:rPr>
        <w:t>AUTHENTICATION</w:t>
      </w:r>
      <w:r>
        <w:rPr>
          <w:color w:val="2D4A8A"/>
          <w:spacing w:val="-7"/>
        </w:rPr>
        <w:t> </w:t>
      </w:r>
      <w:bookmarkEnd w:id="22"/>
      <w:r>
        <w:rPr>
          <w:color w:val="2D4A8A"/>
          <w:spacing w:val="-2"/>
        </w:rPr>
        <w:t>MODULE</w:t>
      </w:r>
    </w:p>
    <w:p>
      <w:pPr>
        <w:pStyle w:val="BodyText"/>
        <w:spacing w:line="360" w:lineRule="auto" w:before="116"/>
        <w:ind w:left="1310" w:right="585"/>
        <w:jc w:val="both"/>
      </w:pPr>
      <w:r>
        <w:rPr/>
        <w:t>The authentication module handles all aspects of user identity verification, session management, and account security. Every user must log in with registered credentials before</w:t>
      </w:r>
      <w:r>
        <w:rPr>
          <w:spacing w:val="-15"/>
        </w:rPr>
        <w:t> </w:t>
      </w:r>
      <w:r>
        <w:rPr/>
        <w:t>accessing</w:t>
      </w:r>
      <w:r>
        <w:rPr>
          <w:spacing w:val="-15"/>
        </w:rPr>
        <w:t> </w:t>
      </w:r>
      <w:r>
        <w:rPr/>
        <w:t>any</w:t>
      </w:r>
      <w:r>
        <w:rPr>
          <w:spacing w:val="-15"/>
        </w:rPr>
        <w:t> </w:t>
      </w:r>
      <w:r>
        <w:rPr/>
        <w:t>part</w:t>
      </w:r>
      <w:r>
        <w:rPr>
          <w:spacing w:val="-15"/>
        </w:rPr>
        <w:t> </w:t>
      </w:r>
      <w:r>
        <w:rPr/>
        <w:t>of</w:t>
      </w:r>
      <w:r>
        <w:rPr>
          <w:spacing w:val="-15"/>
        </w:rPr>
        <w:t> </w:t>
      </w:r>
      <w:r>
        <w:rPr/>
        <w:t>the</w:t>
      </w:r>
      <w:r>
        <w:rPr>
          <w:spacing w:val="-15"/>
        </w:rPr>
        <w:t> </w:t>
      </w:r>
      <w:r>
        <w:rPr/>
        <w:t>application.</w:t>
      </w:r>
      <w:r>
        <w:rPr>
          <w:spacing w:val="-14"/>
        </w:rPr>
        <w:t> </w:t>
      </w:r>
      <w:r>
        <w:rPr/>
        <w:t>Upon</w:t>
      </w:r>
      <w:r>
        <w:rPr>
          <w:spacing w:val="-15"/>
        </w:rPr>
        <w:t> </w:t>
      </w:r>
      <w:r>
        <w:rPr/>
        <w:t>successful</w:t>
      </w:r>
      <w:r>
        <w:rPr>
          <w:spacing w:val="-14"/>
        </w:rPr>
        <w:t> </w:t>
      </w:r>
      <w:r>
        <w:rPr/>
        <w:t>login,</w:t>
      </w:r>
      <w:r>
        <w:rPr>
          <w:spacing w:val="-14"/>
        </w:rPr>
        <w:t> </w:t>
      </w:r>
      <w:r>
        <w:rPr/>
        <w:t>the</w:t>
      </w:r>
      <w:r>
        <w:rPr>
          <w:spacing w:val="-15"/>
        </w:rPr>
        <w:t> </w:t>
      </w:r>
      <w:r>
        <w:rPr/>
        <w:t>server</w:t>
      </w:r>
      <w:r>
        <w:rPr>
          <w:spacing w:val="-15"/>
        </w:rPr>
        <w:t> </w:t>
      </w:r>
      <w:r>
        <w:rPr/>
        <w:t>generates a</w:t>
      </w:r>
      <w:r>
        <w:rPr>
          <w:spacing w:val="-11"/>
        </w:rPr>
        <w:t> </w:t>
      </w:r>
      <w:r>
        <w:rPr/>
        <w:t>JSON</w:t>
      </w:r>
      <w:r>
        <w:rPr>
          <w:spacing w:val="-11"/>
        </w:rPr>
        <w:t> </w:t>
      </w:r>
      <w:r>
        <w:rPr/>
        <w:t>Web</w:t>
      </w:r>
      <w:r>
        <w:rPr>
          <w:spacing w:val="-10"/>
        </w:rPr>
        <w:t> </w:t>
      </w:r>
      <w:r>
        <w:rPr/>
        <w:t>Token</w:t>
      </w:r>
      <w:r>
        <w:rPr>
          <w:spacing w:val="-10"/>
        </w:rPr>
        <w:t> </w:t>
      </w:r>
      <w:r>
        <w:rPr/>
        <w:t>(JWT)</w:t>
      </w:r>
      <w:r>
        <w:rPr>
          <w:spacing w:val="-11"/>
        </w:rPr>
        <w:t> </w:t>
      </w:r>
      <w:r>
        <w:rPr/>
        <w:t>that</w:t>
      </w:r>
      <w:r>
        <w:rPr>
          <w:spacing w:val="-10"/>
        </w:rPr>
        <w:t> </w:t>
      </w:r>
      <w:r>
        <w:rPr/>
        <w:t>the</w:t>
      </w:r>
      <w:r>
        <w:rPr>
          <w:spacing w:val="-10"/>
        </w:rPr>
        <w:t> </w:t>
      </w:r>
      <w:r>
        <w:rPr/>
        <w:t>mobile</w:t>
      </w:r>
      <w:r>
        <w:rPr>
          <w:spacing w:val="-8"/>
        </w:rPr>
        <w:t> </w:t>
      </w:r>
      <w:r>
        <w:rPr/>
        <w:t>app</w:t>
      </w:r>
      <w:r>
        <w:rPr>
          <w:spacing w:val="-10"/>
        </w:rPr>
        <w:t> </w:t>
      </w:r>
      <w:r>
        <w:rPr/>
        <w:t>stores</w:t>
      </w:r>
      <w:r>
        <w:rPr>
          <w:spacing w:val="-9"/>
        </w:rPr>
        <w:t> </w:t>
      </w:r>
      <w:r>
        <w:rPr/>
        <w:t>securely</w:t>
      </w:r>
      <w:r>
        <w:rPr>
          <w:spacing w:val="-11"/>
        </w:rPr>
        <w:t> </w:t>
      </w:r>
      <w:r>
        <w:rPr/>
        <w:t>using</w:t>
      </w:r>
      <w:r>
        <w:rPr>
          <w:spacing w:val="-10"/>
        </w:rPr>
        <w:t> </w:t>
      </w:r>
      <w:r>
        <w:rPr/>
        <w:t>Expo-SecureStore (iOS Keychain / Android Keystore) and includes in the Authorization header of every subsequent API request.</w:t>
      </w:r>
    </w:p>
    <w:p>
      <w:pPr>
        <w:pStyle w:val="BodyText"/>
        <w:spacing w:before="241"/>
      </w:pPr>
    </w:p>
    <w:p>
      <w:pPr>
        <w:pStyle w:val="BodyText"/>
        <w:spacing w:line="360" w:lineRule="auto"/>
        <w:ind w:left="1310" w:right="589"/>
        <w:jc w:val="both"/>
      </w:pPr>
      <w:r>
        <w:rPr/>
        <w:t>Passwords</w:t>
      </w:r>
      <w:r>
        <w:rPr>
          <w:spacing w:val="-3"/>
        </w:rPr>
        <w:t> </w:t>
      </w:r>
      <w:r>
        <w:rPr/>
        <w:t>are</w:t>
      </w:r>
      <w:r>
        <w:rPr>
          <w:spacing w:val="-5"/>
        </w:rPr>
        <w:t> </w:t>
      </w:r>
      <w:r>
        <w:rPr/>
        <w:t>stored</w:t>
      </w:r>
      <w:r>
        <w:rPr>
          <w:spacing w:val="-3"/>
        </w:rPr>
        <w:t> </w:t>
      </w:r>
      <w:r>
        <w:rPr/>
        <w:t>as</w:t>
      </w:r>
      <w:r>
        <w:rPr>
          <w:spacing w:val="-3"/>
        </w:rPr>
        <w:t> </w:t>
      </w:r>
      <w:r>
        <w:rPr/>
        <w:t>bcrypt</w:t>
      </w:r>
      <w:r>
        <w:rPr>
          <w:spacing w:val="-3"/>
        </w:rPr>
        <w:t> </w:t>
      </w:r>
      <w:r>
        <w:rPr/>
        <w:t>hashes</w:t>
      </w:r>
      <w:r>
        <w:rPr>
          <w:spacing w:val="-3"/>
        </w:rPr>
        <w:t> </w:t>
      </w:r>
      <w:r>
        <w:rPr/>
        <w:t>with</w:t>
      </w:r>
      <w:r>
        <w:rPr>
          <w:spacing w:val="-3"/>
        </w:rPr>
        <w:t> </w:t>
      </w:r>
      <w:r>
        <w:rPr/>
        <w:t>a</w:t>
      </w:r>
      <w:r>
        <w:rPr>
          <w:spacing w:val="-3"/>
        </w:rPr>
        <w:t> </w:t>
      </w:r>
      <w:r>
        <w:rPr/>
        <w:t>salt</w:t>
      </w:r>
      <w:r>
        <w:rPr>
          <w:spacing w:val="-3"/>
        </w:rPr>
        <w:t> </w:t>
      </w:r>
      <w:r>
        <w:rPr/>
        <w:t>round</w:t>
      </w:r>
      <w:r>
        <w:rPr>
          <w:spacing w:val="-3"/>
        </w:rPr>
        <w:t> </w:t>
      </w:r>
      <w:r>
        <w:rPr/>
        <w:t>of</w:t>
      </w:r>
      <w:r>
        <w:rPr>
          <w:spacing w:val="-4"/>
        </w:rPr>
        <w:t> </w:t>
      </w:r>
      <w:r>
        <w:rPr/>
        <w:t>10,</w:t>
      </w:r>
      <w:r>
        <w:rPr>
          <w:spacing w:val="-3"/>
        </w:rPr>
        <w:t> </w:t>
      </w:r>
      <w:r>
        <w:rPr/>
        <w:t>ensuring</w:t>
      </w:r>
      <w:r>
        <w:rPr>
          <w:spacing w:val="-6"/>
        </w:rPr>
        <w:t> </w:t>
      </w:r>
      <w:r>
        <w:rPr/>
        <w:t>that</w:t>
      </w:r>
      <w:r>
        <w:rPr>
          <w:spacing w:val="-1"/>
        </w:rPr>
        <w:t> </w:t>
      </w:r>
      <w:r>
        <w:rPr/>
        <w:t>even</w:t>
      </w:r>
      <w:r>
        <w:rPr>
          <w:spacing w:val="-3"/>
        </w:rPr>
        <w:t> </w:t>
      </w:r>
      <w:r>
        <w:rPr/>
        <w:t>if</w:t>
      </w:r>
      <w:r>
        <w:rPr>
          <w:spacing w:val="-3"/>
        </w:rPr>
        <w:t> </w:t>
      </w:r>
      <w:r>
        <w:rPr/>
        <w:t>the database</w:t>
      </w:r>
      <w:r>
        <w:rPr>
          <w:spacing w:val="-9"/>
        </w:rPr>
        <w:t> </w:t>
      </w:r>
      <w:r>
        <w:rPr/>
        <w:t>is</w:t>
      </w:r>
      <w:r>
        <w:rPr>
          <w:spacing w:val="-10"/>
        </w:rPr>
        <w:t> </w:t>
      </w:r>
      <w:r>
        <w:rPr/>
        <w:t>compromised,</w:t>
      </w:r>
      <w:r>
        <w:rPr>
          <w:spacing w:val="-11"/>
        </w:rPr>
        <w:t> </w:t>
      </w:r>
      <w:r>
        <w:rPr/>
        <w:t>raw</w:t>
      </w:r>
      <w:r>
        <w:rPr>
          <w:spacing w:val="-9"/>
        </w:rPr>
        <w:t> </w:t>
      </w:r>
      <w:r>
        <w:rPr/>
        <w:t>passwords</w:t>
      </w:r>
      <w:r>
        <w:rPr>
          <w:spacing w:val="-9"/>
        </w:rPr>
        <w:t> </w:t>
      </w:r>
      <w:r>
        <w:rPr/>
        <w:t>cannot</w:t>
      </w:r>
      <w:r>
        <w:rPr>
          <w:spacing w:val="-8"/>
        </w:rPr>
        <w:t> </w:t>
      </w:r>
      <w:r>
        <w:rPr/>
        <w:t>be</w:t>
      </w:r>
      <w:r>
        <w:rPr>
          <w:spacing w:val="-12"/>
        </w:rPr>
        <w:t> </w:t>
      </w:r>
      <w:r>
        <w:rPr/>
        <w:t>recovered.</w:t>
      </w:r>
      <w:r>
        <w:rPr>
          <w:spacing w:val="-11"/>
        </w:rPr>
        <w:t> </w:t>
      </w:r>
      <w:r>
        <w:rPr/>
        <w:t>JWT</w:t>
      </w:r>
      <w:r>
        <w:rPr>
          <w:spacing w:val="-11"/>
        </w:rPr>
        <w:t> </w:t>
      </w:r>
      <w:r>
        <w:rPr/>
        <w:t>tokens</w:t>
      </w:r>
      <w:r>
        <w:rPr>
          <w:spacing w:val="-11"/>
        </w:rPr>
        <w:t> </w:t>
      </w:r>
      <w:r>
        <w:rPr/>
        <w:t>expire</w:t>
      </w:r>
      <w:r>
        <w:rPr>
          <w:spacing w:val="-12"/>
        </w:rPr>
        <w:t> </w:t>
      </w:r>
      <w:r>
        <w:rPr/>
        <w:t>after 24 hours, after which the user must log in again.</w:t>
      </w:r>
    </w:p>
    <w:p>
      <w:pPr>
        <w:pStyle w:val="BodyText"/>
      </w:pPr>
    </w:p>
    <w:p>
      <w:pPr>
        <w:pStyle w:val="BodyText"/>
        <w:spacing w:before="8"/>
      </w:pPr>
    </w:p>
    <w:p>
      <w:pPr>
        <w:pStyle w:val="Heading4"/>
        <w:numPr>
          <w:ilvl w:val="2"/>
          <w:numId w:val="18"/>
        </w:numPr>
        <w:tabs>
          <w:tab w:pos="1850" w:val="left" w:leader="none"/>
        </w:tabs>
        <w:spacing w:line="240" w:lineRule="auto" w:before="0" w:after="0"/>
        <w:ind w:left="1850" w:right="0" w:hanging="540"/>
        <w:jc w:val="both"/>
      </w:pPr>
      <w:r>
        <w:rPr/>
        <w:t>Authentication</w:t>
      </w:r>
      <w:r>
        <w:rPr>
          <w:spacing w:val="-2"/>
        </w:rPr>
        <w:t> </w:t>
      </w:r>
      <w:r>
        <w:rPr/>
        <w:t>API</w:t>
      </w:r>
      <w:r>
        <w:rPr>
          <w:spacing w:val="-2"/>
        </w:rPr>
        <w:t> Endpoints</w:t>
      </w:r>
    </w:p>
    <w:p>
      <w:pPr>
        <w:pStyle w:val="BodyText"/>
        <w:spacing w:before="2"/>
        <w:rPr>
          <w:b/>
          <w:sz w:val="7"/>
        </w:rPr>
      </w:pPr>
    </w:p>
    <w:tbl>
      <w:tblPr>
        <w:tblW w:w="0" w:type="auto"/>
        <w:jc w:val="left"/>
        <w:tblInd w:w="132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2909"/>
        <w:gridCol w:w="5401"/>
      </w:tblGrid>
      <w:tr>
        <w:trPr>
          <w:trHeight w:val="412" w:hRule="atLeast"/>
        </w:trPr>
        <w:tc>
          <w:tcPr>
            <w:tcW w:w="2909" w:type="dxa"/>
            <w:shd w:val="clear" w:color="auto" w:fill="D5E3EF"/>
          </w:tcPr>
          <w:p>
            <w:pPr>
              <w:pStyle w:val="TableParagraph"/>
              <w:spacing w:before="77"/>
              <w:rPr>
                <w:b/>
                <w:sz w:val="22"/>
              </w:rPr>
            </w:pPr>
            <w:r>
              <w:rPr>
                <w:b/>
                <w:spacing w:val="-2"/>
                <w:sz w:val="22"/>
              </w:rPr>
              <w:t>Endpoint</w:t>
            </w:r>
          </w:p>
        </w:tc>
        <w:tc>
          <w:tcPr>
            <w:tcW w:w="5401" w:type="dxa"/>
            <w:shd w:val="clear" w:color="auto" w:fill="D5E3EF"/>
          </w:tcPr>
          <w:p>
            <w:pPr>
              <w:pStyle w:val="TableParagraph"/>
              <w:spacing w:before="77"/>
              <w:ind w:left="117"/>
              <w:rPr>
                <w:b/>
                <w:sz w:val="22"/>
              </w:rPr>
            </w:pPr>
            <w:r>
              <w:rPr>
                <w:b/>
                <w:spacing w:val="-2"/>
                <w:sz w:val="22"/>
              </w:rPr>
              <w:t>Description</w:t>
            </w:r>
          </w:p>
        </w:tc>
      </w:tr>
      <w:tr>
        <w:trPr>
          <w:trHeight w:val="412" w:hRule="atLeast"/>
        </w:trPr>
        <w:tc>
          <w:tcPr>
            <w:tcW w:w="2909" w:type="dxa"/>
          </w:tcPr>
          <w:p>
            <w:pPr>
              <w:pStyle w:val="TableParagraph"/>
              <w:rPr>
                <w:sz w:val="22"/>
              </w:rPr>
            </w:pPr>
            <w:r>
              <w:rPr>
                <w:sz w:val="22"/>
              </w:rPr>
              <w:t>POST</w:t>
            </w:r>
            <w:r>
              <w:rPr>
                <w:spacing w:val="-1"/>
                <w:sz w:val="22"/>
              </w:rPr>
              <w:t> </w:t>
            </w:r>
            <w:r>
              <w:rPr>
                <w:spacing w:val="-2"/>
                <w:sz w:val="22"/>
              </w:rPr>
              <w:t>/api/auth/login</w:t>
            </w:r>
          </w:p>
        </w:tc>
        <w:tc>
          <w:tcPr>
            <w:tcW w:w="5401" w:type="dxa"/>
          </w:tcPr>
          <w:p>
            <w:pPr>
              <w:pStyle w:val="TableParagraph"/>
              <w:ind w:left="117"/>
              <w:rPr>
                <w:sz w:val="22"/>
              </w:rPr>
            </w:pPr>
            <w:r>
              <w:rPr>
                <w:sz w:val="22"/>
              </w:rPr>
              <w:t>Login</w:t>
            </w:r>
            <w:r>
              <w:rPr>
                <w:spacing w:val="-5"/>
                <w:sz w:val="22"/>
              </w:rPr>
              <w:t> </w:t>
            </w:r>
            <w:r>
              <w:rPr>
                <w:sz w:val="22"/>
              </w:rPr>
              <w:t>user,</w:t>
            </w:r>
            <w:r>
              <w:rPr>
                <w:spacing w:val="-7"/>
                <w:sz w:val="22"/>
              </w:rPr>
              <w:t> </w:t>
            </w:r>
            <w:r>
              <w:rPr>
                <w:sz w:val="22"/>
              </w:rPr>
              <w:t>validate</w:t>
            </w:r>
            <w:r>
              <w:rPr>
                <w:spacing w:val="-6"/>
                <w:sz w:val="22"/>
              </w:rPr>
              <w:t> </w:t>
            </w:r>
            <w:r>
              <w:rPr>
                <w:sz w:val="22"/>
              </w:rPr>
              <w:t>credentials,</w:t>
            </w:r>
            <w:r>
              <w:rPr>
                <w:spacing w:val="-4"/>
                <w:sz w:val="22"/>
              </w:rPr>
              <w:t> </w:t>
            </w:r>
            <w:r>
              <w:rPr>
                <w:sz w:val="22"/>
              </w:rPr>
              <w:t>return</w:t>
            </w:r>
            <w:r>
              <w:rPr>
                <w:spacing w:val="-4"/>
                <w:sz w:val="22"/>
              </w:rPr>
              <w:t> </w:t>
            </w:r>
            <w:r>
              <w:rPr>
                <w:sz w:val="22"/>
              </w:rPr>
              <w:t>signed</w:t>
            </w:r>
            <w:r>
              <w:rPr>
                <w:spacing w:val="-6"/>
                <w:sz w:val="22"/>
              </w:rPr>
              <w:t> </w:t>
            </w:r>
            <w:r>
              <w:rPr>
                <w:spacing w:val="-5"/>
                <w:sz w:val="22"/>
              </w:rPr>
              <w:t>JWT</w:t>
            </w:r>
          </w:p>
        </w:tc>
      </w:tr>
      <w:tr>
        <w:trPr>
          <w:trHeight w:val="414" w:hRule="atLeast"/>
        </w:trPr>
        <w:tc>
          <w:tcPr>
            <w:tcW w:w="2909" w:type="dxa"/>
          </w:tcPr>
          <w:p>
            <w:pPr>
              <w:pStyle w:val="TableParagraph"/>
              <w:rPr>
                <w:sz w:val="22"/>
              </w:rPr>
            </w:pPr>
            <w:r>
              <w:rPr>
                <w:sz w:val="22"/>
              </w:rPr>
              <w:t>POST</w:t>
            </w:r>
            <w:r>
              <w:rPr>
                <w:spacing w:val="-1"/>
                <w:sz w:val="22"/>
              </w:rPr>
              <w:t> </w:t>
            </w:r>
            <w:r>
              <w:rPr>
                <w:spacing w:val="-2"/>
                <w:sz w:val="22"/>
              </w:rPr>
              <w:t>/api/auth/signup</w:t>
            </w:r>
          </w:p>
        </w:tc>
        <w:tc>
          <w:tcPr>
            <w:tcW w:w="5401" w:type="dxa"/>
          </w:tcPr>
          <w:p>
            <w:pPr>
              <w:pStyle w:val="TableParagraph"/>
              <w:ind w:left="117"/>
              <w:rPr>
                <w:sz w:val="22"/>
              </w:rPr>
            </w:pPr>
            <w:r>
              <w:rPr>
                <w:sz w:val="22"/>
              </w:rPr>
              <w:t>Student</w:t>
            </w:r>
            <w:r>
              <w:rPr>
                <w:spacing w:val="-7"/>
                <w:sz w:val="22"/>
              </w:rPr>
              <w:t> </w:t>
            </w:r>
            <w:r>
              <w:rPr>
                <w:sz w:val="22"/>
              </w:rPr>
              <w:t>self-registration</w:t>
            </w:r>
            <w:r>
              <w:rPr>
                <w:spacing w:val="-6"/>
                <w:sz w:val="22"/>
              </w:rPr>
              <w:t> </w:t>
            </w:r>
            <w:r>
              <w:rPr>
                <w:sz w:val="22"/>
              </w:rPr>
              <w:t>with</w:t>
            </w:r>
            <w:r>
              <w:rPr>
                <w:spacing w:val="-7"/>
                <w:sz w:val="22"/>
              </w:rPr>
              <w:t> </w:t>
            </w:r>
            <w:r>
              <w:rPr>
                <w:sz w:val="22"/>
              </w:rPr>
              <w:t>enrollment</w:t>
            </w:r>
            <w:r>
              <w:rPr>
                <w:spacing w:val="-6"/>
                <w:sz w:val="22"/>
              </w:rPr>
              <w:t> </w:t>
            </w:r>
            <w:r>
              <w:rPr>
                <w:spacing w:val="-2"/>
                <w:sz w:val="22"/>
              </w:rPr>
              <w:t>number</w:t>
            </w:r>
          </w:p>
        </w:tc>
      </w:tr>
      <w:tr>
        <w:trPr>
          <w:trHeight w:val="412" w:hRule="atLeast"/>
        </w:trPr>
        <w:tc>
          <w:tcPr>
            <w:tcW w:w="2909" w:type="dxa"/>
          </w:tcPr>
          <w:p>
            <w:pPr>
              <w:pStyle w:val="TableParagraph"/>
              <w:spacing w:before="72"/>
              <w:rPr>
                <w:sz w:val="22"/>
              </w:rPr>
            </w:pPr>
            <w:r>
              <w:rPr>
                <w:sz w:val="22"/>
              </w:rPr>
              <w:t>GET</w:t>
            </w:r>
            <w:r>
              <w:rPr>
                <w:spacing w:val="-1"/>
                <w:sz w:val="22"/>
              </w:rPr>
              <w:t> </w:t>
            </w:r>
            <w:r>
              <w:rPr>
                <w:spacing w:val="-2"/>
                <w:sz w:val="22"/>
              </w:rPr>
              <w:t>/api/auth/profile</w:t>
            </w:r>
          </w:p>
        </w:tc>
        <w:tc>
          <w:tcPr>
            <w:tcW w:w="5401" w:type="dxa"/>
          </w:tcPr>
          <w:p>
            <w:pPr>
              <w:pStyle w:val="TableParagraph"/>
              <w:spacing w:before="72"/>
              <w:ind w:left="117"/>
              <w:rPr>
                <w:sz w:val="22"/>
              </w:rPr>
            </w:pPr>
            <w:r>
              <w:rPr>
                <w:sz w:val="22"/>
              </w:rPr>
              <w:t>Get</w:t>
            </w:r>
            <w:r>
              <w:rPr>
                <w:spacing w:val="-2"/>
                <w:sz w:val="22"/>
              </w:rPr>
              <w:t> </w:t>
            </w:r>
            <w:r>
              <w:rPr>
                <w:sz w:val="22"/>
              </w:rPr>
              <w:t>current</w:t>
            </w:r>
            <w:r>
              <w:rPr>
                <w:spacing w:val="-2"/>
                <w:sz w:val="22"/>
              </w:rPr>
              <w:t> </w:t>
            </w:r>
            <w:r>
              <w:rPr>
                <w:sz w:val="22"/>
              </w:rPr>
              <w:t>user</w:t>
            </w:r>
            <w:r>
              <w:rPr>
                <w:spacing w:val="-5"/>
                <w:sz w:val="22"/>
              </w:rPr>
              <w:t> </w:t>
            </w:r>
            <w:r>
              <w:rPr>
                <w:sz w:val="22"/>
              </w:rPr>
              <w:t>profile</w:t>
            </w:r>
            <w:r>
              <w:rPr>
                <w:spacing w:val="-3"/>
                <w:sz w:val="22"/>
              </w:rPr>
              <w:t> </w:t>
            </w:r>
            <w:r>
              <w:rPr>
                <w:sz w:val="22"/>
              </w:rPr>
              <w:t>using</w:t>
            </w:r>
            <w:r>
              <w:rPr>
                <w:spacing w:val="-6"/>
                <w:sz w:val="22"/>
              </w:rPr>
              <w:t> </w:t>
            </w:r>
            <w:r>
              <w:rPr>
                <w:sz w:val="22"/>
              </w:rPr>
              <w:t>JWT</w:t>
            </w:r>
            <w:r>
              <w:rPr>
                <w:spacing w:val="-3"/>
                <w:sz w:val="22"/>
              </w:rPr>
              <w:t> </w:t>
            </w:r>
            <w:r>
              <w:rPr>
                <w:spacing w:val="-4"/>
                <w:sz w:val="22"/>
              </w:rPr>
              <w:t>token</w:t>
            </w:r>
          </w:p>
        </w:tc>
      </w:tr>
      <w:tr>
        <w:trPr>
          <w:trHeight w:val="666" w:hRule="atLeast"/>
        </w:trPr>
        <w:tc>
          <w:tcPr>
            <w:tcW w:w="2909" w:type="dxa"/>
          </w:tcPr>
          <w:p>
            <w:pPr>
              <w:pStyle w:val="TableParagraph"/>
              <w:ind w:right="734"/>
              <w:rPr>
                <w:sz w:val="22"/>
              </w:rPr>
            </w:pPr>
            <w:r>
              <w:rPr>
                <w:sz w:val="22"/>
              </w:rPr>
              <w:t>POST</w:t>
            </w:r>
            <w:r>
              <w:rPr>
                <w:spacing w:val="-14"/>
                <w:sz w:val="22"/>
              </w:rPr>
              <w:t> </w:t>
            </w:r>
            <w:r>
              <w:rPr>
                <w:sz w:val="22"/>
              </w:rPr>
              <w:t>/api/auth/forgot-</w:t>
            </w:r>
            <w:r>
              <w:rPr>
                <w:spacing w:val="-2"/>
                <w:sz w:val="22"/>
              </w:rPr>
              <w:t>password</w:t>
            </w:r>
          </w:p>
        </w:tc>
        <w:tc>
          <w:tcPr>
            <w:tcW w:w="5401" w:type="dxa"/>
          </w:tcPr>
          <w:p>
            <w:pPr>
              <w:pStyle w:val="TableParagraph"/>
              <w:spacing w:before="200"/>
              <w:ind w:left="117"/>
              <w:rPr>
                <w:sz w:val="22"/>
              </w:rPr>
            </w:pPr>
            <w:r>
              <w:rPr>
                <w:sz w:val="22"/>
              </w:rPr>
              <w:t>Account</w:t>
            </w:r>
            <w:r>
              <w:rPr>
                <w:spacing w:val="-6"/>
                <w:sz w:val="22"/>
              </w:rPr>
              <w:t> </w:t>
            </w:r>
            <w:r>
              <w:rPr>
                <w:sz w:val="22"/>
              </w:rPr>
              <w:t>recovery</w:t>
            </w:r>
            <w:r>
              <w:rPr>
                <w:spacing w:val="-6"/>
                <w:sz w:val="22"/>
              </w:rPr>
              <w:t> </w:t>
            </w:r>
            <w:r>
              <w:rPr>
                <w:sz w:val="22"/>
              </w:rPr>
              <w:t>via</w:t>
            </w:r>
            <w:r>
              <w:rPr>
                <w:spacing w:val="-3"/>
                <w:sz w:val="22"/>
              </w:rPr>
              <w:t> </w:t>
            </w:r>
            <w:r>
              <w:rPr>
                <w:sz w:val="22"/>
              </w:rPr>
              <w:t>security</w:t>
            </w:r>
            <w:r>
              <w:rPr>
                <w:spacing w:val="-6"/>
                <w:sz w:val="22"/>
              </w:rPr>
              <w:t> </w:t>
            </w:r>
            <w:r>
              <w:rPr>
                <w:spacing w:val="-2"/>
                <w:sz w:val="22"/>
              </w:rPr>
              <w:t>question</w:t>
            </w:r>
          </w:p>
        </w:tc>
      </w:tr>
      <w:tr>
        <w:trPr>
          <w:trHeight w:val="666" w:hRule="atLeast"/>
        </w:trPr>
        <w:tc>
          <w:tcPr>
            <w:tcW w:w="2909" w:type="dxa"/>
          </w:tcPr>
          <w:p>
            <w:pPr>
              <w:pStyle w:val="TableParagraph"/>
              <w:spacing w:before="72"/>
              <w:ind w:right="650"/>
              <w:rPr>
                <w:sz w:val="22"/>
              </w:rPr>
            </w:pPr>
            <w:r>
              <w:rPr>
                <w:sz w:val="22"/>
              </w:rPr>
              <w:t>POST</w:t>
            </w:r>
            <w:r>
              <w:rPr>
                <w:spacing w:val="-14"/>
                <w:sz w:val="22"/>
              </w:rPr>
              <w:t> </w:t>
            </w:r>
            <w:r>
              <w:rPr>
                <w:sz w:val="22"/>
              </w:rPr>
              <w:t>/api/auth/change-</w:t>
            </w:r>
            <w:r>
              <w:rPr>
                <w:spacing w:val="-2"/>
                <w:sz w:val="22"/>
              </w:rPr>
              <w:t>password</w:t>
            </w:r>
          </w:p>
        </w:tc>
        <w:tc>
          <w:tcPr>
            <w:tcW w:w="5401" w:type="dxa"/>
          </w:tcPr>
          <w:p>
            <w:pPr>
              <w:pStyle w:val="TableParagraph"/>
              <w:spacing w:before="200"/>
              <w:ind w:left="117"/>
              <w:rPr>
                <w:sz w:val="22"/>
              </w:rPr>
            </w:pPr>
            <w:r>
              <w:rPr>
                <w:sz w:val="22"/>
              </w:rPr>
              <w:t>Change</w:t>
            </w:r>
            <w:r>
              <w:rPr>
                <w:spacing w:val="-4"/>
                <w:sz w:val="22"/>
              </w:rPr>
              <w:t> </w:t>
            </w:r>
            <w:r>
              <w:rPr>
                <w:sz w:val="22"/>
              </w:rPr>
              <w:t>password</w:t>
            </w:r>
            <w:r>
              <w:rPr>
                <w:spacing w:val="-4"/>
                <w:sz w:val="22"/>
              </w:rPr>
              <w:t> </w:t>
            </w:r>
            <w:r>
              <w:rPr>
                <w:sz w:val="22"/>
              </w:rPr>
              <w:t>from</w:t>
            </w:r>
            <w:r>
              <w:rPr>
                <w:spacing w:val="-8"/>
                <w:sz w:val="22"/>
              </w:rPr>
              <w:t> </w:t>
            </w:r>
            <w:r>
              <w:rPr>
                <w:sz w:val="22"/>
              </w:rPr>
              <w:t>profile</w:t>
            </w:r>
            <w:r>
              <w:rPr>
                <w:spacing w:val="-3"/>
                <w:sz w:val="22"/>
              </w:rPr>
              <w:t> </w:t>
            </w:r>
            <w:r>
              <w:rPr>
                <w:spacing w:val="-2"/>
                <w:sz w:val="22"/>
              </w:rPr>
              <w:t>screen</w:t>
            </w:r>
          </w:p>
        </w:tc>
      </w:tr>
    </w:tbl>
    <w:p>
      <w:pPr>
        <w:pStyle w:val="BodyText"/>
        <w:spacing w:before="219"/>
        <w:rPr>
          <w:b/>
        </w:rPr>
      </w:pPr>
    </w:p>
    <w:p>
      <w:pPr>
        <w:pStyle w:val="Heading4"/>
        <w:numPr>
          <w:ilvl w:val="2"/>
          <w:numId w:val="18"/>
        </w:numPr>
        <w:tabs>
          <w:tab w:pos="1850" w:val="left" w:leader="none"/>
        </w:tabs>
        <w:spacing w:line="240" w:lineRule="auto" w:before="0" w:after="0"/>
        <w:ind w:left="1850" w:right="0" w:hanging="540"/>
        <w:jc w:val="both"/>
      </w:pPr>
      <w:r>
        <w:rPr/>
        <w:t>Role-Wise</w:t>
      </w:r>
      <w:r>
        <w:rPr>
          <w:spacing w:val="-2"/>
        </w:rPr>
        <w:t> </w:t>
      </w:r>
      <w:r>
        <w:rPr/>
        <w:t>Account</w:t>
      </w:r>
      <w:r>
        <w:rPr>
          <w:spacing w:val="-1"/>
        </w:rPr>
        <w:t> </w:t>
      </w:r>
      <w:r>
        <w:rPr>
          <w:spacing w:val="-2"/>
        </w:rPr>
        <w:t>Creation</w:t>
      </w:r>
    </w:p>
    <w:p>
      <w:pPr>
        <w:pStyle w:val="BodyText"/>
        <w:spacing w:line="360" w:lineRule="auto" w:before="118"/>
        <w:ind w:left="1310" w:right="588"/>
        <w:jc w:val="both"/>
      </w:pPr>
      <w:r>
        <w:rPr/>
        <w:t>Faculty</w:t>
      </w:r>
      <w:r>
        <w:rPr>
          <w:spacing w:val="-4"/>
        </w:rPr>
        <w:t> </w:t>
      </w:r>
      <w:r>
        <w:rPr/>
        <w:t>and HOD accounts are</w:t>
      </w:r>
      <w:r>
        <w:rPr>
          <w:spacing w:val="-1"/>
        </w:rPr>
        <w:t> </w:t>
      </w:r>
      <w:r>
        <w:rPr/>
        <w:t>created by</w:t>
      </w:r>
      <w:r>
        <w:rPr>
          <w:spacing w:val="-4"/>
        </w:rPr>
        <w:t> </w:t>
      </w:r>
      <w:r>
        <w:rPr/>
        <w:t>the System Administrator. Students register themselves</w:t>
      </w:r>
      <w:r>
        <w:rPr>
          <w:spacing w:val="-4"/>
        </w:rPr>
        <w:t> </w:t>
      </w:r>
      <w:r>
        <w:rPr/>
        <w:t>through</w:t>
      </w:r>
      <w:r>
        <w:rPr>
          <w:spacing w:val="-4"/>
        </w:rPr>
        <w:t> </w:t>
      </w:r>
      <w:r>
        <w:rPr/>
        <w:t>the</w:t>
      </w:r>
      <w:r>
        <w:rPr>
          <w:spacing w:val="-4"/>
        </w:rPr>
        <w:t> </w:t>
      </w:r>
      <w:r>
        <w:rPr/>
        <w:t>public</w:t>
      </w:r>
      <w:r>
        <w:rPr>
          <w:spacing w:val="-5"/>
        </w:rPr>
        <w:t> </w:t>
      </w:r>
      <w:r>
        <w:rPr/>
        <w:t>Sign</w:t>
      </w:r>
      <w:r>
        <w:rPr>
          <w:spacing w:val="-4"/>
        </w:rPr>
        <w:t> </w:t>
      </w:r>
      <w:r>
        <w:rPr/>
        <w:t>Up</w:t>
      </w:r>
      <w:r>
        <w:rPr>
          <w:spacing w:val="-4"/>
        </w:rPr>
        <w:t> </w:t>
      </w:r>
      <w:r>
        <w:rPr/>
        <w:t>screen,</w:t>
      </w:r>
      <w:r>
        <w:rPr>
          <w:spacing w:val="-4"/>
        </w:rPr>
        <w:t> </w:t>
      </w:r>
      <w:r>
        <w:rPr/>
        <w:t>providing</w:t>
      </w:r>
      <w:r>
        <w:rPr>
          <w:spacing w:val="-7"/>
        </w:rPr>
        <w:t> </w:t>
      </w:r>
      <w:r>
        <w:rPr/>
        <w:t>their</w:t>
      </w:r>
      <w:r>
        <w:rPr>
          <w:spacing w:val="-5"/>
        </w:rPr>
        <w:t> </w:t>
      </w:r>
      <w:r>
        <w:rPr/>
        <w:t>enrollment</w:t>
      </w:r>
      <w:r>
        <w:rPr>
          <w:spacing w:val="-4"/>
        </w:rPr>
        <w:t> </w:t>
      </w:r>
      <w:r>
        <w:rPr/>
        <w:t>number,</w:t>
      </w:r>
      <w:r>
        <w:rPr>
          <w:spacing w:val="-4"/>
        </w:rPr>
        <w:t> </w:t>
      </w:r>
      <w:r>
        <w:rPr/>
        <w:t>full name, phone number, semester, and password. After registration, students can log in immediately using their credentials. Faculty receive access using their registered mobile</w:t>
      </w:r>
      <w:r>
        <w:rPr>
          <w:spacing w:val="-13"/>
        </w:rPr>
        <w:t> </w:t>
      </w:r>
      <w:r>
        <w:rPr/>
        <w:t>number</w:t>
      </w:r>
      <w:r>
        <w:rPr>
          <w:spacing w:val="-12"/>
        </w:rPr>
        <w:t> </w:t>
      </w:r>
      <w:r>
        <w:rPr/>
        <w:t>as</w:t>
      </w:r>
      <w:r>
        <w:rPr>
          <w:spacing w:val="-11"/>
        </w:rPr>
        <w:t> </w:t>
      </w:r>
      <w:r>
        <w:rPr/>
        <w:t>the</w:t>
      </w:r>
      <w:r>
        <w:rPr>
          <w:spacing w:val="-12"/>
        </w:rPr>
        <w:t> </w:t>
      </w:r>
      <w:r>
        <w:rPr/>
        <w:t>initial</w:t>
      </w:r>
      <w:r>
        <w:rPr>
          <w:spacing w:val="-10"/>
        </w:rPr>
        <w:t> </w:t>
      </w:r>
      <w:r>
        <w:rPr/>
        <w:t>temporary</w:t>
      </w:r>
      <w:r>
        <w:rPr>
          <w:spacing w:val="-17"/>
        </w:rPr>
        <w:t> </w:t>
      </w:r>
      <w:r>
        <w:rPr/>
        <w:t>password,</w:t>
      </w:r>
      <w:r>
        <w:rPr>
          <w:spacing w:val="-11"/>
        </w:rPr>
        <w:t> </w:t>
      </w:r>
      <w:r>
        <w:rPr/>
        <w:t>which</w:t>
      </w:r>
      <w:r>
        <w:rPr>
          <w:spacing w:val="-11"/>
        </w:rPr>
        <w:t> </w:t>
      </w:r>
      <w:r>
        <w:rPr/>
        <w:t>must</w:t>
      </w:r>
      <w:r>
        <w:rPr>
          <w:spacing w:val="-10"/>
        </w:rPr>
        <w:t> </w:t>
      </w:r>
      <w:r>
        <w:rPr/>
        <w:t>be</w:t>
      </w:r>
      <w:r>
        <w:rPr>
          <w:spacing w:val="-12"/>
        </w:rPr>
        <w:t> </w:t>
      </w:r>
      <w:r>
        <w:rPr/>
        <w:t>changed</w:t>
      </w:r>
      <w:r>
        <w:rPr>
          <w:spacing w:val="-11"/>
        </w:rPr>
        <w:t> </w:t>
      </w:r>
      <w:r>
        <w:rPr/>
        <w:t>on</w:t>
      </w:r>
      <w:r>
        <w:rPr>
          <w:spacing w:val="-11"/>
        </w:rPr>
        <w:t> </w:t>
      </w:r>
      <w:r>
        <w:rPr/>
        <w:t>first</w:t>
      </w:r>
      <w:r>
        <w:rPr>
          <w:spacing w:val="-9"/>
        </w:rPr>
        <w:t> </w:t>
      </w:r>
      <w:r>
        <w:rPr>
          <w:spacing w:val="-2"/>
        </w:rPr>
        <w:t>login.</w:t>
      </w:r>
    </w:p>
    <w:p>
      <w:pPr>
        <w:pStyle w:val="BodyText"/>
        <w:spacing w:after="0" w:line="360" w:lineRule="auto"/>
        <w:jc w:val="both"/>
        <w:sectPr>
          <w:pgSz w:w="11910" w:h="16840"/>
          <w:pgMar w:header="0" w:footer="626" w:top="1360" w:bottom="860" w:left="850" w:right="850"/>
        </w:sectPr>
      </w:pPr>
    </w:p>
    <w:p>
      <w:pPr>
        <w:pStyle w:val="Heading2"/>
        <w:numPr>
          <w:ilvl w:val="1"/>
          <w:numId w:val="18"/>
        </w:numPr>
        <w:tabs>
          <w:tab w:pos="1731" w:val="left" w:leader="none"/>
        </w:tabs>
        <w:spacing w:line="240" w:lineRule="auto" w:before="59" w:after="0"/>
        <w:ind w:left="1731" w:right="0" w:hanging="421"/>
        <w:jc w:val="left"/>
      </w:pPr>
      <w:r>
        <w:rPr>
          <w:color w:val="2D4A8A"/>
        </w:rPr>
        <w:t>ROLE-BASED</w:t>
      </w:r>
      <w:r>
        <w:rPr>
          <w:color w:val="2D4A8A"/>
          <w:spacing w:val="-8"/>
        </w:rPr>
        <w:t> </w:t>
      </w:r>
      <w:r>
        <w:rPr>
          <w:color w:val="2D4A8A"/>
        </w:rPr>
        <w:t>ACCESS</w:t>
      </w:r>
      <w:r>
        <w:rPr>
          <w:color w:val="2D4A8A"/>
          <w:spacing w:val="-7"/>
        </w:rPr>
        <w:t> </w:t>
      </w:r>
      <w:r>
        <w:rPr>
          <w:color w:val="2D4A8A"/>
        </w:rPr>
        <w:t>CONTROL</w:t>
      </w:r>
      <w:r>
        <w:rPr>
          <w:color w:val="2D4A8A"/>
          <w:spacing w:val="-6"/>
        </w:rPr>
        <w:t> </w:t>
      </w:r>
      <w:r>
        <w:rPr>
          <w:color w:val="2D4A8A"/>
        </w:rPr>
        <w:t>(RBAC)</w:t>
      </w:r>
      <w:r>
        <w:rPr>
          <w:color w:val="2D4A8A"/>
          <w:spacing w:val="-6"/>
        </w:rPr>
        <w:t> </w:t>
      </w:r>
      <w:r>
        <w:rPr>
          <w:color w:val="2D4A8A"/>
          <w:spacing w:val="-2"/>
        </w:rPr>
        <w:t>MODULE</w:t>
      </w:r>
    </w:p>
    <w:p>
      <w:pPr>
        <w:pStyle w:val="BodyText"/>
        <w:spacing w:line="360" w:lineRule="auto" w:before="117"/>
        <w:ind w:left="1310" w:right="588"/>
        <w:jc w:val="both"/>
      </w:pPr>
      <w:r>
        <w:rPr/>
        <w:t>Role-Based</w:t>
      </w:r>
      <w:r>
        <w:rPr>
          <w:spacing w:val="-2"/>
        </w:rPr>
        <w:t> </w:t>
      </w:r>
      <w:r>
        <w:rPr/>
        <w:t>Access</w:t>
      </w:r>
      <w:r>
        <w:rPr>
          <w:spacing w:val="-2"/>
        </w:rPr>
        <w:t> </w:t>
      </w:r>
      <w:r>
        <w:rPr/>
        <w:t>Control</w:t>
      </w:r>
      <w:r>
        <w:rPr>
          <w:spacing w:val="-2"/>
        </w:rPr>
        <w:t> </w:t>
      </w:r>
      <w:r>
        <w:rPr/>
        <w:t>is</w:t>
      </w:r>
      <w:r>
        <w:rPr>
          <w:spacing w:val="-2"/>
        </w:rPr>
        <w:t> </w:t>
      </w:r>
      <w:r>
        <w:rPr/>
        <w:t>one</w:t>
      </w:r>
      <w:r>
        <w:rPr>
          <w:spacing w:val="-2"/>
        </w:rPr>
        <w:t> </w:t>
      </w:r>
      <w:r>
        <w:rPr/>
        <w:t>of</w:t>
      </w:r>
      <w:r>
        <w:rPr>
          <w:spacing w:val="-2"/>
        </w:rPr>
        <w:t> </w:t>
      </w:r>
      <w:r>
        <w:rPr/>
        <w:t>the</w:t>
      </w:r>
      <w:r>
        <w:rPr>
          <w:spacing w:val="-2"/>
        </w:rPr>
        <w:t> </w:t>
      </w:r>
      <w:r>
        <w:rPr/>
        <w:t>most</w:t>
      </w:r>
      <w:r>
        <w:rPr>
          <w:spacing w:val="-2"/>
        </w:rPr>
        <w:t> </w:t>
      </w:r>
      <w:r>
        <w:rPr/>
        <w:t>important</w:t>
      </w:r>
      <w:r>
        <w:rPr>
          <w:spacing w:val="-2"/>
        </w:rPr>
        <w:t> </w:t>
      </w:r>
      <w:r>
        <w:rPr/>
        <w:t>security</w:t>
      </w:r>
      <w:r>
        <w:rPr>
          <w:spacing w:val="-5"/>
        </w:rPr>
        <w:t> </w:t>
      </w:r>
      <w:r>
        <w:rPr/>
        <w:t>features of</w:t>
      </w:r>
      <w:r>
        <w:rPr>
          <w:spacing w:val="-2"/>
        </w:rPr>
        <w:t> </w:t>
      </w:r>
      <w:r>
        <w:rPr/>
        <w:t>the</w:t>
      </w:r>
      <w:r>
        <w:rPr>
          <w:spacing w:val="-4"/>
        </w:rPr>
        <w:t> </w:t>
      </w:r>
      <w:r>
        <w:rPr/>
        <w:t>Smart Attendance</w:t>
      </w:r>
      <w:r>
        <w:rPr>
          <w:spacing w:val="-11"/>
        </w:rPr>
        <w:t> </w:t>
      </w:r>
      <w:r>
        <w:rPr/>
        <w:t>System.</w:t>
      </w:r>
      <w:r>
        <w:rPr>
          <w:spacing w:val="-12"/>
        </w:rPr>
        <w:t> </w:t>
      </w:r>
      <w:r>
        <w:rPr/>
        <w:t>Each</w:t>
      </w:r>
      <w:r>
        <w:rPr>
          <w:spacing w:val="-11"/>
        </w:rPr>
        <w:t> </w:t>
      </w:r>
      <w:r>
        <w:rPr/>
        <w:t>user</w:t>
      </w:r>
      <w:r>
        <w:rPr>
          <w:spacing w:val="-11"/>
        </w:rPr>
        <w:t> </w:t>
      </w:r>
      <w:r>
        <w:rPr/>
        <w:t>is</w:t>
      </w:r>
      <w:r>
        <w:rPr>
          <w:spacing w:val="-11"/>
        </w:rPr>
        <w:t> </w:t>
      </w:r>
      <w:r>
        <w:rPr/>
        <w:t>assigned</w:t>
      </w:r>
      <w:r>
        <w:rPr>
          <w:spacing w:val="-11"/>
        </w:rPr>
        <w:t> </w:t>
      </w:r>
      <w:r>
        <w:rPr/>
        <w:t>exactly</w:t>
      </w:r>
      <w:r>
        <w:rPr>
          <w:spacing w:val="-12"/>
        </w:rPr>
        <w:t> </w:t>
      </w:r>
      <w:r>
        <w:rPr/>
        <w:t>one</w:t>
      </w:r>
      <w:r>
        <w:rPr>
          <w:spacing w:val="-13"/>
        </w:rPr>
        <w:t> </w:t>
      </w:r>
      <w:r>
        <w:rPr/>
        <w:t>role</w:t>
      </w:r>
      <w:r>
        <w:rPr>
          <w:spacing w:val="-11"/>
        </w:rPr>
        <w:t> </w:t>
      </w:r>
      <w:r>
        <w:rPr/>
        <w:t>at</w:t>
      </w:r>
      <w:r>
        <w:rPr>
          <w:spacing w:val="-10"/>
        </w:rPr>
        <w:t> </w:t>
      </w:r>
      <w:r>
        <w:rPr/>
        <w:t>account</w:t>
      </w:r>
      <w:r>
        <w:rPr>
          <w:spacing w:val="-12"/>
        </w:rPr>
        <w:t> </w:t>
      </w:r>
      <w:r>
        <w:rPr/>
        <w:t>creation.</w:t>
      </w:r>
      <w:r>
        <w:rPr>
          <w:spacing w:val="-12"/>
        </w:rPr>
        <w:t> </w:t>
      </w:r>
      <w:r>
        <w:rPr/>
        <w:t>The</w:t>
      </w:r>
      <w:r>
        <w:rPr>
          <w:spacing w:val="-11"/>
        </w:rPr>
        <w:t> </w:t>
      </w:r>
      <w:r>
        <w:rPr/>
        <w:t>role determines which screens the user can access, which API endpoints they can call, and what data they</w:t>
      </w:r>
      <w:r>
        <w:rPr>
          <w:spacing w:val="-4"/>
        </w:rPr>
        <w:t> </w:t>
      </w:r>
      <w:r>
        <w:rPr/>
        <w:t>can view or modify. The system supports three roles: Faculty, Student, and HOD/Administrator.</w:t>
      </w:r>
    </w:p>
    <w:p>
      <w:pPr>
        <w:pStyle w:val="BodyText"/>
        <w:rPr>
          <w:sz w:val="20"/>
        </w:rPr>
      </w:pPr>
    </w:p>
    <w:p>
      <w:pPr>
        <w:pStyle w:val="BodyText"/>
        <w:spacing w:before="3"/>
        <w:rPr>
          <w:sz w:val="20"/>
        </w:rPr>
      </w:pPr>
    </w:p>
    <w:tbl>
      <w:tblPr>
        <w:tblW w:w="0" w:type="auto"/>
        <w:jc w:val="left"/>
        <w:tblInd w:w="132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3493"/>
        <w:gridCol w:w="1578"/>
        <w:gridCol w:w="1581"/>
        <w:gridCol w:w="1662"/>
      </w:tblGrid>
      <w:tr>
        <w:trPr>
          <w:trHeight w:val="412" w:hRule="atLeast"/>
        </w:trPr>
        <w:tc>
          <w:tcPr>
            <w:tcW w:w="3493" w:type="dxa"/>
            <w:shd w:val="clear" w:color="auto" w:fill="D5E3EF"/>
          </w:tcPr>
          <w:p>
            <w:pPr>
              <w:pStyle w:val="TableParagraph"/>
              <w:spacing w:before="77"/>
              <w:rPr>
                <w:b/>
                <w:sz w:val="22"/>
              </w:rPr>
            </w:pPr>
            <w:r>
              <w:rPr>
                <w:b/>
                <w:sz w:val="22"/>
              </w:rPr>
              <w:t>Feature</w:t>
            </w:r>
            <w:r>
              <w:rPr>
                <w:b/>
                <w:spacing w:val="-3"/>
                <w:sz w:val="22"/>
              </w:rPr>
              <w:t> </w:t>
            </w:r>
            <w:r>
              <w:rPr>
                <w:b/>
                <w:sz w:val="22"/>
              </w:rPr>
              <w:t>/</w:t>
            </w:r>
            <w:r>
              <w:rPr>
                <w:b/>
                <w:spacing w:val="-3"/>
                <w:sz w:val="22"/>
              </w:rPr>
              <w:t> </w:t>
            </w:r>
            <w:r>
              <w:rPr>
                <w:b/>
                <w:spacing w:val="-2"/>
                <w:sz w:val="22"/>
              </w:rPr>
              <w:t>Permission</w:t>
            </w:r>
          </w:p>
        </w:tc>
        <w:tc>
          <w:tcPr>
            <w:tcW w:w="1578" w:type="dxa"/>
            <w:shd w:val="clear" w:color="auto" w:fill="D5E3EF"/>
          </w:tcPr>
          <w:p>
            <w:pPr>
              <w:pStyle w:val="TableParagraph"/>
              <w:spacing w:before="77"/>
              <w:ind w:left="116"/>
              <w:rPr>
                <w:b/>
                <w:sz w:val="22"/>
              </w:rPr>
            </w:pPr>
            <w:r>
              <w:rPr>
                <w:b/>
                <w:spacing w:val="-2"/>
                <w:sz w:val="22"/>
              </w:rPr>
              <w:t>Student</w:t>
            </w:r>
          </w:p>
        </w:tc>
        <w:tc>
          <w:tcPr>
            <w:tcW w:w="1581" w:type="dxa"/>
            <w:shd w:val="clear" w:color="auto" w:fill="D5E3EF"/>
          </w:tcPr>
          <w:p>
            <w:pPr>
              <w:pStyle w:val="TableParagraph"/>
              <w:spacing w:before="77"/>
              <w:ind w:left="118"/>
              <w:rPr>
                <w:b/>
                <w:sz w:val="22"/>
              </w:rPr>
            </w:pPr>
            <w:r>
              <w:rPr>
                <w:b/>
                <w:spacing w:val="-2"/>
                <w:sz w:val="22"/>
              </w:rPr>
              <w:t>Faculty</w:t>
            </w:r>
          </w:p>
        </w:tc>
        <w:tc>
          <w:tcPr>
            <w:tcW w:w="1662" w:type="dxa"/>
            <w:shd w:val="clear" w:color="auto" w:fill="D5E3EF"/>
          </w:tcPr>
          <w:p>
            <w:pPr>
              <w:pStyle w:val="TableParagraph"/>
              <w:spacing w:before="77"/>
              <w:ind w:left="114"/>
              <w:rPr>
                <w:b/>
                <w:sz w:val="22"/>
              </w:rPr>
            </w:pPr>
            <w:r>
              <w:rPr>
                <w:b/>
                <w:spacing w:val="-2"/>
                <w:sz w:val="22"/>
              </w:rPr>
              <w:t>HOD/Admin</w:t>
            </w:r>
          </w:p>
        </w:tc>
      </w:tr>
      <w:tr>
        <w:trPr>
          <w:trHeight w:val="412" w:hRule="atLeast"/>
        </w:trPr>
        <w:tc>
          <w:tcPr>
            <w:tcW w:w="3493" w:type="dxa"/>
          </w:tcPr>
          <w:p>
            <w:pPr>
              <w:pStyle w:val="TableParagraph"/>
              <w:spacing w:before="72"/>
              <w:rPr>
                <w:sz w:val="22"/>
              </w:rPr>
            </w:pPr>
            <w:r>
              <w:rPr>
                <w:sz w:val="22"/>
              </w:rPr>
              <w:t>View</w:t>
            </w:r>
            <w:r>
              <w:rPr>
                <w:spacing w:val="-5"/>
                <w:sz w:val="22"/>
              </w:rPr>
              <w:t> </w:t>
            </w:r>
            <w:r>
              <w:rPr>
                <w:sz w:val="22"/>
              </w:rPr>
              <w:t>Personal</w:t>
            </w:r>
            <w:r>
              <w:rPr>
                <w:spacing w:val="-3"/>
                <w:sz w:val="22"/>
              </w:rPr>
              <w:t> </w:t>
            </w:r>
            <w:r>
              <w:rPr>
                <w:sz w:val="22"/>
              </w:rPr>
              <w:t>Attendance</w:t>
            </w:r>
            <w:r>
              <w:rPr>
                <w:spacing w:val="-9"/>
                <w:sz w:val="22"/>
              </w:rPr>
              <w:t> </w:t>
            </w:r>
            <w:r>
              <w:rPr>
                <w:spacing w:val="-10"/>
                <w:sz w:val="22"/>
              </w:rPr>
              <w:t>%</w:t>
            </w:r>
          </w:p>
        </w:tc>
        <w:tc>
          <w:tcPr>
            <w:tcW w:w="1578" w:type="dxa"/>
          </w:tcPr>
          <w:p>
            <w:pPr>
              <w:pStyle w:val="TableParagraph"/>
              <w:spacing w:before="72"/>
              <w:ind w:left="116"/>
              <w:rPr>
                <w:sz w:val="22"/>
              </w:rPr>
            </w:pPr>
            <w:r>
              <w:rPr>
                <w:spacing w:val="-5"/>
                <w:sz w:val="22"/>
              </w:rPr>
              <w:t>Yes</w:t>
            </w:r>
          </w:p>
        </w:tc>
        <w:tc>
          <w:tcPr>
            <w:tcW w:w="1581" w:type="dxa"/>
          </w:tcPr>
          <w:p>
            <w:pPr>
              <w:pStyle w:val="TableParagraph"/>
              <w:spacing w:before="72"/>
              <w:ind w:left="118"/>
              <w:rPr>
                <w:sz w:val="22"/>
              </w:rPr>
            </w:pPr>
            <w:r>
              <w:rPr>
                <w:sz w:val="22"/>
              </w:rPr>
              <w:t>—</w:t>
            </w:r>
          </w:p>
        </w:tc>
        <w:tc>
          <w:tcPr>
            <w:tcW w:w="1662" w:type="dxa"/>
          </w:tcPr>
          <w:p>
            <w:pPr>
              <w:pStyle w:val="TableParagraph"/>
              <w:spacing w:before="72"/>
              <w:ind w:left="114"/>
              <w:rPr>
                <w:sz w:val="22"/>
              </w:rPr>
            </w:pPr>
            <w:r>
              <w:rPr>
                <w:sz w:val="22"/>
              </w:rPr>
              <w:t>—</w:t>
            </w:r>
          </w:p>
        </w:tc>
      </w:tr>
      <w:tr>
        <w:trPr>
          <w:trHeight w:val="414" w:hRule="atLeast"/>
        </w:trPr>
        <w:tc>
          <w:tcPr>
            <w:tcW w:w="3493" w:type="dxa"/>
          </w:tcPr>
          <w:p>
            <w:pPr>
              <w:pStyle w:val="TableParagraph"/>
              <w:rPr>
                <w:sz w:val="22"/>
              </w:rPr>
            </w:pPr>
            <w:r>
              <w:rPr>
                <w:sz w:val="22"/>
              </w:rPr>
              <w:t>Mark</w:t>
            </w:r>
            <w:r>
              <w:rPr>
                <w:spacing w:val="-6"/>
                <w:sz w:val="22"/>
              </w:rPr>
              <w:t> </w:t>
            </w:r>
            <w:r>
              <w:rPr>
                <w:sz w:val="22"/>
              </w:rPr>
              <w:t>/</w:t>
            </w:r>
            <w:r>
              <w:rPr>
                <w:spacing w:val="-1"/>
                <w:sz w:val="22"/>
              </w:rPr>
              <w:t> </w:t>
            </w:r>
            <w:r>
              <w:rPr>
                <w:sz w:val="22"/>
              </w:rPr>
              <w:t>Submit</w:t>
            </w:r>
            <w:r>
              <w:rPr>
                <w:spacing w:val="-1"/>
                <w:sz w:val="22"/>
              </w:rPr>
              <w:t> </w:t>
            </w:r>
            <w:r>
              <w:rPr>
                <w:sz w:val="22"/>
              </w:rPr>
              <w:t>Daily</w:t>
            </w:r>
            <w:r>
              <w:rPr>
                <w:spacing w:val="-5"/>
                <w:sz w:val="22"/>
              </w:rPr>
              <w:t> </w:t>
            </w:r>
            <w:r>
              <w:rPr>
                <w:spacing w:val="-2"/>
                <w:sz w:val="22"/>
              </w:rPr>
              <w:t>Attendance</w:t>
            </w:r>
          </w:p>
        </w:tc>
        <w:tc>
          <w:tcPr>
            <w:tcW w:w="1578" w:type="dxa"/>
          </w:tcPr>
          <w:p>
            <w:pPr>
              <w:pStyle w:val="TableParagraph"/>
              <w:ind w:left="116"/>
              <w:rPr>
                <w:sz w:val="22"/>
              </w:rPr>
            </w:pPr>
            <w:r>
              <w:rPr>
                <w:sz w:val="22"/>
              </w:rPr>
              <w:t>—</w:t>
            </w:r>
          </w:p>
        </w:tc>
        <w:tc>
          <w:tcPr>
            <w:tcW w:w="1581" w:type="dxa"/>
          </w:tcPr>
          <w:p>
            <w:pPr>
              <w:pStyle w:val="TableParagraph"/>
              <w:ind w:left="118"/>
              <w:rPr>
                <w:sz w:val="22"/>
              </w:rPr>
            </w:pPr>
            <w:r>
              <w:rPr>
                <w:spacing w:val="-5"/>
                <w:sz w:val="22"/>
              </w:rPr>
              <w:t>Yes</w:t>
            </w:r>
          </w:p>
        </w:tc>
        <w:tc>
          <w:tcPr>
            <w:tcW w:w="1662" w:type="dxa"/>
          </w:tcPr>
          <w:p>
            <w:pPr>
              <w:pStyle w:val="TableParagraph"/>
              <w:ind w:left="114"/>
              <w:rPr>
                <w:sz w:val="22"/>
              </w:rPr>
            </w:pPr>
            <w:r>
              <w:rPr>
                <w:sz w:val="22"/>
              </w:rPr>
              <w:t>—</w:t>
            </w:r>
          </w:p>
        </w:tc>
      </w:tr>
      <w:tr>
        <w:trPr>
          <w:trHeight w:val="412" w:hRule="atLeast"/>
        </w:trPr>
        <w:tc>
          <w:tcPr>
            <w:tcW w:w="3493" w:type="dxa"/>
          </w:tcPr>
          <w:p>
            <w:pPr>
              <w:pStyle w:val="TableParagraph"/>
              <w:spacing w:before="72"/>
              <w:rPr>
                <w:sz w:val="22"/>
              </w:rPr>
            </w:pPr>
            <w:r>
              <w:rPr>
                <w:sz w:val="22"/>
              </w:rPr>
              <w:t>Edit</w:t>
            </w:r>
            <w:r>
              <w:rPr>
                <w:spacing w:val="-4"/>
                <w:sz w:val="22"/>
              </w:rPr>
              <w:t> </w:t>
            </w:r>
            <w:r>
              <w:rPr>
                <w:sz w:val="22"/>
              </w:rPr>
              <w:t>Attendance</w:t>
            </w:r>
            <w:r>
              <w:rPr>
                <w:spacing w:val="-3"/>
                <w:sz w:val="22"/>
              </w:rPr>
              <w:t> </w:t>
            </w:r>
            <w:r>
              <w:rPr>
                <w:sz w:val="22"/>
              </w:rPr>
              <w:t>(3-Day</w:t>
            </w:r>
            <w:r>
              <w:rPr>
                <w:spacing w:val="-7"/>
                <w:sz w:val="22"/>
              </w:rPr>
              <w:t> </w:t>
            </w:r>
            <w:r>
              <w:rPr>
                <w:spacing w:val="-2"/>
                <w:sz w:val="22"/>
              </w:rPr>
              <w:t>Window)</w:t>
            </w:r>
          </w:p>
        </w:tc>
        <w:tc>
          <w:tcPr>
            <w:tcW w:w="1578" w:type="dxa"/>
          </w:tcPr>
          <w:p>
            <w:pPr>
              <w:pStyle w:val="TableParagraph"/>
              <w:spacing w:before="72"/>
              <w:ind w:left="116"/>
              <w:rPr>
                <w:sz w:val="22"/>
              </w:rPr>
            </w:pPr>
            <w:r>
              <w:rPr>
                <w:sz w:val="22"/>
              </w:rPr>
              <w:t>—</w:t>
            </w:r>
          </w:p>
        </w:tc>
        <w:tc>
          <w:tcPr>
            <w:tcW w:w="1581" w:type="dxa"/>
          </w:tcPr>
          <w:p>
            <w:pPr>
              <w:pStyle w:val="TableParagraph"/>
              <w:spacing w:before="72"/>
              <w:ind w:left="118"/>
              <w:rPr>
                <w:sz w:val="22"/>
              </w:rPr>
            </w:pPr>
            <w:r>
              <w:rPr>
                <w:spacing w:val="-5"/>
                <w:sz w:val="22"/>
              </w:rPr>
              <w:t>Yes</w:t>
            </w:r>
          </w:p>
        </w:tc>
        <w:tc>
          <w:tcPr>
            <w:tcW w:w="1662" w:type="dxa"/>
          </w:tcPr>
          <w:p>
            <w:pPr>
              <w:pStyle w:val="TableParagraph"/>
              <w:spacing w:before="72"/>
              <w:ind w:left="114"/>
              <w:rPr>
                <w:sz w:val="22"/>
              </w:rPr>
            </w:pPr>
            <w:r>
              <w:rPr>
                <w:spacing w:val="-5"/>
                <w:sz w:val="22"/>
              </w:rPr>
              <w:t>Yes</w:t>
            </w:r>
          </w:p>
        </w:tc>
      </w:tr>
      <w:tr>
        <w:trPr>
          <w:trHeight w:val="412" w:hRule="atLeast"/>
        </w:trPr>
        <w:tc>
          <w:tcPr>
            <w:tcW w:w="3493" w:type="dxa"/>
          </w:tcPr>
          <w:p>
            <w:pPr>
              <w:pStyle w:val="TableParagraph"/>
              <w:spacing w:before="72"/>
              <w:rPr>
                <w:sz w:val="22"/>
              </w:rPr>
            </w:pPr>
            <w:r>
              <w:rPr>
                <w:sz w:val="22"/>
              </w:rPr>
              <w:t>Request</w:t>
            </w:r>
            <w:r>
              <w:rPr>
                <w:spacing w:val="-3"/>
                <w:sz w:val="22"/>
              </w:rPr>
              <w:t> </w:t>
            </w:r>
            <w:r>
              <w:rPr>
                <w:sz w:val="22"/>
              </w:rPr>
              <w:t>Late</w:t>
            </w:r>
            <w:r>
              <w:rPr>
                <w:spacing w:val="-2"/>
                <w:sz w:val="22"/>
              </w:rPr>
              <w:t> </w:t>
            </w:r>
            <w:r>
              <w:rPr>
                <w:sz w:val="22"/>
              </w:rPr>
              <w:t>Edit</w:t>
            </w:r>
            <w:r>
              <w:rPr>
                <w:spacing w:val="-2"/>
                <w:sz w:val="22"/>
              </w:rPr>
              <w:t> Override</w:t>
            </w:r>
          </w:p>
        </w:tc>
        <w:tc>
          <w:tcPr>
            <w:tcW w:w="1578" w:type="dxa"/>
          </w:tcPr>
          <w:p>
            <w:pPr>
              <w:pStyle w:val="TableParagraph"/>
              <w:spacing w:before="72"/>
              <w:ind w:left="116"/>
              <w:rPr>
                <w:sz w:val="22"/>
              </w:rPr>
            </w:pPr>
            <w:r>
              <w:rPr>
                <w:sz w:val="22"/>
              </w:rPr>
              <w:t>—</w:t>
            </w:r>
          </w:p>
        </w:tc>
        <w:tc>
          <w:tcPr>
            <w:tcW w:w="1581" w:type="dxa"/>
          </w:tcPr>
          <w:p>
            <w:pPr>
              <w:pStyle w:val="TableParagraph"/>
              <w:spacing w:before="72"/>
              <w:ind w:left="118"/>
              <w:rPr>
                <w:sz w:val="22"/>
              </w:rPr>
            </w:pPr>
            <w:r>
              <w:rPr>
                <w:spacing w:val="-5"/>
                <w:sz w:val="22"/>
              </w:rPr>
              <w:t>Yes</w:t>
            </w:r>
          </w:p>
        </w:tc>
        <w:tc>
          <w:tcPr>
            <w:tcW w:w="1662" w:type="dxa"/>
          </w:tcPr>
          <w:p>
            <w:pPr>
              <w:pStyle w:val="TableParagraph"/>
              <w:spacing w:before="72"/>
              <w:ind w:left="114"/>
              <w:rPr>
                <w:sz w:val="22"/>
              </w:rPr>
            </w:pPr>
            <w:r>
              <w:rPr>
                <w:sz w:val="22"/>
              </w:rPr>
              <w:t>—</w:t>
            </w:r>
          </w:p>
        </w:tc>
      </w:tr>
      <w:tr>
        <w:trPr>
          <w:trHeight w:val="414" w:hRule="atLeast"/>
        </w:trPr>
        <w:tc>
          <w:tcPr>
            <w:tcW w:w="3493" w:type="dxa"/>
          </w:tcPr>
          <w:p>
            <w:pPr>
              <w:pStyle w:val="TableParagraph"/>
              <w:rPr>
                <w:sz w:val="22"/>
              </w:rPr>
            </w:pPr>
            <w:r>
              <w:rPr>
                <w:sz w:val="22"/>
              </w:rPr>
              <w:t>Approve</w:t>
            </w:r>
            <w:r>
              <w:rPr>
                <w:spacing w:val="-3"/>
                <w:sz w:val="22"/>
              </w:rPr>
              <w:t> </w:t>
            </w:r>
            <w:r>
              <w:rPr>
                <w:sz w:val="22"/>
              </w:rPr>
              <w:t>Late</w:t>
            </w:r>
            <w:r>
              <w:rPr>
                <w:spacing w:val="-3"/>
                <w:sz w:val="22"/>
              </w:rPr>
              <w:t> </w:t>
            </w:r>
            <w:r>
              <w:rPr>
                <w:sz w:val="22"/>
              </w:rPr>
              <w:t>Edit</w:t>
            </w:r>
            <w:r>
              <w:rPr>
                <w:spacing w:val="-1"/>
                <w:sz w:val="22"/>
              </w:rPr>
              <w:t> </w:t>
            </w:r>
            <w:r>
              <w:rPr>
                <w:spacing w:val="-2"/>
                <w:sz w:val="22"/>
              </w:rPr>
              <w:t>Requests</w:t>
            </w:r>
          </w:p>
        </w:tc>
        <w:tc>
          <w:tcPr>
            <w:tcW w:w="1578" w:type="dxa"/>
          </w:tcPr>
          <w:p>
            <w:pPr>
              <w:pStyle w:val="TableParagraph"/>
              <w:ind w:left="116"/>
              <w:rPr>
                <w:sz w:val="22"/>
              </w:rPr>
            </w:pPr>
            <w:r>
              <w:rPr>
                <w:sz w:val="22"/>
              </w:rPr>
              <w:t>—</w:t>
            </w:r>
          </w:p>
        </w:tc>
        <w:tc>
          <w:tcPr>
            <w:tcW w:w="1581" w:type="dxa"/>
          </w:tcPr>
          <w:p>
            <w:pPr>
              <w:pStyle w:val="TableParagraph"/>
              <w:ind w:left="118"/>
              <w:rPr>
                <w:sz w:val="22"/>
              </w:rPr>
            </w:pPr>
            <w:r>
              <w:rPr>
                <w:sz w:val="22"/>
              </w:rPr>
              <w:t>—</w:t>
            </w:r>
          </w:p>
        </w:tc>
        <w:tc>
          <w:tcPr>
            <w:tcW w:w="1662" w:type="dxa"/>
          </w:tcPr>
          <w:p>
            <w:pPr>
              <w:pStyle w:val="TableParagraph"/>
              <w:ind w:left="114"/>
              <w:rPr>
                <w:sz w:val="22"/>
              </w:rPr>
            </w:pPr>
            <w:r>
              <w:rPr>
                <w:spacing w:val="-5"/>
                <w:sz w:val="22"/>
              </w:rPr>
              <w:t>Yes</w:t>
            </w:r>
          </w:p>
        </w:tc>
      </w:tr>
      <w:tr>
        <w:trPr>
          <w:trHeight w:val="412" w:hRule="atLeast"/>
        </w:trPr>
        <w:tc>
          <w:tcPr>
            <w:tcW w:w="3493" w:type="dxa"/>
          </w:tcPr>
          <w:p>
            <w:pPr>
              <w:pStyle w:val="TableParagraph"/>
              <w:spacing w:before="72"/>
              <w:rPr>
                <w:sz w:val="22"/>
              </w:rPr>
            </w:pPr>
            <w:r>
              <w:rPr>
                <w:sz w:val="22"/>
              </w:rPr>
              <w:t>Submit</w:t>
            </w:r>
            <w:r>
              <w:rPr>
                <w:spacing w:val="-4"/>
                <w:sz w:val="22"/>
              </w:rPr>
              <w:t> </w:t>
            </w:r>
            <w:r>
              <w:rPr>
                <w:sz w:val="22"/>
              </w:rPr>
              <w:t>Leave</w:t>
            </w:r>
            <w:r>
              <w:rPr>
                <w:spacing w:val="-3"/>
                <w:sz w:val="22"/>
              </w:rPr>
              <w:t> </w:t>
            </w:r>
            <w:r>
              <w:rPr>
                <w:spacing w:val="-2"/>
                <w:sz w:val="22"/>
              </w:rPr>
              <w:t>Applications</w:t>
            </w:r>
          </w:p>
        </w:tc>
        <w:tc>
          <w:tcPr>
            <w:tcW w:w="1578" w:type="dxa"/>
          </w:tcPr>
          <w:p>
            <w:pPr>
              <w:pStyle w:val="TableParagraph"/>
              <w:spacing w:before="72"/>
              <w:ind w:left="116"/>
              <w:rPr>
                <w:sz w:val="22"/>
              </w:rPr>
            </w:pPr>
            <w:r>
              <w:rPr>
                <w:spacing w:val="-5"/>
                <w:sz w:val="22"/>
              </w:rPr>
              <w:t>Yes</w:t>
            </w:r>
          </w:p>
        </w:tc>
        <w:tc>
          <w:tcPr>
            <w:tcW w:w="1581" w:type="dxa"/>
          </w:tcPr>
          <w:p>
            <w:pPr>
              <w:pStyle w:val="TableParagraph"/>
              <w:spacing w:before="72"/>
              <w:ind w:left="118"/>
              <w:rPr>
                <w:sz w:val="22"/>
              </w:rPr>
            </w:pPr>
            <w:r>
              <w:rPr>
                <w:sz w:val="22"/>
              </w:rPr>
              <w:t>—</w:t>
            </w:r>
          </w:p>
        </w:tc>
        <w:tc>
          <w:tcPr>
            <w:tcW w:w="1662" w:type="dxa"/>
          </w:tcPr>
          <w:p>
            <w:pPr>
              <w:pStyle w:val="TableParagraph"/>
              <w:spacing w:before="72"/>
              <w:ind w:left="114"/>
              <w:rPr>
                <w:sz w:val="22"/>
              </w:rPr>
            </w:pPr>
            <w:r>
              <w:rPr>
                <w:sz w:val="22"/>
              </w:rPr>
              <w:t>—</w:t>
            </w:r>
          </w:p>
        </w:tc>
      </w:tr>
      <w:tr>
        <w:trPr>
          <w:trHeight w:val="412" w:hRule="atLeast"/>
        </w:trPr>
        <w:tc>
          <w:tcPr>
            <w:tcW w:w="3493" w:type="dxa"/>
          </w:tcPr>
          <w:p>
            <w:pPr>
              <w:pStyle w:val="TableParagraph"/>
              <w:spacing w:before="72"/>
              <w:rPr>
                <w:sz w:val="22"/>
              </w:rPr>
            </w:pPr>
            <w:r>
              <w:rPr>
                <w:sz w:val="22"/>
              </w:rPr>
              <w:t>Review</w:t>
            </w:r>
            <w:r>
              <w:rPr>
                <w:spacing w:val="-3"/>
                <w:sz w:val="22"/>
              </w:rPr>
              <w:t> </w:t>
            </w:r>
            <w:r>
              <w:rPr>
                <w:sz w:val="22"/>
              </w:rPr>
              <w:t>/</w:t>
            </w:r>
            <w:r>
              <w:rPr>
                <w:spacing w:val="-3"/>
                <w:sz w:val="22"/>
              </w:rPr>
              <w:t> </w:t>
            </w:r>
            <w:r>
              <w:rPr>
                <w:sz w:val="22"/>
              </w:rPr>
              <w:t>Approve</w:t>
            </w:r>
            <w:r>
              <w:rPr>
                <w:spacing w:val="-3"/>
                <w:sz w:val="22"/>
              </w:rPr>
              <w:t> </w:t>
            </w:r>
            <w:r>
              <w:rPr>
                <w:sz w:val="22"/>
              </w:rPr>
              <w:t>Leave</w:t>
            </w:r>
            <w:r>
              <w:rPr>
                <w:spacing w:val="-2"/>
                <w:sz w:val="22"/>
              </w:rPr>
              <w:t> Requests</w:t>
            </w:r>
          </w:p>
        </w:tc>
        <w:tc>
          <w:tcPr>
            <w:tcW w:w="1578" w:type="dxa"/>
          </w:tcPr>
          <w:p>
            <w:pPr>
              <w:pStyle w:val="TableParagraph"/>
              <w:spacing w:before="72"/>
              <w:ind w:left="116"/>
              <w:rPr>
                <w:sz w:val="22"/>
              </w:rPr>
            </w:pPr>
            <w:r>
              <w:rPr>
                <w:sz w:val="22"/>
              </w:rPr>
              <w:t>—</w:t>
            </w:r>
          </w:p>
        </w:tc>
        <w:tc>
          <w:tcPr>
            <w:tcW w:w="1581" w:type="dxa"/>
          </w:tcPr>
          <w:p>
            <w:pPr>
              <w:pStyle w:val="TableParagraph"/>
              <w:spacing w:before="72"/>
              <w:ind w:left="118"/>
              <w:rPr>
                <w:sz w:val="22"/>
              </w:rPr>
            </w:pPr>
            <w:r>
              <w:rPr>
                <w:spacing w:val="-5"/>
                <w:sz w:val="22"/>
              </w:rPr>
              <w:t>Yes</w:t>
            </w:r>
          </w:p>
        </w:tc>
        <w:tc>
          <w:tcPr>
            <w:tcW w:w="1662" w:type="dxa"/>
          </w:tcPr>
          <w:p>
            <w:pPr>
              <w:pStyle w:val="TableParagraph"/>
              <w:spacing w:before="72"/>
              <w:ind w:left="114"/>
              <w:rPr>
                <w:sz w:val="22"/>
              </w:rPr>
            </w:pPr>
            <w:r>
              <w:rPr>
                <w:spacing w:val="-5"/>
                <w:sz w:val="22"/>
              </w:rPr>
              <w:t>Yes</w:t>
            </w:r>
          </w:p>
        </w:tc>
      </w:tr>
      <w:tr>
        <w:trPr>
          <w:trHeight w:val="412" w:hRule="atLeast"/>
        </w:trPr>
        <w:tc>
          <w:tcPr>
            <w:tcW w:w="3493" w:type="dxa"/>
          </w:tcPr>
          <w:p>
            <w:pPr>
              <w:pStyle w:val="TableParagraph"/>
              <w:rPr>
                <w:sz w:val="22"/>
              </w:rPr>
            </w:pPr>
            <w:r>
              <w:rPr>
                <w:sz w:val="22"/>
              </w:rPr>
              <w:t>Add</w:t>
            </w:r>
            <w:r>
              <w:rPr>
                <w:spacing w:val="-2"/>
                <w:sz w:val="22"/>
              </w:rPr>
              <w:t> </w:t>
            </w:r>
            <w:r>
              <w:rPr>
                <w:sz w:val="22"/>
              </w:rPr>
              <w:t>New</w:t>
            </w:r>
            <w:r>
              <w:rPr>
                <w:spacing w:val="-3"/>
                <w:sz w:val="22"/>
              </w:rPr>
              <w:t> </w:t>
            </w:r>
            <w:r>
              <w:rPr>
                <w:sz w:val="22"/>
              </w:rPr>
              <w:t>Student</w:t>
            </w:r>
            <w:r>
              <w:rPr>
                <w:spacing w:val="-3"/>
                <w:sz w:val="22"/>
              </w:rPr>
              <w:t> </w:t>
            </w:r>
            <w:r>
              <w:rPr>
                <w:sz w:val="22"/>
              </w:rPr>
              <w:t>/</w:t>
            </w:r>
            <w:r>
              <w:rPr>
                <w:spacing w:val="-1"/>
                <w:sz w:val="22"/>
              </w:rPr>
              <w:t> </w:t>
            </w:r>
            <w:r>
              <w:rPr>
                <w:spacing w:val="-2"/>
                <w:sz w:val="22"/>
              </w:rPr>
              <w:t>Subject</w:t>
            </w:r>
          </w:p>
        </w:tc>
        <w:tc>
          <w:tcPr>
            <w:tcW w:w="1578" w:type="dxa"/>
          </w:tcPr>
          <w:p>
            <w:pPr>
              <w:pStyle w:val="TableParagraph"/>
              <w:ind w:left="116"/>
              <w:rPr>
                <w:sz w:val="22"/>
              </w:rPr>
            </w:pPr>
            <w:r>
              <w:rPr>
                <w:sz w:val="22"/>
              </w:rPr>
              <w:t>—</w:t>
            </w:r>
          </w:p>
        </w:tc>
        <w:tc>
          <w:tcPr>
            <w:tcW w:w="1581" w:type="dxa"/>
          </w:tcPr>
          <w:p>
            <w:pPr>
              <w:pStyle w:val="TableParagraph"/>
              <w:ind w:left="118"/>
              <w:rPr>
                <w:sz w:val="22"/>
              </w:rPr>
            </w:pPr>
            <w:r>
              <w:rPr>
                <w:spacing w:val="-5"/>
                <w:sz w:val="22"/>
              </w:rPr>
              <w:t>Yes</w:t>
            </w:r>
          </w:p>
        </w:tc>
        <w:tc>
          <w:tcPr>
            <w:tcW w:w="1662" w:type="dxa"/>
          </w:tcPr>
          <w:p>
            <w:pPr>
              <w:pStyle w:val="TableParagraph"/>
              <w:ind w:left="114"/>
              <w:rPr>
                <w:sz w:val="22"/>
              </w:rPr>
            </w:pPr>
            <w:r>
              <w:rPr>
                <w:spacing w:val="-5"/>
                <w:sz w:val="22"/>
              </w:rPr>
              <w:t>Yes</w:t>
            </w:r>
          </w:p>
        </w:tc>
      </w:tr>
      <w:tr>
        <w:trPr>
          <w:trHeight w:val="414" w:hRule="atLeast"/>
        </w:trPr>
        <w:tc>
          <w:tcPr>
            <w:tcW w:w="3493" w:type="dxa"/>
          </w:tcPr>
          <w:p>
            <w:pPr>
              <w:pStyle w:val="TableParagraph"/>
              <w:rPr>
                <w:sz w:val="22"/>
              </w:rPr>
            </w:pPr>
            <w:r>
              <w:rPr>
                <w:sz w:val="22"/>
              </w:rPr>
              <w:t>Generate</w:t>
            </w:r>
            <w:r>
              <w:rPr>
                <w:spacing w:val="-5"/>
                <w:sz w:val="22"/>
              </w:rPr>
              <w:t> </w:t>
            </w:r>
            <w:r>
              <w:rPr>
                <w:sz w:val="22"/>
              </w:rPr>
              <w:t>PDF</w:t>
            </w:r>
            <w:r>
              <w:rPr>
                <w:spacing w:val="-3"/>
                <w:sz w:val="22"/>
              </w:rPr>
              <w:t> </w:t>
            </w:r>
            <w:r>
              <w:rPr>
                <w:spacing w:val="-2"/>
                <w:sz w:val="22"/>
              </w:rPr>
              <w:t>Reports</w:t>
            </w:r>
          </w:p>
        </w:tc>
        <w:tc>
          <w:tcPr>
            <w:tcW w:w="1578" w:type="dxa"/>
          </w:tcPr>
          <w:p>
            <w:pPr>
              <w:pStyle w:val="TableParagraph"/>
              <w:ind w:left="116"/>
              <w:rPr>
                <w:sz w:val="22"/>
              </w:rPr>
            </w:pPr>
            <w:r>
              <w:rPr>
                <w:spacing w:val="-5"/>
                <w:sz w:val="22"/>
              </w:rPr>
              <w:t>Yes</w:t>
            </w:r>
          </w:p>
        </w:tc>
        <w:tc>
          <w:tcPr>
            <w:tcW w:w="1581" w:type="dxa"/>
          </w:tcPr>
          <w:p>
            <w:pPr>
              <w:pStyle w:val="TableParagraph"/>
              <w:ind w:left="118"/>
              <w:rPr>
                <w:sz w:val="22"/>
              </w:rPr>
            </w:pPr>
            <w:r>
              <w:rPr>
                <w:spacing w:val="-5"/>
                <w:sz w:val="22"/>
              </w:rPr>
              <w:t>Yes</w:t>
            </w:r>
          </w:p>
        </w:tc>
        <w:tc>
          <w:tcPr>
            <w:tcW w:w="1662" w:type="dxa"/>
          </w:tcPr>
          <w:p>
            <w:pPr>
              <w:pStyle w:val="TableParagraph"/>
              <w:ind w:left="114"/>
              <w:rPr>
                <w:sz w:val="22"/>
              </w:rPr>
            </w:pPr>
            <w:r>
              <w:rPr>
                <w:spacing w:val="-5"/>
                <w:sz w:val="22"/>
              </w:rPr>
              <w:t>Yes</w:t>
            </w:r>
          </w:p>
        </w:tc>
      </w:tr>
      <w:tr>
        <w:trPr>
          <w:trHeight w:val="412" w:hRule="atLeast"/>
        </w:trPr>
        <w:tc>
          <w:tcPr>
            <w:tcW w:w="3493" w:type="dxa"/>
          </w:tcPr>
          <w:p>
            <w:pPr>
              <w:pStyle w:val="TableParagraph"/>
              <w:spacing w:before="73"/>
              <w:rPr>
                <w:sz w:val="22"/>
              </w:rPr>
            </w:pPr>
            <w:r>
              <w:rPr>
                <w:sz w:val="22"/>
              </w:rPr>
              <w:t>View</w:t>
            </w:r>
            <w:r>
              <w:rPr>
                <w:spacing w:val="-5"/>
                <w:sz w:val="22"/>
              </w:rPr>
              <w:t> </w:t>
            </w:r>
            <w:r>
              <w:rPr>
                <w:sz w:val="22"/>
              </w:rPr>
              <w:t>All</w:t>
            </w:r>
            <w:r>
              <w:rPr>
                <w:spacing w:val="-3"/>
                <w:sz w:val="22"/>
              </w:rPr>
              <w:t> </w:t>
            </w:r>
            <w:r>
              <w:rPr>
                <w:sz w:val="22"/>
              </w:rPr>
              <w:t>Department</w:t>
            </w:r>
            <w:r>
              <w:rPr>
                <w:spacing w:val="-3"/>
                <w:sz w:val="22"/>
              </w:rPr>
              <w:t> </w:t>
            </w:r>
            <w:r>
              <w:rPr>
                <w:spacing w:val="-2"/>
                <w:sz w:val="22"/>
              </w:rPr>
              <w:t>Attendance</w:t>
            </w:r>
          </w:p>
        </w:tc>
        <w:tc>
          <w:tcPr>
            <w:tcW w:w="1578" w:type="dxa"/>
          </w:tcPr>
          <w:p>
            <w:pPr>
              <w:pStyle w:val="TableParagraph"/>
              <w:spacing w:before="73"/>
              <w:ind w:left="116"/>
              <w:rPr>
                <w:sz w:val="22"/>
              </w:rPr>
            </w:pPr>
            <w:r>
              <w:rPr>
                <w:sz w:val="22"/>
              </w:rPr>
              <w:t>—</w:t>
            </w:r>
          </w:p>
        </w:tc>
        <w:tc>
          <w:tcPr>
            <w:tcW w:w="1581" w:type="dxa"/>
          </w:tcPr>
          <w:p>
            <w:pPr>
              <w:pStyle w:val="TableParagraph"/>
              <w:spacing w:before="73"/>
              <w:ind w:left="118"/>
              <w:rPr>
                <w:sz w:val="22"/>
              </w:rPr>
            </w:pPr>
            <w:r>
              <w:rPr>
                <w:sz w:val="22"/>
              </w:rPr>
              <w:t>—</w:t>
            </w:r>
          </w:p>
        </w:tc>
        <w:tc>
          <w:tcPr>
            <w:tcW w:w="1662" w:type="dxa"/>
          </w:tcPr>
          <w:p>
            <w:pPr>
              <w:pStyle w:val="TableParagraph"/>
              <w:spacing w:before="73"/>
              <w:ind w:left="114"/>
              <w:rPr>
                <w:sz w:val="22"/>
              </w:rPr>
            </w:pPr>
            <w:r>
              <w:rPr>
                <w:spacing w:val="-5"/>
                <w:sz w:val="22"/>
              </w:rPr>
              <w:t>Yes</w:t>
            </w:r>
          </w:p>
        </w:tc>
      </w:tr>
    </w:tbl>
    <w:p>
      <w:pPr>
        <w:spacing w:before="59"/>
        <w:ind w:left="3792" w:right="0" w:firstLine="0"/>
        <w:jc w:val="left"/>
        <w:rPr>
          <w:i/>
          <w:sz w:val="20"/>
        </w:rPr>
      </w:pPr>
      <w:r>
        <w:rPr>
          <w:i/>
          <w:sz w:val="20"/>
        </w:rPr>
        <w:t>Table</w:t>
      </w:r>
      <w:r>
        <w:rPr>
          <w:i/>
          <w:spacing w:val="-6"/>
          <w:sz w:val="20"/>
        </w:rPr>
        <w:t> </w:t>
      </w:r>
      <w:r>
        <w:rPr>
          <w:i/>
          <w:sz w:val="20"/>
        </w:rPr>
        <w:t>4.1:</w:t>
      </w:r>
      <w:r>
        <w:rPr>
          <w:i/>
          <w:spacing w:val="-7"/>
          <w:sz w:val="20"/>
        </w:rPr>
        <w:t> </w:t>
      </w:r>
      <w:r>
        <w:rPr>
          <w:i/>
          <w:sz w:val="20"/>
        </w:rPr>
        <w:t>Role-Based</w:t>
      </w:r>
      <w:r>
        <w:rPr>
          <w:i/>
          <w:spacing w:val="-5"/>
          <w:sz w:val="20"/>
        </w:rPr>
        <w:t> </w:t>
      </w:r>
      <w:r>
        <w:rPr>
          <w:i/>
          <w:sz w:val="20"/>
        </w:rPr>
        <w:t>Permission</w:t>
      </w:r>
      <w:r>
        <w:rPr>
          <w:i/>
          <w:spacing w:val="-4"/>
          <w:sz w:val="20"/>
        </w:rPr>
        <w:t> </w:t>
      </w:r>
      <w:r>
        <w:rPr>
          <w:i/>
          <w:spacing w:val="-2"/>
          <w:sz w:val="20"/>
        </w:rPr>
        <w:t>Matrix</w:t>
      </w:r>
    </w:p>
    <w:p>
      <w:pPr>
        <w:pStyle w:val="BodyText"/>
        <w:rPr>
          <w:i/>
          <w:sz w:val="20"/>
        </w:rPr>
      </w:pPr>
    </w:p>
    <w:p>
      <w:pPr>
        <w:pStyle w:val="BodyText"/>
        <w:spacing w:before="99"/>
        <w:rPr>
          <w:i/>
          <w:sz w:val="20"/>
        </w:rPr>
      </w:pPr>
    </w:p>
    <w:p>
      <w:pPr>
        <w:pStyle w:val="Heading2"/>
        <w:numPr>
          <w:ilvl w:val="1"/>
          <w:numId w:val="18"/>
        </w:numPr>
        <w:tabs>
          <w:tab w:pos="1731" w:val="left" w:leader="none"/>
        </w:tabs>
        <w:spacing w:line="240" w:lineRule="auto" w:before="1" w:after="0"/>
        <w:ind w:left="1731" w:right="0" w:hanging="421"/>
        <w:jc w:val="left"/>
      </w:pPr>
      <w:bookmarkStart w:name="_TOC_250030" w:id="23"/>
      <w:r>
        <w:rPr>
          <w:color w:val="2D4A8A"/>
        </w:rPr>
        <w:t>ATTENDANCE</w:t>
      </w:r>
      <w:r>
        <w:rPr>
          <w:color w:val="2D4A8A"/>
          <w:spacing w:val="-6"/>
        </w:rPr>
        <w:t> </w:t>
      </w:r>
      <w:r>
        <w:rPr>
          <w:color w:val="2D4A8A"/>
        </w:rPr>
        <w:t>MARKING</w:t>
      </w:r>
      <w:r>
        <w:rPr>
          <w:color w:val="2D4A8A"/>
          <w:spacing w:val="-5"/>
        </w:rPr>
        <w:t> </w:t>
      </w:r>
      <w:r>
        <w:rPr>
          <w:color w:val="2D4A8A"/>
        </w:rPr>
        <w:t>&amp;</w:t>
      </w:r>
      <w:r>
        <w:rPr>
          <w:color w:val="2D4A8A"/>
          <w:spacing w:val="-6"/>
        </w:rPr>
        <w:t> </w:t>
      </w:r>
      <w:r>
        <w:rPr>
          <w:color w:val="2D4A8A"/>
        </w:rPr>
        <w:t>3-DAY</w:t>
      </w:r>
      <w:r>
        <w:rPr>
          <w:color w:val="2D4A8A"/>
          <w:spacing w:val="-6"/>
        </w:rPr>
        <w:t> </w:t>
      </w:r>
      <w:r>
        <w:rPr>
          <w:color w:val="2D4A8A"/>
        </w:rPr>
        <w:t>EDIT</w:t>
      </w:r>
      <w:r>
        <w:rPr>
          <w:color w:val="2D4A8A"/>
          <w:spacing w:val="-5"/>
        </w:rPr>
        <w:t> </w:t>
      </w:r>
      <w:bookmarkEnd w:id="23"/>
      <w:r>
        <w:rPr>
          <w:color w:val="2D4A8A"/>
          <w:spacing w:val="-2"/>
        </w:rPr>
        <w:t>WINDOW</w:t>
      </w:r>
    </w:p>
    <w:p>
      <w:pPr>
        <w:pStyle w:val="BodyText"/>
        <w:spacing w:line="360" w:lineRule="auto" w:before="116"/>
        <w:ind w:left="1310" w:right="589"/>
        <w:jc w:val="both"/>
      </w:pPr>
      <w:r>
        <w:rPr/>
        <w:t>The attendance marking module is the most critical and technically important component of the Smart Attendance System. Faculty select a date from the calendar, choose</w:t>
      </w:r>
      <w:r>
        <w:rPr>
          <w:spacing w:val="-7"/>
        </w:rPr>
        <w:t> </w:t>
      </w:r>
      <w:r>
        <w:rPr/>
        <w:t>a</w:t>
      </w:r>
      <w:r>
        <w:rPr>
          <w:spacing w:val="-7"/>
        </w:rPr>
        <w:t> </w:t>
      </w:r>
      <w:r>
        <w:rPr/>
        <w:t>subject,</w:t>
      </w:r>
      <w:r>
        <w:rPr>
          <w:spacing w:val="-5"/>
        </w:rPr>
        <w:t> </w:t>
      </w:r>
      <w:r>
        <w:rPr/>
        <w:t>and</w:t>
      </w:r>
      <w:r>
        <w:rPr>
          <w:spacing w:val="-6"/>
        </w:rPr>
        <w:t> </w:t>
      </w:r>
      <w:r>
        <w:rPr/>
        <w:t>mark</w:t>
      </w:r>
      <w:r>
        <w:rPr>
          <w:spacing w:val="-7"/>
        </w:rPr>
        <w:t> </w:t>
      </w:r>
      <w:r>
        <w:rPr/>
        <w:t>each</w:t>
      </w:r>
      <w:r>
        <w:rPr>
          <w:spacing w:val="-6"/>
        </w:rPr>
        <w:t> </w:t>
      </w:r>
      <w:r>
        <w:rPr/>
        <w:t>enrolled</w:t>
      </w:r>
      <w:r>
        <w:rPr>
          <w:spacing w:val="-4"/>
        </w:rPr>
        <w:t> </w:t>
      </w:r>
      <w:r>
        <w:rPr/>
        <w:t>student's</w:t>
      </w:r>
      <w:r>
        <w:rPr>
          <w:spacing w:val="-3"/>
        </w:rPr>
        <w:t> </w:t>
      </w:r>
      <w:r>
        <w:rPr/>
        <w:t>status</w:t>
      </w:r>
      <w:r>
        <w:rPr>
          <w:spacing w:val="-5"/>
        </w:rPr>
        <w:t> </w:t>
      </w:r>
      <w:r>
        <w:rPr/>
        <w:t>using</w:t>
      </w:r>
      <w:r>
        <w:rPr>
          <w:spacing w:val="-8"/>
        </w:rPr>
        <w:t> </w:t>
      </w:r>
      <w:r>
        <w:rPr/>
        <w:t>a</w:t>
      </w:r>
      <w:r>
        <w:rPr>
          <w:spacing w:val="-7"/>
        </w:rPr>
        <w:t> </w:t>
      </w:r>
      <w:r>
        <w:rPr/>
        <w:t>toggleable</w:t>
      </w:r>
      <w:r>
        <w:rPr>
          <w:spacing w:val="-4"/>
        </w:rPr>
        <w:t> </w:t>
      </w:r>
      <w:r>
        <w:rPr/>
        <w:t>button</w:t>
      </w:r>
      <w:r>
        <w:rPr>
          <w:spacing w:val="-6"/>
        </w:rPr>
        <w:t> </w:t>
      </w:r>
      <w:r>
        <w:rPr/>
        <w:t>that cycles through P (Present), A (Absent), ML (Medical Leave), and OD (On Duty).</w:t>
      </w:r>
    </w:p>
    <w:p>
      <w:pPr>
        <w:pStyle w:val="BodyText"/>
        <w:spacing w:before="240"/>
      </w:pPr>
    </w:p>
    <w:p>
      <w:pPr>
        <w:pStyle w:val="BodyText"/>
        <w:spacing w:line="360" w:lineRule="auto"/>
        <w:ind w:left="1310" w:right="585"/>
        <w:jc w:val="both"/>
      </w:pPr>
      <w:r>
        <w:rPr/>
        <w:t>The</w:t>
      </w:r>
      <w:r>
        <w:rPr>
          <w:spacing w:val="-15"/>
        </w:rPr>
        <w:t> </w:t>
      </w:r>
      <w:r>
        <w:rPr/>
        <w:t>3-day</w:t>
      </w:r>
      <w:r>
        <w:rPr>
          <w:spacing w:val="-15"/>
        </w:rPr>
        <w:t> </w:t>
      </w:r>
      <w:r>
        <w:rPr/>
        <w:t>edit</w:t>
      </w:r>
      <w:r>
        <w:rPr>
          <w:spacing w:val="-15"/>
        </w:rPr>
        <w:t> </w:t>
      </w:r>
      <w:r>
        <w:rPr/>
        <w:t>window</w:t>
      </w:r>
      <w:r>
        <w:rPr>
          <w:spacing w:val="-15"/>
        </w:rPr>
        <w:t> </w:t>
      </w:r>
      <w:r>
        <w:rPr/>
        <w:t>mechanism</w:t>
      </w:r>
      <w:r>
        <w:rPr>
          <w:spacing w:val="-15"/>
        </w:rPr>
        <w:t> </w:t>
      </w:r>
      <w:r>
        <w:rPr/>
        <w:t>is</w:t>
      </w:r>
      <w:r>
        <w:rPr>
          <w:spacing w:val="-15"/>
        </w:rPr>
        <w:t> </w:t>
      </w:r>
      <w:r>
        <w:rPr/>
        <w:t>enforced</w:t>
      </w:r>
      <w:r>
        <w:rPr>
          <w:spacing w:val="-15"/>
        </w:rPr>
        <w:t> </w:t>
      </w:r>
      <w:r>
        <w:rPr/>
        <w:t>at</w:t>
      </w:r>
      <w:r>
        <w:rPr>
          <w:spacing w:val="-15"/>
        </w:rPr>
        <w:t> </w:t>
      </w:r>
      <w:r>
        <w:rPr/>
        <w:t>multiple</w:t>
      </w:r>
      <w:r>
        <w:rPr>
          <w:spacing w:val="-15"/>
        </w:rPr>
        <w:t> </w:t>
      </w:r>
      <w:r>
        <w:rPr/>
        <w:t>layers.</w:t>
      </w:r>
      <w:r>
        <w:rPr>
          <w:spacing w:val="-15"/>
        </w:rPr>
        <w:t> </w:t>
      </w:r>
      <w:r>
        <w:rPr/>
        <w:t>A</w:t>
      </w:r>
      <w:r>
        <w:rPr>
          <w:spacing w:val="-15"/>
        </w:rPr>
        <w:t> </w:t>
      </w:r>
      <w:r>
        <w:rPr/>
        <w:t>MongoDB</w:t>
      </w:r>
      <w:r>
        <w:rPr>
          <w:spacing w:val="-15"/>
        </w:rPr>
        <w:t> </w:t>
      </w:r>
      <w:r>
        <w:rPr/>
        <w:t>function is_attendance_editable_v2(date) calculates business days between the attendance date and</w:t>
      </w:r>
      <w:r>
        <w:rPr>
          <w:spacing w:val="-7"/>
        </w:rPr>
        <w:t> </w:t>
      </w:r>
      <w:r>
        <w:rPr/>
        <w:t>current</w:t>
      </w:r>
      <w:r>
        <w:rPr>
          <w:spacing w:val="-6"/>
        </w:rPr>
        <w:t> </w:t>
      </w:r>
      <w:r>
        <w:rPr/>
        <w:t>database</w:t>
      </w:r>
      <w:r>
        <w:rPr>
          <w:spacing w:val="-5"/>
        </w:rPr>
        <w:t> </w:t>
      </w:r>
      <w:r>
        <w:rPr/>
        <w:t>UTC</w:t>
      </w:r>
      <w:r>
        <w:rPr>
          <w:spacing w:val="-6"/>
        </w:rPr>
        <w:t> </w:t>
      </w:r>
      <w:r>
        <w:rPr/>
        <w:t>time,</w:t>
      </w:r>
      <w:r>
        <w:rPr>
          <w:spacing w:val="-7"/>
        </w:rPr>
        <w:t> </w:t>
      </w:r>
      <w:r>
        <w:rPr/>
        <w:t>excluding</w:t>
      </w:r>
      <w:r>
        <w:rPr>
          <w:spacing w:val="-9"/>
        </w:rPr>
        <w:t> </w:t>
      </w:r>
      <w:r>
        <w:rPr/>
        <w:t>Sundays</w:t>
      </w:r>
      <w:r>
        <w:rPr>
          <w:spacing w:val="-4"/>
        </w:rPr>
        <w:t> </w:t>
      </w:r>
      <w:r>
        <w:rPr/>
        <w:t>and</w:t>
      </w:r>
      <w:r>
        <w:rPr>
          <w:spacing w:val="-7"/>
        </w:rPr>
        <w:t> </w:t>
      </w:r>
      <w:r>
        <w:rPr/>
        <w:t>2nd/4th</w:t>
      </w:r>
      <w:r>
        <w:rPr>
          <w:spacing w:val="-7"/>
        </w:rPr>
        <w:t> </w:t>
      </w:r>
      <w:r>
        <w:rPr/>
        <w:t>Saturdays.</w:t>
      </w:r>
      <w:r>
        <w:rPr>
          <w:spacing w:val="-7"/>
        </w:rPr>
        <w:t> </w:t>
      </w:r>
      <w:r>
        <w:rPr/>
        <w:t>HOD</w:t>
      </w:r>
      <w:r>
        <w:rPr>
          <w:spacing w:val="-7"/>
        </w:rPr>
        <w:t> </w:t>
      </w:r>
      <w:r>
        <w:rPr/>
        <w:t>users bypass</w:t>
      </w:r>
      <w:r>
        <w:rPr>
          <w:spacing w:val="-10"/>
        </w:rPr>
        <w:t> </w:t>
      </w:r>
      <w:r>
        <w:rPr/>
        <w:t>this</w:t>
      </w:r>
      <w:r>
        <w:rPr>
          <w:spacing w:val="-10"/>
        </w:rPr>
        <w:t> </w:t>
      </w:r>
      <w:r>
        <w:rPr/>
        <w:t>check</w:t>
      </w:r>
      <w:r>
        <w:rPr>
          <w:spacing w:val="-11"/>
        </w:rPr>
        <w:t> </w:t>
      </w:r>
      <w:r>
        <w:rPr/>
        <w:t>via</w:t>
      </w:r>
      <w:r>
        <w:rPr>
          <w:spacing w:val="-11"/>
        </w:rPr>
        <w:t> </w:t>
      </w:r>
      <w:r>
        <w:rPr/>
        <w:t>an</w:t>
      </w:r>
      <w:r>
        <w:rPr>
          <w:spacing w:val="-11"/>
        </w:rPr>
        <w:t> </w:t>
      </w:r>
      <w:r>
        <w:rPr/>
        <w:t>approved</w:t>
      </w:r>
      <w:r>
        <w:rPr>
          <w:spacing w:val="-11"/>
        </w:rPr>
        <w:t> </w:t>
      </w:r>
      <w:r>
        <w:rPr/>
        <w:t>override</w:t>
      </w:r>
      <w:r>
        <w:rPr>
          <w:spacing w:val="-12"/>
        </w:rPr>
        <w:t> </w:t>
      </w:r>
      <w:r>
        <w:rPr/>
        <w:t>request.</w:t>
      </w:r>
      <w:r>
        <w:rPr>
          <w:spacing w:val="-8"/>
        </w:rPr>
        <w:t> </w:t>
      </w:r>
      <w:r>
        <w:rPr/>
        <w:t>The</w:t>
      </w:r>
      <w:r>
        <w:rPr>
          <w:spacing w:val="-12"/>
        </w:rPr>
        <w:t> </w:t>
      </w:r>
      <w:r>
        <w:rPr/>
        <w:t>RBAC</w:t>
      </w:r>
      <w:r>
        <w:rPr>
          <w:spacing w:val="-10"/>
        </w:rPr>
        <w:t> </w:t>
      </w:r>
      <w:r>
        <w:rPr/>
        <w:t>UPDATE</w:t>
      </w:r>
      <w:r>
        <w:rPr>
          <w:spacing w:val="-11"/>
        </w:rPr>
        <w:t> </w:t>
      </w:r>
      <w:r>
        <w:rPr/>
        <w:t>policy</w:t>
      </w:r>
      <w:r>
        <w:rPr>
          <w:spacing w:val="-11"/>
        </w:rPr>
        <w:t> </w:t>
      </w:r>
      <w:r>
        <w:rPr/>
        <w:t>on</w:t>
      </w:r>
      <w:r>
        <w:rPr>
          <w:spacing w:val="-11"/>
        </w:rPr>
        <w:t> </w:t>
      </w:r>
      <w:r>
        <w:rPr/>
        <w:t>the attendance table references this function directly, rejecting any update at the database level regardless of API manipulation attempts.</w:t>
      </w:r>
    </w:p>
    <w:p>
      <w:pPr>
        <w:pStyle w:val="BodyText"/>
        <w:spacing w:after="0" w:line="360" w:lineRule="auto"/>
        <w:jc w:val="both"/>
        <w:sectPr>
          <w:pgSz w:w="11910" w:h="16840"/>
          <w:pgMar w:header="0" w:footer="626" w:top="1360" w:bottom="860" w:left="850" w:right="850"/>
        </w:sectPr>
      </w:pPr>
    </w:p>
    <w:p>
      <w:pPr>
        <w:pStyle w:val="Heading4"/>
        <w:numPr>
          <w:ilvl w:val="2"/>
          <w:numId w:val="18"/>
        </w:numPr>
        <w:tabs>
          <w:tab w:pos="1850" w:val="left" w:leader="none"/>
        </w:tabs>
        <w:spacing w:line="240" w:lineRule="auto" w:before="75" w:after="0"/>
        <w:ind w:left="1850" w:right="0" w:hanging="540"/>
        <w:jc w:val="left"/>
      </w:pPr>
      <w:r>
        <w:rPr/>
        <w:t>Attendance</w:t>
      </w:r>
      <w:r>
        <w:rPr>
          <w:spacing w:val="-5"/>
        </w:rPr>
        <w:t> </w:t>
      </w:r>
      <w:r>
        <w:rPr/>
        <w:t>Status</w:t>
      </w:r>
      <w:r>
        <w:rPr>
          <w:spacing w:val="-1"/>
        </w:rPr>
        <w:t> </w:t>
      </w:r>
      <w:r>
        <w:rPr>
          <w:spacing w:val="-2"/>
        </w:rPr>
        <w:t>Configuration</w:t>
      </w:r>
    </w:p>
    <w:p>
      <w:pPr>
        <w:pStyle w:val="BodyText"/>
        <w:spacing w:before="2"/>
        <w:rPr>
          <w:b/>
          <w:sz w:val="7"/>
        </w:rPr>
      </w:pPr>
    </w:p>
    <w:tbl>
      <w:tblPr>
        <w:tblW w:w="0" w:type="auto"/>
        <w:jc w:val="left"/>
        <w:tblInd w:w="132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1495"/>
        <w:gridCol w:w="1829"/>
        <w:gridCol w:w="4985"/>
      </w:tblGrid>
      <w:tr>
        <w:trPr>
          <w:trHeight w:val="412" w:hRule="atLeast"/>
        </w:trPr>
        <w:tc>
          <w:tcPr>
            <w:tcW w:w="1495" w:type="dxa"/>
            <w:shd w:val="clear" w:color="auto" w:fill="D5E3EF"/>
          </w:tcPr>
          <w:p>
            <w:pPr>
              <w:pStyle w:val="TableParagraph"/>
              <w:spacing w:before="80"/>
              <w:rPr>
                <w:b/>
                <w:sz w:val="22"/>
              </w:rPr>
            </w:pPr>
            <w:r>
              <w:rPr>
                <w:b/>
                <w:sz w:val="22"/>
              </w:rPr>
              <w:t>Status</w:t>
            </w:r>
            <w:r>
              <w:rPr>
                <w:b/>
                <w:spacing w:val="-3"/>
                <w:sz w:val="22"/>
              </w:rPr>
              <w:t> </w:t>
            </w:r>
            <w:r>
              <w:rPr>
                <w:b/>
                <w:spacing w:val="-4"/>
                <w:sz w:val="22"/>
              </w:rPr>
              <w:t>Code</w:t>
            </w:r>
          </w:p>
        </w:tc>
        <w:tc>
          <w:tcPr>
            <w:tcW w:w="1829" w:type="dxa"/>
            <w:shd w:val="clear" w:color="auto" w:fill="D5E3EF"/>
          </w:tcPr>
          <w:p>
            <w:pPr>
              <w:pStyle w:val="TableParagraph"/>
              <w:spacing w:before="80"/>
              <w:ind w:left="120"/>
              <w:rPr>
                <w:b/>
                <w:sz w:val="22"/>
              </w:rPr>
            </w:pPr>
            <w:r>
              <w:rPr>
                <w:b/>
                <w:spacing w:val="-2"/>
                <w:sz w:val="22"/>
              </w:rPr>
              <w:t>Label</w:t>
            </w:r>
          </w:p>
        </w:tc>
        <w:tc>
          <w:tcPr>
            <w:tcW w:w="4985" w:type="dxa"/>
            <w:shd w:val="clear" w:color="auto" w:fill="D5E3EF"/>
          </w:tcPr>
          <w:p>
            <w:pPr>
              <w:pStyle w:val="TableParagraph"/>
              <w:spacing w:before="80"/>
              <w:ind w:left="117"/>
              <w:rPr>
                <w:b/>
                <w:sz w:val="22"/>
              </w:rPr>
            </w:pPr>
            <w:r>
              <w:rPr>
                <w:b/>
                <w:spacing w:val="-2"/>
                <w:sz w:val="22"/>
              </w:rPr>
              <w:t>Description</w:t>
            </w:r>
          </w:p>
        </w:tc>
      </w:tr>
      <w:tr>
        <w:trPr>
          <w:trHeight w:val="414" w:hRule="atLeast"/>
        </w:trPr>
        <w:tc>
          <w:tcPr>
            <w:tcW w:w="1495" w:type="dxa"/>
          </w:tcPr>
          <w:p>
            <w:pPr>
              <w:pStyle w:val="TableParagraph"/>
              <w:rPr>
                <w:sz w:val="22"/>
              </w:rPr>
            </w:pPr>
            <w:r>
              <w:rPr>
                <w:spacing w:val="-10"/>
                <w:sz w:val="22"/>
              </w:rPr>
              <w:t>P</w:t>
            </w:r>
          </w:p>
        </w:tc>
        <w:tc>
          <w:tcPr>
            <w:tcW w:w="1829" w:type="dxa"/>
          </w:tcPr>
          <w:p>
            <w:pPr>
              <w:pStyle w:val="TableParagraph"/>
              <w:ind w:left="120"/>
              <w:rPr>
                <w:sz w:val="22"/>
              </w:rPr>
            </w:pPr>
            <w:r>
              <w:rPr>
                <w:spacing w:val="-2"/>
                <w:sz w:val="22"/>
              </w:rPr>
              <w:t>Present</w:t>
            </w:r>
          </w:p>
        </w:tc>
        <w:tc>
          <w:tcPr>
            <w:tcW w:w="4985" w:type="dxa"/>
          </w:tcPr>
          <w:p>
            <w:pPr>
              <w:pStyle w:val="TableParagraph"/>
              <w:ind w:left="117"/>
              <w:rPr>
                <w:sz w:val="22"/>
              </w:rPr>
            </w:pPr>
            <w:r>
              <w:rPr>
                <w:sz w:val="22"/>
              </w:rPr>
              <w:t>Student</w:t>
            </w:r>
            <w:r>
              <w:rPr>
                <w:spacing w:val="-3"/>
                <w:sz w:val="22"/>
              </w:rPr>
              <w:t> </w:t>
            </w:r>
            <w:r>
              <w:rPr>
                <w:sz w:val="22"/>
              </w:rPr>
              <w:t>attended</w:t>
            </w:r>
            <w:r>
              <w:rPr>
                <w:spacing w:val="-5"/>
                <w:sz w:val="22"/>
              </w:rPr>
              <w:t> </w:t>
            </w:r>
            <w:r>
              <w:rPr>
                <w:sz w:val="22"/>
              </w:rPr>
              <w:t>the</w:t>
            </w:r>
            <w:r>
              <w:rPr>
                <w:spacing w:val="-3"/>
                <w:sz w:val="22"/>
              </w:rPr>
              <w:t> </w:t>
            </w:r>
            <w:r>
              <w:rPr>
                <w:sz w:val="22"/>
              </w:rPr>
              <w:t>class</w:t>
            </w:r>
            <w:r>
              <w:rPr>
                <w:spacing w:val="-3"/>
                <w:sz w:val="22"/>
              </w:rPr>
              <w:t> </w:t>
            </w:r>
            <w:r>
              <w:rPr>
                <w:spacing w:val="-2"/>
                <w:sz w:val="22"/>
              </w:rPr>
              <w:t>session</w:t>
            </w:r>
          </w:p>
        </w:tc>
      </w:tr>
      <w:tr>
        <w:trPr>
          <w:trHeight w:val="412" w:hRule="atLeast"/>
        </w:trPr>
        <w:tc>
          <w:tcPr>
            <w:tcW w:w="1495" w:type="dxa"/>
          </w:tcPr>
          <w:p>
            <w:pPr>
              <w:pStyle w:val="TableParagraph"/>
              <w:spacing w:before="72"/>
              <w:rPr>
                <w:sz w:val="22"/>
              </w:rPr>
            </w:pPr>
            <w:r>
              <w:rPr>
                <w:spacing w:val="-10"/>
                <w:sz w:val="22"/>
              </w:rPr>
              <w:t>A</w:t>
            </w:r>
          </w:p>
        </w:tc>
        <w:tc>
          <w:tcPr>
            <w:tcW w:w="1829" w:type="dxa"/>
          </w:tcPr>
          <w:p>
            <w:pPr>
              <w:pStyle w:val="TableParagraph"/>
              <w:spacing w:before="72"/>
              <w:ind w:left="120"/>
              <w:rPr>
                <w:sz w:val="22"/>
              </w:rPr>
            </w:pPr>
            <w:r>
              <w:rPr>
                <w:spacing w:val="-2"/>
                <w:sz w:val="22"/>
              </w:rPr>
              <w:t>Absent</w:t>
            </w:r>
          </w:p>
        </w:tc>
        <w:tc>
          <w:tcPr>
            <w:tcW w:w="4985" w:type="dxa"/>
          </w:tcPr>
          <w:p>
            <w:pPr>
              <w:pStyle w:val="TableParagraph"/>
              <w:spacing w:before="72"/>
              <w:ind w:left="117"/>
              <w:rPr>
                <w:sz w:val="22"/>
              </w:rPr>
            </w:pPr>
            <w:r>
              <w:rPr>
                <w:sz w:val="22"/>
              </w:rPr>
              <w:t>Student</w:t>
            </w:r>
            <w:r>
              <w:rPr>
                <w:spacing w:val="-3"/>
                <w:sz w:val="22"/>
              </w:rPr>
              <w:t> </w:t>
            </w:r>
            <w:r>
              <w:rPr>
                <w:sz w:val="22"/>
              </w:rPr>
              <w:t>was</w:t>
            </w:r>
            <w:r>
              <w:rPr>
                <w:spacing w:val="-5"/>
                <w:sz w:val="22"/>
              </w:rPr>
              <w:t> </w:t>
            </w:r>
            <w:r>
              <w:rPr>
                <w:sz w:val="22"/>
              </w:rPr>
              <w:t>absent</w:t>
            </w:r>
            <w:r>
              <w:rPr>
                <w:spacing w:val="-2"/>
                <w:sz w:val="22"/>
              </w:rPr>
              <w:t> </w:t>
            </w:r>
            <w:r>
              <w:rPr>
                <w:sz w:val="22"/>
              </w:rPr>
              <w:t>without</w:t>
            </w:r>
            <w:r>
              <w:rPr>
                <w:spacing w:val="-5"/>
                <w:sz w:val="22"/>
              </w:rPr>
              <w:t> </w:t>
            </w:r>
            <w:r>
              <w:rPr>
                <w:sz w:val="22"/>
              </w:rPr>
              <w:t>approved</w:t>
            </w:r>
            <w:r>
              <w:rPr>
                <w:spacing w:val="-5"/>
                <w:sz w:val="22"/>
              </w:rPr>
              <w:t> </w:t>
            </w:r>
            <w:r>
              <w:rPr>
                <w:spacing w:val="-2"/>
                <w:sz w:val="22"/>
              </w:rPr>
              <w:t>leave</w:t>
            </w:r>
          </w:p>
        </w:tc>
      </w:tr>
      <w:tr>
        <w:trPr>
          <w:trHeight w:val="412" w:hRule="atLeast"/>
        </w:trPr>
        <w:tc>
          <w:tcPr>
            <w:tcW w:w="1495" w:type="dxa"/>
          </w:tcPr>
          <w:p>
            <w:pPr>
              <w:pStyle w:val="TableParagraph"/>
              <w:rPr>
                <w:sz w:val="22"/>
              </w:rPr>
            </w:pPr>
            <w:r>
              <w:rPr>
                <w:spacing w:val="-5"/>
                <w:sz w:val="22"/>
              </w:rPr>
              <w:t>ML</w:t>
            </w:r>
          </w:p>
        </w:tc>
        <w:tc>
          <w:tcPr>
            <w:tcW w:w="1829" w:type="dxa"/>
          </w:tcPr>
          <w:p>
            <w:pPr>
              <w:pStyle w:val="TableParagraph"/>
              <w:ind w:left="120"/>
              <w:rPr>
                <w:sz w:val="22"/>
              </w:rPr>
            </w:pPr>
            <w:r>
              <w:rPr>
                <w:sz w:val="22"/>
              </w:rPr>
              <w:t>Medical</w:t>
            </w:r>
            <w:r>
              <w:rPr>
                <w:spacing w:val="-3"/>
                <w:sz w:val="22"/>
              </w:rPr>
              <w:t> </w:t>
            </w:r>
            <w:r>
              <w:rPr>
                <w:spacing w:val="-2"/>
                <w:sz w:val="22"/>
              </w:rPr>
              <w:t>Leave</w:t>
            </w:r>
          </w:p>
        </w:tc>
        <w:tc>
          <w:tcPr>
            <w:tcW w:w="4985" w:type="dxa"/>
          </w:tcPr>
          <w:p>
            <w:pPr>
              <w:pStyle w:val="TableParagraph"/>
              <w:ind w:left="117"/>
              <w:rPr>
                <w:sz w:val="22"/>
              </w:rPr>
            </w:pPr>
            <w:r>
              <w:rPr>
                <w:sz w:val="22"/>
              </w:rPr>
              <w:t>Student</w:t>
            </w:r>
            <w:r>
              <w:rPr>
                <w:spacing w:val="-4"/>
                <w:sz w:val="22"/>
              </w:rPr>
              <w:t> </w:t>
            </w:r>
            <w:r>
              <w:rPr>
                <w:sz w:val="22"/>
              </w:rPr>
              <w:t>absent</w:t>
            </w:r>
            <w:r>
              <w:rPr>
                <w:spacing w:val="-3"/>
                <w:sz w:val="22"/>
              </w:rPr>
              <w:t> </w:t>
            </w:r>
            <w:r>
              <w:rPr>
                <w:sz w:val="22"/>
              </w:rPr>
              <w:t>with</w:t>
            </w:r>
            <w:r>
              <w:rPr>
                <w:spacing w:val="-4"/>
                <w:sz w:val="22"/>
              </w:rPr>
              <w:t> </w:t>
            </w:r>
            <w:r>
              <w:rPr>
                <w:sz w:val="22"/>
              </w:rPr>
              <w:t>approved</w:t>
            </w:r>
            <w:r>
              <w:rPr>
                <w:spacing w:val="-4"/>
                <w:sz w:val="22"/>
              </w:rPr>
              <w:t> </w:t>
            </w:r>
            <w:r>
              <w:rPr>
                <w:sz w:val="22"/>
              </w:rPr>
              <w:t>medical</w:t>
            </w:r>
            <w:r>
              <w:rPr>
                <w:spacing w:val="-5"/>
                <w:sz w:val="22"/>
              </w:rPr>
              <w:t> </w:t>
            </w:r>
            <w:r>
              <w:rPr>
                <w:spacing w:val="-4"/>
                <w:sz w:val="22"/>
              </w:rPr>
              <w:t>leave</w:t>
            </w:r>
          </w:p>
        </w:tc>
      </w:tr>
      <w:tr>
        <w:trPr>
          <w:trHeight w:val="414" w:hRule="atLeast"/>
        </w:trPr>
        <w:tc>
          <w:tcPr>
            <w:tcW w:w="1495" w:type="dxa"/>
          </w:tcPr>
          <w:p>
            <w:pPr>
              <w:pStyle w:val="TableParagraph"/>
              <w:rPr>
                <w:sz w:val="22"/>
              </w:rPr>
            </w:pPr>
            <w:r>
              <w:rPr>
                <w:spacing w:val="-5"/>
                <w:sz w:val="22"/>
              </w:rPr>
              <w:t>OD</w:t>
            </w:r>
          </w:p>
        </w:tc>
        <w:tc>
          <w:tcPr>
            <w:tcW w:w="1829" w:type="dxa"/>
          </w:tcPr>
          <w:p>
            <w:pPr>
              <w:pStyle w:val="TableParagraph"/>
              <w:ind w:left="120"/>
              <w:rPr>
                <w:sz w:val="22"/>
              </w:rPr>
            </w:pPr>
            <w:r>
              <w:rPr>
                <w:sz w:val="22"/>
              </w:rPr>
              <w:t>On</w:t>
            </w:r>
            <w:r>
              <w:rPr>
                <w:spacing w:val="-2"/>
                <w:sz w:val="22"/>
              </w:rPr>
              <w:t> </w:t>
            </w:r>
            <w:r>
              <w:rPr>
                <w:spacing w:val="-4"/>
                <w:sz w:val="22"/>
              </w:rPr>
              <w:t>Duty</w:t>
            </w:r>
          </w:p>
        </w:tc>
        <w:tc>
          <w:tcPr>
            <w:tcW w:w="4985" w:type="dxa"/>
          </w:tcPr>
          <w:p>
            <w:pPr>
              <w:pStyle w:val="TableParagraph"/>
              <w:ind w:left="117"/>
              <w:rPr>
                <w:sz w:val="22"/>
              </w:rPr>
            </w:pPr>
            <w:r>
              <w:rPr>
                <w:sz w:val="22"/>
              </w:rPr>
              <w:t>Student</w:t>
            </w:r>
            <w:r>
              <w:rPr>
                <w:spacing w:val="-4"/>
                <w:sz w:val="22"/>
              </w:rPr>
              <w:t> </w:t>
            </w:r>
            <w:r>
              <w:rPr>
                <w:sz w:val="22"/>
              </w:rPr>
              <w:t>absent</w:t>
            </w:r>
            <w:r>
              <w:rPr>
                <w:spacing w:val="-4"/>
                <w:sz w:val="22"/>
              </w:rPr>
              <w:t> </w:t>
            </w:r>
            <w:r>
              <w:rPr>
                <w:sz w:val="22"/>
              </w:rPr>
              <w:t>for</w:t>
            </w:r>
            <w:r>
              <w:rPr>
                <w:spacing w:val="-5"/>
                <w:sz w:val="22"/>
              </w:rPr>
              <w:t> </w:t>
            </w:r>
            <w:r>
              <w:rPr>
                <w:sz w:val="22"/>
              </w:rPr>
              <w:t>official</w:t>
            </w:r>
            <w:r>
              <w:rPr>
                <w:spacing w:val="-7"/>
                <w:sz w:val="22"/>
              </w:rPr>
              <w:t> </w:t>
            </w:r>
            <w:r>
              <w:rPr>
                <w:sz w:val="22"/>
              </w:rPr>
              <w:t>college</w:t>
            </w:r>
            <w:r>
              <w:rPr>
                <w:spacing w:val="-4"/>
                <w:sz w:val="22"/>
              </w:rPr>
              <w:t> duty</w:t>
            </w:r>
          </w:p>
        </w:tc>
      </w:tr>
    </w:tbl>
    <w:p>
      <w:pPr>
        <w:pStyle w:val="BodyText"/>
        <w:spacing w:before="258"/>
        <w:rPr>
          <w:b/>
        </w:rPr>
      </w:pPr>
    </w:p>
    <w:p>
      <w:pPr>
        <w:pStyle w:val="Heading2"/>
        <w:numPr>
          <w:ilvl w:val="1"/>
          <w:numId w:val="18"/>
        </w:numPr>
        <w:tabs>
          <w:tab w:pos="1731" w:val="left" w:leader="none"/>
        </w:tabs>
        <w:spacing w:line="240" w:lineRule="auto" w:before="0" w:after="0"/>
        <w:ind w:left="1731" w:right="0" w:hanging="421"/>
        <w:jc w:val="left"/>
      </w:pPr>
      <w:bookmarkStart w:name="_TOC_250029" w:id="24"/>
      <w:r>
        <w:rPr>
          <w:color w:val="2D4A8A"/>
        </w:rPr>
        <w:t>STUDENT</w:t>
      </w:r>
      <w:r>
        <w:rPr>
          <w:color w:val="2D4A8A"/>
          <w:spacing w:val="-9"/>
        </w:rPr>
        <w:t> </w:t>
      </w:r>
      <w:r>
        <w:rPr>
          <w:color w:val="2D4A8A"/>
        </w:rPr>
        <w:t>MANAGEMENT</w:t>
      </w:r>
      <w:r>
        <w:rPr>
          <w:color w:val="2D4A8A"/>
          <w:spacing w:val="-9"/>
        </w:rPr>
        <w:t> </w:t>
      </w:r>
      <w:bookmarkEnd w:id="24"/>
      <w:r>
        <w:rPr>
          <w:color w:val="2D4A8A"/>
          <w:spacing w:val="-2"/>
        </w:rPr>
        <w:t>MODULE</w:t>
      </w:r>
    </w:p>
    <w:p>
      <w:pPr>
        <w:pStyle w:val="BodyText"/>
        <w:spacing w:line="360" w:lineRule="auto" w:before="117"/>
        <w:ind w:left="1310" w:right="585"/>
        <w:jc w:val="both"/>
      </w:pPr>
      <w:r>
        <w:rPr/>
        <w:t>Faculty</w:t>
      </w:r>
      <w:r>
        <w:rPr>
          <w:spacing w:val="-15"/>
        </w:rPr>
        <w:t> </w:t>
      </w:r>
      <w:r>
        <w:rPr/>
        <w:t>can</w:t>
      </w:r>
      <w:r>
        <w:rPr>
          <w:spacing w:val="-15"/>
        </w:rPr>
        <w:t> </w:t>
      </w:r>
      <w:r>
        <w:rPr/>
        <w:t>register</w:t>
      </w:r>
      <w:r>
        <w:rPr>
          <w:spacing w:val="-15"/>
        </w:rPr>
        <w:t> </w:t>
      </w:r>
      <w:r>
        <w:rPr/>
        <w:t>new</w:t>
      </w:r>
      <w:r>
        <w:rPr>
          <w:spacing w:val="-15"/>
        </w:rPr>
        <w:t> </w:t>
      </w:r>
      <w:r>
        <w:rPr/>
        <w:t>students</w:t>
      </w:r>
      <w:r>
        <w:rPr>
          <w:spacing w:val="-15"/>
        </w:rPr>
        <w:t> </w:t>
      </w:r>
      <w:r>
        <w:rPr/>
        <w:t>directly</w:t>
      </w:r>
      <w:r>
        <w:rPr>
          <w:spacing w:val="-15"/>
        </w:rPr>
        <w:t> </w:t>
      </w:r>
      <w:r>
        <w:rPr/>
        <w:t>from</w:t>
      </w:r>
      <w:r>
        <w:rPr>
          <w:spacing w:val="-15"/>
        </w:rPr>
        <w:t> </w:t>
      </w:r>
      <w:r>
        <w:rPr/>
        <w:t>the</w:t>
      </w:r>
      <w:r>
        <w:rPr>
          <w:spacing w:val="-15"/>
        </w:rPr>
        <w:t> </w:t>
      </w:r>
      <w:r>
        <w:rPr/>
        <w:t>mobile</w:t>
      </w:r>
      <w:r>
        <w:rPr>
          <w:spacing w:val="-15"/>
        </w:rPr>
        <w:t> </w:t>
      </w:r>
      <w:r>
        <w:rPr/>
        <w:t>app</w:t>
      </w:r>
      <w:r>
        <w:rPr>
          <w:spacing w:val="-15"/>
        </w:rPr>
        <w:t> </w:t>
      </w:r>
      <w:r>
        <w:rPr/>
        <w:t>via</w:t>
      </w:r>
      <w:r>
        <w:rPr>
          <w:spacing w:val="-15"/>
        </w:rPr>
        <w:t> </w:t>
      </w:r>
      <w:r>
        <w:rPr/>
        <w:t>the</w:t>
      </w:r>
      <w:r>
        <w:rPr>
          <w:spacing w:val="-15"/>
        </w:rPr>
        <w:t> </w:t>
      </w:r>
      <w:r>
        <w:rPr/>
        <w:t>Add</w:t>
      </w:r>
      <w:r>
        <w:rPr>
          <w:spacing w:val="-15"/>
        </w:rPr>
        <w:t> </w:t>
      </w:r>
      <w:r>
        <w:rPr/>
        <w:t>New</w:t>
      </w:r>
      <w:r>
        <w:rPr>
          <w:spacing w:val="-15"/>
        </w:rPr>
        <w:t> </w:t>
      </w:r>
      <w:r>
        <w:rPr/>
        <w:t>Student form,</w:t>
      </w:r>
      <w:r>
        <w:rPr>
          <w:spacing w:val="-4"/>
        </w:rPr>
        <w:t> </w:t>
      </w:r>
      <w:r>
        <w:rPr/>
        <w:t>which</w:t>
      </w:r>
      <w:r>
        <w:rPr>
          <w:spacing w:val="-4"/>
        </w:rPr>
        <w:t> </w:t>
      </w:r>
      <w:r>
        <w:rPr/>
        <w:t>captures</w:t>
      </w:r>
      <w:r>
        <w:rPr>
          <w:spacing w:val="-4"/>
        </w:rPr>
        <w:t> </w:t>
      </w:r>
      <w:r>
        <w:rPr/>
        <w:t>the</w:t>
      </w:r>
      <w:r>
        <w:rPr>
          <w:spacing w:val="-3"/>
        </w:rPr>
        <w:t> </w:t>
      </w:r>
      <w:r>
        <w:rPr/>
        <w:t>enrollment</w:t>
      </w:r>
      <w:r>
        <w:rPr>
          <w:spacing w:val="-4"/>
        </w:rPr>
        <w:t> </w:t>
      </w:r>
      <w:r>
        <w:rPr/>
        <w:t>number,</w:t>
      </w:r>
      <w:r>
        <w:rPr>
          <w:spacing w:val="-4"/>
        </w:rPr>
        <w:t> </w:t>
      </w:r>
      <w:r>
        <w:rPr/>
        <w:t>full</w:t>
      </w:r>
      <w:r>
        <w:rPr>
          <w:spacing w:val="-4"/>
        </w:rPr>
        <w:t> </w:t>
      </w:r>
      <w:r>
        <w:rPr/>
        <w:t>name,</w:t>
      </w:r>
      <w:r>
        <w:rPr>
          <w:spacing w:val="-4"/>
        </w:rPr>
        <w:t> </w:t>
      </w:r>
      <w:r>
        <w:rPr/>
        <w:t>and</w:t>
      </w:r>
      <w:r>
        <w:rPr>
          <w:spacing w:val="-4"/>
        </w:rPr>
        <w:t> </w:t>
      </w:r>
      <w:r>
        <w:rPr/>
        <w:t>initial</w:t>
      </w:r>
      <w:r>
        <w:rPr>
          <w:spacing w:val="-4"/>
        </w:rPr>
        <w:t> </w:t>
      </w:r>
      <w:r>
        <w:rPr/>
        <w:t>password.</w:t>
      </w:r>
      <w:r>
        <w:rPr>
          <w:spacing w:val="-4"/>
        </w:rPr>
        <w:t> </w:t>
      </w:r>
      <w:r>
        <w:rPr/>
        <w:t>Students are</w:t>
      </w:r>
      <w:r>
        <w:rPr>
          <w:spacing w:val="-15"/>
        </w:rPr>
        <w:t> </w:t>
      </w:r>
      <w:r>
        <w:rPr/>
        <w:t>automatically</w:t>
      </w:r>
      <w:r>
        <w:rPr>
          <w:spacing w:val="-15"/>
        </w:rPr>
        <w:t> </w:t>
      </w:r>
      <w:r>
        <w:rPr/>
        <w:t>associated</w:t>
      </w:r>
      <w:r>
        <w:rPr>
          <w:spacing w:val="-15"/>
        </w:rPr>
        <w:t> </w:t>
      </w:r>
      <w:r>
        <w:rPr/>
        <w:t>with</w:t>
      </w:r>
      <w:r>
        <w:rPr>
          <w:spacing w:val="-15"/>
        </w:rPr>
        <w:t> </w:t>
      </w:r>
      <w:r>
        <w:rPr/>
        <w:t>the</w:t>
      </w:r>
      <w:r>
        <w:rPr>
          <w:spacing w:val="-15"/>
        </w:rPr>
        <w:t> </w:t>
      </w:r>
      <w:r>
        <w:rPr/>
        <w:t>current</w:t>
      </w:r>
      <w:r>
        <w:rPr>
          <w:spacing w:val="-15"/>
        </w:rPr>
        <w:t> </w:t>
      </w:r>
      <w:r>
        <w:rPr/>
        <w:t>semester.</w:t>
      </w:r>
      <w:r>
        <w:rPr>
          <w:spacing w:val="-15"/>
        </w:rPr>
        <w:t> </w:t>
      </w:r>
      <w:r>
        <w:rPr/>
        <w:t>The</w:t>
      </w:r>
      <w:r>
        <w:rPr>
          <w:spacing w:val="-15"/>
        </w:rPr>
        <w:t> </w:t>
      </w:r>
      <w:r>
        <w:rPr/>
        <w:t>Student</w:t>
      </w:r>
      <w:r>
        <w:rPr>
          <w:spacing w:val="-15"/>
        </w:rPr>
        <w:t> </w:t>
      </w:r>
      <w:r>
        <w:rPr/>
        <w:t>List</w:t>
      </w:r>
      <w:r>
        <w:rPr>
          <w:spacing w:val="-15"/>
        </w:rPr>
        <w:t> </w:t>
      </w:r>
      <w:r>
        <w:rPr/>
        <w:t>screen</w:t>
      </w:r>
      <w:r>
        <w:rPr>
          <w:spacing w:val="-15"/>
        </w:rPr>
        <w:t> </w:t>
      </w:r>
      <w:r>
        <w:rPr/>
        <w:t>provides a searchable directory of all enrolled students with enrollment numbers, and a Report button to generate semester-wise attendance reports.</w:t>
      </w:r>
    </w:p>
    <w:p>
      <w:pPr>
        <w:pStyle w:val="BodyText"/>
      </w:pPr>
    </w:p>
    <w:p>
      <w:pPr>
        <w:pStyle w:val="BodyText"/>
        <w:spacing w:before="48"/>
      </w:pPr>
    </w:p>
    <w:p>
      <w:pPr>
        <w:pStyle w:val="Heading2"/>
        <w:numPr>
          <w:ilvl w:val="1"/>
          <w:numId w:val="18"/>
        </w:numPr>
        <w:tabs>
          <w:tab w:pos="1731" w:val="left" w:leader="none"/>
        </w:tabs>
        <w:spacing w:line="240" w:lineRule="auto" w:before="0" w:after="0"/>
        <w:ind w:left="1731" w:right="0" w:hanging="421"/>
        <w:jc w:val="left"/>
      </w:pPr>
      <w:bookmarkStart w:name="_TOC_250028" w:id="25"/>
      <w:r>
        <w:rPr>
          <w:color w:val="2D4A8A"/>
        </w:rPr>
        <w:t>LEAVE</w:t>
      </w:r>
      <w:r>
        <w:rPr>
          <w:color w:val="2D4A8A"/>
          <w:spacing w:val="-8"/>
        </w:rPr>
        <w:t> </w:t>
      </w:r>
      <w:r>
        <w:rPr>
          <w:color w:val="2D4A8A"/>
        </w:rPr>
        <w:t>MANAGEMENT</w:t>
      </w:r>
      <w:r>
        <w:rPr>
          <w:color w:val="2D4A8A"/>
          <w:spacing w:val="-8"/>
        </w:rPr>
        <w:t> </w:t>
      </w:r>
      <w:bookmarkEnd w:id="25"/>
      <w:r>
        <w:rPr>
          <w:color w:val="2D4A8A"/>
          <w:spacing w:val="-2"/>
        </w:rPr>
        <w:t>MODULE</w:t>
      </w:r>
    </w:p>
    <w:p>
      <w:pPr>
        <w:pStyle w:val="BodyText"/>
        <w:spacing w:line="360" w:lineRule="auto" w:before="116"/>
        <w:ind w:left="1310" w:right="588"/>
        <w:jc w:val="both"/>
      </w:pPr>
      <w:r>
        <w:rPr/>
        <w:t>The</w:t>
      </w:r>
      <w:r>
        <w:rPr>
          <w:spacing w:val="-8"/>
        </w:rPr>
        <w:t> </w:t>
      </w:r>
      <w:r>
        <w:rPr/>
        <w:t>leave</w:t>
      </w:r>
      <w:r>
        <w:rPr>
          <w:spacing w:val="-8"/>
        </w:rPr>
        <w:t> </w:t>
      </w:r>
      <w:r>
        <w:rPr/>
        <w:t>management</w:t>
      </w:r>
      <w:r>
        <w:rPr>
          <w:spacing w:val="-5"/>
        </w:rPr>
        <w:t> </w:t>
      </w:r>
      <w:r>
        <w:rPr/>
        <w:t>module</w:t>
      </w:r>
      <w:r>
        <w:rPr>
          <w:spacing w:val="-8"/>
        </w:rPr>
        <w:t> </w:t>
      </w:r>
      <w:r>
        <w:rPr/>
        <w:t>provides</w:t>
      </w:r>
      <w:r>
        <w:rPr>
          <w:spacing w:val="-7"/>
        </w:rPr>
        <w:t> </w:t>
      </w:r>
      <w:r>
        <w:rPr/>
        <w:t>a</w:t>
      </w:r>
      <w:r>
        <w:rPr>
          <w:spacing w:val="-6"/>
        </w:rPr>
        <w:t> </w:t>
      </w:r>
      <w:r>
        <w:rPr/>
        <w:t>complete</w:t>
      </w:r>
      <w:r>
        <w:rPr>
          <w:spacing w:val="-8"/>
        </w:rPr>
        <w:t> </w:t>
      </w:r>
      <w:r>
        <w:rPr/>
        <w:t>workflow</w:t>
      </w:r>
      <w:r>
        <w:rPr>
          <w:spacing w:val="-8"/>
        </w:rPr>
        <w:t> </w:t>
      </w:r>
      <w:r>
        <w:rPr/>
        <w:t>for</w:t>
      </w:r>
      <w:r>
        <w:rPr>
          <w:spacing w:val="-8"/>
        </w:rPr>
        <w:t> </w:t>
      </w:r>
      <w:r>
        <w:rPr/>
        <w:t>students</w:t>
      </w:r>
      <w:r>
        <w:rPr>
          <w:spacing w:val="-5"/>
        </w:rPr>
        <w:t> </w:t>
      </w:r>
      <w:r>
        <w:rPr/>
        <w:t>to</w:t>
      </w:r>
      <w:r>
        <w:rPr>
          <w:spacing w:val="-7"/>
        </w:rPr>
        <w:t> </w:t>
      </w:r>
      <w:r>
        <w:rPr/>
        <w:t>apply</w:t>
      </w:r>
      <w:r>
        <w:rPr>
          <w:spacing w:val="-10"/>
        </w:rPr>
        <w:t> </w:t>
      </w:r>
      <w:r>
        <w:rPr/>
        <w:t>for Medical or Function leaves and for faculty to review, verify, and approve them. Students select the leave type, choose recipient faculty, pick up to 5 leave dates from an interactive calendar, and upload supporting documents (medical certificate or function invitation). Faculty can view the proof document and generate a PDF leave </w:t>
      </w:r>
      <w:r>
        <w:rPr>
          <w:spacing w:val="-2"/>
        </w:rPr>
        <w:t>certificate.</w:t>
      </w:r>
    </w:p>
    <w:p>
      <w:pPr>
        <w:pStyle w:val="BodyText"/>
      </w:pPr>
    </w:p>
    <w:p>
      <w:pPr>
        <w:pStyle w:val="BodyText"/>
        <w:spacing w:before="47"/>
      </w:pPr>
    </w:p>
    <w:p>
      <w:pPr>
        <w:pStyle w:val="Heading2"/>
        <w:numPr>
          <w:ilvl w:val="1"/>
          <w:numId w:val="18"/>
        </w:numPr>
        <w:tabs>
          <w:tab w:pos="1731" w:val="left" w:leader="none"/>
        </w:tabs>
        <w:spacing w:line="240" w:lineRule="auto" w:before="0" w:after="0"/>
        <w:ind w:left="1731" w:right="0" w:hanging="421"/>
        <w:jc w:val="left"/>
      </w:pPr>
      <w:bookmarkStart w:name="_TOC_250027" w:id="26"/>
      <w:r>
        <w:rPr>
          <w:color w:val="2D4A8A"/>
        </w:rPr>
        <w:t>REPORTS</w:t>
      </w:r>
      <w:r>
        <w:rPr>
          <w:color w:val="2D4A8A"/>
          <w:spacing w:val="-5"/>
        </w:rPr>
        <w:t> </w:t>
      </w:r>
      <w:r>
        <w:rPr>
          <w:color w:val="2D4A8A"/>
        </w:rPr>
        <w:t>AND</w:t>
      </w:r>
      <w:r>
        <w:rPr>
          <w:color w:val="2D4A8A"/>
          <w:spacing w:val="-6"/>
        </w:rPr>
        <w:t> </w:t>
      </w:r>
      <w:r>
        <w:rPr>
          <w:color w:val="2D4A8A"/>
        </w:rPr>
        <w:t>PDF</w:t>
      </w:r>
      <w:r>
        <w:rPr>
          <w:color w:val="2D4A8A"/>
          <w:spacing w:val="-5"/>
        </w:rPr>
        <w:t> </w:t>
      </w:r>
      <w:bookmarkEnd w:id="26"/>
      <w:r>
        <w:rPr>
          <w:color w:val="2D4A8A"/>
          <w:spacing w:val="-2"/>
        </w:rPr>
        <w:t>GENERATION</w:t>
      </w:r>
    </w:p>
    <w:p>
      <w:pPr>
        <w:pStyle w:val="BodyText"/>
        <w:spacing w:line="360" w:lineRule="auto" w:before="116"/>
        <w:ind w:left="1310" w:right="587"/>
        <w:jc w:val="both"/>
      </w:pPr>
      <w:r>
        <w:rPr/>
        <w:t>The system provides automated PDF report generation for attendance data. Students can generate a Full Attendance Report showing subject-wise statistics from the Attendance Summary screen. Faculty can generate class attendance reports from the Student List screen. The AI-generated PDF includes the institution header, student details, subject-wise breakdown with percentages, and official date-wise timeline.</w:t>
      </w:r>
    </w:p>
    <w:p>
      <w:pPr>
        <w:pStyle w:val="BodyText"/>
        <w:spacing w:after="0" w:line="360" w:lineRule="auto"/>
        <w:jc w:val="both"/>
        <w:sectPr>
          <w:pgSz w:w="11910" w:h="16840"/>
          <w:pgMar w:header="0" w:footer="626" w:top="1780" w:bottom="860" w:left="850" w:right="850"/>
        </w:sectPr>
      </w:pPr>
    </w:p>
    <w:p>
      <w:pPr>
        <w:pStyle w:val="Heading2"/>
        <w:numPr>
          <w:ilvl w:val="1"/>
          <w:numId w:val="18"/>
        </w:numPr>
        <w:tabs>
          <w:tab w:pos="1731" w:val="left" w:leader="none"/>
        </w:tabs>
        <w:spacing w:line="240" w:lineRule="auto" w:before="59" w:after="0"/>
        <w:ind w:left="1731" w:right="0" w:hanging="421"/>
        <w:jc w:val="left"/>
      </w:pPr>
      <w:bookmarkStart w:name="_TOC_250026" w:id="27"/>
      <w:r>
        <w:rPr>
          <w:color w:val="2D4A8A"/>
        </w:rPr>
        <w:t>AI</w:t>
      </w:r>
      <w:r>
        <w:rPr>
          <w:color w:val="2D4A8A"/>
          <w:spacing w:val="-3"/>
        </w:rPr>
        <w:t> </w:t>
      </w:r>
      <w:r>
        <w:rPr>
          <w:color w:val="2D4A8A"/>
        </w:rPr>
        <w:t>HELP</w:t>
      </w:r>
      <w:r>
        <w:rPr>
          <w:color w:val="2D4A8A"/>
          <w:spacing w:val="-4"/>
        </w:rPr>
        <w:t> </w:t>
      </w:r>
      <w:bookmarkEnd w:id="27"/>
      <w:r>
        <w:rPr>
          <w:color w:val="2D4A8A"/>
          <w:spacing w:val="-2"/>
        </w:rPr>
        <w:t>AGENT</w:t>
      </w:r>
    </w:p>
    <w:p>
      <w:pPr>
        <w:pStyle w:val="BodyText"/>
        <w:spacing w:line="360" w:lineRule="auto" w:before="117"/>
        <w:ind w:left="1310" w:right="587"/>
        <w:jc w:val="both"/>
      </w:pPr>
      <w:r>
        <w:rPr/>
        <w:t>The</w:t>
      </w:r>
      <w:r>
        <w:rPr>
          <w:spacing w:val="-6"/>
        </w:rPr>
        <w:t> </w:t>
      </w:r>
      <w:r>
        <w:rPr/>
        <w:t>integrated</w:t>
      </w:r>
      <w:r>
        <w:rPr>
          <w:spacing w:val="-5"/>
        </w:rPr>
        <w:t> </w:t>
      </w:r>
      <w:r>
        <w:rPr/>
        <w:t>AI</w:t>
      </w:r>
      <w:r>
        <w:rPr>
          <w:spacing w:val="-8"/>
        </w:rPr>
        <w:t> </w:t>
      </w:r>
      <w:r>
        <w:rPr/>
        <w:t>Help</w:t>
      </w:r>
      <w:r>
        <w:rPr>
          <w:spacing w:val="-4"/>
        </w:rPr>
        <w:t> </w:t>
      </w:r>
      <w:r>
        <w:rPr/>
        <w:t>Agent</w:t>
      </w:r>
      <w:r>
        <w:rPr>
          <w:spacing w:val="-4"/>
        </w:rPr>
        <w:t> </w:t>
      </w:r>
      <w:r>
        <w:rPr/>
        <w:t>is</w:t>
      </w:r>
      <w:r>
        <w:rPr>
          <w:spacing w:val="-4"/>
        </w:rPr>
        <w:t> </w:t>
      </w:r>
      <w:r>
        <w:rPr/>
        <w:t>accessible</w:t>
      </w:r>
      <w:r>
        <w:rPr>
          <w:spacing w:val="-5"/>
        </w:rPr>
        <w:t> </w:t>
      </w:r>
      <w:r>
        <w:rPr/>
        <w:t>via</w:t>
      </w:r>
      <w:r>
        <w:rPr>
          <w:spacing w:val="-5"/>
        </w:rPr>
        <w:t> </w:t>
      </w:r>
      <w:r>
        <w:rPr/>
        <w:t>a</w:t>
      </w:r>
      <w:r>
        <w:rPr>
          <w:spacing w:val="-3"/>
        </w:rPr>
        <w:t> </w:t>
      </w:r>
      <w:r>
        <w:rPr/>
        <w:t>floating</w:t>
      </w:r>
      <w:r>
        <w:rPr>
          <w:spacing w:val="-7"/>
        </w:rPr>
        <w:t> </w:t>
      </w:r>
      <w:r>
        <w:rPr/>
        <w:t>action</w:t>
      </w:r>
      <w:r>
        <w:rPr>
          <w:spacing w:val="-5"/>
        </w:rPr>
        <w:t> </w:t>
      </w:r>
      <w:r>
        <w:rPr/>
        <w:t>button</w:t>
      </w:r>
      <w:r>
        <w:rPr>
          <w:spacing w:val="-5"/>
        </w:rPr>
        <w:t> </w:t>
      </w:r>
      <w:r>
        <w:rPr/>
        <w:t>on</w:t>
      </w:r>
      <w:r>
        <w:rPr>
          <w:spacing w:val="-5"/>
        </w:rPr>
        <w:t> </w:t>
      </w:r>
      <w:r>
        <w:rPr/>
        <w:t>every</w:t>
      </w:r>
      <w:r>
        <w:rPr>
          <w:spacing w:val="-10"/>
        </w:rPr>
        <w:t> </w:t>
      </w:r>
      <w:r>
        <w:rPr/>
        <w:t>screen in the application. When activated, it provides contextual guidance relevant to the current screen and user role. For students, it helps navigate attendance tracking, leave applications, and report generation. For faculty, it guides attendance marking, bulk operations,</w:t>
      </w:r>
      <w:r>
        <w:rPr>
          <w:spacing w:val="-8"/>
        </w:rPr>
        <w:t> </w:t>
      </w:r>
      <w:r>
        <w:rPr/>
        <w:t>and</w:t>
      </w:r>
      <w:r>
        <w:rPr>
          <w:spacing w:val="-8"/>
        </w:rPr>
        <w:t> </w:t>
      </w:r>
      <w:r>
        <w:rPr/>
        <w:t>semester</w:t>
      </w:r>
      <w:r>
        <w:rPr>
          <w:spacing w:val="-9"/>
        </w:rPr>
        <w:t> </w:t>
      </w:r>
      <w:r>
        <w:rPr/>
        <w:t>switching.</w:t>
      </w:r>
      <w:r>
        <w:rPr>
          <w:spacing w:val="-8"/>
        </w:rPr>
        <w:t> </w:t>
      </w:r>
      <w:r>
        <w:rPr/>
        <w:t>The</w:t>
      </w:r>
      <w:r>
        <w:rPr>
          <w:spacing w:val="-9"/>
        </w:rPr>
        <w:t> </w:t>
      </w:r>
      <w:r>
        <w:rPr/>
        <w:t>agent</w:t>
      </w:r>
      <w:r>
        <w:rPr>
          <w:spacing w:val="-8"/>
        </w:rPr>
        <w:t> </w:t>
      </w:r>
      <w:r>
        <w:rPr/>
        <w:t>uses</w:t>
      </w:r>
      <w:r>
        <w:rPr>
          <w:spacing w:val="-8"/>
        </w:rPr>
        <w:t> </w:t>
      </w:r>
      <w:r>
        <w:rPr/>
        <w:t>a</w:t>
      </w:r>
      <w:r>
        <w:rPr>
          <w:spacing w:val="-9"/>
        </w:rPr>
        <w:t> </w:t>
      </w:r>
      <w:r>
        <w:rPr/>
        <w:t>conversational</w:t>
      </w:r>
      <w:r>
        <w:rPr>
          <w:spacing w:val="-8"/>
        </w:rPr>
        <w:t> </w:t>
      </w:r>
      <w:r>
        <w:rPr/>
        <w:t>interface</w:t>
      </w:r>
      <w:r>
        <w:rPr>
          <w:spacing w:val="-9"/>
        </w:rPr>
        <w:t> </w:t>
      </w:r>
      <w:r>
        <w:rPr/>
        <w:t>with</w:t>
      </w:r>
      <w:r>
        <w:rPr>
          <w:spacing w:val="-8"/>
        </w:rPr>
        <w:t> </w:t>
      </w:r>
      <w:r>
        <w:rPr/>
        <w:t>pre-loaded common questions for quick access.</w:t>
      </w:r>
    </w:p>
    <w:p>
      <w:pPr>
        <w:pStyle w:val="BodyText"/>
        <w:spacing w:after="0" w:line="360" w:lineRule="auto"/>
        <w:jc w:val="both"/>
        <w:sectPr>
          <w:pgSz w:w="11910" w:h="16840"/>
          <w:pgMar w:header="0" w:footer="626" w:top="1360" w:bottom="860" w:left="850" w:right="850"/>
        </w:sectPr>
      </w:pPr>
    </w:p>
    <w:p>
      <w:pPr>
        <w:pStyle w:val="Heading1"/>
        <w:tabs>
          <w:tab w:pos="2791" w:val="left" w:leader="none"/>
          <w:tab w:pos="9646" w:val="left" w:leader="none"/>
        </w:tabs>
        <w:rPr>
          <w:u w:val="none"/>
        </w:rPr>
      </w:pPr>
      <w:bookmarkStart w:name="_TOC_250025" w:id="28"/>
      <w:r>
        <w:rPr>
          <w:color w:val="2D4A8A"/>
          <w:u w:val="single" w:color="2D4A8A"/>
        </w:rPr>
        <w:tab/>
        <w:t>CHAPTER</w:t>
      </w:r>
      <w:r>
        <w:rPr>
          <w:color w:val="2D4A8A"/>
          <w:spacing w:val="-9"/>
          <w:u w:val="single" w:color="2D4A8A"/>
        </w:rPr>
        <w:t> </w:t>
      </w:r>
      <w:r>
        <w:rPr>
          <w:color w:val="2D4A8A"/>
          <w:u w:val="single" w:color="2D4A8A"/>
        </w:rPr>
        <w:t>5</w:t>
      </w:r>
      <w:r>
        <w:rPr>
          <w:color w:val="2D4A8A"/>
          <w:spacing w:val="-4"/>
          <w:u w:val="single" w:color="2D4A8A"/>
        </w:rPr>
        <w:t> </w:t>
      </w:r>
      <w:r>
        <w:rPr>
          <w:color w:val="2D4A8A"/>
          <w:u w:val="single" w:color="2D4A8A"/>
        </w:rPr>
        <w:t>—</w:t>
      </w:r>
      <w:r>
        <w:rPr>
          <w:color w:val="2D4A8A"/>
          <w:spacing w:val="-8"/>
          <w:u w:val="single" w:color="2D4A8A"/>
        </w:rPr>
        <w:t> </w:t>
      </w:r>
      <w:r>
        <w:rPr>
          <w:color w:val="2D4A8A"/>
          <w:spacing w:val="-2"/>
          <w:u w:val="single" w:color="2D4A8A"/>
        </w:rPr>
        <w:t>IMPLEMENTATION</w:t>
      </w:r>
      <w:bookmarkEnd w:id="28"/>
      <w:r>
        <w:rPr>
          <w:color w:val="2D4A8A"/>
          <w:u w:val="single" w:color="2D4A8A"/>
        </w:rPr>
        <w:tab/>
      </w:r>
    </w:p>
    <w:p>
      <w:pPr>
        <w:pStyle w:val="BodyText"/>
        <w:spacing w:before="252"/>
        <w:rPr>
          <w:b/>
          <w:sz w:val="28"/>
        </w:rPr>
      </w:pPr>
    </w:p>
    <w:p>
      <w:pPr>
        <w:pStyle w:val="Heading2"/>
        <w:numPr>
          <w:ilvl w:val="1"/>
          <w:numId w:val="19"/>
        </w:numPr>
        <w:tabs>
          <w:tab w:pos="1731" w:val="left" w:leader="none"/>
        </w:tabs>
        <w:spacing w:line="240" w:lineRule="auto" w:before="0" w:after="0"/>
        <w:ind w:left="1731" w:right="0" w:hanging="421"/>
        <w:jc w:val="left"/>
      </w:pPr>
      <w:bookmarkStart w:name="_TOC_250024" w:id="29"/>
      <w:r>
        <w:rPr>
          <w:color w:val="2D4A8A"/>
        </w:rPr>
        <w:t>DEVELOPMENT</w:t>
      </w:r>
      <w:r>
        <w:rPr>
          <w:color w:val="2D4A8A"/>
          <w:spacing w:val="-12"/>
        </w:rPr>
        <w:t> </w:t>
      </w:r>
      <w:bookmarkEnd w:id="29"/>
      <w:r>
        <w:rPr>
          <w:color w:val="2D4A8A"/>
          <w:spacing w:val="-2"/>
        </w:rPr>
        <w:t>ENVIRONMENT</w:t>
      </w:r>
    </w:p>
    <w:p>
      <w:pPr>
        <w:pStyle w:val="BodyText"/>
        <w:spacing w:before="10"/>
        <w:rPr>
          <w:b/>
          <w:sz w:val="8"/>
        </w:rPr>
      </w:pPr>
    </w:p>
    <w:tbl>
      <w:tblPr>
        <w:tblW w:w="0" w:type="auto"/>
        <w:jc w:val="left"/>
        <w:tblInd w:w="132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3159"/>
        <w:gridCol w:w="2657"/>
        <w:gridCol w:w="2494"/>
      </w:tblGrid>
      <w:tr>
        <w:trPr>
          <w:trHeight w:val="412" w:hRule="atLeast"/>
        </w:trPr>
        <w:tc>
          <w:tcPr>
            <w:tcW w:w="3159" w:type="dxa"/>
            <w:shd w:val="clear" w:color="auto" w:fill="D5E3EF"/>
          </w:tcPr>
          <w:p>
            <w:pPr>
              <w:pStyle w:val="TableParagraph"/>
              <w:spacing w:before="80"/>
              <w:rPr>
                <w:b/>
                <w:sz w:val="22"/>
              </w:rPr>
            </w:pPr>
            <w:r>
              <w:rPr>
                <w:b/>
                <w:sz w:val="22"/>
              </w:rPr>
              <w:t>Tool /</w:t>
            </w:r>
            <w:r>
              <w:rPr>
                <w:b/>
                <w:spacing w:val="1"/>
                <w:sz w:val="22"/>
              </w:rPr>
              <w:t> </w:t>
            </w:r>
            <w:r>
              <w:rPr>
                <w:b/>
                <w:spacing w:val="-2"/>
                <w:sz w:val="22"/>
              </w:rPr>
              <w:t>Environment</w:t>
            </w:r>
          </w:p>
        </w:tc>
        <w:tc>
          <w:tcPr>
            <w:tcW w:w="2657" w:type="dxa"/>
            <w:shd w:val="clear" w:color="auto" w:fill="D5E3EF"/>
          </w:tcPr>
          <w:p>
            <w:pPr>
              <w:pStyle w:val="TableParagraph"/>
              <w:spacing w:before="80"/>
              <w:ind w:left="117"/>
              <w:rPr>
                <w:b/>
                <w:sz w:val="22"/>
              </w:rPr>
            </w:pPr>
            <w:r>
              <w:rPr>
                <w:b/>
                <w:sz w:val="22"/>
              </w:rPr>
              <w:t>Version</w:t>
            </w:r>
            <w:r>
              <w:rPr>
                <w:b/>
                <w:spacing w:val="-4"/>
                <w:sz w:val="22"/>
              </w:rPr>
              <w:t> </w:t>
            </w:r>
            <w:r>
              <w:rPr>
                <w:b/>
                <w:sz w:val="22"/>
              </w:rPr>
              <w:t>/</w:t>
            </w:r>
            <w:r>
              <w:rPr>
                <w:b/>
                <w:spacing w:val="1"/>
                <w:sz w:val="22"/>
              </w:rPr>
              <w:t> </w:t>
            </w:r>
            <w:r>
              <w:rPr>
                <w:b/>
                <w:spacing w:val="-2"/>
                <w:sz w:val="22"/>
              </w:rPr>
              <w:t>Details</w:t>
            </w:r>
          </w:p>
        </w:tc>
        <w:tc>
          <w:tcPr>
            <w:tcW w:w="2494" w:type="dxa"/>
            <w:shd w:val="clear" w:color="auto" w:fill="D5E3EF"/>
          </w:tcPr>
          <w:p>
            <w:pPr>
              <w:pStyle w:val="TableParagraph"/>
              <w:spacing w:before="80"/>
              <w:rPr>
                <w:b/>
                <w:sz w:val="22"/>
              </w:rPr>
            </w:pPr>
            <w:r>
              <w:rPr>
                <w:b/>
                <w:spacing w:val="-2"/>
                <w:sz w:val="22"/>
              </w:rPr>
              <w:t>Purpose</w:t>
            </w:r>
          </w:p>
        </w:tc>
      </w:tr>
      <w:tr>
        <w:trPr>
          <w:trHeight w:val="414" w:hRule="atLeast"/>
        </w:trPr>
        <w:tc>
          <w:tcPr>
            <w:tcW w:w="3159" w:type="dxa"/>
          </w:tcPr>
          <w:p>
            <w:pPr>
              <w:pStyle w:val="TableParagraph"/>
              <w:rPr>
                <w:sz w:val="22"/>
              </w:rPr>
            </w:pPr>
            <w:r>
              <w:rPr>
                <w:sz w:val="22"/>
              </w:rPr>
              <w:t>Visual</w:t>
            </w:r>
            <w:r>
              <w:rPr>
                <w:spacing w:val="-2"/>
                <w:sz w:val="22"/>
              </w:rPr>
              <w:t> </w:t>
            </w:r>
            <w:r>
              <w:rPr>
                <w:sz w:val="22"/>
              </w:rPr>
              <w:t>Studio</w:t>
            </w:r>
            <w:r>
              <w:rPr>
                <w:spacing w:val="-2"/>
                <w:sz w:val="22"/>
              </w:rPr>
              <w:t> </w:t>
            </w:r>
            <w:r>
              <w:rPr>
                <w:spacing w:val="-4"/>
                <w:sz w:val="22"/>
              </w:rPr>
              <w:t>Code</w:t>
            </w:r>
          </w:p>
        </w:tc>
        <w:tc>
          <w:tcPr>
            <w:tcW w:w="2657" w:type="dxa"/>
          </w:tcPr>
          <w:p>
            <w:pPr>
              <w:pStyle w:val="TableParagraph"/>
              <w:ind w:left="117"/>
              <w:rPr>
                <w:sz w:val="22"/>
              </w:rPr>
            </w:pPr>
            <w:r>
              <w:rPr>
                <w:sz w:val="22"/>
              </w:rPr>
              <w:t>Latest</w:t>
            </w:r>
            <w:r>
              <w:rPr>
                <w:spacing w:val="-1"/>
                <w:sz w:val="22"/>
              </w:rPr>
              <w:t> </w:t>
            </w:r>
            <w:r>
              <w:rPr>
                <w:spacing w:val="-2"/>
                <w:sz w:val="22"/>
              </w:rPr>
              <w:t>stable</w:t>
            </w:r>
          </w:p>
        </w:tc>
        <w:tc>
          <w:tcPr>
            <w:tcW w:w="2494" w:type="dxa"/>
          </w:tcPr>
          <w:p>
            <w:pPr>
              <w:pStyle w:val="TableParagraph"/>
              <w:rPr>
                <w:sz w:val="22"/>
              </w:rPr>
            </w:pPr>
            <w:r>
              <w:rPr>
                <w:sz w:val="22"/>
              </w:rPr>
              <w:t>Code</w:t>
            </w:r>
            <w:r>
              <w:rPr>
                <w:spacing w:val="-1"/>
                <w:sz w:val="22"/>
              </w:rPr>
              <w:t> </w:t>
            </w:r>
            <w:r>
              <w:rPr>
                <w:spacing w:val="-2"/>
                <w:sz w:val="22"/>
              </w:rPr>
              <w:t>editor</w:t>
            </w:r>
          </w:p>
        </w:tc>
      </w:tr>
      <w:tr>
        <w:trPr>
          <w:trHeight w:val="412" w:hRule="atLeast"/>
        </w:trPr>
        <w:tc>
          <w:tcPr>
            <w:tcW w:w="3159" w:type="dxa"/>
          </w:tcPr>
          <w:p>
            <w:pPr>
              <w:pStyle w:val="TableParagraph"/>
              <w:spacing w:before="72"/>
              <w:rPr>
                <w:sz w:val="22"/>
              </w:rPr>
            </w:pPr>
            <w:r>
              <w:rPr>
                <w:spacing w:val="-2"/>
                <w:sz w:val="22"/>
              </w:rPr>
              <w:t>Node.js</w:t>
            </w:r>
          </w:p>
        </w:tc>
        <w:tc>
          <w:tcPr>
            <w:tcW w:w="2657" w:type="dxa"/>
          </w:tcPr>
          <w:p>
            <w:pPr>
              <w:pStyle w:val="TableParagraph"/>
              <w:spacing w:before="72"/>
              <w:ind w:left="117"/>
              <w:rPr>
                <w:sz w:val="22"/>
              </w:rPr>
            </w:pPr>
            <w:r>
              <w:rPr>
                <w:sz w:val="22"/>
              </w:rPr>
              <w:t>v18</w:t>
            </w:r>
            <w:r>
              <w:rPr>
                <w:spacing w:val="-3"/>
                <w:sz w:val="22"/>
              </w:rPr>
              <w:t> </w:t>
            </w:r>
            <w:r>
              <w:rPr>
                <w:spacing w:val="-5"/>
                <w:sz w:val="22"/>
              </w:rPr>
              <w:t>LTS</w:t>
            </w:r>
          </w:p>
        </w:tc>
        <w:tc>
          <w:tcPr>
            <w:tcW w:w="2494" w:type="dxa"/>
          </w:tcPr>
          <w:p>
            <w:pPr>
              <w:pStyle w:val="TableParagraph"/>
              <w:spacing w:before="72"/>
              <w:rPr>
                <w:sz w:val="22"/>
              </w:rPr>
            </w:pPr>
            <w:r>
              <w:rPr>
                <w:sz w:val="22"/>
              </w:rPr>
              <w:t>Backend</w:t>
            </w:r>
            <w:r>
              <w:rPr>
                <w:spacing w:val="-4"/>
                <w:sz w:val="22"/>
              </w:rPr>
              <w:t> </w:t>
            </w:r>
            <w:r>
              <w:rPr>
                <w:spacing w:val="-2"/>
                <w:sz w:val="22"/>
              </w:rPr>
              <w:t>runtime</w:t>
            </w:r>
          </w:p>
        </w:tc>
      </w:tr>
      <w:tr>
        <w:trPr>
          <w:trHeight w:val="666" w:hRule="atLeast"/>
        </w:trPr>
        <w:tc>
          <w:tcPr>
            <w:tcW w:w="3159" w:type="dxa"/>
          </w:tcPr>
          <w:p>
            <w:pPr>
              <w:pStyle w:val="TableParagraph"/>
              <w:spacing w:before="200"/>
              <w:rPr>
                <w:sz w:val="22"/>
              </w:rPr>
            </w:pPr>
            <w:r>
              <w:rPr>
                <w:sz w:val="22"/>
              </w:rPr>
              <w:t>Expo </w:t>
            </w:r>
            <w:r>
              <w:rPr>
                <w:spacing w:val="-5"/>
                <w:sz w:val="22"/>
              </w:rPr>
              <w:t>CLI</w:t>
            </w:r>
          </w:p>
        </w:tc>
        <w:tc>
          <w:tcPr>
            <w:tcW w:w="2657" w:type="dxa"/>
          </w:tcPr>
          <w:p>
            <w:pPr>
              <w:pStyle w:val="TableParagraph"/>
              <w:spacing w:before="200"/>
              <w:ind w:left="117"/>
              <w:rPr>
                <w:sz w:val="22"/>
              </w:rPr>
            </w:pPr>
            <w:r>
              <w:rPr>
                <w:spacing w:val="-2"/>
                <w:sz w:val="22"/>
              </w:rPr>
              <w:t>Latest</w:t>
            </w:r>
          </w:p>
        </w:tc>
        <w:tc>
          <w:tcPr>
            <w:tcW w:w="2494" w:type="dxa"/>
          </w:tcPr>
          <w:p>
            <w:pPr>
              <w:pStyle w:val="TableParagraph"/>
              <w:ind w:right="1211"/>
              <w:rPr>
                <w:sz w:val="22"/>
              </w:rPr>
            </w:pPr>
            <w:r>
              <w:rPr>
                <w:sz w:val="22"/>
              </w:rPr>
              <w:t>React</w:t>
            </w:r>
            <w:r>
              <w:rPr>
                <w:spacing w:val="-14"/>
                <w:sz w:val="22"/>
              </w:rPr>
              <w:t> </w:t>
            </w:r>
            <w:r>
              <w:rPr>
                <w:sz w:val="22"/>
              </w:rPr>
              <w:t>Native </w:t>
            </w:r>
            <w:r>
              <w:rPr>
                <w:spacing w:val="-2"/>
                <w:sz w:val="22"/>
              </w:rPr>
              <w:t>development</w:t>
            </w:r>
          </w:p>
        </w:tc>
      </w:tr>
      <w:tr>
        <w:trPr>
          <w:trHeight w:val="667" w:hRule="atLeast"/>
        </w:trPr>
        <w:tc>
          <w:tcPr>
            <w:tcW w:w="3159" w:type="dxa"/>
          </w:tcPr>
          <w:p>
            <w:pPr>
              <w:pStyle w:val="TableParagraph"/>
              <w:spacing w:before="200"/>
              <w:rPr>
                <w:sz w:val="22"/>
              </w:rPr>
            </w:pPr>
            <w:r>
              <w:rPr>
                <w:sz w:val="22"/>
              </w:rPr>
              <w:t>MongoDB</w:t>
            </w:r>
            <w:r>
              <w:rPr>
                <w:spacing w:val="-5"/>
                <w:sz w:val="22"/>
              </w:rPr>
              <w:t> </w:t>
            </w:r>
            <w:r>
              <w:rPr>
                <w:spacing w:val="-2"/>
                <w:sz w:val="22"/>
              </w:rPr>
              <w:t>Atlas</w:t>
            </w:r>
          </w:p>
        </w:tc>
        <w:tc>
          <w:tcPr>
            <w:tcW w:w="2657" w:type="dxa"/>
          </w:tcPr>
          <w:p>
            <w:pPr>
              <w:pStyle w:val="TableParagraph"/>
              <w:spacing w:before="200"/>
              <w:ind w:left="117"/>
              <w:rPr>
                <w:sz w:val="22"/>
              </w:rPr>
            </w:pPr>
            <w:r>
              <w:rPr>
                <w:spacing w:val="-2"/>
                <w:sz w:val="22"/>
              </w:rPr>
              <w:t>Latest</w:t>
            </w:r>
          </w:p>
        </w:tc>
        <w:tc>
          <w:tcPr>
            <w:tcW w:w="2494" w:type="dxa"/>
          </w:tcPr>
          <w:p>
            <w:pPr>
              <w:pStyle w:val="TableParagraph"/>
              <w:spacing w:line="242" w:lineRule="auto" w:before="72"/>
              <w:ind w:right="15"/>
              <w:rPr>
                <w:sz w:val="22"/>
              </w:rPr>
            </w:pPr>
            <w:r>
              <w:rPr>
                <w:sz w:val="22"/>
              </w:rPr>
              <w:t>Database</w:t>
            </w:r>
            <w:r>
              <w:rPr>
                <w:spacing w:val="-14"/>
                <w:sz w:val="22"/>
              </w:rPr>
              <w:t> </w:t>
            </w:r>
            <w:r>
              <w:rPr>
                <w:sz w:val="22"/>
              </w:rPr>
              <w:t>hosting</w:t>
            </w:r>
            <w:r>
              <w:rPr>
                <w:spacing w:val="-14"/>
                <w:sz w:val="22"/>
              </w:rPr>
              <w:t> </w:t>
            </w:r>
            <w:r>
              <w:rPr>
                <w:sz w:val="22"/>
              </w:rPr>
              <w:t>+ </w:t>
            </w:r>
            <w:r>
              <w:rPr>
                <w:spacing w:val="-2"/>
                <w:sz w:val="22"/>
              </w:rPr>
              <w:t>realtime</w:t>
            </w:r>
          </w:p>
        </w:tc>
      </w:tr>
      <w:tr>
        <w:trPr>
          <w:trHeight w:val="412" w:hRule="atLeast"/>
        </w:trPr>
        <w:tc>
          <w:tcPr>
            <w:tcW w:w="3159" w:type="dxa"/>
          </w:tcPr>
          <w:p>
            <w:pPr>
              <w:pStyle w:val="TableParagraph"/>
              <w:spacing w:before="72"/>
              <w:rPr>
                <w:sz w:val="22"/>
              </w:rPr>
            </w:pPr>
            <w:r>
              <w:rPr>
                <w:spacing w:val="-2"/>
                <w:sz w:val="22"/>
              </w:rPr>
              <w:t>Postman</w:t>
            </w:r>
          </w:p>
        </w:tc>
        <w:tc>
          <w:tcPr>
            <w:tcW w:w="2657" w:type="dxa"/>
          </w:tcPr>
          <w:p>
            <w:pPr>
              <w:pStyle w:val="TableParagraph"/>
              <w:spacing w:before="72"/>
              <w:ind w:left="117"/>
              <w:rPr>
                <w:sz w:val="22"/>
              </w:rPr>
            </w:pPr>
            <w:r>
              <w:rPr>
                <w:spacing w:val="-2"/>
                <w:sz w:val="22"/>
              </w:rPr>
              <w:t>Latest</w:t>
            </w:r>
          </w:p>
        </w:tc>
        <w:tc>
          <w:tcPr>
            <w:tcW w:w="2494" w:type="dxa"/>
          </w:tcPr>
          <w:p>
            <w:pPr>
              <w:pStyle w:val="TableParagraph"/>
              <w:spacing w:before="72"/>
              <w:rPr>
                <w:sz w:val="22"/>
              </w:rPr>
            </w:pPr>
            <w:r>
              <w:rPr>
                <w:sz w:val="22"/>
              </w:rPr>
              <w:t>API</w:t>
            </w:r>
            <w:r>
              <w:rPr>
                <w:spacing w:val="-5"/>
                <w:sz w:val="22"/>
              </w:rPr>
              <w:t> </w:t>
            </w:r>
            <w:r>
              <w:rPr>
                <w:spacing w:val="-2"/>
                <w:sz w:val="22"/>
              </w:rPr>
              <w:t>testing</w:t>
            </w:r>
          </w:p>
        </w:tc>
      </w:tr>
      <w:tr>
        <w:trPr>
          <w:trHeight w:val="412" w:hRule="atLeast"/>
        </w:trPr>
        <w:tc>
          <w:tcPr>
            <w:tcW w:w="3159" w:type="dxa"/>
          </w:tcPr>
          <w:p>
            <w:pPr>
              <w:pStyle w:val="TableParagraph"/>
              <w:spacing w:before="72"/>
              <w:rPr>
                <w:sz w:val="22"/>
              </w:rPr>
            </w:pPr>
            <w:r>
              <w:rPr>
                <w:sz w:val="22"/>
              </w:rPr>
              <w:t>Git</w:t>
            </w:r>
            <w:r>
              <w:rPr>
                <w:spacing w:val="-3"/>
                <w:sz w:val="22"/>
              </w:rPr>
              <w:t> </w:t>
            </w:r>
            <w:r>
              <w:rPr>
                <w:sz w:val="22"/>
              </w:rPr>
              <w:t>&amp;</w:t>
            </w:r>
            <w:r>
              <w:rPr>
                <w:spacing w:val="-2"/>
                <w:sz w:val="22"/>
              </w:rPr>
              <w:t> GitHub</w:t>
            </w:r>
          </w:p>
        </w:tc>
        <w:tc>
          <w:tcPr>
            <w:tcW w:w="2657" w:type="dxa"/>
          </w:tcPr>
          <w:p>
            <w:pPr>
              <w:pStyle w:val="TableParagraph"/>
              <w:spacing w:before="72"/>
              <w:ind w:left="117"/>
              <w:rPr>
                <w:sz w:val="22"/>
              </w:rPr>
            </w:pPr>
            <w:r>
              <w:rPr>
                <w:spacing w:val="-2"/>
                <w:sz w:val="22"/>
              </w:rPr>
              <w:t>Latest</w:t>
            </w:r>
          </w:p>
        </w:tc>
        <w:tc>
          <w:tcPr>
            <w:tcW w:w="2494" w:type="dxa"/>
          </w:tcPr>
          <w:p>
            <w:pPr>
              <w:pStyle w:val="TableParagraph"/>
              <w:spacing w:before="72"/>
              <w:rPr>
                <w:sz w:val="22"/>
              </w:rPr>
            </w:pPr>
            <w:r>
              <w:rPr>
                <w:sz w:val="22"/>
              </w:rPr>
              <w:t>Version</w:t>
            </w:r>
            <w:r>
              <w:rPr>
                <w:spacing w:val="-4"/>
                <w:sz w:val="22"/>
              </w:rPr>
              <w:t> </w:t>
            </w:r>
            <w:r>
              <w:rPr>
                <w:spacing w:val="-2"/>
                <w:sz w:val="22"/>
              </w:rPr>
              <w:t>control</w:t>
            </w:r>
          </w:p>
        </w:tc>
      </w:tr>
      <w:tr>
        <w:trPr>
          <w:trHeight w:val="666" w:hRule="atLeast"/>
        </w:trPr>
        <w:tc>
          <w:tcPr>
            <w:tcW w:w="3159" w:type="dxa"/>
          </w:tcPr>
          <w:p>
            <w:pPr>
              <w:pStyle w:val="TableParagraph"/>
              <w:ind w:right="111"/>
              <w:rPr>
                <w:sz w:val="22"/>
              </w:rPr>
            </w:pPr>
            <w:r>
              <w:rPr>
                <w:sz w:val="22"/>
              </w:rPr>
              <w:t>Android</w:t>
            </w:r>
            <w:r>
              <w:rPr>
                <w:spacing w:val="-13"/>
                <w:sz w:val="22"/>
              </w:rPr>
              <w:t> </w:t>
            </w:r>
            <w:r>
              <w:rPr>
                <w:sz w:val="22"/>
              </w:rPr>
              <w:t>Emulator</w:t>
            </w:r>
            <w:r>
              <w:rPr>
                <w:spacing w:val="-12"/>
                <w:sz w:val="22"/>
              </w:rPr>
              <w:t> </w:t>
            </w:r>
            <w:r>
              <w:rPr>
                <w:sz w:val="22"/>
              </w:rPr>
              <w:t>/</w:t>
            </w:r>
            <w:r>
              <w:rPr>
                <w:spacing w:val="-12"/>
                <w:sz w:val="22"/>
              </w:rPr>
              <w:t> </w:t>
            </w:r>
            <w:r>
              <w:rPr>
                <w:sz w:val="22"/>
              </w:rPr>
              <w:t>iOS </w:t>
            </w:r>
            <w:r>
              <w:rPr>
                <w:spacing w:val="-2"/>
                <w:sz w:val="22"/>
              </w:rPr>
              <w:t>Simulator</w:t>
            </w:r>
          </w:p>
        </w:tc>
        <w:tc>
          <w:tcPr>
            <w:tcW w:w="2657" w:type="dxa"/>
          </w:tcPr>
          <w:p>
            <w:pPr>
              <w:pStyle w:val="TableParagraph"/>
              <w:spacing w:before="202"/>
              <w:ind w:left="117"/>
              <w:rPr>
                <w:sz w:val="22"/>
              </w:rPr>
            </w:pPr>
            <w:r>
              <w:rPr>
                <w:sz w:val="22"/>
              </w:rPr>
              <w:t>SDK 34</w:t>
            </w:r>
            <w:r>
              <w:rPr>
                <w:spacing w:val="-3"/>
                <w:sz w:val="22"/>
              </w:rPr>
              <w:t> </w:t>
            </w:r>
            <w:r>
              <w:rPr>
                <w:sz w:val="22"/>
              </w:rPr>
              <w:t>/</w:t>
            </w:r>
            <w:r>
              <w:rPr>
                <w:spacing w:val="-2"/>
                <w:sz w:val="22"/>
              </w:rPr>
              <w:t> </w:t>
            </w:r>
            <w:r>
              <w:rPr>
                <w:sz w:val="22"/>
              </w:rPr>
              <w:t>Xcode</w:t>
            </w:r>
            <w:r>
              <w:rPr>
                <w:spacing w:val="-2"/>
                <w:sz w:val="22"/>
              </w:rPr>
              <w:t> </w:t>
            </w:r>
            <w:r>
              <w:rPr>
                <w:spacing w:val="-5"/>
                <w:sz w:val="22"/>
              </w:rPr>
              <w:t>15</w:t>
            </w:r>
          </w:p>
        </w:tc>
        <w:tc>
          <w:tcPr>
            <w:tcW w:w="2494" w:type="dxa"/>
          </w:tcPr>
          <w:p>
            <w:pPr>
              <w:pStyle w:val="TableParagraph"/>
              <w:spacing w:before="202"/>
              <w:rPr>
                <w:sz w:val="22"/>
              </w:rPr>
            </w:pPr>
            <w:r>
              <w:rPr>
                <w:sz w:val="22"/>
              </w:rPr>
              <w:t>App</w:t>
            </w:r>
            <w:r>
              <w:rPr>
                <w:spacing w:val="-4"/>
                <w:sz w:val="22"/>
              </w:rPr>
              <w:t> </w:t>
            </w:r>
            <w:r>
              <w:rPr>
                <w:spacing w:val="-2"/>
                <w:sz w:val="22"/>
              </w:rPr>
              <w:t>testing</w:t>
            </w:r>
          </w:p>
        </w:tc>
      </w:tr>
    </w:tbl>
    <w:p>
      <w:pPr>
        <w:pStyle w:val="BodyText"/>
        <w:spacing w:before="213"/>
        <w:rPr>
          <w:b/>
          <w:sz w:val="28"/>
        </w:rPr>
      </w:pPr>
    </w:p>
    <w:p>
      <w:pPr>
        <w:pStyle w:val="Heading2"/>
        <w:numPr>
          <w:ilvl w:val="1"/>
          <w:numId w:val="19"/>
        </w:numPr>
        <w:tabs>
          <w:tab w:pos="1731" w:val="left" w:leader="none"/>
        </w:tabs>
        <w:spacing w:line="240" w:lineRule="auto" w:before="0" w:after="0"/>
        <w:ind w:left="1731" w:right="0" w:hanging="421"/>
        <w:jc w:val="left"/>
      </w:pPr>
      <w:bookmarkStart w:name="_TOC_250023" w:id="30"/>
      <w:r>
        <w:rPr>
          <w:color w:val="2D4A8A"/>
        </w:rPr>
        <w:t>FRONTEND</w:t>
      </w:r>
      <w:r>
        <w:rPr>
          <w:color w:val="2D4A8A"/>
          <w:spacing w:val="-9"/>
        </w:rPr>
        <w:t> </w:t>
      </w:r>
      <w:bookmarkEnd w:id="30"/>
      <w:r>
        <w:rPr>
          <w:color w:val="2D4A8A"/>
          <w:spacing w:val="-2"/>
        </w:rPr>
        <w:t>IMPLEMENTATION</w:t>
      </w:r>
    </w:p>
    <w:p>
      <w:pPr>
        <w:pStyle w:val="BodyText"/>
        <w:spacing w:line="360" w:lineRule="auto" w:before="116"/>
        <w:ind w:left="1310" w:right="587"/>
        <w:jc w:val="both"/>
      </w:pPr>
      <w:r>
        <w:rPr/>
        <w:t>The frontend of the Smart Attendance System is developed using React Native 0.72 with</w:t>
      </w:r>
      <w:r>
        <w:rPr>
          <w:spacing w:val="-6"/>
        </w:rPr>
        <w:t> </w:t>
      </w:r>
      <w:r>
        <w:rPr/>
        <w:t>Expo</w:t>
      </w:r>
      <w:r>
        <w:rPr>
          <w:spacing w:val="-7"/>
        </w:rPr>
        <w:t> </w:t>
      </w:r>
      <w:r>
        <w:rPr/>
        <w:t>SDK</w:t>
      </w:r>
      <w:r>
        <w:rPr>
          <w:spacing w:val="-7"/>
        </w:rPr>
        <w:t> </w:t>
      </w:r>
      <w:r>
        <w:rPr/>
        <w:t>49.</w:t>
      </w:r>
      <w:r>
        <w:rPr>
          <w:spacing w:val="-6"/>
        </w:rPr>
        <w:t> </w:t>
      </w:r>
      <w:r>
        <w:rPr/>
        <w:t>The</w:t>
      </w:r>
      <w:r>
        <w:rPr>
          <w:spacing w:val="-6"/>
        </w:rPr>
        <w:t> </w:t>
      </w:r>
      <w:r>
        <w:rPr/>
        <w:t>application</w:t>
      </w:r>
      <w:r>
        <w:rPr>
          <w:spacing w:val="-6"/>
        </w:rPr>
        <w:t> </w:t>
      </w:r>
      <w:r>
        <w:rPr/>
        <w:t>is</w:t>
      </w:r>
      <w:r>
        <w:rPr>
          <w:spacing w:val="-5"/>
        </w:rPr>
        <w:t> </w:t>
      </w:r>
      <w:r>
        <w:rPr/>
        <w:t>structured</w:t>
      </w:r>
      <w:r>
        <w:rPr>
          <w:spacing w:val="-5"/>
        </w:rPr>
        <w:t> </w:t>
      </w:r>
      <w:r>
        <w:rPr/>
        <w:t>by</w:t>
      </w:r>
      <w:r>
        <w:rPr>
          <w:spacing w:val="-11"/>
        </w:rPr>
        <w:t> </w:t>
      </w:r>
      <w:r>
        <w:rPr/>
        <w:t>user</w:t>
      </w:r>
      <w:r>
        <w:rPr>
          <w:spacing w:val="-6"/>
        </w:rPr>
        <w:t> </w:t>
      </w:r>
      <w:r>
        <w:rPr/>
        <w:t>role,</w:t>
      </w:r>
      <w:r>
        <w:rPr>
          <w:spacing w:val="-5"/>
        </w:rPr>
        <w:t> </w:t>
      </w:r>
      <w:r>
        <w:rPr/>
        <w:t>with</w:t>
      </w:r>
      <w:r>
        <w:rPr>
          <w:spacing w:val="-6"/>
        </w:rPr>
        <w:t> </w:t>
      </w:r>
      <w:r>
        <w:rPr/>
        <w:t>each</w:t>
      </w:r>
      <w:r>
        <w:rPr>
          <w:spacing w:val="-7"/>
        </w:rPr>
        <w:t> </w:t>
      </w:r>
      <w:r>
        <w:rPr/>
        <w:t>role</w:t>
      </w:r>
      <w:r>
        <w:rPr>
          <w:spacing w:val="-7"/>
        </w:rPr>
        <w:t> </w:t>
      </w:r>
      <w:r>
        <w:rPr/>
        <w:t>having</w:t>
      </w:r>
      <w:r>
        <w:rPr>
          <w:spacing w:val="-9"/>
        </w:rPr>
        <w:t> </w:t>
      </w:r>
      <w:r>
        <w:rPr/>
        <w:t>its own navigation stack and screen set. Tailwind-inspired styling via NativeWind and custom Glassmorphism components ensure a consistent, premium visual experience. Axios handles all API communication with bearer token interceptors.</w:t>
      </w:r>
    </w:p>
    <w:p>
      <w:pPr>
        <w:pStyle w:val="BodyText"/>
        <w:rPr>
          <w:sz w:val="20"/>
        </w:rPr>
      </w:pPr>
    </w:p>
    <w:p>
      <w:pPr>
        <w:pStyle w:val="BodyText"/>
        <w:spacing w:before="3" w:after="1"/>
        <w:rPr>
          <w:sz w:val="20"/>
        </w:rPr>
      </w:pPr>
    </w:p>
    <w:tbl>
      <w:tblPr>
        <w:tblW w:w="0" w:type="auto"/>
        <w:jc w:val="left"/>
        <w:tblInd w:w="132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3159"/>
        <w:gridCol w:w="1330"/>
        <w:gridCol w:w="3821"/>
      </w:tblGrid>
      <w:tr>
        <w:trPr>
          <w:trHeight w:val="412" w:hRule="atLeast"/>
        </w:trPr>
        <w:tc>
          <w:tcPr>
            <w:tcW w:w="3159" w:type="dxa"/>
            <w:shd w:val="clear" w:color="auto" w:fill="D5E3EF"/>
          </w:tcPr>
          <w:p>
            <w:pPr>
              <w:pStyle w:val="TableParagraph"/>
              <w:spacing w:before="80"/>
              <w:rPr>
                <w:b/>
                <w:sz w:val="22"/>
              </w:rPr>
            </w:pPr>
            <w:r>
              <w:rPr>
                <w:b/>
                <w:spacing w:val="-2"/>
                <w:sz w:val="22"/>
              </w:rPr>
              <w:t>Package</w:t>
            </w:r>
          </w:p>
        </w:tc>
        <w:tc>
          <w:tcPr>
            <w:tcW w:w="1330" w:type="dxa"/>
            <w:shd w:val="clear" w:color="auto" w:fill="D5E3EF"/>
          </w:tcPr>
          <w:p>
            <w:pPr>
              <w:pStyle w:val="TableParagraph"/>
              <w:spacing w:before="80"/>
              <w:ind w:left="117"/>
              <w:rPr>
                <w:b/>
                <w:sz w:val="22"/>
              </w:rPr>
            </w:pPr>
            <w:r>
              <w:rPr>
                <w:b/>
                <w:spacing w:val="-2"/>
                <w:sz w:val="22"/>
              </w:rPr>
              <w:t>Version</w:t>
            </w:r>
          </w:p>
        </w:tc>
        <w:tc>
          <w:tcPr>
            <w:tcW w:w="3821" w:type="dxa"/>
            <w:shd w:val="clear" w:color="auto" w:fill="D5E3EF"/>
          </w:tcPr>
          <w:p>
            <w:pPr>
              <w:pStyle w:val="TableParagraph"/>
              <w:spacing w:before="80"/>
              <w:ind w:left="117"/>
              <w:rPr>
                <w:b/>
                <w:sz w:val="22"/>
              </w:rPr>
            </w:pPr>
            <w:r>
              <w:rPr>
                <w:b/>
                <w:sz w:val="22"/>
              </w:rPr>
              <w:t>Purpose</w:t>
            </w:r>
            <w:r>
              <w:rPr>
                <w:b/>
                <w:spacing w:val="-3"/>
                <w:sz w:val="22"/>
              </w:rPr>
              <w:t> </w:t>
            </w:r>
            <w:r>
              <w:rPr>
                <w:b/>
                <w:sz w:val="22"/>
              </w:rPr>
              <w:t>in</w:t>
            </w:r>
            <w:r>
              <w:rPr>
                <w:b/>
                <w:spacing w:val="-4"/>
                <w:sz w:val="22"/>
              </w:rPr>
              <w:t> </w:t>
            </w:r>
            <w:r>
              <w:rPr>
                <w:b/>
                <w:spacing w:val="-2"/>
                <w:sz w:val="22"/>
              </w:rPr>
              <w:t>Project</w:t>
            </w:r>
          </w:p>
        </w:tc>
      </w:tr>
      <w:tr>
        <w:trPr>
          <w:trHeight w:val="414" w:hRule="atLeast"/>
        </w:trPr>
        <w:tc>
          <w:tcPr>
            <w:tcW w:w="3159" w:type="dxa"/>
          </w:tcPr>
          <w:p>
            <w:pPr>
              <w:pStyle w:val="TableParagraph"/>
              <w:rPr>
                <w:sz w:val="22"/>
              </w:rPr>
            </w:pPr>
            <w:r>
              <w:rPr>
                <w:sz w:val="22"/>
              </w:rPr>
              <w:t>React</w:t>
            </w:r>
            <w:r>
              <w:rPr>
                <w:spacing w:val="-2"/>
                <w:sz w:val="22"/>
              </w:rPr>
              <w:t> Native</w:t>
            </w:r>
          </w:p>
        </w:tc>
        <w:tc>
          <w:tcPr>
            <w:tcW w:w="1330" w:type="dxa"/>
          </w:tcPr>
          <w:p>
            <w:pPr>
              <w:pStyle w:val="TableParagraph"/>
              <w:ind w:left="117"/>
              <w:rPr>
                <w:sz w:val="22"/>
              </w:rPr>
            </w:pPr>
            <w:r>
              <w:rPr>
                <w:spacing w:val="-2"/>
                <w:sz w:val="22"/>
              </w:rPr>
              <w:t>0.72+</w:t>
            </w:r>
          </w:p>
        </w:tc>
        <w:tc>
          <w:tcPr>
            <w:tcW w:w="3821" w:type="dxa"/>
          </w:tcPr>
          <w:p>
            <w:pPr>
              <w:pStyle w:val="TableParagraph"/>
              <w:ind w:left="117"/>
              <w:rPr>
                <w:sz w:val="22"/>
              </w:rPr>
            </w:pPr>
            <w:r>
              <w:rPr>
                <w:sz w:val="22"/>
              </w:rPr>
              <w:t>Core</w:t>
            </w:r>
            <w:r>
              <w:rPr>
                <w:spacing w:val="-3"/>
                <w:sz w:val="22"/>
              </w:rPr>
              <w:t> </w:t>
            </w:r>
            <w:r>
              <w:rPr>
                <w:sz w:val="22"/>
              </w:rPr>
              <w:t>mobile</w:t>
            </w:r>
            <w:r>
              <w:rPr>
                <w:spacing w:val="-4"/>
                <w:sz w:val="22"/>
              </w:rPr>
              <w:t> </w:t>
            </w:r>
            <w:r>
              <w:rPr>
                <w:spacing w:val="-2"/>
                <w:sz w:val="22"/>
              </w:rPr>
              <w:t>framework</w:t>
            </w:r>
          </w:p>
        </w:tc>
      </w:tr>
      <w:tr>
        <w:trPr>
          <w:trHeight w:val="412" w:hRule="atLeast"/>
        </w:trPr>
        <w:tc>
          <w:tcPr>
            <w:tcW w:w="3159" w:type="dxa"/>
          </w:tcPr>
          <w:p>
            <w:pPr>
              <w:pStyle w:val="TableParagraph"/>
              <w:spacing w:before="72"/>
              <w:rPr>
                <w:sz w:val="22"/>
              </w:rPr>
            </w:pPr>
            <w:r>
              <w:rPr>
                <w:sz w:val="22"/>
              </w:rPr>
              <w:t>Expo </w:t>
            </w:r>
            <w:r>
              <w:rPr>
                <w:spacing w:val="-5"/>
                <w:sz w:val="22"/>
              </w:rPr>
              <w:t>SDK</w:t>
            </w:r>
          </w:p>
        </w:tc>
        <w:tc>
          <w:tcPr>
            <w:tcW w:w="1330" w:type="dxa"/>
          </w:tcPr>
          <w:p>
            <w:pPr>
              <w:pStyle w:val="TableParagraph"/>
              <w:spacing w:before="72"/>
              <w:ind w:left="117"/>
              <w:rPr>
                <w:sz w:val="22"/>
              </w:rPr>
            </w:pPr>
            <w:r>
              <w:rPr>
                <w:spacing w:val="-5"/>
                <w:sz w:val="22"/>
              </w:rPr>
              <w:t>49+</w:t>
            </w:r>
          </w:p>
        </w:tc>
        <w:tc>
          <w:tcPr>
            <w:tcW w:w="3821" w:type="dxa"/>
          </w:tcPr>
          <w:p>
            <w:pPr>
              <w:pStyle w:val="TableParagraph"/>
              <w:spacing w:before="72"/>
              <w:ind w:left="117"/>
              <w:rPr>
                <w:sz w:val="22"/>
              </w:rPr>
            </w:pPr>
            <w:r>
              <w:rPr>
                <w:sz w:val="22"/>
              </w:rPr>
              <w:t>Platform</w:t>
            </w:r>
            <w:r>
              <w:rPr>
                <w:spacing w:val="-7"/>
                <w:sz w:val="22"/>
              </w:rPr>
              <w:t> </w:t>
            </w:r>
            <w:r>
              <w:rPr>
                <w:sz w:val="22"/>
              </w:rPr>
              <w:t>tools,</w:t>
            </w:r>
            <w:r>
              <w:rPr>
                <w:spacing w:val="-2"/>
                <w:sz w:val="22"/>
              </w:rPr>
              <w:t> </w:t>
            </w:r>
            <w:r>
              <w:rPr>
                <w:sz w:val="22"/>
              </w:rPr>
              <w:t>OTA</w:t>
            </w:r>
            <w:r>
              <w:rPr>
                <w:spacing w:val="-3"/>
                <w:sz w:val="22"/>
              </w:rPr>
              <w:t> </w:t>
            </w:r>
            <w:r>
              <w:rPr>
                <w:spacing w:val="-2"/>
                <w:sz w:val="22"/>
              </w:rPr>
              <w:t>updates</w:t>
            </w:r>
          </w:p>
        </w:tc>
      </w:tr>
      <w:tr>
        <w:trPr>
          <w:trHeight w:val="412" w:hRule="atLeast"/>
        </w:trPr>
        <w:tc>
          <w:tcPr>
            <w:tcW w:w="3159" w:type="dxa"/>
          </w:tcPr>
          <w:p>
            <w:pPr>
              <w:pStyle w:val="TableParagraph"/>
              <w:rPr>
                <w:sz w:val="22"/>
              </w:rPr>
            </w:pPr>
            <w:r>
              <w:rPr>
                <w:sz w:val="22"/>
              </w:rPr>
              <w:t>React</w:t>
            </w:r>
            <w:r>
              <w:rPr>
                <w:spacing w:val="-2"/>
                <w:sz w:val="22"/>
              </w:rPr>
              <w:t> Navigation</w:t>
            </w:r>
          </w:p>
        </w:tc>
        <w:tc>
          <w:tcPr>
            <w:tcW w:w="1330" w:type="dxa"/>
          </w:tcPr>
          <w:p>
            <w:pPr>
              <w:pStyle w:val="TableParagraph"/>
              <w:ind w:left="117"/>
              <w:rPr>
                <w:sz w:val="22"/>
              </w:rPr>
            </w:pPr>
            <w:r>
              <w:rPr>
                <w:spacing w:val="-5"/>
                <w:sz w:val="22"/>
              </w:rPr>
              <w:t>6+</w:t>
            </w:r>
          </w:p>
        </w:tc>
        <w:tc>
          <w:tcPr>
            <w:tcW w:w="3821" w:type="dxa"/>
          </w:tcPr>
          <w:p>
            <w:pPr>
              <w:pStyle w:val="TableParagraph"/>
              <w:ind w:left="117"/>
              <w:rPr>
                <w:sz w:val="22"/>
              </w:rPr>
            </w:pPr>
            <w:r>
              <w:rPr>
                <w:sz w:val="22"/>
              </w:rPr>
              <w:t>Screen</w:t>
            </w:r>
            <w:r>
              <w:rPr>
                <w:spacing w:val="-5"/>
                <w:sz w:val="22"/>
              </w:rPr>
              <w:t> </w:t>
            </w:r>
            <w:r>
              <w:rPr>
                <w:sz w:val="22"/>
              </w:rPr>
              <w:t>navigation,</w:t>
            </w:r>
            <w:r>
              <w:rPr>
                <w:spacing w:val="-5"/>
                <w:sz w:val="22"/>
              </w:rPr>
              <w:t> </w:t>
            </w:r>
            <w:r>
              <w:rPr>
                <w:sz w:val="22"/>
              </w:rPr>
              <w:t>role-based</w:t>
            </w:r>
            <w:r>
              <w:rPr>
                <w:spacing w:val="-5"/>
                <w:sz w:val="22"/>
              </w:rPr>
              <w:t> </w:t>
            </w:r>
            <w:r>
              <w:rPr>
                <w:spacing w:val="-2"/>
                <w:sz w:val="22"/>
              </w:rPr>
              <w:t>stacks</w:t>
            </w:r>
          </w:p>
        </w:tc>
      </w:tr>
      <w:tr>
        <w:trPr>
          <w:trHeight w:val="415" w:hRule="atLeast"/>
        </w:trPr>
        <w:tc>
          <w:tcPr>
            <w:tcW w:w="3159" w:type="dxa"/>
          </w:tcPr>
          <w:p>
            <w:pPr>
              <w:pStyle w:val="TableParagraph"/>
              <w:rPr>
                <w:sz w:val="22"/>
              </w:rPr>
            </w:pPr>
            <w:r>
              <w:rPr>
                <w:spacing w:val="-2"/>
                <w:sz w:val="22"/>
              </w:rPr>
              <w:t>Axios</w:t>
            </w:r>
          </w:p>
        </w:tc>
        <w:tc>
          <w:tcPr>
            <w:tcW w:w="1330" w:type="dxa"/>
          </w:tcPr>
          <w:p>
            <w:pPr>
              <w:pStyle w:val="TableParagraph"/>
              <w:ind w:left="117"/>
              <w:rPr>
                <w:sz w:val="22"/>
              </w:rPr>
            </w:pPr>
            <w:r>
              <w:rPr>
                <w:spacing w:val="-4"/>
                <w:sz w:val="22"/>
              </w:rPr>
              <w:t>1.4+</w:t>
            </w:r>
          </w:p>
        </w:tc>
        <w:tc>
          <w:tcPr>
            <w:tcW w:w="3821" w:type="dxa"/>
          </w:tcPr>
          <w:p>
            <w:pPr>
              <w:pStyle w:val="TableParagraph"/>
              <w:ind w:left="117"/>
              <w:rPr>
                <w:sz w:val="22"/>
              </w:rPr>
            </w:pPr>
            <w:r>
              <w:rPr>
                <w:sz w:val="22"/>
              </w:rPr>
              <w:t>HTTP</w:t>
            </w:r>
            <w:r>
              <w:rPr>
                <w:spacing w:val="-3"/>
                <w:sz w:val="22"/>
              </w:rPr>
              <w:t> </w:t>
            </w:r>
            <w:r>
              <w:rPr>
                <w:sz w:val="22"/>
              </w:rPr>
              <w:t>API</w:t>
            </w:r>
            <w:r>
              <w:rPr>
                <w:spacing w:val="-5"/>
                <w:sz w:val="22"/>
              </w:rPr>
              <w:t> </w:t>
            </w:r>
            <w:r>
              <w:rPr>
                <w:sz w:val="22"/>
              </w:rPr>
              <w:t>client</w:t>
            </w:r>
            <w:r>
              <w:rPr>
                <w:spacing w:val="-1"/>
                <w:sz w:val="22"/>
              </w:rPr>
              <w:t> </w:t>
            </w:r>
            <w:r>
              <w:rPr>
                <w:sz w:val="22"/>
              </w:rPr>
              <w:t>with</w:t>
            </w:r>
            <w:r>
              <w:rPr>
                <w:spacing w:val="-2"/>
                <w:sz w:val="22"/>
              </w:rPr>
              <w:t> interceptors</w:t>
            </w:r>
          </w:p>
        </w:tc>
      </w:tr>
      <w:tr>
        <w:trPr>
          <w:trHeight w:val="412" w:hRule="atLeast"/>
        </w:trPr>
        <w:tc>
          <w:tcPr>
            <w:tcW w:w="3159" w:type="dxa"/>
          </w:tcPr>
          <w:p>
            <w:pPr>
              <w:pStyle w:val="TableParagraph"/>
              <w:spacing w:before="72"/>
              <w:rPr>
                <w:sz w:val="22"/>
              </w:rPr>
            </w:pPr>
            <w:r>
              <w:rPr>
                <w:sz w:val="22"/>
              </w:rPr>
              <w:t>Expo</w:t>
            </w:r>
            <w:r>
              <w:rPr>
                <w:spacing w:val="-1"/>
                <w:sz w:val="22"/>
              </w:rPr>
              <w:t> </w:t>
            </w:r>
            <w:r>
              <w:rPr>
                <w:spacing w:val="-2"/>
                <w:sz w:val="22"/>
              </w:rPr>
              <w:t>SecureStore</w:t>
            </w:r>
          </w:p>
        </w:tc>
        <w:tc>
          <w:tcPr>
            <w:tcW w:w="1330" w:type="dxa"/>
          </w:tcPr>
          <w:p>
            <w:pPr>
              <w:pStyle w:val="TableParagraph"/>
              <w:spacing w:before="72"/>
              <w:ind w:left="117"/>
              <w:rPr>
                <w:sz w:val="22"/>
              </w:rPr>
            </w:pPr>
            <w:r>
              <w:rPr>
                <w:spacing w:val="-2"/>
                <w:sz w:val="22"/>
              </w:rPr>
              <w:t>Latest</w:t>
            </w:r>
          </w:p>
        </w:tc>
        <w:tc>
          <w:tcPr>
            <w:tcW w:w="3821" w:type="dxa"/>
          </w:tcPr>
          <w:p>
            <w:pPr>
              <w:pStyle w:val="TableParagraph"/>
              <w:spacing w:before="72"/>
              <w:ind w:left="117"/>
              <w:rPr>
                <w:sz w:val="22"/>
              </w:rPr>
            </w:pPr>
            <w:r>
              <w:rPr>
                <w:sz w:val="22"/>
              </w:rPr>
              <w:t>Encrypted</w:t>
            </w:r>
            <w:r>
              <w:rPr>
                <w:spacing w:val="-5"/>
                <w:sz w:val="22"/>
              </w:rPr>
              <w:t> </w:t>
            </w:r>
            <w:r>
              <w:rPr>
                <w:sz w:val="22"/>
              </w:rPr>
              <w:t>JWT</w:t>
            </w:r>
            <w:r>
              <w:rPr>
                <w:spacing w:val="-4"/>
                <w:sz w:val="22"/>
              </w:rPr>
              <w:t> </w:t>
            </w:r>
            <w:r>
              <w:rPr>
                <w:sz w:val="22"/>
              </w:rPr>
              <w:t>token</w:t>
            </w:r>
            <w:r>
              <w:rPr>
                <w:spacing w:val="-2"/>
                <w:sz w:val="22"/>
              </w:rPr>
              <w:t> storage</w:t>
            </w:r>
          </w:p>
        </w:tc>
      </w:tr>
      <w:tr>
        <w:trPr>
          <w:trHeight w:val="412" w:hRule="atLeast"/>
        </w:trPr>
        <w:tc>
          <w:tcPr>
            <w:tcW w:w="3159" w:type="dxa"/>
          </w:tcPr>
          <w:p>
            <w:pPr>
              <w:pStyle w:val="TableParagraph"/>
              <w:rPr>
                <w:sz w:val="22"/>
              </w:rPr>
            </w:pPr>
            <w:r>
              <w:rPr>
                <w:sz w:val="22"/>
              </w:rPr>
              <w:t>Expo</w:t>
            </w:r>
            <w:r>
              <w:rPr>
                <w:spacing w:val="-2"/>
                <w:sz w:val="22"/>
              </w:rPr>
              <w:t> ImagePicker</w:t>
            </w:r>
          </w:p>
        </w:tc>
        <w:tc>
          <w:tcPr>
            <w:tcW w:w="1330" w:type="dxa"/>
          </w:tcPr>
          <w:p>
            <w:pPr>
              <w:pStyle w:val="TableParagraph"/>
              <w:ind w:left="117"/>
              <w:rPr>
                <w:sz w:val="22"/>
              </w:rPr>
            </w:pPr>
            <w:r>
              <w:rPr>
                <w:spacing w:val="-2"/>
                <w:sz w:val="22"/>
              </w:rPr>
              <w:t>Latest</w:t>
            </w:r>
          </w:p>
        </w:tc>
        <w:tc>
          <w:tcPr>
            <w:tcW w:w="3821" w:type="dxa"/>
          </w:tcPr>
          <w:p>
            <w:pPr>
              <w:pStyle w:val="TableParagraph"/>
              <w:ind w:left="117"/>
              <w:rPr>
                <w:sz w:val="22"/>
              </w:rPr>
            </w:pPr>
            <w:r>
              <w:rPr>
                <w:sz w:val="22"/>
              </w:rPr>
              <w:t>Document</w:t>
            </w:r>
            <w:r>
              <w:rPr>
                <w:spacing w:val="-3"/>
                <w:sz w:val="22"/>
              </w:rPr>
              <w:t> </w:t>
            </w:r>
            <w:r>
              <w:rPr>
                <w:sz w:val="22"/>
              </w:rPr>
              <w:t>upload</w:t>
            </w:r>
            <w:r>
              <w:rPr>
                <w:spacing w:val="-4"/>
                <w:sz w:val="22"/>
              </w:rPr>
              <w:t> </w:t>
            </w:r>
            <w:r>
              <w:rPr>
                <w:sz w:val="22"/>
              </w:rPr>
              <w:t>for</w:t>
            </w:r>
            <w:r>
              <w:rPr>
                <w:spacing w:val="-5"/>
                <w:sz w:val="22"/>
              </w:rPr>
              <w:t> </w:t>
            </w:r>
            <w:r>
              <w:rPr>
                <w:sz w:val="22"/>
              </w:rPr>
              <w:t>leave</w:t>
            </w:r>
            <w:r>
              <w:rPr>
                <w:spacing w:val="-5"/>
                <w:sz w:val="22"/>
              </w:rPr>
              <w:t> </w:t>
            </w:r>
            <w:r>
              <w:rPr>
                <w:spacing w:val="-2"/>
                <w:sz w:val="22"/>
              </w:rPr>
              <w:t>proof</w:t>
            </w:r>
          </w:p>
        </w:tc>
      </w:tr>
      <w:tr>
        <w:trPr>
          <w:trHeight w:val="414" w:hRule="atLeast"/>
        </w:trPr>
        <w:tc>
          <w:tcPr>
            <w:tcW w:w="3159" w:type="dxa"/>
          </w:tcPr>
          <w:p>
            <w:pPr>
              <w:pStyle w:val="TableParagraph"/>
              <w:rPr>
                <w:sz w:val="22"/>
              </w:rPr>
            </w:pPr>
            <w:r>
              <w:rPr>
                <w:sz w:val="22"/>
              </w:rPr>
              <w:t>MongoDB</w:t>
            </w:r>
            <w:r>
              <w:rPr>
                <w:spacing w:val="-5"/>
                <w:sz w:val="22"/>
              </w:rPr>
              <w:t> </w:t>
            </w:r>
            <w:r>
              <w:rPr>
                <w:spacing w:val="-2"/>
                <w:sz w:val="22"/>
              </w:rPr>
              <w:t>Realtime</w:t>
            </w:r>
          </w:p>
        </w:tc>
        <w:tc>
          <w:tcPr>
            <w:tcW w:w="1330" w:type="dxa"/>
          </w:tcPr>
          <w:p>
            <w:pPr>
              <w:pStyle w:val="TableParagraph"/>
              <w:ind w:left="117"/>
              <w:rPr>
                <w:sz w:val="22"/>
              </w:rPr>
            </w:pPr>
            <w:r>
              <w:rPr>
                <w:spacing w:val="-4"/>
                <w:sz w:val="22"/>
              </w:rPr>
              <w:t>2.0+</w:t>
            </w:r>
          </w:p>
        </w:tc>
        <w:tc>
          <w:tcPr>
            <w:tcW w:w="3821" w:type="dxa"/>
          </w:tcPr>
          <w:p>
            <w:pPr>
              <w:pStyle w:val="TableParagraph"/>
              <w:ind w:left="117"/>
              <w:rPr>
                <w:sz w:val="22"/>
              </w:rPr>
            </w:pPr>
            <w:r>
              <w:rPr>
                <w:sz w:val="22"/>
              </w:rPr>
              <w:t>Live</w:t>
            </w:r>
            <w:r>
              <w:rPr>
                <w:spacing w:val="-4"/>
                <w:sz w:val="22"/>
              </w:rPr>
              <w:t> </w:t>
            </w:r>
            <w:r>
              <w:rPr>
                <w:sz w:val="22"/>
              </w:rPr>
              <w:t>attendance</w:t>
            </w:r>
            <w:r>
              <w:rPr>
                <w:spacing w:val="-4"/>
                <w:sz w:val="22"/>
              </w:rPr>
              <w:t> </w:t>
            </w:r>
            <w:r>
              <w:rPr>
                <w:spacing w:val="-2"/>
                <w:sz w:val="22"/>
              </w:rPr>
              <w:t>subscriptions</w:t>
            </w:r>
          </w:p>
        </w:tc>
      </w:tr>
    </w:tbl>
    <w:p>
      <w:pPr>
        <w:spacing w:before="57"/>
        <w:ind w:left="3922" w:right="0" w:firstLine="0"/>
        <w:jc w:val="left"/>
        <w:rPr>
          <w:i/>
          <w:sz w:val="20"/>
        </w:rPr>
      </w:pPr>
      <w:r>
        <w:rPr>
          <w:i/>
          <w:sz w:val="20"/>
        </w:rPr>
        <w:t>Table</w:t>
      </w:r>
      <w:r>
        <w:rPr>
          <w:i/>
          <w:spacing w:val="-5"/>
          <w:sz w:val="20"/>
        </w:rPr>
        <w:t> </w:t>
      </w:r>
      <w:r>
        <w:rPr>
          <w:i/>
          <w:sz w:val="20"/>
        </w:rPr>
        <w:t>5.1:</w:t>
      </w:r>
      <w:r>
        <w:rPr>
          <w:i/>
          <w:spacing w:val="-6"/>
          <w:sz w:val="20"/>
        </w:rPr>
        <w:t> </w:t>
      </w:r>
      <w:r>
        <w:rPr>
          <w:i/>
          <w:sz w:val="20"/>
        </w:rPr>
        <w:t>Frontend</w:t>
      </w:r>
      <w:r>
        <w:rPr>
          <w:i/>
          <w:spacing w:val="-6"/>
          <w:sz w:val="20"/>
        </w:rPr>
        <w:t> </w:t>
      </w:r>
      <w:r>
        <w:rPr>
          <w:i/>
          <w:sz w:val="20"/>
        </w:rPr>
        <w:t>Technology</w:t>
      </w:r>
      <w:r>
        <w:rPr>
          <w:i/>
          <w:spacing w:val="-4"/>
          <w:sz w:val="20"/>
        </w:rPr>
        <w:t> </w:t>
      </w:r>
      <w:r>
        <w:rPr>
          <w:i/>
          <w:spacing w:val="-2"/>
          <w:sz w:val="20"/>
        </w:rPr>
        <w:t>Stack</w:t>
      </w:r>
    </w:p>
    <w:p>
      <w:pPr>
        <w:spacing w:after="0"/>
        <w:jc w:val="left"/>
        <w:rPr>
          <w:i/>
          <w:sz w:val="20"/>
        </w:rPr>
        <w:sectPr>
          <w:pgSz w:w="11910" w:h="16840"/>
          <w:pgMar w:header="0" w:footer="626" w:top="1360" w:bottom="860" w:left="850" w:right="850"/>
        </w:sectPr>
      </w:pPr>
    </w:p>
    <w:p>
      <w:pPr>
        <w:pStyle w:val="Heading2"/>
        <w:numPr>
          <w:ilvl w:val="1"/>
          <w:numId w:val="19"/>
        </w:numPr>
        <w:tabs>
          <w:tab w:pos="1731" w:val="left" w:leader="none"/>
        </w:tabs>
        <w:spacing w:line="240" w:lineRule="auto" w:before="59" w:after="0"/>
        <w:ind w:left="1731" w:right="0" w:hanging="421"/>
        <w:jc w:val="left"/>
      </w:pPr>
      <w:bookmarkStart w:name="_TOC_250022" w:id="31"/>
      <w:r>
        <w:rPr>
          <w:color w:val="2D4A8A"/>
        </w:rPr>
        <w:t>BACKEND</w:t>
      </w:r>
      <w:r>
        <w:rPr>
          <w:color w:val="2D4A8A"/>
          <w:spacing w:val="-9"/>
        </w:rPr>
        <w:t> </w:t>
      </w:r>
      <w:bookmarkEnd w:id="31"/>
      <w:r>
        <w:rPr>
          <w:color w:val="2D4A8A"/>
          <w:spacing w:val="-2"/>
        </w:rPr>
        <w:t>IMPLEMENTATION</w:t>
      </w:r>
    </w:p>
    <w:p>
      <w:pPr>
        <w:pStyle w:val="BodyText"/>
        <w:spacing w:line="360" w:lineRule="auto" w:before="117"/>
        <w:ind w:left="1310" w:right="590"/>
        <w:jc w:val="both"/>
      </w:pPr>
      <w:r>
        <w:rPr/>
        <w:t>The backend server is built with Node.js 18 and Express.js 4. All routes are</w:t>
      </w:r>
      <w:r>
        <w:rPr>
          <w:spacing w:val="-1"/>
        </w:rPr>
        <w:t> </w:t>
      </w:r>
      <w:r>
        <w:rPr/>
        <w:t>organized by feature module (auth, attendance, students, subjects, leaves). MongoDB client handles database operations with Role-Based Access Control automatically applied. Input</w:t>
      </w:r>
      <w:r>
        <w:rPr>
          <w:spacing w:val="-15"/>
        </w:rPr>
        <w:t> </w:t>
      </w:r>
      <w:r>
        <w:rPr/>
        <w:t>validation</w:t>
      </w:r>
      <w:r>
        <w:rPr>
          <w:spacing w:val="-15"/>
        </w:rPr>
        <w:t> </w:t>
      </w:r>
      <w:r>
        <w:rPr/>
        <w:t>middleware</w:t>
      </w:r>
      <w:r>
        <w:rPr>
          <w:spacing w:val="-15"/>
        </w:rPr>
        <w:t> </w:t>
      </w:r>
      <w:r>
        <w:rPr/>
        <w:t>rejects</w:t>
      </w:r>
      <w:r>
        <w:rPr>
          <w:spacing w:val="-15"/>
        </w:rPr>
        <w:t> </w:t>
      </w:r>
      <w:r>
        <w:rPr/>
        <w:t>malformed</w:t>
      </w:r>
      <w:r>
        <w:rPr>
          <w:spacing w:val="-15"/>
        </w:rPr>
        <w:t> </w:t>
      </w:r>
      <w:r>
        <w:rPr/>
        <w:t>requests</w:t>
      </w:r>
      <w:r>
        <w:rPr>
          <w:spacing w:val="-15"/>
        </w:rPr>
        <w:t> </w:t>
      </w:r>
      <w:r>
        <w:rPr/>
        <w:t>before</w:t>
      </w:r>
      <w:r>
        <w:rPr>
          <w:spacing w:val="-15"/>
        </w:rPr>
        <w:t> </w:t>
      </w:r>
      <w:r>
        <w:rPr/>
        <w:t>they</w:t>
      </w:r>
      <w:r>
        <w:rPr>
          <w:spacing w:val="-15"/>
        </w:rPr>
        <w:t> </w:t>
      </w:r>
      <w:r>
        <w:rPr/>
        <w:t>reach</w:t>
      </w:r>
      <w:r>
        <w:rPr>
          <w:spacing w:val="-15"/>
        </w:rPr>
        <w:t> </w:t>
      </w:r>
      <w:r>
        <w:rPr/>
        <w:t>the</w:t>
      </w:r>
      <w:r>
        <w:rPr>
          <w:spacing w:val="-15"/>
        </w:rPr>
        <w:t> </w:t>
      </w:r>
      <w:r>
        <w:rPr/>
        <w:t>controller </w:t>
      </w:r>
      <w:r>
        <w:rPr>
          <w:spacing w:val="-2"/>
        </w:rPr>
        <w:t>layer.</w:t>
      </w:r>
    </w:p>
    <w:p>
      <w:pPr>
        <w:pStyle w:val="BodyText"/>
        <w:rPr>
          <w:sz w:val="20"/>
        </w:rPr>
      </w:pPr>
    </w:p>
    <w:p>
      <w:pPr>
        <w:pStyle w:val="BodyText"/>
        <w:spacing w:before="3"/>
        <w:rPr>
          <w:sz w:val="20"/>
        </w:rPr>
      </w:pPr>
    </w:p>
    <w:tbl>
      <w:tblPr>
        <w:tblW w:w="0" w:type="auto"/>
        <w:jc w:val="left"/>
        <w:tblInd w:w="132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3159"/>
        <w:gridCol w:w="1330"/>
        <w:gridCol w:w="3821"/>
      </w:tblGrid>
      <w:tr>
        <w:trPr>
          <w:trHeight w:val="412" w:hRule="atLeast"/>
        </w:trPr>
        <w:tc>
          <w:tcPr>
            <w:tcW w:w="3159" w:type="dxa"/>
            <w:shd w:val="clear" w:color="auto" w:fill="D5E3EF"/>
          </w:tcPr>
          <w:p>
            <w:pPr>
              <w:pStyle w:val="TableParagraph"/>
              <w:spacing w:before="77"/>
              <w:rPr>
                <w:b/>
                <w:sz w:val="22"/>
              </w:rPr>
            </w:pPr>
            <w:r>
              <w:rPr>
                <w:b/>
                <w:spacing w:val="-2"/>
                <w:sz w:val="22"/>
              </w:rPr>
              <w:t>Package</w:t>
            </w:r>
          </w:p>
        </w:tc>
        <w:tc>
          <w:tcPr>
            <w:tcW w:w="1330" w:type="dxa"/>
            <w:shd w:val="clear" w:color="auto" w:fill="D5E3EF"/>
          </w:tcPr>
          <w:p>
            <w:pPr>
              <w:pStyle w:val="TableParagraph"/>
              <w:spacing w:before="77"/>
              <w:ind w:left="117"/>
              <w:rPr>
                <w:b/>
                <w:sz w:val="22"/>
              </w:rPr>
            </w:pPr>
            <w:r>
              <w:rPr>
                <w:b/>
                <w:spacing w:val="-2"/>
                <w:sz w:val="22"/>
              </w:rPr>
              <w:t>Version</w:t>
            </w:r>
          </w:p>
        </w:tc>
        <w:tc>
          <w:tcPr>
            <w:tcW w:w="3821" w:type="dxa"/>
            <w:shd w:val="clear" w:color="auto" w:fill="D5E3EF"/>
          </w:tcPr>
          <w:p>
            <w:pPr>
              <w:pStyle w:val="TableParagraph"/>
              <w:spacing w:before="77"/>
              <w:ind w:left="117"/>
              <w:rPr>
                <w:b/>
                <w:sz w:val="22"/>
              </w:rPr>
            </w:pPr>
            <w:r>
              <w:rPr>
                <w:b/>
                <w:sz w:val="22"/>
              </w:rPr>
              <w:t>Purpose</w:t>
            </w:r>
            <w:r>
              <w:rPr>
                <w:b/>
                <w:spacing w:val="-3"/>
                <w:sz w:val="22"/>
              </w:rPr>
              <w:t> </w:t>
            </w:r>
            <w:r>
              <w:rPr>
                <w:b/>
                <w:sz w:val="22"/>
              </w:rPr>
              <w:t>in</w:t>
            </w:r>
            <w:r>
              <w:rPr>
                <w:b/>
                <w:spacing w:val="-4"/>
                <w:sz w:val="22"/>
              </w:rPr>
              <w:t> </w:t>
            </w:r>
            <w:r>
              <w:rPr>
                <w:b/>
                <w:spacing w:val="-2"/>
                <w:sz w:val="22"/>
              </w:rPr>
              <w:t>Project</w:t>
            </w:r>
          </w:p>
        </w:tc>
      </w:tr>
      <w:tr>
        <w:trPr>
          <w:trHeight w:val="412" w:hRule="atLeast"/>
        </w:trPr>
        <w:tc>
          <w:tcPr>
            <w:tcW w:w="3159" w:type="dxa"/>
          </w:tcPr>
          <w:p>
            <w:pPr>
              <w:pStyle w:val="TableParagraph"/>
              <w:spacing w:before="72"/>
              <w:rPr>
                <w:sz w:val="22"/>
              </w:rPr>
            </w:pPr>
            <w:r>
              <w:rPr>
                <w:spacing w:val="-2"/>
                <w:sz w:val="22"/>
              </w:rPr>
              <w:t>Node.js</w:t>
            </w:r>
          </w:p>
        </w:tc>
        <w:tc>
          <w:tcPr>
            <w:tcW w:w="1330" w:type="dxa"/>
          </w:tcPr>
          <w:p>
            <w:pPr>
              <w:pStyle w:val="TableParagraph"/>
              <w:spacing w:before="72"/>
              <w:ind w:left="117"/>
              <w:rPr>
                <w:sz w:val="22"/>
              </w:rPr>
            </w:pPr>
            <w:r>
              <w:rPr>
                <w:spacing w:val="-5"/>
                <w:sz w:val="22"/>
              </w:rPr>
              <w:t>18+</w:t>
            </w:r>
          </w:p>
        </w:tc>
        <w:tc>
          <w:tcPr>
            <w:tcW w:w="3821" w:type="dxa"/>
          </w:tcPr>
          <w:p>
            <w:pPr>
              <w:pStyle w:val="TableParagraph"/>
              <w:spacing w:before="72"/>
              <w:ind w:left="117"/>
              <w:rPr>
                <w:sz w:val="22"/>
              </w:rPr>
            </w:pPr>
            <w:r>
              <w:rPr>
                <w:sz w:val="22"/>
              </w:rPr>
              <w:t>Server-side</w:t>
            </w:r>
            <w:r>
              <w:rPr>
                <w:spacing w:val="-5"/>
                <w:sz w:val="22"/>
              </w:rPr>
              <w:t> </w:t>
            </w:r>
            <w:r>
              <w:rPr>
                <w:spacing w:val="-2"/>
                <w:sz w:val="22"/>
              </w:rPr>
              <w:t>runtime</w:t>
            </w:r>
          </w:p>
        </w:tc>
      </w:tr>
      <w:tr>
        <w:trPr>
          <w:trHeight w:val="414" w:hRule="atLeast"/>
        </w:trPr>
        <w:tc>
          <w:tcPr>
            <w:tcW w:w="3159" w:type="dxa"/>
          </w:tcPr>
          <w:p>
            <w:pPr>
              <w:pStyle w:val="TableParagraph"/>
              <w:rPr>
                <w:sz w:val="22"/>
              </w:rPr>
            </w:pPr>
            <w:r>
              <w:rPr>
                <w:spacing w:val="-2"/>
                <w:sz w:val="22"/>
              </w:rPr>
              <w:t>Express.js</w:t>
            </w:r>
          </w:p>
        </w:tc>
        <w:tc>
          <w:tcPr>
            <w:tcW w:w="1330" w:type="dxa"/>
          </w:tcPr>
          <w:p>
            <w:pPr>
              <w:pStyle w:val="TableParagraph"/>
              <w:ind w:left="117"/>
              <w:rPr>
                <w:sz w:val="22"/>
              </w:rPr>
            </w:pPr>
            <w:r>
              <w:rPr>
                <w:spacing w:val="-2"/>
                <w:sz w:val="22"/>
              </w:rPr>
              <w:t>4.18+</w:t>
            </w:r>
          </w:p>
        </w:tc>
        <w:tc>
          <w:tcPr>
            <w:tcW w:w="3821" w:type="dxa"/>
          </w:tcPr>
          <w:p>
            <w:pPr>
              <w:pStyle w:val="TableParagraph"/>
              <w:ind w:left="117"/>
              <w:rPr>
                <w:sz w:val="22"/>
              </w:rPr>
            </w:pPr>
            <w:r>
              <w:rPr>
                <w:sz w:val="22"/>
              </w:rPr>
              <w:t>REST</w:t>
            </w:r>
            <w:r>
              <w:rPr>
                <w:spacing w:val="-2"/>
                <w:sz w:val="22"/>
              </w:rPr>
              <w:t> </w:t>
            </w:r>
            <w:r>
              <w:rPr>
                <w:sz w:val="22"/>
              </w:rPr>
              <w:t>API</w:t>
            </w:r>
            <w:r>
              <w:rPr>
                <w:spacing w:val="-5"/>
                <w:sz w:val="22"/>
              </w:rPr>
              <w:t> </w:t>
            </w:r>
            <w:r>
              <w:rPr>
                <w:spacing w:val="-2"/>
                <w:sz w:val="22"/>
              </w:rPr>
              <w:t>framework</w:t>
            </w:r>
          </w:p>
        </w:tc>
      </w:tr>
      <w:tr>
        <w:trPr>
          <w:trHeight w:val="412" w:hRule="atLeast"/>
        </w:trPr>
        <w:tc>
          <w:tcPr>
            <w:tcW w:w="3159" w:type="dxa"/>
          </w:tcPr>
          <w:p>
            <w:pPr>
              <w:pStyle w:val="TableParagraph"/>
              <w:spacing w:before="72"/>
              <w:rPr>
                <w:sz w:val="22"/>
              </w:rPr>
            </w:pPr>
            <w:r>
              <w:rPr>
                <w:spacing w:val="-2"/>
                <w:sz w:val="22"/>
              </w:rPr>
              <w:t>@mongodb/mongodb-</w:t>
            </w:r>
            <w:r>
              <w:rPr>
                <w:spacing w:val="-5"/>
                <w:sz w:val="22"/>
              </w:rPr>
              <w:t>js</w:t>
            </w:r>
          </w:p>
        </w:tc>
        <w:tc>
          <w:tcPr>
            <w:tcW w:w="1330" w:type="dxa"/>
          </w:tcPr>
          <w:p>
            <w:pPr>
              <w:pStyle w:val="TableParagraph"/>
              <w:spacing w:before="72"/>
              <w:ind w:left="117"/>
              <w:rPr>
                <w:sz w:val="22"/>
              </w:rPr>
            </w:pPr>
            <w:r>
              <w:rPr>
                <w:spacing w:val="-4"/>
                <w:sz w:val="22"/>
              </w:rPr>
              <w:t>2.0+</w:t>
            </w:r>
          </w:p>
        </w:tc>
        <w:tc>
          <w:tcPr>
            <w:tcW w:w="3821" w:type="dxa"/>
          </w:tcPr>
          <w:p>
            <w:pPr>
              <w:pStyle w:val="TableParagraph"/>
              <w:spacing w:before="72"/>
              <w:ind w:left="117"/>
              <w:rPr>
                <w:sz w:val="22"/>
              </w:rPr>
            </w:pPr>
            <w:r>
              <w:rPr>
                <w:sz w:val="22"/>
              </w:rPr>
              <w:t>Database</w:t>
            </w:r>
            <w:r>
              <w:rPr>
                <w:spacing w:val="-3"/>
                <w:sz w:val="22"/>
              </w:rPr>
              <w:t> </w:t>
            </w:r>
            <w:r>
              <w:rPr>
                <w:sz w:val="22"/>
              </w:rPr>
              <w:t>client</w:t>
            </w:r>
            <w:r>
              <w:rPr>
                <w:spacing w:val="-3"/>
                <w:sz w:val="22"/>
              </w:rPr>
              <w:t> </w:t>
            </w:r>
            <w:r>
              <w:rPr>
                <w:sz w:val="22"/>
              </w:rPr>
              <w:t>+</w:t>
            </w:r>
            <w:r>
              <w:rPr>
                <w:spacing w:val="-2"/>
                <w:sz w:val="22"/>
              </w:rPr>
              <w:t> </w:t>
            </w:r>
            <w:r>
              <w:rPr>
                <w:spacing w:val="-4"/>
                <w:sz w:val="22"/>
              </w:rPr>
              <w:t>auth</w:t>
            </w:r>
          </w:p>
        </w:tc>
      </w:tr>
      <w:tr>
        <w:trPr>
          <w:trHeight w:val="412" w:hRule="atLeast"/>
        </w:trPr>
        <w:tc>
          <w:tcPr>
            <w:tcW w:w="3159" w:type="dxa"/>
          </w:tcPr>
          <w:p>
            <w:pPr>
              <w:pStyle w:val="TableParagraph"/>
              <w:spacing w:before="72"/>
              <w:rPr>
                <w:sz w:val="22"/>
              </w:rPr>
            </w:pPr>
            <w:r>
              <w:rPr>
                <w:spacing w:val="-2"/>
                <w:sz w:val="22"/>
              </w:rPr>
              <w:t>jsonwebtoken</w:t>
            </w:r>
          </w:p>
        </w:tc>
        <w:tc>
          <w:tcPr>
            <w:tcW w:w="1330" w:type="dxa"/>
          </w:tcPr>
          <w:p>
            <w:pPr>
              <w:pStyle w:val="TableParagraph"/>
              <w:spacing w:before="72"/>
              <w:ind w:left="117"/>
              <w:rPr>
                <w:sz w:val="22"/>
              </w:rPr>
            </w:pPr>
            <w:r>
              <w:rPr>
                <w:spacing w:val="-4"/>
                <w:sz w:val="22"/>
              </w:rPr>
              <w:t>9.0+</w:t>
            </w:r>
          </w:p>
        </w:tc>
        <w:tc>
          <w:tcPr>
            <w:tcW w:w="3821" w:type="dxa"/>
          </w:tcPr>
          <w:p>
            <w:pPr>
              <w:pStyle w:val="TableParagraph"/>
              <w:spacing w:before="72"/>
              <w:ind w:left="117"/>
              <w:rPr>
                <w:sz w:val="22"/>
              </w:rPr>
            </w:pPr>
            <w:r>
              <w:rPr>
                <w:sz w:val="22"/>
              </w:rPr>
              <w:t>JWT</w:t>
            </w:r>
            <w:r>
              <w:rPr>
                <w:spacing w:val="-2"/>
                <w:sz w:val="22"/>
              </w:rPr>
              <w:t> </w:t>
            </w:r>
            <w:r>
              <w:rPr>
                <w:sz w:val="22"/>
              </w:rPr>
              <w:t>sign</w:t>
            </w:r>
            <w:r>
              <w:rPr>
                <w:spacing w:val="-2"/>
                <w:sz w:val="22"/>
              </w:rPr>
              <w:t> </w:t>
            </w:r>
            <w:r>
              <w:rPr>
                <w:sz w:val="22"/>
              </w:rPr>
              <w:t>and</w:t>
            </w:r>
            <w:r>
              <w:rPr>
                <w:spacing w:val="-2"/>
                <w:sz w:val="22"/>
              </w:rPr>
              <w:t> verify</w:t>
            </w:r>
          </w:p>
        </w:tc>
      </w:tr>
      <w:tr>
        <w:trPr>
          <w:trHeight w:val="414" w:hRule="atLeast"/>
        </w:trPr>
        <w:tc>
          <w:tcPr>
            <w:tcW w:w="3159" w:type="dxa"/>
          </w:tcPr>
          <w:p>
            <w:pPr>
              <w:pStyle w:val="TableParagraph"/>
              <w:rPr>
                <w:sz w:val="22"/>
              </w:rPr>
            </w:pPr>
            <w:r>
              <w:rPr>
                <w:spacing w:val="-2"/>
                <w:sz w:val="22"/>
              </w:rPr>
              <w:t>bcrypt</w:t>
            </w:r>
          </w:p>
        </w:tc>
        <w:tc>
          <w:tcPr>
            <w:tcW w:w="1330" w:type="dxa"/>
          </w:tcPr>
          <w:p>
            <w:pPr>
              <w:pStyle w:val="TableParagraph"/>
              <w:ind w:left="117"/>
              <w:rPr>
                <w:sz w:val="22"/>
              </w:rPr>
            </w:pPr>
            <w:r>
              <w:rPr>
                <w:spacing w:val="-4"/>
                <w:sz w:val="22"/>
              </w:rPr>
              <w:t>5.1+</w:t>
            </w:r>
          </w:p>
        </w:tc>
        <w:tc>
          <w:tcPr>
            <w:tcW w:w="3821" w:type="dxa"/>
          </w:tcPr>
          <w:p>
            <w:pPr>
              <w:pStyle w:val="TableParagraph"/>
              <w:ind w:left="117"/>
              <w:rPr>
                <w:sz w:val="22"/>
              </w:rPr>
            </w:pPr>
            <w:r>
              <w:rPr>
                <w:sz w:val="22"/>
              </w:rPr>
              <w:t>Password</w:t>
            </w:r>
            <w:r>
              <w:rPr>
                <w:spacing w:val="-4"/>
                <w:sz w:val="22"/>
              </w:rPr>
              <w:t> </w:t>
            </w:r>
            <w:r>
              <w:rPr>
                <w:sz w:val="22"/>
              </w:rPr>
              <w:t>hashing</w:t>
            </w:r>
            <w:r>
              <w:rPr>
                <w:spacing w:val="-5"/>
                <w:sz w:val="22"/>
              </w:rPr>
              <w:t> </w:t>
            </w:r>
            <w:r>
              <w:rPr>
                <w:spacing w:val="-2"/>
                <w:sz w:val="22"/>
              </w:rPr>
              <w:t>(rounds=10)</w:t>
            </w:r>
          </w:p>
        </w:tc>
      </w:tr>
      <w:tr>
        <w:trPr>
          <w:trHeight w:val="412" w:hRule="atLeast"/>
        </w:trPr>
        <w:tc>
          <w:tcPr>
            <w:tcW w:w="3159" w:type="dxa"/>
          </w:tcPr>
          <w:p>
            <w:pPr>
              <w:pStyle w:val="TableParagraph"/>
              <w:spacing w:before="72"/>
              <w:rPr>
                <w:sz w:val="22"/>
              </w:rPr>
            </w:pPr>
            <w:r>
              <w:rPr>
                <w:spacing w:val="-2"/>
                <w:sz w:val="22"/>
              </w:rPr>
              <w:t>express-validator</w:t>
            </w:r>
          </w:p>
        </w:tc>
        <w:tc>
          <w:tcPr>
            <w:tcW w:w="1330" w:type="dxa"/>
          </w:tcPr>
          <w:p>
            <w:pPr>
              <w:pStyle w:val="TableParagraph"/>
              <w:spacing w:before="72"/>
              <w:ind w:left="117"/>
              <w:rPr>
                <w:sz w:val="22"/>
              </w:rPr>
            </w:pPr>
            <w:r>
              <w:rPr>
                <w:spacing w:val="-4"/>
                <w:sz w:val="22"/>
              </w:rPr>
              <w:t>7.0+</w:t>
            </w:r>
          </w:p>
        </w:tc>
        <w:tc>
          <w:tcPr>
            <w:tcW w:w="3821" w:type="dxa"/>
          </w:tcPr>
          <w:p>
            <w:pPr>
              <w:pStyle w:val="TableParagraph"/>
              <w:spacing w:before="72"/>
              <w:ind w:left="117"/>
              <w:rPr>
                <w:sz w:val="22"/>
              </w:rPr>
            </w:pPr>
            <w:r>
              <w:rPr>
                <w:sz w:val="22"/>
              </w:rPr>
              <w:t>Request</w:t>
            </w:r>
            <w:r>
              <w:rPr>
                <w:spacing w:val="-1"/>
                <w:sz w:val="22"/>
              </w:rPr>
              <w:t> </w:t>
            </w:r>
            <w:r>
              <w:rPr>
                <w:sz w:val="22"/>
              </w:rPr>
              <w:t>body</w:t>
            </w:r>
            <w:r>
              <w:rPr>
                <w:spacing w:val="-4"/>
                <w:sz w:val="22"/>
              </w:rPr>
              <w:t> </w:t>
            </w:r>
            <w:r>
              <w:rPr>
                <w:spacing w:val="-2"/>
                <w:sz w:val="22"/>
              </w:rPr>
              <w:t>validation</w:t>
            </w:r>
          </w:p>
        </w:tc>
      </w:tr>
      <w:tr>
        <w:trPr>
          <w:trHeight w:val="412" w:hRule="atLeast"/>
        </w:trPr>
        <w:tc>
          <w:tcPr>
            <w:tcW w:w="3159" w:type="dxa"/>
          </w:tcPr>
          <w:p>
            <w:pPr>
              <w:pStyle w:val="TableParagraph"/>
              <w:spacing w:before="72"/>
              <w:rPr>
                <w:sz w:val="22"/>
              </w:rPr>
            </w:pPr>
            <w:r>
              <w:rPr>
                <w:spacing w:val="-2"/>
                <w:sz w:val="22"/>
              </w:rPr>
              <w:t>multer</w:t>
            </w:r>
          </w:p>
        </w:tc>
        <w:tc>
          <w:tcPr>
            <w:tcW w:w="1330" w:type="dxa"/>
          </w:tcPr>
          <w:p>
            <w:pPr>
              <w:pStyle w:val="TableParagraph"/>
              <w:spacing w:before="72"/>
              <w:ind w:left="117"/>
              <w:rPr>
                <w:sz w:val="22"/>
              </w:rPr>
            </w:pPr>
            <w:r>
              <w:rPr>
                <w:spacing w:val="-5"/>
                <w:sz w:val="22"/>
              </w:rPr>
              <w:t>1.x</w:t>
            </w:r>
          </w:p>
        </w:tc>
        <w:tc>
          <w:tcPr>
            <w:tcW w:w="3821" w:type="dxa"/>
          </w:tcPr>
          <w:p>
            <w:pPr>
              <w:pStyle w:val="TableParagraph"/>
              <w:spacing w:before="72"/>
              <w:ind w:left="117"/>
              <w:rPr>
                <w:sz w:val="22"/>
              </w:rPr>
            </w:pPr>
            <w:r>
              <w:rPr>
                <w:sz w:val="22"/>
              </w:rPr>
              <w:t>File</w:t>
            </w:r>
            <w:r>
              <w:rPr>
                <w:spacing w:val="-4"/>
                <w:sz w:val="22"/>
              </w:rPr>
              <w:t> </w:t>
            </w:r>
            <w:r>
              <w:rPr>
                <w:sz w:val="22"/>
              </w:rPr>
              <w:t>upload</w:t>
            </w:r>
            <w:r>
              <w:rPr>
                <w:spacing w:val="-3"/>
                <w:sz w:val="22"/>
              </w:rPr>
              <w:t> </w:t>
            </w:r>
            <w:r>
              <w:rPr>
                <w:sz w:val="22"/>
              </w:rPr>
              <w:t>for</w:t>
            </w:r>
            <w:r>
              <w:rPr>
                <w:spacing w:val="-3"/>
                <w:sz w:val="22"/>
              </w:rPr>
              <w:t> </w:t>
            </w:r>
            <w:r>
              <w:rPr>
                <w:sz w:val="22"/>
              </w:rPr>
              <w:t>leave</w:t>
            </w:r>
            <w:r>
              <w:rPr>
                <w:spacing w:val="-1"/>
                <w:sz w:val="22"/>
              </w:rPr>
              <w:t> </w:t>
            </w:r>
            <w:r>
              <w:rPr>
                <w:spacing w:val="-2"/>
                <w:sz w:val="22"/>
              </w:rPr>
              <w:t>documents</w:t>
            </w:r>
          </w:p>
        </w:tc>
      </w:tr>
    </w:tbl>
    <w:p>
      <w:pPr>
        <w:spacing w:before="58"/>
        <w:ind w:left="3951" w:right="0" w:firstLine="0"/>
        <w:jc w:val="left"/>
        <w:rPr>
          <w:i/>
          <w:sz w:val="20"/>
        </w:rPr>
      </w:pPr>
      <w:r>
        <w:rPr>
          <w:i/>
          <w:sz w:val="20"/>
        </w:rPr>
        <w:t>Table</w:t>
      </w:r>
      <w:r>
        <w:rPr>
          <w:i/>
          <w:spacing w:val="-6"/>
          <w:sz w:val="20"/>
        </w:rPr>
        <w:t> </w:t>
      </w:r>
      <w:r>
        <w:rPr>
          <w:i/>
          <w:sz w:val="20"/>
        </w:rPr>
        <w:t>5.2:</w:t>
      </w:r>
      <w:r>
        <w:rPr>
          <w:i/>
          <w:spacing w:val="-8"/>
          <w:sz w:val="20"/>
        </w:rPr>
        <w:t> </w:t>
      </w:r>
      <w:r>
        <w:rPr>
          <w:i/>
          <w:sz w:val="20"/>
        </w:rPr>
        <w:t>Backend</w:t>
      </w:r>
      <w:r>
        <w:rPr>
          <w:i/>
          <w:spacing w:val="-5"/>
          <w:sz w:val="20"/>
        </w:rPr>
        <w:t> </w:t>
      </w:r>
      <w:r>
        <w:rPr>
          <w:i/>
          <w:sz w:val="20"/>
        </w:rPr>
        <w:t>Technology</w:t>
      </w:r>
      <w:r>
        <w:rPr>
          <w:i/>
          <w:spacing w:val="-5"/>
          <w:sz w:val="20"/>
        </w:rPr>
        <w:t> </w:t>
      </w:r>
      <w:r>
        <w:rPr>
          <w:i/>
          <w:spacing w:val="-2"/>
          <w:sz w:val="20"/>
        </w:rPr>
        <w:t>Stack</w:t>
      </w:r>
    </w:p>
    <w:p>
      <w:pPr>
        <w:pStyle w:val="Heading2"/>
        <w:numPr>
          <w:ilvl w:val="1"/>
          <w:numId w:val="19"/>
        </w:numPr>
        <w:tabs>
          <w:tab w:pos="1728" w:val="left" w:leader="none"/>
        </w:tabs>
        <w:spacing w:line="240" w:lineRule="auto" w:before="202" w:after="0"/>
        <w:ind w:left="1728" w:right="0" w:hanging="418"/>
        <w:jc w:val="left"/>
      </w:pPr>
      <w:bookmarkStart w:name="_TOC_250021" w:id="32"/>
      <w:r>
        <w:rPr>
          <w:color w:val="2D4A8A"/>
        </w:rPr>
        <w:t>JWT</w:t>
      </w:r>
      <w:r>
        <w:rPr>
          <w:color w:val="2D4A8A"/>
          <w:spacing w:val="-7"/>
        </w:rPr>
        <w:t> </w:t>
      </w:r>
      <w:r>
        <w:rPr>
          <w:color w:val="2D4A8A"/>
        </w:rPr>
        <w:t>AUTHENTICATION</w:t>
      </w:r>
      <w:r>
        <w:rPr>
          <w:color w:val="2D4A8A"/>
          <w:spacing w:val="-6"/>
        </w:rPr>
        <w:t> </w:t>
      </w:r>
      <w:bookmarkEnd w:id="32"/>
      <w:r>
        <w:rPr>
          <w:color w:val="2D4A8A"/>
          <w:spacing w:val="-2"/>
        </w:rPr>
        <w:t>IMPLEMENTATION</w:t>
      </w:r>
    </w:p>
    <w:p>
      <w:pPr>
        <w:pStyle w:val="BodyText"/>
        <w:spacing w:line="360" w:lineRule="auto" w:before="116"/>
        <w:ind w:left="1310" w:right="588"/>
        <w:jc w:val="both"/>
      </w:pPr>
      <w:r>
        <w:rPr/>
        <w:t>JSON Web Tokens provide stateless authentication. When a user logs in, the server signs a token containing the user's ID, role, and expiration. The mobile app stores this token securely in Expo-SecureStore. For every protected API request, the Axios interceptor automatically attaches the token as a Bearer header.</w:t>
      </w:r>
    </w:p>
    <w:p>
      <w:pPr>
        <w:pStyle w:val="BodyText"/>
        <w:spacing w:before="210"/>
        <w:rPr>
          <w:sz w:val="20"/>
        </w:rPr>
      </w:pPr>
      <w:r>
        <w:rPr>
          <w:sz w:val="20"/>
        </w:rPr>
        <mc:AlternateContent>
          <mc:Choice Requires="wps">
            <w:drawing>
              <wp:anchor distT="0" distB="0" distL="0" distR="0" allowOverlap="1" layoutInCell="1" locked="0" behindDoc="1" simplePos="0" relativeHeight="487592448">
                <wp:simplePos x="0" y="0"/>
                <wp:positionH relativeFrom="page">
                  <wp:posOffset>1353566</wp:posOffset>
                </wp:positionH>
                <wp:positionV relativeFrom="paragraph">
                  <wp:posOffset>294627</wp:posOffset>
                </wp:positionV>
                <wp:extent cx="5312410" cy="2728595"/>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5312410" cy="2728595"/>
                        </a:xfrm>
                        <a:prstGeom prst="rect">
                          <a:avLst/>
                        </a:prstGeom>
                        <a:solidFill>
                          <a:srgbClr val="F5F5F5"/>
                        </a:solidFill>
                      </wps:spPr>
                      <wps:txbx>
                        <w:txbxContent>
                          <w:p>
                            <w:pPr>
                              <w:spacing w:line="249" w:lineRule="auto" w:before="4"/>
                              <w:ind w:left="28" w:right="3597" w:firstLine="0"/>
                              <w:jc w:val="left"/>
                              <w:rPr>
                                <w:rFonts w:ascii="Courier New"/>
                                <w:color w:val="000000"/>
                                <w:sz w:val="20"/>
                              </w:rPr>
                            </w:pPr>
                            <w:r>
                              <w:rPr>
                                <w:rFonts w:ascii="Courier New"/>
                                <w:color w:val="000000"/>
                                <w:sz w:val="20"/>
                              </w:rPr>
                              <w:t>//</w:t>
                            </w:r>
                            <w:r>
                              <w:rPr>
                                <w:rFonts w:ascii="Courier New"/>
                                <w:color w:val="000000"/>
                                <w:spacing w:val="-8"/>
                                <w:sz w:val="20"/>
                              </w:rPr>
                              <w:t> </w:t>
                            </w:r>
                            <w:r>
                              <w:rPr>
                                <w:rFonts w:ascii="Courier New"/>
                                <w:color w:val="000000"/>
                                <w:sz w:val="20"/>
                              </w:rPr>
                              <w:t>Token</w:t>
                            </w:r>
                            <w:r>
                              <w:rPr>
                                <w:rFonts w:ascii="Courier New"/>
                                <w:color w:val="000000"/>
                                <w:spacing w:val="-8"/>
                                <w:sz w:val="20"/>
                              </w:rPr>
                              <w:t> </w:t>
                            </w:r>
                            <w:r>
                              <w:rPr>
                                <w:rFonts w:ascii="Courier New"/>
                                <w:color w:val="000000"/>
                                <w:sz w:val="20"/>
                              </w:rPr>
                              <w:t>generation</w:t>
                            </w:r>
                            <w:r>
                              <w:rPr>
                                <w:rFonts w:ascii="Courier New"/>
                                <w:color w:val="000000"/>
                                <w:spacing w:val="-8"/>
                                <w:sz w:val="20"/>
                              </w:rPr>
                              <w:t> </w:t>
                            </w:r>
                            <w:r>
                              <w:rPr>
                                <w:rFonts w:ascii="Courier New"/>
                                <w:color w:val="000000"/>
                                <w:sz w:val="20"/>
                              </w:rPr>
                              <w:t>on</w:t>
                            </w:r>
                            <w:r>
                              <w:rPr>
                                <w:rFonts w:ascii="Courier New"/>
                                <w:color w:val="000000"/>
                                <w:spacing w:val="-8"/>
                                <w:sz w:val="20"/>
                              </w:rPr>
                              <w:t> </w:t>
                            </w:r>
                            <w:r>
                              <w:rPr>
                                <w:rFonts w:ascii="Courier New"/>
                                <w:color w:val="000000"/>
                                <w:sz w:val="20"/>
                              </w:rPr>
                              <w:t>successful</w:t>
                            </w:r>
                            <w:r>
                              <w:rPr>
                                <w:rFonts w:ascii="Courier New"/>
                                <w:color w:val="000000"/>
                                <w:spacing w:val="-8"/>
                                <w:sz w:val="20"/>
                              </w:rPr>
                              <w:t> </w:t>
                            </w:r>
                            <w:r>
                              <w:rPr>
                                <w:rFonts w:ascii="Courier New"/>
                                <w:color w:val="000000"/>
                                <w:sz w:val="20"/>
                              </w:rPr>
                              <w:t>login const token = jwt.sign(</w:t>
                            </w:r>
                          </w:p>
                          <w:p>
                            <w:pPr>
                              <w:spacing w:line="249" w:lineRule="auto" w:before="1"/>
                              <w:ind w:left="268" w:right="0" w:firstLine="0"/>
                              <w:jc w:val="left"/>
                              <w:rPr>
                                <w:rFonts w:ascii="Courier New"/>
                                <w:color w:val="000000"/>
                                <w:sz w:val="20"/>
                              </w:rPr>
                            </w:pPr>
                            <w:r>
                              <w:rPr>
                                <w:rFonts w:ascii="Courier New"/>
                                <w:color w:val="000000"/>
                                <w:sz w:val="20"/>
                              </w:rPr>
                              <w:t>{</w:t>
                            </w:r>
                            <w:r>
                              <w:rPr>
                                <w:rFonts w:ascii="Courier New"/>
                                <w:color w:val="000000"/>
                                <w:spacing w:val="-6"/>
                                <w:sz w:val="20"/>
                              </w:rPr>
                              <w:t> </w:t>
                            </w:r>
                            <w:r>
                              <w:rPr>
                                <w:rFonts w:ascii="Courier New"/>
                                <w:color w:val="000000"/>
                                <w:sz w:val="20"/>
                              </w:rPr>
                              <w:t>userId:</w:t>
                            </w:r>
                            <w:r>
                              <w:rPr>
                                <w:rFonts w:ascii="Courier New"/>
                                <w:color w:val="000000"/>
                                <w:spacing w:val="-6"/>
                                <w:sz w:val="20"/>
                              </w:rPr>
                              <w:t> </w:t>
                            </w:r>
                            <w:r>
                              <w:rPr>
                                <w:rFonts w:ascii="Courier New"/>
                                <w:color w:val="000000"/>
                                <w:sz w:val="20"/>
                              </w:rPr>
                              <w:t>user.id,</w:t>
                            </w:r>
                            <w:r>
                              <w:rPr>
                                <w:rFonts w:ascii="Courier New"/>
                                <w:color w:val="000000"/>
                                <w:spacing w:val="-6"/>
                                <w:sz w:val="20"/>
                              </w:rPr>
                              <w:t> </w:t>
                            </w:r>
                            <w:r>
                              <w:rPr>
                                <w:rFonts w:ascii="Courier New"/>
                                <w:color w:val="000000"/>
                                <w:sz w:val="20"/>
                              </w:rPr>
                              <w:t>role:</w:t>
                            </w:r>
                            <w:r>
                              <w:rPr>
                                <w:rFonts w:ascii="Courier New"/>
                                <w:color w:val="000000"/>
                                <w:spacing w:val="-6"/>
                                <w:sz w:val="20"/>
                              </w:rPr>
                              <w:t> </w:t>
                            </w:r>
                            <w:r>
                              <w:rPr>
                                <w:rFonts w:ascii="Courier New"/>
                                <w:color w:val="000000"/>
                                <w:sz w:val="20"/>
                              </w:rPr>
                              <w:t>user.role,</w:t>
                            </w:r>
                            <w:r>
                              <w:rPr>
                                <w:rFonts w:ascii="Courier New"/>
                                <w:color w:val="000000"/>
                                <w:spacing w:val="-6"/>
                                <w:sz w:val="20"/>
                              </w:rPr>
                              <w:t> </w:t>
                            </w:r>
                            <w:r>
                              <w:rPr>
                                <w:rFonts w:ascii="Courier New"/>
                                <w:color w:val="000000"/>
                                <w:sz w:val="20"/>
                              </w:rPr>
                              <w:t>email:</w:t>
                            </w:r>
                            <w:r>
                              <w:rPr>
                                <w:rFonts w:ascii="Courier New"/>
                                <w:color w:val="000000"/>
                                <w:spacing w:val="-6"/>
                                <w:sz w:val="20"/>
                              </w:rPr>
                              <w:t> </w:t>
                            </w:r>
                            <w:r>
                              <w:rPr>
                                <w:rFonts w:ascii="Courier New"/>
                                <w:color w:val="000000"/>
                                <w:sz w:val="20"/>
                              </w:rPr>
                              <w:t>user.email</w:t>
                            </w:r>
                            <w:r>
                              <w:rPr>
                                <w:rFonts w:ascii="Courier New"/>
                                <w:color w:val="000000"/>
                                <w:spacing w:val="-6"/>
                                <w:sz w:val="20"/>
                              </w:rPr>
                              <w:t> </w:t>
                            </w:r>
                            <w:r>
                              <w:rPr>
                                <w:rFonts w:ascii="Courier New"/>
                                <w:color w:val="000000"/>
                                <w:sz w:val="20"/>
                              </w:rPr>
                              <w:t>}, </w:t>
                            </w:r>
                            <w:r>
                              <w:rPr>
                                <w:rFonts w:ascii="Courier New"/>
                                <w:color w:val="000000"/>
                                <w:spacing w:val="-2"/>
                                <w:sz w:val="20"/>
                              </w:rPr>
                              <w:t>process.env.JWT_SECRET,</w:t>
                            </w:r>
                          </w:p>
                          <w:p>
                            <w:pPr>
                              <w:spacing w:before="2"/>
                              <w:ind w:left="268" w:right="0" w:firstLine="0"/>
                              <w:jc w:val="left"/>
                              <w:rPr>
                                <w:rFonts w:ascii="Courier New"/>
                                <w:color w:val="000000"/>
                                <w:sz w:val="20"/>
                              </w:rPr>
                            </w:pPr>
                            <w:r>
                              <w:rPr>
                                <w:rFonts w:ascii="Courier New"/>
                                <w:color w:val="000000"/>
                                <w:sz w:val="20"/>
                              </w:rPr>
                              <w:t>{</w:t>
                            </w:r>
                            <w:r>
                              <w:rPr>
                                <w:rFonts w:ascii="Courier New"/>
                                <w:color w:val="000000"/>
                                <w:spacing w:val="-7"/>
                                <w:sz w:val="20"/>
                              </w:rPr>
                              <w:t> </w:t>
                            </w:r>
                            <w:r>
                              <w:rPr>
                                <w:rFonts w:ascii="Courier New"/>
                                <w:color w:val="000000"/>
                                <w:sz w:val="20"/>
                              </w:rPr>
                              <w:t>expiresIn:</w:t>
                            </w:r>
                            <w:r>
                              <w:rPr>
                                <w:rFonts w:ascii="Courier New"/>
                                <w:color w:val="000000"/>
                                <w:spacing w:val="-6"/>
                                <w:sz w:val="20"/>
                              </w:rPr>
                              <w:t> </w:t>
                            </w:r>
                            <w:r>
                              <w:rPr>
                                <w:rFonts w:ascii="Courier New"/>
                                <w:color w:val="000000"/>
                                <w:sz w:val="20"/>
                              </w:rPr>
                              <w:t>'24h'</w:t>
                            </w:r>
                            <w:r>
                              <w:rPr>
                                <w:rFonts w:ascii="Courier New"/>
                                <w:color w:val="000000"/>
                                <w:spacing w:val="-7"/>
                                <w:sz w:val="20"/>
                              </w:rPr>
                              <w:t> </w:t>
                            </w:r>
                            <w:r>
                              <w:rPr>
                                <w:rFonts w:ascii="Courier New"/>
                                <w:color w:val="000000"/>
                                <w:spacing w:val="-10"/>
                                <w:sz w:val="20"/>
                              </w:rPr>
                              <w:t>}</w:t>
                            </w:r>
                          </w:p>
                          <w:p>
                            <w:pPr>
                              <w:spacing w:before="11"/>
                              <w:ind w:left="28" w:right="0" w:firstLine="0"/>
                              <w:jc w:val="left"/>
                              <w:rPr>
                                <w:rFonts w:ascii="Courier New"/>
                                <w:color w:val="000000"/>
                                <w:sz w:val="20"/>
                              </w:rPr>
                            </w:pPr>
                            <w:r>
                              <w:rPr>
                                <w:rFonts w:ascii="Courier New"/>
                                <w:color w:val="000000"/>
                                <w:spacing w:val="-5"/>
                                <w:sz w:val="20"/>
                              </w:rPr>
                              <w:t>);</w:t>
                            </w:r>
                          </w:p>
                          <w:p>
                            <w:pPr>
                              <w:pStyle w:val="BodyText"/>
                              <w:spacing w:before="68"/>
                              <w:rPr>
                                <w:rFonts w:ascii="Courier New"/>
                                <w:color w:val="000000"/>
                                <w:sz w:val="20"/>
                              </w:rPr>
                            </w:pPr>
                          </w:p>
                          <w:p>
                            <w:pPr>
                              <w:spacing w:before="0"/>
                              <w:ind w:left="28" w:right="0" w:firstLine="0"/>
                              <w:jc w:val="left"/>
                              <w:rPr>
                                <w:rFonts w:ascii="Courier New"/>
                                <w:color w:val="000000"/>
                                <w:sz w:val="20"/>
                              </w:rPr>
                            </w:pPr>
                            <w:r>
                              <w:rPr>
                                <w:rFonts w:ascii="Courier New"/>
                                <w:color w:val="000000"/>
                                <w:sz w:val="20"/>
                              </w:rPr>
                              <w:t>//</w:t>
                            </w:r>
                            <w:r>
                              <w:rPr>
                                <w:rFonts w:ascii="Courier New"/>
                                <w:color w:val="000000"/>
                                <w:spacing w:val="-8"/>
                                <w:sz w:val="20"/>
                              </w:rPr>
                              <w:t> </w:t>
                            </w:r>
                            <w:r>
                              <w:rPr>
                                <w:rFonts w:ascii="Courier New"/>
                                <w:color w:val="000000"/>
                                <w:sz w:val="20"/>
                              </w:rPr>
                              <w:t>Token</w:t>
                            </w:r>
                            <w:r>
                              <w:rPr>
                                <w:rFonts w:ascii="Courier New"/>
                                <w:color w:val="000000"/>
                                <w:spacing w:val="-8"/>
                                <w:sz w:val="20"/>
                              </w:rPr>
                              <w:t> </w:t>
                            </w:r>
                            <w:r>
                              <w:rPr>
                                <w:rFonts w:ascii="Courier New"/>
                                <w:color w:val="000000"/>
                                <w:sz w:val="20"/>
                              </w:rPr>
                              <w:t>verification</w:t>
                            </w:r>
                            <w:r>
                              <w:rPr>
                                <w:rFonts w:ascii="Courier New"/>
                                <w:color w:val="000000"/>
                                <w:spacing w:val="-7"/>
                                <w:sz w:val="20"/>
                              </w:rPr>
                              <w:t> </w:t>
                            </w:r>
                            <w:r>
                              <w:rPr>
                                <w:rFonts w:ascii="Courier New"/>
                                <w:color w:val="000000"/>
                                <w:spacing w:val="-2"/>
                                <w:sz w:val="20"/>
                              </w:rPr>
                              <w:t>middleware</w:t>
                            </w:r>
                          </w:p>
                          <w:p>
                            <w:pPr>
                              <w:spacing w:before="11"/>
                              <w:ind w:left="28" w:right="0" w:firstLine="0"/>
                              <w:jc w:val="left"/>
                              <w:rPr>
                                <w:rFonts w:ascii="Courier New"/>
                                <w:color w:val="000000"/>
                                <w:sz w:val="20"/>
                              </w:rPr>
                            </w:pPr>
                            <w:r>
                              <w:rPr>
                                <w:rFonts w:ascii="Courier New"/>
                                <w:color w:val="000000"/>
                                <w:sz w:val="20"/>
                              </w:rPr>
                              <w:t>const</w:t>
                            </w:r>
                            <w:r>
                              <w:rPr>
                                <w:rFonts w:ascii="Courier New"/>
                                <w:color w:val="000000"/>
                                <w:spacing w:val="-6"/>
                                <w:sz w:val="20"/>
                              </w:rPr>
                              <w:t> </w:t>
                            </w:r>
                            <w:r>
                              <w:rPr>
                                <w:rFonts w:ascii="Courier New"/>
                                <w:color w:val="000000"/>
                                <w:sz w:val="20"/>
                              </w:rPr>
                              <w:t>verifyToken</w:t>
                            </w:r>
                            <w:r>
                              <w:rPr>
                                <w:rFonts w:ascii="Courier New"/>
                                <w:color w:val="000000"/>
                                <w:spacing w:val="-6"/>
                                <w:sz w:val="20"/>
                              </w:rPr>
                              <w:t> </w:t>
                            </w:r>
                            <w:r>
                              <w:rPr>
                                <w:rFonts w:ascii="Courier New"/>
                                <w:color w:val="000000"/>
                                <w:sz w:val="20"/>
                              </w:rPr>
                              <w:t>=</w:t>
                            </w:r>
                            <w:r>
                              <w:rPr>
                                <w:rFonts w:ascii="Courier New"/>
                                <w:color w:val="000000"/>
                                <w:spacing w:val="-4"/>
                                <w:sz w:val="20"/>
                              </w:rPr>
                              <w:t> </w:t>
                            </w:r>
                            <w:r>
                              <w:rPr>
                                <w:rFonts w:ascii="Courier New"/>
                                <w:color w:val="000000"/>
                                <w:sz w:val="20"/>
                              </w:rPr>
                              <w:t>(req,</w:t>
                            </w:r>
                            <w:r>
                              <w:rPr>
                                <w:rFonts w:ascii="Courier New"/>
                                <w:color w:val="000000"/>
                                <w:spacing w:val="-6"/>
                                <w:sz w:val="20"/>
                              </w:rPr>
                              <w:t> </w:t>
                            </w:r>
                            <w:r>
                              <w:rPr>
                                <w:rFonts w:ascii="Courier New"/>
                                <w:color w:val="000000"/>
                                <w:sz w:val="20"/>
                              </w:rPr>
                              <w:t>res,</w:t>
                            </w:r>
                            <w:r>
                              <w:rPr>
                                <w:rFonts w:ascii="Courier New"/>
                                <w:color w:val="000000"/>
                                <w:spacing w:val="-6"/>
                                <w:sz w:val="20"/>
                              </w:rPr>
                              <w:t> </w:t>
                            </w:r>
                            <w:r>
                              <w:rPr>
                                <w:rFonts w:ascii="Courier New"/>
                                <w:color w:val="000000"/>
                                <w:sz w:val="20"/>
                              </w:rPr>
                              <w:t>next)</w:t>
                            </w:r>
                            <w:r>
                              <w:rPr>
                                <w:rFonts w:ascii="Courier New"/>
                                <w:color w:val="000000"/>
                                <w:spacing w:val="-5"/>
                                <w:sz w:val="20"/>
                              </w:rPr>
                              <w:t> </w:t>
                            </w:r>
                            <w:r>
                              <w:rPr>
                                <w:rFonts w:ascii="Courier New"/>
                                <w:color w:val="000000"/>
                                <w:sz w:val="20"/>
                              </w:rPr>
                              <w:t>=&gt;</w:t>
                            </w:r>
                            <w:r>
                              <w:rPr>
                                <w:rFonts w:ascii="Courier New"/>
                                <w:color w:val="000000"/>
                                <w:spacing w:val="-6"/>
                                <w:sz w:val="20"/>
                              </w:rPr>
                              <w:t> </w:t>
                            </w:r>
                            <w:r>
                              <w:rPr>
                                <w:rFonts w:ascii="Courier New"/>
                                <w:color w:val="000000"/>
                                <w:spacing w:val="-10"/>
                                <w:sz w:val="20"/>
                              </w:rPr>
                              <w:t>{</w:t>
                            </w:r>
                          </w:p>
                          <w:p>
                            <w:pPr>
                              <w:spacing w:before="9"/>
                              <w:ind w:left="268" w:right="0" w:firstLine="0"/>
                              <w:jc w:val="left"/>
                              <w:rPr>
                                <w:rFonts w:ascii="Courier New"/>
                                <w:color w:val="000000"/>
                                <w:sz w:val="20"/>
                              </w:rPr>
                            </w:pPr>
                            <w:r>
                              <w:rPr>
                                <w:rFonts w:ascii="Courier New"/>
                                <w:color w:val="000000"/>
                                <w:sz w:val="20"/>
                              </w:rPr>
                              <w:t>const</w:t>
                            </w:r>
                            <w:r>
                              <w:rPr>
                                <w:rFonts w:ascii="Courier New"/>
                                <w:color w:val="000000"/>
                                <w:spacing w:val="-16"/>
                                <w:sz w:val="20"/>
                              </w:rPr>
                              <w:t> </w:t>
                            </w:r>
                            <w:r>
                              <w:rPr>
                                <w:rFonts w:ascii="Courier New"/>
                                <w:color w:val="000000"/>
                                <w:sz w:val="20"/>
                              </w:rPr>
                              <w:t>token</w:t>
                            </w:r>
                            <w:r>
                              <w:rPr>
                                <w:rFonts w:ascii="Courier New"/>
                                <w:color w:val="000000"/>
                                <w:spacing w:val="-13"/>
                                <w:sz w:val="20"/>
                              </w:rPr>
                              <w:t> </w:t>
                            </w:r>
                            <w:r>
                              <w:rPr>
                                <w:rFonts w:ascii="Courier New"/>
                                <w:color w:val="000000"/>
                                <w:sz w:val="20"/>
                              </w:rPr>
                              <w:t>=</w:t>
                            </w:r>
                            <w:r>
                              <w:rPr>
                                <w:rFonts w:ascii="Courier New"/>
                                <w:color w:val="000000"/>
                                <w:spacing w:val="-14"/>
                                <w:sz w:val="20"/>
                              </w:rPr>
                              <w:t> </w:t>
                            </w:r>
                            <w:r>
                              <w:rPr>
                                <w:rFonts w:ascii="Courier New"/>
                                <w:color w:val="000000"/>
                                <w:sz w:val="20"/>
                              </w:rPr>
                              <w:t>req.headers.authorization?.split('</w:t>
                            </w:r>
                            <w:r>
                              <w:rPr>
                                <w:rFonts w:ascii="Courier New"/>
                                <w:color w:val="000000"/>
                                <w:spacing w:val="-13"/>
                                <w:sz w:val="20"/>
                              </w:rPr>
                              <w:t> </w:t>
                            </w:r>
                            <w:r>
                              <w:rPr>
                                <w:rFonts w:ascii="Courier New"/>
                                <w:color w:val="000000"/>
                                <w:spacing w:val="-2"/>
                                <w:sz w:val="20"/>
                              </w:rPr>
                              <w:t>')[1];</w:t>
                            </w:r>
                          </w:p>
                          <w:p>
                            <w:pPr>
                              <w:spacing w:line="249" w:lineRule="auto" w:before="11"/>
                              <w:ind w:left="268" w:right="0" w:firstLine="0"/>
                              <w:jc w:val="left"/>
                              <w:rPr>
                                <w:rFonts w:ascii="Courier New"/>
                                <w:color w:val="000000"/>
                                <w:sz w:val="20"/>
                              </w:rPr>
                            </w:pPr>
                            <w:r>
                              <w:rPr>
                                <w:rFonts w:ascii="Courier New"/>
                                <w:color w:val="000000"/>
                                <w:sz w:val="20"/>
                              </w:rPr>
                              <w:t>if</w:t>
                            </w:r>
                            <w:r>
                              <w:rPr>
                                <w:rFonts w:ascii="Courier New"/>
                                <w:color w:val="000000"/>
                                <w:spacing w:val="-6"/>
                                <w:sz w:val="20"/>
                              </w:rPr>
                              <w:t> </w:t>
                            </w:r>
                            <w:r>
                              <w:rPr>
                                <w:rFonts w:ascii="Courier New"/>
                                <w:color w:val="000000"/>
                                <w:sz w:val="20"/>
                              </w:rPr>
                              <w:t>(!token)</w:t>
                            </w:r>
                            <w:r>
                              <w:rPr>
                                <w:rFonts w:ascii="Courier New"/>
                                <w:color w:val="000000"/>
                                <w:spacing w:val="-6"/>
                                <w:sz w:val="20"/>
                              </w:rPr>
                              <w:t> </w:t>
                            </w:r>
                            <w:r>
                              <w:rPr>
                                <w:rFonts w:ascii="Courier New"/>
                                <w:color w:val="000000"/>
                                <w:sz w:val="20"/>
                              </w:rPr>
                              <w:t>return</w:t>
                            </w:r>
                            <w:r>
                              <w:rPr>
                                <w:rFonts w:ascii="Courier New"/>
                                <w:color w:val="000000"/>
                                <w:spacing w:val="-6"/>
                                <w:sz w:val="20"/>
                              </w:rPr>
                              <w:t> </w:t>
                            </w:r>
                            <w:r>
                              <w:rPr>
                                <w:rFonts w:ascii="Courier New"/>
                                <w:color w:val="000000"/>
                                <w:sz w:val="20"/>
                              </w:rPr>
                              <w:t>res.status(401).json({</w:t>
                            </w:r>
                            <w:r>
                              <w:rPr>
                                <w:rFonts w:ascii="Courier New"/>
                                <w:color w:val="000000"/>
                                <w:spacing w:val="-6"/>
                                <w:sz w:val="20"/>
                              </w:rPr>
                              <w:t> </w:t>
                            </w:r>
                            <w:r>
                              <w:rPr>
                                <w:rFonts w:ascii="Courier New"/>
                                <w:color w:val="000000"/>
                                <w:sz w:val="20"/>
                              </w:rPr>
                              <w:t>message:</w:t>
                            </w:r>
                            <w:r>
                              <w:rPr>
                                <w:rFonts w:ascii="Courier New"/>
                                <w:color w:val="000000"/>
                                <w:spacing w:val="-6"/>
                                <w:sz w:val="20"/>
                              </w:rPr>
                              <w:t> </w:t>
                            </w:r>
                            <w:r>
                              <w:rPr>
                                <w:rFonts w:ascii="Courier New"/>
                                <w:color w:val="000000"/>
                                <w:sz w:val="20"/>
                              </w:rPr>
                              <w:t>'No</w:t>
                            </w:r>
                            <w:r>
                              <w:rPr>
                                <w:rFonts w:ascii="Courier New"/>
                                <w:color w:val="000000"/>
                                <w:spacing w:val="-6"/>
                                <w:sz w:val="20"/>
                              </w:rPr>
                              <w:t> </w:t>
                            </w:r>
                            <w:r>
                              <w:rPr>
                                <w:rFonts w:ascii="Courier New"/>
                                <w:color w:val="000000"/>
                                <w:sz w:val="20"/>
                              </w:rPr>
                              <w:t>token'</w:t>
                            </w:r>
                            <w:r>
                              <w:rPr>
                                <w:rFonts w:ascii="Courier New"/>
                                <w:color w:val="000000"/>
                                <w:spacing w:val="-6"/>
                                <w:sz w:val="20"/>
                              </w:rPr>
                              <w:t> </w:t>
                            </w:r>
                            <w:r>
                              <w:rPr>
                                <w:rFonts w:ascii="Courier New"/>
                                <w:color w:val="000000"/>
                                <w:sz w:val="20"/>
                              </w:rPr>
                              <w:t>}); try {</w:t>
                            </w:r>
                          </w:p>
                          <w:p>
                            <w:pPr>
                              <w:spacing w:line="252" w:lineRule="auto" w:before="1"/>
                              <w:ind w:left="508" w:right="1093" w:firstLine="0"/>
                              <w:jc w:val="left"/>
                              <w:rPr>
                                <w:rFonts w:ascii="Courier New"/>
                                <w:color w:val="000000"/>
                                <w:sz w:val="20"/>
                              </w:rPr>
                            </w:pPr>
                            <w:r>
                              <w:rPr>
                                <w:rFonts w:ascii="Courier New"/>
                                <w:color w:val="000000"/>
                                <w:sz w:val="20"/>
                              </w:rPr>
                              <w:t>req.user</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jwt.verify(token,</w:t>
                            </w:r>
                            <w:r>
                              <w:rPr>
                                <w:rFonts w:ascii="Courier New"/>
                                <w:color w:val="000000"/>
                                <w:spacing w:val="-13"/>
                                <w:sz w:val="20"/>
                              </w:rPr>
                              <w:t> </w:t>
                            </w:r>
                            <w:r>
                              <w:rPr>
                                <w:rFonts w:ascii="Courier New"/>
                                <w:color w:val="000000"/>
                                <w:sz w:val="20"/>
                              </w:rPr>
                              <w:t>process.env.JWT_SECRET); </w:t>
                            </w:r>
                            <w:r>
                              <w:rPr>
                                <w:rFonts w:ascii="Courier New"/>
                                <w:color w:val="000000"/>
                                <w:spacing w:val="-2"/>
                                <w:sz w:val="20"/>
                              </w:rPr>
                              <w:t>next();</w:t>
                            </w:r>
                          </w:p>
                          <w:p>
                            <w:pPr>
                              <w:spacing w:line="224" w:lineRule="exact" w:before="0"/>
                              <w:ind w:left="268" w:right="0" w:firstLine="0"/>
                              <w:jc w:val="left"/>
                              <w:rPr>
                                <w:rFonts w:ascii="Courier New"/>
                                <w:color w:val="000000"/>
                                <w:sz w:val="20"/>
                              </w:rPr>
                            </w:pPr>
                            <w:r>
                              <w:rPr>
                                <w:rFonts w:ascii="Courier New"/>
                                <w:color w:val="000000"/>
                                <w:sz w:val="20"/>
                              </w:rPr>
                              <w:t>}</w:t>
                            </w:r>
                            <w:r>
                              <w:rPr>
                                <w:rFonts w:ascii="Courier New"/>
                                <w:color w:val="000000"/>
                                <w:spacing w:val="-5"/>
                                <w:sz w:val="20"/>
                              </w:rPr>
                              <w:t> </w:t>
                            </w:r>
                            <w:r>
                              <w:rPr>
                                <w:rFonts w:ascii="Courier New"/>
                                <w:color w:val="000000"/>
                                <w:sz w:val="20"/>
                              </w:rPr>
                              <w:t>catch</w:t>
                            </w:r>
                            <w:r>
                              <w:rPr>
                                <w:rFonts w:ascii="Courier New"/>
                                <w:color w:val="000000"/>
                                <w:spacing w:val="-4"/>
                                <w:sz w:val="20"/>
                              </w:rPr>
                              <w:t> </w:t>
                            </w:r>
                            <w:r>
                              <w:rPr>
                                <w:rFonts w:ascii="Courier New"/>
                                <w:color w:val="000000"/>
                                <w:sz w:val="20"/>
                              </w:rPr>
                              <w:t>(err)</w:t>
                            </w:r>
                            <w:r>
                              <w:rPr>
                                <w:rFonts w:ascii="Courier New"/>
                                <w:color w:val="000000"/>
                                <w:spacing w:val="-5"/>
                                <w:sz w:val="20"/>
                              </w:rPr>
                              <w:t> </w:t>
                            </w:r>
                            <w:r>
                              <w:rPr>
                                <w:rFonts w:ascii="Courier New"/>
                                <w:color w:val="000000"/>
                                <w:spacing w:val="-10"/>
                                <w:sz w:val="20"/>
                              </w:rPr>
                              <w:t>{</w:t>
                            </w:r>
                          </w:p>
                          <w:p>
                            <w:pPr>
                              <w:spacing w:before="11"/>
                              <w:ind w:left="508" w:right="0" w:firstLine="0"/>
                              <w:jc w:val="left"/>
                              <w:rPr>
                                <w:rFonts w:ascii="Courier New"/>
                                <w:color w:val="000000"/>
                                <w:sz w:val="20"/>
                              </w:rPr>
                            </w:pPr>
                            <w:r>
                              <w:rPr>
                                <w:rFonts w:ascii="Courier New"/>
                                <w:color w:val="000000"/>
                                <w:sz w:val="20"/>
                              </w:rPr>
                              <w:t>res.status(401).json({</w:t>
                            </w:r>
                            <w:r>
                              <w:rPr>
                                <w:rFonts w:ascii="Courier New"/>
                                <w:color w:val="000000"/>
                                <w:spacing w:val="-11"/>
                                <w:sz w:val="20"/>
                              </w:rPr>
                              <w:t> </w:t>
                            </w:r>
                            <w:r>
                              <w:rPr>
                                <w:rFonts w:ascii="Courier New"/>
                                <w:color w:val="000000"/>
                                <w:sz w:val="20"/>
                              </w:rPr>
                              <w:t>message:</w:t>
                            </w:r>
                            <w:r>
                              <w:rPr>
                                <w:rFonts w:ascii="Courier New"/>
                                <w:color w:val="000000"/>
                                <w:spacing w:val="-11"/>
                                <w:sz w:val="20"/>
                              </w:rPr>
                              <w:t> </w:t>
                            </w:r>
                            <w:r>
                              <w:rPr>
                                <w:rFonts w:ascii="Courier New"/>
                                <w:color w:val="000000"/>
                                <w:sz w:val="20"/>
                              </w:rPr>
                              <w:t>'Invalid</w:t>
                            </w:r>
                            <w:r>
                              <w:rPr>
                                <w:rFonts w:ascii="Courier New"/>
                                <w:color w:val="000000"/>
                                <w:spacing w:val="-10"/>
                                <w:sz w:val="20"/>
                              </w:rPr>
                              <w:t> </w:t>
                            </w:r>
                            <w:r>
                              <w:rPr>
                                <w:rFonts w:ascii="Courier New"/>
                                <w:color w:val="000000"/>
                                <w:sz w:val="20"/>
                              </w:rPr>
                              <w:t>or</w:t>
                            </w:r>
                            <w:r>
                              <w:rPr>
                                <w:rFonts w:ascii="Courier New"/>
                                <w:color w:val="000000"/>
                                <w:spacing w:val="-11"/>
                                <w:sz w:val="20"/>
                              </w:rPr>
                              <w:t> </w:t>
                            </w:r>
                            <w:r>
                              <w:rPr>
                                <w:rFonts w:ascii="Courier New"/>
                                <w:color w:val="000000"/>
                                <w:sz w:val="20"/>
                              </w:rPr>
                              <w:t>expired</w:t>
                            </w:r>
                            <w:r>
                              <w:rPr>
                                <w:rFonts w:ascii="Courier New"/>
                                <w:color w:val="000000"/>
                                <w:spacing w:val="-10"/>
                                <w:sz w:val="20"/>
                              </w:rPr>
                              <w:t> </w:t>
                            </w:r>
                            <w:r>
                              <w:rPr>
                                <w:rFonts w:ascii="Courier New"/>
                                <w:color w:val="000000"/>
                                <w:sz w:val="20"/>
                              </w:rPr>
                              <w:t>token'</w:t>
                            </w:r>
                            <w:r>
                              <w:rPr>
                                <w:rFonts w:ascii="Courier New"/>
                                <w:color w:val="000000"/>
                                <w:spacing w:val="-11"/>
                                <w:sz w:val="20"/>
                              </w:rPr>
                              <w:t> </w:t>
                            </w:r>
                            <w:r>
                              <w:rPr>
                                <w:rFonts w:ascii="Courier New"/>
                                <w:color w:val="000000"/>
                                <w:spacing w:val="-5"/>
                                <w:sz w:val="20"/>
                              </w:rPr>
                              <w:t>});</w:t>
                            </w:r>
                          </w:p>
                          <w:p>
                            <w:pPr>
                              <w:spacing w:before="9"/>
                              <w:ind w:left="268" w:right="0" w:firstLine="0"/>
                              <w:jc w:val="left"/>
                              <w:rPr>
                                <w:rFonts w:ascii="Courier New"/>
                                <w:color w:val="000000"/>
                                <w:sz w:val="20"/>
                              </w:rPr>
                            </w:pPr>
                            <w:r>
                              <w:rPr>
                                <w:rFonts w:ascii="Courier New"/>
                                <w:color w:val="000000"/>
                                <w:spacing w:val="-10"/>
                                <w:sz w:val="20"/>
                              </w:rPr>
                              <w:t>}</w:t>
                            </w:r>
                          </w:p>
                          <w:p>
                            <w:pPr>
                              <w:spacing w:line="222" w:lineRule="exact" w:before="11"/>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106.580002pt;margin-top:23.199024pt;width:418.3pt;height:214.85pt;mso-position-horizontal-relative:page;mso-position-vertical-relative:paragraph;z-index:-15724032;mso-wrap-distance-left:0;mso-wrap-distance-right:0" type="#_x0000_t202" id="docshape16" filled="true" fillcolor="#f5f5f5" stroked="false">
                <v:textbox inset="0,0,0,0">
                  <w:txbxContent>
                    <w:p>
                      <w:pPr>
                        <w:spacing w:line="249" w:lineRule="auto" w:before="4"/>
                        <w:ind w:left="28" w:right="3597" w:firstLine="0"/>
                        <w:jc w:val="left"/>
                        <w:rPr>
                          <w:rFonts w:ascii="Courier New"/>
                          <w:color w:val="000000"/>
                          <w:sz w:val="20"/>
                        </w:rPr>
                      </w:pPr>
                      <w:r>
                        <w:rPr>
                          <w:rFonts w:ascii="Courier New"/>
                          <w:color w:val="000000"/>
                          <w:sz w:val="20"/>
                        </w:rPr>
                        <w:t>//</w:t>
                      </w:r>
                      <w:r>
                        <w:rPr>
                          <w:rFonts w:ascii="Courier New"/>
                          <w:color w:val="000000"/>
                          <w:spacing w:val="-8"/>
                          <w:sz w:val="20"/>
                        </w:rPr>
                        <w:t> </w:t>
                      </w:r>
                      <w:r>
                        <w:rPr>
                          <w:rFonts w:ascii="Courier New"/>
                          <w:color w:val="000000"/>
                          <w:sz w:val="20"/>
                        </w:rPr>
                        <w:t>Token</w:t>
                      </w:r>
                      <w:r>
                        <w:rPr>
                          <w:rFonts w:ascii="Courier New"/>
                          <w:color w:val="000000"/>
                          <w:spacing w:val="-8"/>
                          <w:sz w:val="20"/>
                        </w:rPr>
                        <w:t> </w:t>
                      </w:r>
                      <w:r>
                        <w:rPr>
                          <w:rFonts w:ascii="Courier New"/>
                          <w:color w:val="000000"/>
                          <w:sz w:val="20"/>
                        </w:rPr>
                        <w:t>generation</w:t>
                      </w:r>
                      <w:r>
                        <w:rPr>
                          <w:rFonts w:ascii="Courier New"/>
                          <w:color w:val="000000"/>
                          <w:spacing w:val="-8"/>
                          <w:sz w:val="20"/>
                        </w:rPr>
                        <w:t> </w:t>
                      </w:r>
                      <w:r>
                        <w:rPr>
                          <w:rFonts w:ascii="Courier New"/>
                          <w:color w:val="000000"/>
                          <w:sz w:val="20"/>
                        </w:rPr>
                        <w:t>on</w:t>
                      </w:r>
                      <w:r>
                        <w:rPr>
                          <w:rFonts w:ascii="Courier New"/>
                          <w:color w:val="000000"/>
                          <w:spacing w:val="-8"/>
                          <w:sz w:val="20"/>
                        </w:rPr>
                        <w:t> </w:t>
                      </w:r>
                      <w:r>
                        <w:rPr>
                          <w:rFonts w:ascii="Courier New"/>
                          <w:color w:val="000000"/>
                          <w:sz w:val="20"/>
                        </w:rPr>
                        <w:t>successful</w:t>
                      </w:r>
                      <w:r>
                        <w:rPr>
                          <w:rFonts w:ascii="Courier New"/>
                          <w:color w:val="000000"/>
                          <w:spacing w:val="-8"/>
                          <w:sz w:val="20"/>
                        </w:rPr>
                        <w:t> </w:t>
                      </w:r>
                      <w:r>
                        <w:rPr>
                          <w:rFonts w:ascii="Courier New"/>
                          <w:color w:val="000000"/>
                          <w:sz w:val="20"/>
                        </w:rPr>
                        <w:t>login const token = jwt.sign(</w:t>
                      </w:r>
                    </w:p>
                    <w:p>
                      <w:pPr>
                        <w:spacing w:line="249" w:lineRule="auto" w:before="1"/>
                        <w:ind w:left="268" w:right="0" w:firstLine="0"/>
                        <w:jc w:val="left"/>
                        <w:rPr>
                          <w:rFonts w:ascii="Courier New"/>
                          <w:color w:val="000000"/>
                          <w:sz w:val="20"/>
                        </w:rPr>
                      </w:pPr>
                      <w:r>
                        <w:rPr>
                          <w:rFonts w:ascii="Courier New"/>
                          <w:color w:val="000000"/>
                          <w:sz w:val="20"/>
                        </w:rPr>
                        <w:t>{</w:t>
                      </w:r>
                      <w:r>
                        <w:rPr>
                          <w:rFonts w:ascii="Courier New"/>
                          <w:color w:val="000000"/>
                          <w:spacing w:val="-6"/>
                          <w:sz w:val="20"/>
                        </w:rPr>
                        <w:t> </w:t>
                      </w:r>
                      <w:r>
                        <w:rPr>
                          <w:rFonts w:ascii="Courier New"/>
                          <w:color w:val="000000"/>
                          <w:sz w:val="20"/>
                        </w:rPr>
                        <w:t>userId:</w:t>
                      </w:r>
                      <w:r>
                        <w:rPr>
                          <w:rFonts w:ascii="Courier New"/>
                          <w:color w:val="000000"/>
                          <w:spacing w:val="-6"/>
                          <w:sz w:val="20"/>
                        </w:rPr>
                        <w:t> </w:t>
                      </w:r>
                      <w:r>
                        <w:rPr>
                          <w:rFonts w:ascii="Courier New"/>
                          <w:color w:val="000000"/>
                          <w:sz w:val="20"/>
                        </w:rPr>
                        <w:t>user.id,</w:t>
                      </w:r>
                      <w:r>
                        <w:rPr>
                          <w:rFonts w:ascii="Courier New"/>
                          <w:color w:val="000000"/>
                          <w:spacing w:val="-6"/>
                          <w:sz w:val="20"/>
                        </w:rPr>
                        <w:t> </w:t>
                      </w:r>
                      <w:r>
                        <w:rPr>
                          <w:rFonts w:ascii="Courier New"/>
                          <w:color w:val="000000"/>
                          <w:sz w:val="20"/>
                        </w:rPr>
                        <w:t>role:</w:t>
                      </w:r>
                      <w:r>
                        <w:rPr>
                          <w:rFonts w:ascii="Courier New"/>
                          <w:color w:val="000000"/>
                          <w:spacing w:val="-6"/>
                          <w:sz w:val="20"/>
                        </w:rPr>
                        <w:t> </w:t>
                      </w:r>
                      <w:r>
                        <w:rPr>
                          <w:rFonts w:ascii="Courier New"/>
                          <w:color w:val="000000"/>
                          <w:sz w:val="20"/>
                        </w:rPr>
                        <w:t>user.role,</w:t>
                      </w:r>
                      <w:r>
                        <w:rPr>
                          <w:rFonts w:ascii="Courier New"/>
                          <w:color w:val="000000"/>
                          <w:spacing w:val="-6"/>
                          <w:sz w:val="20"/>
                        </w:rPr>
                        <w:t> </w:t>
                      </w:r>
                      <w:r>
                        <w:rPr>
                          <w:rFonts w:ascii="Courier New"/>
                          <w:color w:val="000000"/>
                          <w:sz w:val="20"/>
                        </w:rPr>
                        <w:t>email:</w:t>
                      </w:r>
                      <w:r>
                        <w:rPr>
                          <w:rFonts w:ascii="Courier New"/>
                          <w:color w:val="000000"/>
                          <w:spacing w:val="-6"/>
                          <w:sz w:val="20"/>
                        </w:rPr>
                        <w:t> </w:t>
                      </w:r>
                      <w:r>
                        <w:rPr>
                          <w:rFonts w:ascii="Courier New"/>
                          <w:color w:val="000000"/>
                          <w:sz w:val="20"/>
                        </w:rPr>
                        <w:t>user.email</w:t>
                      </w:r>
                      <w:r>
                        <w:rPr>
                          <w:rFonts w:ascii="Courier New"/>
                          <w:color w:val="000000"/>
                          <w:spacing w:val="-6"/>
                          <w:sz w:val="20"/>
                        </w:rPr>
                        <w:t> </w:t>
                      </w:r>
                      <w:r>
                        <w:rPr>
                          <w:rFonts w:ascii="Courier New"/>
                          <w:color w:val="000000"/>
                          <w:sz w:val="20"/>
                        </w:rPr>
                        <w:t>}, </w:t>
                      </w:r>
                      <w:r>
                        <w:rPr>
                          <w:rFonts w:ascii="Courier New"/>
                          <w:color w:val="000000"/>
                          <w:spacing w:val="-2"/>
                          <w:sz w:val="20"/>
                        </w:rPr>
                        <w:t>process.env.JWT_SECRET,</w:t>
                      </w:r>
                    </w:p>
                    <w:p>
                      <w:pPr>
                        <w:spacing w:before="2"/>
                        <w:ind w:left="268" w:right="0" w:firstLine="0"/>
                        <w:jc w:val="left"/>
                        <w:rPr>
                          <w:rFonts w:ascii="Courier New"/>
                          <w:color w:val="000000"/>
                          <w:sz w:val="20"/>
                        </w:rPr>
                      </w:pPr>
                      <w:r>
                        <w:rPr>
                          <w:rFonts w:ascii="Courier New"/>
                          <w:color w:val="000000"/>
                          <w:sz w:val="20"/>
                        </w:rPr>
                        <w:t>{</w:t>
                      </w:r>
                      <w:r>
                        <w:rPr>
                          <w:rFonts w:ascii="Courier New"/>
                          <w:color w:val="000000"/>
                          <w:spacing w:val="-7"/>
                          <w:sz w:val="20"/>
                        </w:rPr>
                        <w:t> </w:t>
                      </w:r>
                      <w:r>
                        <w:rPr>
                          <w:rFonts w:ascii="Courier New"/>
                          <w:color w:val="000000"/>
                          <w:sz w:val="20"/>
                        </w:rPr>
                        <w:t>expiresIn:</w:t>
                      </w:r>
                      <w:r>
                        <w:rPr>
                          <w:rFonts w:ascii="Courier New"/>
                          <w:color w:val="000000"/>
                          <w:spacing w:val="-6"/>
                          <w:sz w:val="20"/>
                        </w:rPr>
                        <w:t> </w:t>
                      </w:r>
                      <w:r>
                        <w:rPr>
                          <w:rFonts w:ascii="Courier New"/>
                          <w:color w:val="000000"/>
                          <w:sz w:val="20"/>
                        </w:rPr>
                        <w:t>'24h'</w:t>
                      </w:r>
                      <w:r>
                        <w:rPr>
                          <w:rFonts w:ascii="Courier New"/>
                          <w:color w:val="000000"/>
                          <w:spacing w:val="-7"/>
                          <w:sz w:val="20"/>
                        </w:rPr>
                        <w:t> </w:t>
                      </w:r>
                      <w:r>
                        <w:rPr>
                          <w:rFonts w:ascii="Courier New"/>
                          <w:color w:val="000000"/>
                          <w:spacing w:val="-10"/>
                          <w:sz w:val="20"/>
                        </w:rPr>
                        <w:t>}</w:t>
                      </w:r>
                    </w:p>
                    <w:p>
                      <w:pPr>
                        <w:spacing w:before="11"/>
                        <w:ind w:left="28" w:right="0" w:firstLine="0"/>
                        <w:jc w:val="left"/>
                        <w:rPr>
                          <w:rFonts w:ascii="Courier New"/>
                          <w:color w:val="000000"/>
                          <w:sz w:val="20"/>
                        </w:rPr>
                      </w:pPr>
                      <w:r>
                        <w:rPr>
                          <w:rFonts w:ascii="Courier New"/>
                          <w:color w:val="000000"/>
                          <w:spacing w:val="-5"/>
                          <w:sz w:val="20"/>
                        </w:rPr>
                        <w:t>);</w:t>
                      </w:r>
                    </w:p>
                    <w:p>
                      <w:pPr>
                        <w:pStyle w:val="BodyText"/>
                        <w:spacing w:before="68"/>
                        <w:rPr>
                          <w:rFonts w:ascii="Courier New"/>
                          <w:color w:val="000000"/>
                          <w:sz w:val="20"/>
                        </w:rPr>
                      </w:pPr>
                    </w:p>
                    <w:p>
                      <w:pPr>
                        <w:spacing w:before="0"/>
                        <w:ind w:left="28" w:right="0" w:firstLine="0"/>
                        <w:jc w:val="left"/>
                        <w:rPr>
                          <w:rFonts w:ascii="Courier New"/>
                          <w:color w:val="000000"/>
                          <w:sz w:val="20"/>
                        </w:rPr>
                      </w:pPr>
                      <w:r>
                        <w:rPr>
                          <w:rFonts w:ascii="Courier New"/>
                          <w:color w:val="000000"/>
                          <w:sz w:val="20"/>
                        </w:rPr>
                        <w:t>//</w:t>
                      </w:r>
                      <w:r>
                        <w:rPr>
                          <w:rFonts w:ascii="Courier New"/>
                          <w:color w:val="000000"/>
                          <w:spacing w:val="-8"/>
                          <w:sz w:val="20"/>
                        </w:rPr>
                        <w:t> </w:t>
                      </w:r>
                      <w:r>
                        <w:rPr>
                          <w:rFonts w:ascii="Courier New"/>
                          <w:color w:val="000000"/>
                          <w:sz w:val="20"/>
                        </w:rPr>
                        <w:t>Token</w:t>
                      </w:r>
                      <w:r>
                        <w:rPr>
                          <w:rFonts w:ascii="Courier New"/>
                          <w:color w:val="000000"/>
                          <w:spacing w:val="-8"/>
                          <w:sz w:val="20"/>
                        </w:rPr>
                        <w:t> </w:t>
                      </w:r>
                      <w:r>
                        <w:rPr>
                          <w:rFonts w:ascii="Courier New"/>
                          <w:color w:val="000000"/>
                          <w:sz w:val="20"/>
                        </w:rPr>
                        <w:t>verification</w:t>
                      </w:r>
                      <w:r>
                        <w:rPr>
                          <w:rFonts w:ascii="Courier New"/>
                          <w:color w:val="000000"/>
                          <w:spacing w:val="-7"/>
                          <w:sz w:val="20"/>
                        </w:rPr>
                        <w:t> </w:t>
                      </w:r>
                      <w:r>
                        <w:rPr>
                          <w:rFonts w:ascii="Courier New"/>
                          <w:color w:val="000000"/>
                          <w:spacing w:val="-2"/>
                          <w:sz w:val="20"/>
                        </w:rPr>
                        <w:t>middleware</w:t>
                      </w:r>
                    </w:p>
                    <w:p>
                      <w:pPr>
                        <w:spacing w:before="11"/>
                        <w:ind w:left="28" w:right="0" w:firstLine="0"/>
                        <w:jc w:val="left"/>
                        <w:rPr>
                          <w:rFonts w:ascii="Courier New"/>
                          <w:color w:val="000000"/>
                          <w:sz w:val="20"/>
                        </w:rPr>
                      </w:pPr>
                      <w:r>
                        <w:rPr>
                          <w:rFonts w:ascii="Courier New"/>
                          <w:color w:val="000000"/>
                          <w:sz w:val="20"/>
                        </w:rPr>
                        <w:t>const</w:t>
                      </w:r>
                      <w:r>
                        <w:rPr>
                          <w:rFonts w:ascii="Courier New"/>
                          <w:color w:val="000000"/>
                          <w:spacing w:val="-6"/>
                          <w:sz w:val="20"/>
                        </w:rPr>
                        <w:t> </w:t>
                      </w:r>
                      <w:r>
                        <w:rPr>
                          <w:rFonts w:ascii="Courier New"/>
                          <w:color w:val="000000"/>
                          <w:sz w:val="20"/>
                        </w:rPr>
                        <w:t>verifyToken</w:t>
                      </w:r>
                      <w:r>
                        <w:rPr>
                          <w:rFonts w:ascii="Courier New"/>
                          <w:color w:val="000000"/>
                          <w:spacing w:val="-6"/>
                          <w:sz w:val="20"/>
                        </w:rPr>
                        <w:t> </w:t>
                      </w:r>
                      <w:r>
                        <w:rPr>
                          <w:rFonts w:ascii="Courier New"/>
                          <w:color w:val="000000"/>
                          <w:sz w:val="20"/>
                        </w:rPr>
                        <w:t>=</w:t>
                      </w:r>
                      <w:r>
                        <w:rPr>
                          <w:rFonts w:ascii="Courier New"/>
                          <w:color w:val="000000"/>
                          <w:spacing w:val="-4"/>
                          <w:sz w:val="20"/>
                        </w:rPr>
                        <w:t> </w:t>
                      </w:r>
                      <w:r>
                        <w:rPr>
                          <w:rFonts w:ascii="Courier New"/>
                          <w:color w:val="000000"/>
                          <w:sz w:val="20"/>
                        </w:rPr>
                        <w:t>(req,</w:t>
                      </w:r>
                      <w:r>
                        <w:rPr>
                          <w:rFonts w:ascii="Courier New"/>
                          <w:color w:val="000000"/>
                          <w:spacing w:val="-6"/>
                          <w:sz w:val="20"/>
                        </w:rPr>
                        <w:t> </w:t>
                      </w:r>
                      <w:r>
                        <w:rPr>
                          <w:rFonts w:ascii="Courier New"/>
                          <w:color w:val="000000"/>
                          <w:sz w:val="20"/>
                        </w:rPr>
                        <w:t>res,</w:t>
                      </w:r>
                      <w:r>
                        <w:rPr>
                          <w:rFonts w:ascii="Courier New"/>
                          <w:color w:val="000000"/>
                          <w:spacing w:val="-6"/>
                          <w:sz w:val="20"/>
                        </w:rPr>
                        <w:t> </w:t>
                      </w:r>
                      <w:r>
                        <w:rPr>
                          <w:rFonts w:ascii="Courier New"/>
                          <w:color w:val="000000"/>
                          <w:sz w:val="20"/>
                        </w:rPr>
                        <w:t>next)</w:t>
                      </w:r>
                      <w:r>
                        <w:rPr>
                          <w:rFonts w:ascii="Courier New"/>
                          <w:color w:val="000000"/>
                          <w:spacing w:val="-5"/>
                          <w:sz w:val="20"/>
                        </w:rPr>
                        <w:t> </w:t>
                      </w:r>
                      <w:r>
                        <w:rPr>
                          <w:rFonts w:ascii="Courier New"/>
                          <w:color w:val="000000"/>
                          <w:sz w:val="20"/>
                        </w:rPr>
                        <w:t>=&gt;</w:t>
                      </w:r>
                      <w:r>
                        <w:rPr>
                          <w:rFonts w:ascii="Courier New"/>
                          <w:color w:val="000000"/>
                          <w:spacing w:val="-6"/>
                          <w:sz w:val="20"/>
                        </w:rPr>
                        <w:t> </w:t>
                      </w:r>
                      <w:r>
                        <w:rPr>
                          <w:rFonts w:ascii="Courier New"/>
                          <w:color w:val="000000"/>
                          <w:spacing w:val="-10"/>
                          <w:sz w:val="20"/>
                        </w:rPr>
                        <w:t>{</w:t>
                      </w:r>
                    </w:p>
                    <w:p>
                      <w:pPr>
                        <w:spacing w:before="9"/>
                        <w:ind w:left="268" w:right="0" w:firstLine="0"/>
                        <w:jc w:val="left"/>
                        <w:rPr>
                          <w:rFonts w:ascii="Courier New"/>
                          <w:color w:val="000000"/>
                          <w:sz w:val="20"/>
                        </w:rPr>
                      </w:pPr>
                      <w:r>
                        <w:rPr>
                          <w:rFonts w:ascii="Courier New"/>
                          <w:color w:val="000000"/>
                          <w:sz w:val="20"/>
                        </w:rPr>
                        <w:t>const</w:t>
                      </w:r>
                      <w:r>
                        <w:rPr>
                          <w:rFonts w:ascii="Courier New"/>
                          <w:color w:val="000000"/>
                          <w:spacing w:val="-16"/>
                          <w:sz w:val="20"/>
                        </w:rPr>
                        <w:t> </w:t>
                      </w:r>
                      <w:r>
                        <w:rPr>
                          <w:rFonts w:ascii="Courier New"/>
                          <w:color w:val="000000"/>
                          <w:sz w:val="20"/>
                        </w:rPr>
                        <w:t>token</w:t>
                      </w:r>
                      <w:r>
                        <w:rPr>
                          <w:rFonts w:ascii="Courier New"/>
                          <w:color w:val="000000"/>
                          <w:spacing w:val="-13"/>
                          <w:sz w:val="20"/>
                        </w:rPr>
                        <w:t> </w:t>
                      </w:r>
                      <w:r>
                        <w:rPr>
                          <w:rFonts w:ascii="Courier New"/>
                          <w:color w:val="000000"/>
                          <w:sz w:val="20"/>
                        </w:rPr>
                        <w:t>=</w:t>
                      </w:r>
                      <w:r>
                        <w:rPr>
                          <w:rFonts w:ascii="Courier New"/>
                          <w:color w:val="000000"/>
                          <w:spacing w:val="-14"/>
                          <w:sz w:val="20"/>
                        </w:rPr>
                        <w:t> </w:t>
                      </w:r>
                      <w:r>
                        <w:rPr>
                          <w:rFonts w:ascii="Courier New"/>
                          <w:color w:val="000000"/>
                          <w:sz w:val="20"/>
                        </w:rPr>
                        <w:t>req.headers.authorization?.split('</w:t>
                      </w:r>
                      <w:r>
                        <w:rPr>
                          <w:rFonts w:ascii="Courier New"/>
                          <w:color w:val="000000"/>
                          <w:spacing w:val="-13"/>
                          <w:sz w:val="20"/>
                        </w:rPr>
                        <w:t> </w:t>
                      </w:r>
                      <w:r>
                        <w:rPr>
                          <w:rFonts w:ascii="Courier New"/>
                          <w:color w:val="000000"/>
                          <w:spacing w:val="-2"/>
                          <w:sz w:val="20"/>
                        </w:rPr>
                        <w:t>')[1];</w:t>
                      </w:r>
                    </w:p>
                    <w:p>
                      <w:pPr>
                        <w:spacing w:line="249" w:lineRule="auto" w:before="11"/>
                        <w:ind w:left="268" w:right="0" w:firstLine="0"/>
                        <w:jc w:val="left"/>
                        <w:rPr>
                          <w:rFonts w:ascii="Courier New"/>
                          <w:color w:val="000000"/>
                          <w:sz w:val="20"/>
                        </w:rPr>
                      </w:pPr>
                      <w:r>
                        <w:rPr>
                          <w:rFonts w:ascii="Courier New"/>
                          <w:color w:val="000000"/>
                          <w:sz w:val="20"/>
                        </w:rPr>
                        <w:t>if</w:t>
                      </w:r>
                      <w:r>
                        <w:rPr>
                          <w:rFonts w:ascii="Courier New"/>
                          <w:color w:val="000000"/>
                          <w:spacing w:val="-6"/>
                          <w:sz w:val="20"/>
                        </w:rPr>
                        <w:t> </w:t>
                      </w:r>
                      <w:r>
                        <w:rPr>
                          <w:rFonts w:ascii="Courier New"/>
                          <w:color w:val="000000"/>
                          <w:sz w:val="20"/>
                        </w:rPr>
                        <w:t>(!token)</w:t>
                      </w:r>
                      <w:r>
                        <w:rPr>
                          <w:rFonts w:ascii="Courier New"/>
                          <w:color w:val="000000"/>
                          <w:spacing w:val="-6"/>
                          <w:sz w:val="20"/>
                        </w:rPr>
                        <w:t> </w:t>
                      </w:r>
                      <w:r>
                        <w:rPr>
                          <w:rFonts w:ascii="Courier New"/>
                          <w:color w:val="000000"/>
                          <w:sz w:val="20"/>
                        </w:rPr>
                        <w:t>return</w:t>
                      </w:r>
                      <w:r>
                        <w:rPr>
                          <w:rFonts w:ascii="Courier New"/>
                          <w:color w:val="000000"/>
                          <w:spacing w:val="-6"/>
                          <w:sz w:val="20"/>
                        </w:rPr>
                        <w:t> </w:t>
                      </w:r>
                      <w:r>
                        <w:rPr>
                          <w:rFonts w:ascii="Courier New"/>
                          <w:color w:val="000000"/>
                          <w:sz w:val="20"/>
                        </w:rPr>
                        <w:t>res.status(401).json({</w:t>
                      </w:r>
                      <w:r>
                        <w:rPr>
                          <w:rFonts w:ascii="Courier New"/>
                          <w:color w:val="000000"/>
                          <w:spacing w:val="-6"/>
                          <w:sz w:val="20"/>
                        </w:rPr>
                        <w:t> </w:t>
                      </w:r>
                      <w:r>
                        <w:rPr>
                          <w:rFonts w:ascii="Courier New"/>
                          <w:color w:val="000000"/>
                          <w:sz w:val="20"/>
                        </w:rPr>
                        <w:t>message:</w:t>
                      </w:r>
                      <w:r>
                        <w:rPr>
                          <w:rFonts w:ascii="Courier New"/>
                          <w:color w:val="000000"/>
                          <w:spacing w:val="-6"/>
                          <w:sz w:val="20"/>
                        </w:rPr>
                        <w:t> </w:t>
                      </w:r>
                      <w:r>
                        <w:rPr>
                          <w:rFonts w:ascii="Courier New"/>
                          <w:color w:val="000000"/>
                          <w:sz w:val="20"/>
                        </w:rPr>
                        <w:t>'No</w:t>
                      </w:r>
                      <w:r>
                        <w:rPr>
                          <w:rFonts w:ascii="Courier New"/>
                          <w:color w:val="000000"/>
                          <w:spacing w:val="-6"/>
                          <w:sz w:val="20"/>
                        </w:rPr>
                        <w:t> </w:t>
                      </w:r>
                      <w:r>
                        <w:rPr>
                          <w:rFonts w:ascii="Courier New"/>
                          <w:color w:val="000000"/>
                          <w:sz w:val="20"/>
                        </w:rPr>
                        <w:t>token'</w:t>
                      </w:r>
                      <w:r>
                        <w:rPr>
                          <w:rFonts w:ascii="Courier New"/>
                          <w:color w:val="000000"/>
                          <w:spacing w:val="-6"/>
                          <w:sz w:val="20"/>
                        </w:rPr>
                        <w:t> </w:t>
                      </w:r>
                      <w:r>
                        <w:rPr>
                          <w:rFonts w:ascii="Courier New"/>
                          <w:color w:val="000000"/>
                          <w:sz w:val="20"/>
                        </w:rPr>
                        <w:t>}); try {</w:t>
                      </w:r>
                    </w:p>
                    <w:p>
                      <w:pPr>
                        <w:spacing w:line="252" w:lineRule="auto" w:before="1"/>
                        <w:ind w:left="508" w:right="1093" w:firstLine="0"/>
                        <w:jc w:val="left"/>
                        <w:rPr>
                          <w:rFonts w:ascii="Courier New"/>
                          <w:color w:val="000000"/>
                          <w:sz w:val="20"/>
                        </w:rPr>
                      </w:pPr>
                      <w:r>
                        <w:rPr>
                          <w:rFonts w:ascii="Courier New"/>
                          <w:color w:val="000000"/>
                          <w:sz w:val="20"/>
                        </w:rPr>
                        <w:t>req.user</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jwt.verify(token,</w:t>
                      </w:r>
                      <w:r>
                        <w:rPr>
                          <w:rFonts w:ascii="Courier New"/>
                          <w:color w:val="000000"/>
                          <w:spacing w:val="-13"/>
                          <w:sz w:val="20"/>
                        </w:rPr>
                        <w:t> </w:t>
                      </w:r>
                      <w:r>
                        <w:rPr>
                          <w:rFonts w:ascii="Courier New"/>
                          <w:color w:val="000000"/>
                          <w:sz w:val="20"/>
                        </w:rPr>
                        <w:t>process.env.JWT_SECRET); </w:t>
                      </w:r>
                      <w:r>
                        <w:rPr>
                          <w:rFonts w:ascii="Courier New"/>
                          <w:color w:val="000000"/>
                          <w:spacing w:val="-2"/>
                          <w:sz w:val="20"/>
                        </w:rPr>
                        <w:t>next();</w:t>
                      </w:r>
                    </w:p>
                    <w:p>
                      <w:pPr>
                        <w:spacing w:line="224" w:lineRule="exact" w:before="0"/>
                        <w:ind w:left="268" w:right="0" w:firstLine="0"/>
                        <w:jc w:val="left"/>
                        <w:rPr>
                          <w:rFonts w:ascii="Courier New"/>
                          <w:color w:val="000000"/>
                          <w:sz w:val="20"/>
                        </w:rPr>
                      </w:pPr>
                      <w:r>
                        <w:rPr>
                          <w:rFonts w:ascii="Courier New"/>
                          <w:color w:val="000000"/>
                          <w:sz w:val="20"/>
                        </w:rPr>
                        <w:t>}</w:t>
                      </w:r>
                      <w:r>
                        <w:rPr>
                          <w:rFonts w:ascii="Courier New"/>
                          <w:color w:val="000000"/>
                          <w:spacing w:val="-5"/>
                          <w:sz w:val="20"/>
                        </w:rPr>
                        <w:t> </w:t>
                      </w:r>
                      <w:r>
                        <w:rPr>
                          <w:rFonts w:ascii="Courier New"/>
                          <w:color w:val="000000"/>
                          <w:sz w:val="20"/>
                        </w:rPr>
                        <w:t>catch</w:t>
                      </w:r>
                      <w:r>
                        <w:rPr>
                          <w:rFonts w:ascii="Courier New"/>
                          <w:color w:val="000000"/>
                          <w:spacing w:val="-4"/>
                          <w:sz w:val="20"/>
                        </w:rPr>
                        <w:t> </w:t>
                      </w:r>
                      <w:r>
                        <w:rPr>
                          <w:rFonts w:ascii="Courier New"/>
                          <w:color w:val="000000"/>
                          <w:sz w:val="20"/>
                        </w:rPr>
                        <w:t>(err)</w:t>
                      </w:r>
                      <w:r>
                        <w:rPr>
                          <w:rFonts w:ascii="Courier New"/>
                          <w:color w:val="000000"/>
                          <w:spacing w:val="-5"/>
                          <w:sz w:val="20"/>
                        </w:rPr>
                        <w:t> </w:t>
                      </w:r>
                      <w:r>
                        <w:rPr>
                          <w:rFonts w:ascii="Courier New"/>
                          <w:color w:val="000000"/>
                          <w:spacing w:val="-10"/>
                          <w:sz w:val="20"/>
                        </w:rPr>
                        <w:t>{</w:t>
                      </w:r>
                    </w:p>
                    <w:p>
                      <w:pPr>
                        <w:spacing w:before="11"/>
                        <w:ind w:left="508" w:right="0" w:firstLine="0"/>
                        <w:jc w:val="left"/>
                        <w:rPr>
                          <w:rFonts w:ascii="Courier New"/>
                          <w:color w:val="000000"/>
                          <w:sz w:val="20"/>
                        </w:rPr>
                      </w:pPr>
                      <w:r>
                        <w:rPr>
                          <w:rFonts w:ascii="Courier New"/>
                          <w:color w:val="000000"/>
                          <w:sz w:val="20"/>
                        </w:rPr>
                        <w:t>res.status(401).json({</w:t>
                      </w:r>
                      <w:r>
                        <w:rPr>
                          <w:rFonts w:ascii="Courier New"/>
                          <w:color w:val="000000"/>
                          <w:spacing w:val="-11"/>
                          <w:sz w:val="20"/>
                        </w:rPr>
                        <w:t> </w:t>
                      </w:r>
                      <w:r>
                        <w:rPr>
                          <w:rFonts w:ascii="Courier New"/>
                          <w:color w:val="000000"/>
                          <w:sz w:val="20"/>
                        </w:rPr>
                        <w:t>message:</w:t>
                      </w:r>
                      <w:r>
                        <w:rPr>
                          <w:rFonts w:ascii="Courier New"/>
                          <w:color w:val="000000"/>
                          <w:spacing w:val="-11"/>
                          <w:sz w:val="20"/>
                        </w:rPr>
                        <w:t> </w:t>
                      </w:r>
                      <w:r>
                        <w:rPr>
                          <w:rFonts w:ascii="Courier New"/>
                          <w:color w:val="000000"/>
                          <w:sz w:val="20"/>
                        </w:rPr>
                        <w:t>'Invalid</w:t>
                      </w:r>
                      <w:r>
                        <w:rPr>
                          <w:rFonts w:ascii="Courier New"/>
                          <w:color w:val="000000"/>
                          <w:spacing w:val="-10"/>
                          <w:sz w:val="20"/>
                        </w:rPr>
                        <w:t> </w:t>
                      </w:r>
                      <w:r>
                        <w:rPr>
                          <w:rFonts w:ascii="Courier New"/>
                          <w:color w:val="000000"/>
                          <w:sz w:val="20"/>
                        </w:rPr>
                        <w:t>or</w:t>
                      </w:r>
                      <w:r>
                        <w:rPr>
                          <w:rFonts w:ascii="Courier New"/>
                          <w:color w:val="000000"/>
                          <w:spacing w:val="-11"/>
                          <w:sz w:val="20"/>
                        </w:rPr>
                        <w:t> </w:t>
                      </w:r>
                      <w:r>
                        <w:rPr>
                          <w:rFonts w:ascii="Courier New"/>
                          <w:color w:val="000000"/>
                          <w:sz w:val="20"/>
                        </w:rPr>
                        <w:t>expired</w:t>
                      </w:r>
                      <w:r>
                        <w:rPr>
                          <w:rFonts w:ascii="Courier New"/>
                          <w:color w:val="000000"/>
                          <w:spacing w:val="-10"/>
                          <w:sz w:val="20"/>
                        </w:rPr>
                        <w:t> </w:t>
                      </w:r>
                      <w:r>
                        <w:rPr>
                          <w:rFonts w:ascii="Courier New"/>
                          <w:color w:val="000000"/>
                          <w:sz w:val="20"/>
                        </w:rPr>
                        <w:t>token'</w:t>
                      </w:r>
                      <w:r>
                        <w:rPr>
                          <w:rFonts w:ascii="Courier New"/>
                          <w:color w:val="000000"/>
                          <w:spacing w:val="-11"/>
                          <w:sz w:val="20"/>
                        </w:rPr>
                        <w:t> </w:t>
                      </w:r>
                      <w:r>
                        <w:rPr>
                          <w:rFonts w:ascii="Courier New"/>
                          <w:color w:val="000000"/>
                          <w:spacing w:val="-5"/>
                          <w:sz w:val="20"/>
                        </w:rPr>
                        <w:t>});</w:t>
                      </w:r>
                    </w:p>
                    <w:p>
                      <w:pPr>
                        <w:spacing w:before="9"/>
                        <w:ind w:left="268" w:right="0" w:firstLine="0"/>
                        <w:jc w:val="left"/>
                        <w:rPr>
                          <w:rFonts w:ascii="Courier New"/>
                          <w:color w:val="000000"/>
                          <w:sz w:val="20"/>
                        </w:rPr>
                      </w:pPr>
                      <w:r>
                        <w:rPr>
                          <w:rFonts w:ascii="Courier New"/>
                          <w:color w:val="000000"/>
                          <w:spacing w:val="-10"/>
                          <w:sz w:val="20"/>
                        </w:rPr>
                        <w:t>}</w:t>
                      </w:r>
                    </w:p>
                    <w:p>
                      <w:pPr>
                        <w:spacing w:line="222" w:lineRule="exact" w:before="11"/>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p>
    <w:p>
      <w:pPr>
        <w:pStyle w:val="BodyText"/>
        <w:spacing w:after="0"/>
        <w:rPr>
          <w:sz w:val="20"/>
        </w:rPr>
        <w:sectPr>
          <w:pgSz w:w="11910" w:h="16840"/>
          <w:pgMar w:header="0" w:footer="626" w:top="1360" w:bottom="860" w:left="850" w:right="850"/>
        </w:sectPr>
      </w:pPr>
    </w:p>
    <w:p>
      <w:pPr>
        <w:pStyle w:val="Heading2"/>
        <w:numPr>
          <w:ilvl w:val="1"/>
          <w:numId w:val="19"/>
        </w:numPr>
        <w:tabs>
          <w:tab w:pos="1728" w:val="left" w:leader="none"/>
        </w:tabs>
        <w:spacing w:line="240" w:lineRule="auto" w:before="75" w:after="0"/>
        <w:ind w:left="1728" w:right="0" w:hanging="418"/>
        <w:jc w:val="left"/>
      </w:pPr>
      <w:bookmarkStart w:name="_TOC_250020" w:id="33"/>
      <w:r>
        <w:rPr>
          <w:color w:val="2D4A8A"/>
        </w:rPr>
        <w:t>3-DAY</w:t>
      </w:r>
      <w:r>
        <w:rPr>
          <w:color w:val="2D4A8A"/>
          <w:spacing w:val="-6"/>
        </w:rPr>
        <w:t> </w:t>
      </w:r>
      <w:r>
        <w:rPr>
          <w:color w:val="2D4A8A"/>
        </w:rPr>
        <w:t>EDIT</w:t>
      </w:r>
      <w:r>
        <w:rPr>
          <w:color w:val="2D4A8A"/>
          <w:spacing w:val="-4"/>
        </w:rPr>
        <w:t> </w:t>
      </w:r>
      <w:r>
        <w:rPr>
          <w:color w:val="2D4A8A"/>
        </w:rPr>
        <w:t>WINDOW</w:t>
      </w:r>
      <w:r>
        <w:rPr>
          <w:color w:val="2D4A8A"/>
          <w:spacing w:val="-4"/>
        </w:rPr>
        <w:t> </w:t>
      </w:r>
      <w:bookmarkEnd w:id="33"/>
      <w:r>
        <w:rPr>
          <w:color w:val="2D4A8A"/>
          <w:spacing w:val="-2"/>
        </w:rPr>
        <w:t>IMPLEMENTATION</w:t>
      </w:r>
    </w:p>
    <w:p>
      <w:pPr>
        <w:pStyle w:val="BodyText"/>
        <w:spacing w:line="360" w:lineRule="auto" w:before="116"/>
        <w:ind w:left="1310" w:right="585"/>
        <w:jc w:val="both"/>
      </w:pPr>
      <w:r>
        <w:rPr/>
        <w:t>The 3-day edit window is enforced at multiple layers. A MongoDB database function calculates</w:t>
      </w:r>
      <w:r>
        <w:rPr>
          <w:spacing w:val="-10"/>
        </w:rPr>
        <w:t> </w:t>
      </w:r>
      <w:r>
        <w:rPr/>
        <w:t>business</w:t>
      </w:r>
      <w:r>
        <w:rPr>
          <w:spacing w:val="-9"/>
        </w:rPr>
        <w:t> </w:t>
      </w:r>
      <w:r>
        <w:rPr/>
        <w:t>days</w:t>
      </w:r>
      <w:r>
        <w:rPr>
          <w:spacing w:val="-9"/>
        </w:rPr>
        <w:t> </w:t>
      </w:r>
      <w:r>
        <w:rPr/>
        <w:t>between</w:t>
      </w:r>
      <w:r>
        <w:rPr>
          <w:spacing w:val="-9"/>
        </w:rPr>
        <w:t> </w:t>
      </w:r>
      <w:r>
        <w:rPr/>
        <w:t>two</w:t>
      </w:r>
      <w:r>
        <w:rPr>
          <w:spacing w:val="-9"/>
        </w:rPr>
        <w:t> </w:t>
      </w:r>
      <w:r>
        <w:rPr/>
        <w:t>dates,</w:t>
      </w:r>
      <w:r>
        <w:rPr>
          <w:spacing w:val="-10"/>
        </w:rPr>
        <w:t> </w:t>
      </w:r>
      <w:r>
        <w:rPr/>
        <w:t>excluding</w:t>
      </w:r>
      <w:r>
        <w:rPr>
          <w:spacing w:val="-12"/>
        </w:rPr>
        <w:t> </w:t>
      </w:r>
      <w:r>
        <w:rPr/>
        <w:t>Sundays</w:t>
      </w:r>
      <w:r>
        <w:rPr>
          <w:spacing w:val="-6"/>
        </w:rPr>
        <w:t> </w:t>
      </w:r>
      <w:r>
        <w:rPr/>
        <w:t>and</w:t>
      </w:r>
      <w:r>
        <w:rPr>
          <w:spacing w:val="-9"/>
        </w:rPr>
        <w:t> </w:t>
      </w:r>
      <w:r>
        <w:rPr/>
        <w:t>designated</w:t>
      </w:r>
      <w:r>
        <w:rPr>
          <w:spacing w:val="-10"/>
        </w:rPr>
        <w:t> </w:t>
      </w:r>
      <w:r>
        <w:rPr/>
        <w:t>holiday Saturdays. The RBAC UPDATE policy references this function and rejects updates from non-HOD users when the 3-day window has expired.</w:t>
      </w:r>
    </w:p>
    <w:p>
      <w:pPr>
        <w:pStyle w:val="BodyText"/>
        <w:spacing w:before="207"/>
        <w:rPr>
          <w:sz w:val="20"/>
        </w:rPr>
      </w:pPr>
      <w:r>
        <w:rPr>
          <w:sz w:val="20"/>
        </w:rPr>
        <mc:AlternateContent>
          <mc:Choice Requires="wps">
            <w:drawing>
              <wp:anchor distT="0" distB="0" distL="0" distR="0" allowOverlap="1" layoutInCell="1" locked="0" behindDoc="1" simplePos="0" relativeHeight="487592960">
                <wp:simplePos x="0" y="0"/>
                <wp:positionH relativeFrom="page">
                  <wp:posOffset>1353566</wp:posOffset>
                </wp:positionH>
                <wp:positionV relativeFrom="paragraph">
                  <wp:posOffset>293349</wp:posOffset>
                </wp:positionV>
                <wp:extent cx="5312410" cy="1497330"/>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5312410" cy="1497330"/>
                        </a:xfrm>
                        <a:prstGeom prst="rect">
                          <a:avLst/>
                        </a:prstGeom>
                        <a:solidFill>
                          <a:srgbClr val="F5F5F5"/>
                        </a:solidFill>
                      </wps:spPr>
                      <wps:txbx>
                        <w:txbxContent>
                          <w:p>
                            <w:pPr>
                              <w:spacing w:line="252" w:lineRule="auto" w:before="4"/>
                              <w:ind w:left="28" w:right="1798" w:firstLine="0"/>
                              <w:jc w:val="left"/>
                              <w:rPr>
                                <w:rFonts w:ascii="Courier New"/>
                                <w:color w:val="000000"/>
                                <w:sz w:val="20"/>
                              </w:rPr>
                            </w:pPr>
                            <w:r>
                              <w:rPr>
                                <w:rFonts w:ascii="Courier New"/>
                                <w:color w:val="000000"/>
                                <w:sz w:val="20"/>
                              </w:rPr>
                              <w:t>--</w:t>
                            </w:r>
                            <w:r>
                              <w:rPr>
                                <w:rFonts w:ascii="Courier New"/>
                                <w:color w:val="000000"/>
                                <w:spacing w:val="-6"/>
                                <w:sz w:val="20"/>
                              </w:rPr>
                              <w:t> </w:t>
                            </w:r>
                            <w:r>
                              <w:rPr>
                                <w:rFonts w:ascii="Courier New"/>
                                <w:color w:val="000000"/>
                                <w:sz w:val="20"/>
                              </w:rPr>
                              <w:t>MongoDB</w:t>
                            </w:r>
                            <w:r>
                              <w:rPr>
                                <w:rFonts w:ascii="Courier New"/>
                                <w:color w:val="000000"/>
                                <w:spacing w:val="-6"/>
                                <w:sz w:val="20"/>
                              </w:rPr>
                              <w:t> </w:t>
                            </w:r>
                            <w:r>
                              <w:rPr>
                                <w:rFonts w:ascii="Courier New"/>
                                <w:color w:val="000000"/>
                                <w:sz w:val="20"/>
                              </w:rPr>
                              <w:t>RBAC</w:t>
                            </w:r>
                            <w:r>
                              <w:rPr>
                                <w:rFonts w:ascii="Courier New"/>
                                <w:color w:val="000000"/>
                                <w:spacing w:val="-6"/>
                                <w:sz w:val="20"/>
                              </w:rPr>
                              <w:t> </w:t>
                            </w:r>
                            <w:r>
                              <w:rPr>
                                <w:rFonts w:ascii="Courier New"/>
                                <w:color w:val="000000"/>
                                <w:sz w:val="20"/>
                              </w:rPr>
                              <w:t>UPDATE</w:t>
                            </w:r>
                            <w:r>
                              <w:rPr>
                                <w:rFonts w:ascii="Courier New"/>
                                <w:color w:val="000000"/>
                                <w:spacing w:val="-6"/>
                                <w:sz w:val="20"/>
                              </w:rPr>
                              <w:t> </w:t>
                            </w:r>
                            <w:r>
                              <w:rPr>
                                <w:rFonts w:ascii="Courier New"/>
                                <w:color w:val="000000"/>
                                <w:sz w:val="20"/>
                              </w:rPr>
                              <w:t>policy</w:t>
                            </w:r>
                            <w:r>
                              <w:rPr>
                                <w:rFonts w:ascii="Courier New"/>
                                <w:color w:val="000000"/>
                                <w:spacing w:val="-6"/>
                                <w:sz w:val="20"/>
                              </w:rPr>
                              <w:t> </w:t>
                            </w:r>
                            <w:r>
                              <w:rPr>
                                <w:rFonts w:ascii="Courier New"/>
                                <w:color w:val="000000"/>
                                <w:sz w:val="20"/>
                              </w:rPr>
                              <w:t>on</w:t>
                            </w:r>
                            <w:r>
                              <w:rPr>
                                <w:rFonts w:ascii="Courier New"/>
                                <w:color w:val="000000"/>
                                <w:spacing w:val="-6"/>
                                <w:sz w:val="20"/>
                              </w:rPr>
                              <w:t> </w:t>
                            </w:r>
                            <w:r>
                              <w:rPr>
                                <w:rFonts w:ascii="Courier New"/>
                                <w:color w:val="000000"/>
                                <w:sz w:val="20"/>
                              </w:rPr>
                              <w:t>attendance</w:t>
                            </w:r>
                            <w:r>
                              <w:rPr>
                                <w:rFonts w:ascii="Courier New"/>
                                <w:color w:val="000000"/>
                                <w:spacing w:val="-6"/>
                                <w:sz w:val="20"/>
                              </w:rPr>
                              <w:t> </w:t>
                            </w:r>
                            <w:r>
                              <w:rPr>
                                <w:rFonts w:ascii="Courier New"/>
                                <w:color w:val="000000"/>
                                <w:sz w:val="20"/>
                              </w:rPr>
                              <w:t>table CREATE POLICY "3_day_edit_window"</w:t>
                            </w:r>
                          </w:p>
                          <w:p>
                            <w:pPr>
                              <w:spacing w:line="249" w:lineRule="auto" w:before="0"/>
                              <w:ind w:left="28" w:right="4916" w:firstLine="0"/>
                              <w:jc w:val="left"/>
                              <w:rPr>
                                <w:rFonts w:ascii="Courier New"/>
                                <w:color w:val="000000"/>
                                <w:sz w:val="20"/>
                              </w:rPr>
                            </w:pPr>
                            <w:r>
                              <w:rPr>
                                <w:rFonts w:ascii="Courier New"/>
                                <w:color w:val="000000"/>
                                <w:sz w:val="20"/>
                              </w:rPr>
                              <w:t>ON</w:t>
                            </w:r>
                            <w:r>
                              <w:rPr>
                                <w:rFonts w:ascii="Courier New"/>
                                <w:color w:val="000000"/>
                                <w:spacing w:val="-13"/>
                                <w:sz w:val="20"/>
                              </w:rPr>
                              <w:t> </w:t>
                            </w:r>
                            <w:r>
                              <w:rPr>
                                <w:rFonts w:ascii="Courier New"/>
                                <w:color w:val="000000"/>
                                <w:sz w:val="20"/>
                              </w:rPr>
                              <w:t>attendance</w:t>
                            </w:r>
                            <w:r>
                              <w:rPr>
                                <w:rFonts w:ascii="Courier New"/>
                                <w:color w:val="000000"/>
                                <w:spacing w:val="-13"/>
                                <w:sz w:val="20"/>
                              </w:rPr>
                              <w:t> </w:t>
                            </w:r>
                            <w:r>
                              <w:rPr>
                                <w:rFonts w:ascii="Courier New"/>
                                <w:color w:val="000000"/>
                                <w:sz w:val="20"/>
                              </w:rPr>
                              <w:t>FOR</w:t>
                            </w:r>
                            <w:r>
                              <w:rPr>
                                <w:rFonts w:ascii="Courier New"/>
                                <w:color w:val="000000"/>
                                <w:spacing w:val="-13"/>
                                <w:sz w:val="20"/>
                              </w:rPr>
                              <w:t> </w:t>
                            </w:r>
                            <w:r>
                              <w:rPr>
                                <w:rFonts w:ascii="Courier New"/>
                                <w:color w:val="000000"/>
                                <w:sz w:val="20"/>
                              </w:rPr>
                              <w:t>UPDATE USING (</w:t>
                            </w:r>
                          </w:p>
                          <w:p>
                            <w:pPr>
                              <w:spacing w:before="1"/>
                              <w:ind w:left="268" w:right="0" w:firstLine="0"/>
                              <w:jc w:val="left"/>
                              <w:rPr>
                                <w:rFonts w:ascii="Courier New"/>
                                <w:color w:val="000000"/>
                                <w:sz w:val="20"/>
                              </w:rPr>
                            </w:pPr>
                            <w:r>
                              <w:rPr>
                                <w:rFonts w:ascii="Courier New"/>
                                <w:color w:val="000000"/>
                                <w:sz w:val="20"/>
                              </w:rPr>
                              <w:t>--</w:t>
                            </w:r>
                            <w:r>
                              <w:rPr>
                                <w:rFonts w:ascii="Courier New"/>
                                <w:color w:val="000000"/>
                                <w:spacing w:val="-5"/>
                                <w:sz w:val="20"/>
                              </w:rPr>
                              <w:t> </w:t>
                            </w:r>
                            <w:r>
                              <w:rPr>
                                <w:rFonts w:ascii="Courier New"/>
                                <w:color w:val="000000"/>
                                <w:sz w:val="20"/>
                              </w:rPr>
                              <w:t>HOD</w:t>
                            </w:r>
                            <w:r>
                              <w:rPr>
                                <w:rFonts w:ascii="Courier New"/>
                                <w:color w:val="000000"/>
                                <w:spacing w:val="-4"/>
                                <w:sz w:val="20"/>
                              </w:rPr>
                              <w:t> </w:t>
                            </w:r>
                            <w:r>
                              <w:rPr>
                                <w:rFonts w:ascii="Courier New"/>
                                <w:color w:val="000000"/>
                                <w:sz w:val="20"/>
                              </w:rPr>
                              <w:t>can</w:t>
                            </w:r>
                            <w:r>
                              <w:rPr>
                                <w:rFonts w:ascii="Courier New"/>
                                <w:color w:val="000000"/>
                                <w:spacing w:val="-4"/>
                                <w:sz w:val="20"/>
                              </w:rPr>
                              <w:t> </w:t>
                            </w:r>
                            <w:r>
                              <w:rPr>
                                <w:rFonts w:ascii="Courier New"/>
                                <w:color w:val="000000"/>
                                <w:sz w:val="20"/>
                              </w:rPr>
                              <w:t>always</w:t>
                            </w:r>
                            <w:r>
                              <w:rPr>
                                <w:rFonts w:ascii="Courier New"/>
                                <w:color w:val="000000"/>
                                <w:spacing w:val="-4"/>
                                <w:sz w:val="20"/>
                              </w:rPr>
                              <w:t> edit</w:t>
                            </w:r>
                          </w:p>
                          <w:p>
                            <w:pPr>
                              <w:spacing w:line="252" w:lineRule="auto" w:before="9"/>
                              <w:ind w:left="268" w:right="1093" w:firstLine="0"/>
                              <w:jc w:val="left"/>
                              <w:rPr>
                                <w:rFonts w:ascii="Courier New"/>
                                <w:color w:val="000000"/>
                                <w:sz w:val="20"/>
                              </w:rPr>
                            </w:pPr>
                            <w:r>
                              <w:rPr>
                                <w:rFonts w:ascii="Courier New"/>
                                <w:color w:val="000000"/>
                                <w:sz w:val="20"/>
                              </w:rPr>
                              <w:t>(SELECT</w:t>
                            </w:r>
                            <w:r>
                              <w:rPr>
                                <w:rFonts w:ascii="Courier New"/>
                                <w:color w:val="000000"/>
                                <w:spacing w:val="-5"/>
                                <w:sz w:val="20"/>
                              </w:rPr>
                              <w:t> </w:t>
                            </w:r>
                            <w:r>
                              <w:rPr>
                                <w:rFonts w:ascii="Courier New"/>
                                <w:color w:val="000000"/>
                                <w:sz w:val="20"/>
                              </w:rPr>
                              <w:t>role</w:t>
                            </w:r>
                            <w:r>
                              <w:rPr>
                                <w:rFonts w:ascii="Courier New"/>
                                <w:color w:val="000000"/>
                                <w:spacing w:val="-5"/>
                                <w:sz w:val="20"/>
                              </w:rPr>
                              <w:t> </w:t>
                            </w:r>
                            <w:r>
                              <w:rPr>
                                <w:rFonts w:ascii="Courier New"/>
                                <w:color w:val="000000"/>
                                <w:sz w:val="20"/>
                              </w:rPr>
                              <w:t>FROM</w:t>
                            </w:r>
                            <w:r>
                              <w:rPr>
                                <w:rFonts w:ascii="Courier New"/>
                                <w:color w:val="000000"/>
                                <w:spacing w:val="-5"/>
                                <w:sz w:val="20"/>
                              </w:rPr>
                              <w:t> </w:t>
                            </w:r>
                            <w:r>
                              <w:rPr>
                                <w:rFonts w:ascii="Courier New"/>
                                <w:color w:val="000000"/>
                                <w:sz w:val="20"/>
                              </w:rPr>
                              <w:t>teachers</w:t>
                            </w:r>
                            <w:r>
                              <w:rPr>
                                <w:rFonts w:ascii="Courier New"/>
                                <w:color w:val="000000"/>
                                <w:spacing w:val="-5"/>
                                <w:sz w:val="20"/>
                              </w:rPr>
                              <w:t> </w:t>
                            </w:r>
                            <w:r>
                              <w:rPr>
                                <w:rFonts w:ascii="Courier New"/>
                                <w:color w:val="000000"/>
                                <w:sz w:val="20"/>
                              </w:rPr>
                              <w:t>WHERE</w:t>
                            </w:r>
                            <w:r>
                              <w:rPr>
                                <w:rFonts w:ascii="Courier New"/>
                                <w:color w:val="000000"/>
                                <w:spacing w:val="-5"/>
                                <w:sz w:val="20"/>
                              </w:rPr>
                              <w:t> </w:t>
                            </w:r>
                            <w:r>
                              <w:rPr>
                                <w:rFonts w:ascii="Courier New"/>
                                <w:color w:val="000000"/>
                                <w:sz w:val="20"/>
                              </w:rPr>
                              <w:t>id</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auth.uid())</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'HOD' </w:t>
                            </w:r>
                            <w:r>
                              <w:rPr>
                                <w:rFonts w:ascii="Courier New"/>
                                <w:color w:val="000000"/>
                                <w:spacing w:val="-6"/>
                                <w:sz w:val="20"/>
                              </w:rPr>
                              <w:t>OR</w:t>
                            </w:r>
                          </w:p>
                          <w:p>
                            <w:pPr>
                              <w:spacing w:line="252" w:lineRule="auto" w:before="0"/>
                              <w:ind w:left="268" w:right="0" w:firstLine="0"/>
                              <w:jc w:val="left"/>
                              <w:rPr>
                                <w:rFonts w:ascii="Courier New"/>
                                <w:color w:val="000000"/>
                                <w:sz w:val="20"/>
                              </w:rPr>
                            </w:pPr>
                            <w:r>
                              <w:rPr>
                                <w:rFonts w:ascii="Courier New"/>
                                <w:color w:val="000000"/>
                                <w:sz w:val="20"/>
                              </w:rPr>
                              <w:t>--</w:t>
                            </w:r>
                            <w:r>
                              <w:rPr>
                                <w:rFonts w:ascii="Courier New"/>
                                <w:color w:val="000000"/>
                                <w:spacing w:val="-6"/>
                                <w:sz w:val="20"/>
                              </w:rPr>
                              <w:t> </w:t>
                            </w:r>
                            <w:r>
                              <w:rPr>
                                <w:rFonts w:ascii="Courier New"/>
                                <w:color w:val="000000"/>
                                <w:sz w:val="20"/>
                              </w:rPr>
                              <w:t>Within</w:t>
                            </w:r>
                            <w:r>
                              <w:rPr>
                                <w:rFonts w:ascii="Courier New"/>
                                <w:color w:val="000000"/>
                                <w:spacing w:val="-6"/>
                                <w:sz w:val="20"/>
                              </w:rPr>
                              <w:t> </w:t>
                            </w:r>
                            <w:r>
                              <w:rPr>
                                <w:rFonts w:ascii="Courier New"/>
                                <w:color w:val="000000"/>
                                <w:sz w:val="20"/>
                              </w:rPr>
                              <w:t>3</w:t>
                            </w:r>
                            <w:r>
                              <w:rPr>
                                <w:rFonts w:ascii="Courier New"/>
                                <w:color w:val="000000"/>
                                <w:spacing w:val="-6"/>
                                <w:sz w:val="20"/>
                              </w:rPr>
                              <w:t> </w:t>
                            </w:r>
                            <w:r>
                              <w:rPr>
                                <w:rFonts w:ascii="Courier New"/>
                                <w:color w:val="000000"/>
                                <w:sz w:val="20"/>
                              </w:rPr>
                              <w:t>business</w:t>
                            </w:r>
                            <w:r>
                              <w:rPr>
                                <w:rFonts w:ascii="Courier New"/>
                                <w:color w:val="000000"/>
                                <w:spacing w:val="-6"/>
                                <w:sz w:val="20"/>
                              </w:rPr>
                              <w:t> </w:t>
                            </w:r>
                            <w:r>
                              <w:rPr>
                                <w:rFonts w:ascii="Courier New"/>
                                <w:color w:val="000000"/>
                                <w:sz w:val="20"/>
                              </w:rPr>
                              <w:t>days</w:t>
                            </w:r>
                            <w:r>
                              <w:rPr>
                                <w:rFonts w:ascii="Courier New"/>
                                <w:color w:val="000000"/>
                                <w:spacing w:val="-6"/>
                                <w:sz w:val="20"/>
                              </w:rPr>
                              <w:t> </w:t>
                            </w:r>
                            <w:r>
                              <w:rPr>
                                <w:rFonts w:ascii="Courier New"/>
                                <w:color w:val="000000"/>
                                <w:sz w:val="20"/>
                              </w:rPr>
                              <w:t>of</w:t>
                            </w:r>
                            <w:r>
                              <w:rPr>
                                <w:rFonts w:ascii="Courier New"/>
                                <w:color w:val="000000"/>
                                <w:spacing w:val="-6"/>
                                <w:sz w:val="20"/>
                              </w:rPr>
                              <w:t> </w:t>
                            </w:r>
                            <w:r>
                              <w:rPr>
                                <w:rFonts w:ascii="Courier New"/>
                                <w:color w:val="000000"/>
                                <w:sz w:val="20"/>
                              </w:rPr>
                              <w:t>attendance</w:t>
                            </w:r>
                            <w:r>
                              <w:rPr>
                                <w:rFonts w:ascii="Courier New"/>
                                <w:color w:val="000000"/>
                                <w:spacing w:val="-6"/>
                                <w:sz w:val="20"/>
                              </w:rPr>
                              <w:t> </w:t>
                            </w:r>
                            <w:r>
                              <w:rPr>
                                <w:rFonts w:ascii="Courier New"/>
                                <w:color w:val="000000"/>
                                <w:sz w:val="20"/>
                              </w:rPr>
                              <w:t>date is_attendance_editable_v2(date) = true</w:t>
                            </w:r>
                          </w:p>
                          <w:p>
                            <w:pPr>
                              <w:spacing w:line="221" w:lineRule="exact" w:before="0"/>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106.580002pt;margin-top:23.098398pt;width:418.3pt;height:117.9pt;mso-position-horizontal-relative:page;mso-position-vertical-relative:paragraph;z-index:-15723520;mso-wrap-distance-left:0;mso-wrap-distance-right:0" type="#_x0000_t202" id="docshape17" filled="true" fillcolor="#f5f5f5" stroked="false">
                <v:textbox inset="0,0,0,0">
                  <w:txbxContent>
                    <w:p>
                      <w:pPr>
                        <w:spacing w:line="252" w:lineRule="auto" w:before="4"/>
                        <w:ind w:left="28" w:right="1798" w:firstLine="0"/>
                        <w:jc w:val="left"/>
                        <w:rPr>
                          <w:rFonts w:ascii="Courier New"/>
                          <w:color w:val="000000"/>
                          <w:sz w:val="20"/>
                        </w:rPr>
                      </w:pPr>
                      <w:r>
                        <w:rPr>
                          <w:rFonts w:ascii="Courier New"/>
                          <w:color w:val="000000"/>
                          <w:sz w:val="20"/>
                        </w:rPr>
                        <w:t>--</w:t>
                      </w:r>
                      <w:r>
                        <w:rPr>
                          <w:rFonts w:ascii="Courier New"/>
                          <w:color w:val="000000"/>
                          <w:spacing w:val="-6"/>
                          <w:sz w:val="20"/>
                        </w:rPr>
                        <w:t> </w:t>
                      </w:r>
                      <w:r>
                        <w:rPr>
                          <w:rFonts w:ascii="Courier New"/>
                          <w:color w:val="000000"/>
                          <w:sz w:val="20"/>
                        </w:rPr>
                        <w:t>MongoDB</w:t>
                      </w:r>
                      <w:r>
                        <w:rPr>
                          <w:rFonts w:ascii="Courier New"/>
                          <w:color w:val="000000"/>
                          <w:spacing w:val="-6"/>
                          <w:sz w:val="20"/>
                        </w:rPr>
                        <w:t> </w:t>
                      </w:r>
                      <w:r>
                        <w:rPr>
                          <w:rFonts w:ascii="Courier New"/>
                          <w:color w:val="000000"/>
                          <w:sz w:val="20"/>
                        </w:rPr>
                        <w:t>RBAC</w:t>
                      </w:r>
                      <w:r>
                        <w:rPr>
                          <w:rFonts w:ascii="Courier New"/>
                          <w:color w:val="000000"/>
                          <w:spacing w:val="-6"/>
                          <w:sz w:val="20"/>
                        </w:rPr>
                        <w:t> </w:t>
                      </w:r>
                      <w:r>
                        <w:rPr>
                          <w:rFonts w:ascii="Courier New"/>
                          <w:color w:val="000000"/>
                          <w:sz w:val="20"/>
                        </w:rPr>
                        <w:t>UPDATE</w:t>
                      </w:r>
                      <w:r>
                        <w:rPr>
                          <w:rFonts w:ascii="Courier New"/>
                          <w:color w:val="000000"/>
                          <w:spacing w:val="-6"/>
                          <w:sz w:val="20"/>
                        </w:rPr>
                        <w:t> </w:t>
                      </w:r>
                      <w:r>
                        <w:rPr>
                          <w:rFonts w:ascii="Courier New"/>
                          <w:color w:val="000000"/>
                          <w:sz w:val="20"/>
                        </w:rPr>
                        <w:t>policy</w:t>
                      </w:r>
                      <w:r>
                        <w:rPr>
                          <w:rFonts w:ascii="Courier New"/>
                          <w:color w:val="000000"/>
                          <w:spacing w:val="-6"/>
                          <w:sz w:val="20"/>
                        </w:rPr>
                        <w:t> </w:t>
                      </w:r>
                      <w:r>
                        <w:rPr>
                          <w:rFonts w:ascii="Courier New"/>
                          <w:color w:val="000000"/>
                          <w:sz w:val="20"/>
                        </w:rPr>
                        <w:t>on</w:t>
                      </w:r>
                      <w:r>
                        <w:rPr>
                          <w:rFonts w:ascii="Courier New"/>
                          <w:color w:val="000000"/>
                          <w:spacing w:val="-6"/>
                          <w:sz w:val="20"/>
                        </w:rPr>
                        <w:t> </w:t>
                      </w:r>
                      <w:r>
                        <w:rPr>
                          <w:rFonts w:ascii="Courier New"/>
                          <w:color w:val="000000"/>
                          <w:sz w:val="20"/>
                        </w:rPr>
                        <w:t>attendance</w:t>
                      </w:r>
                      <w:r>
                        <w:rPr>
                          <w:rFonts w:ascii="Courier New"/>
                          <w:color w:val="000000"/>
                          <w:spacing w:val="-6"/>
                          <w:sz w:val="20"/>
                        </w:rPr>
                        <w:t> </w:t>
                      </w:r>
                      <w:r>
                        <w:rPr>
                          <w:rFonts w:ascii="Courier New"/>
                          <w:color w:val="000000"/>
                          <w:sz w:val="20"/>
                        </w:rPr>
                        <w:t>table CREATE POLICY "3_day_edit_window"</w:t>
                      </w:r>
                    </w:p>
                    <w:p>
                      <w:pPr>
                        <w:spacing w:line="249" w:lineRule="auto" w:before="0"/>
                        <w:ind w:left="28" w:right="4916" w:firstLine="0"/>
                        <w:jc w:val="left"/>
                        <w:rPr>
                          <w:rFonts w:ascii="Courier New"/>
                          <w:color w:val="000000"/>
                          <w:sz w:val="20"/>
                        </w:rPr>
                      </w:pPr>
                      <w:r>
                        <w:rPr>
                          <w:rFonts w:ascii="Courier New"/>
                          <w:color w:val="000000"/>
                          <w:sz w:val="20"/>
                        </w:rPr>
                        <w:t>ON</w:t>
                      </w:r>
                      <w:r>
                        <w:rPr>
                          <w:rFonts w:ascii="Courier New"/>
                          <w:color w:val="000000"/>
                          <w:spacing w:val="-13"/>
                          <w:sz w:val="20"/>
                        </w:rPr>
                        <w:t> </w:t>
                      </w:r>
                      <w:r>
                        <w:rPr>
                          <w:rFonts w:ascii="Courier New"/>
                          <w:color w:val="000000"/>
                          <w:sz w:val="20"/>
                        </w:rPr>
                        <w:t>attendance</w:t>
                      </w:r>
                      <w:r>
                        <w:rPr>
                          <w:rFonts w:ascii="Courier New"/>
                          <w:color w:val="000000"/>
                          <w:spacing w:val="-13"/>
                          <w:sz w:val="20"/>
                        </w:rPr>
                        <w:t> </w:t>
                      </w:r>
                      <w:r>
                        <w:rPr>
                          <w:rFonts w:ascii="Courier New"/>
                          <w:color w:val="000000"/>
                          <w:sz w:val="20"/>
                        </w:rPr>
                        <w:t>FOR</w:t>
                      </w:r>
                      <w:r>
                        <w:rPr>
                          <w:rFonts w:ascii="Courier New"/>
                          <w:color w:val="000000"/>
                          <w:spacing w:val="-13"/>
                          <w:sz w:val="20"/>
                        </w:rPr>
                        <w:t> </w:t>
                      </w:r>
                      <w:r>
                        <w:rPr>
                          <w:rFonts w:ascii="Courier New"/>
                          <w:color w:val="000000"/>
                          <w:sz w:val="20"/>
                        </w:rPr>
                        <w:t>UPDATE USING (</w:t>
                      </w:r>
                    </w:p>
                    <w:p>
                      <w:pPr>
                        <w:spacing w:before="1"/>
                        <w:ind w:left="268" w:right="0" w:firstLine="0"/>
                        <w:jc w:val="left"/>
                        <w:rPr>
                          <w:rFonts w:ascii="Courier New"/>
                          <w:color w:val="000000"/>
                          <w:sz w:val="20"/>
                        </w:rPr>
                      </w:pPr>
                      <w:r>
                        <w:rPr>
                          <w:rFonts w:ascii="Courier New"/>
                          <w:color w:val="000000"/>
                          <w:sz w:val="20"/>
                        </w:rPr>
                        <w:t>--</w:t>
                      </w:r>
                      <w:r>
                        <w:rPr>
                          <w:rFonts w:ascii="Courier New"/>
                          <w:color w:val="000000"/>
                          <w:spacing w:val="-5"/>
                          <w:sz w:val="20"/>
                        </w:rPr>
                        <w:t> </w:t>
                      </w:r>
                      <w:r>
                        <w:rPr>
                          <w:rFonts w:ascii="Courier New"/>
                          <w:color w:val="000000"/>
                          <w:sz w:val="20"/>
                        </w:rPr>
                        <w:t>HOD</w:t>
                      </w:r>
                      <w:r>
                        <w:rPr>
                          <w:rFonts w:ascii="Courier New"/>
                          <w:color w:val="000000"/>
                          <w:spacing w:val="-4"/>
                          <w:sz w:val="20"/>
                        </w:rPr>
                        <w:t> </w:t>
                      </w:r>
                      <w:r>
                        <w:rPr>
                          <w:rFonts w:ascii="Courier New"/>
                          <w:color w:val="000000"/>
                          <w:sz w:val="20"/>
                        </w:rPr>
                        <w:t>can</w:t>
                      </w:r>
                      <w:r>
                        <w:rPr>
                          <w:rFonts w:ascii="Courier New"/>
                          <w:color w:val="000000"/>
                          <w:spacing w:val="-4"/>
                          <w:sz w:val="20"/>
                        </w:rPr>
                        <w:t> </w:t>
                      </w:r>
                      <w:r>
                        <w:rPr>
                          <w:rFonts w:ascii="Courier New"/>
                          <w:color w:val="000000"/>
                          <w:sz w:val="20"/>
                        </w:rPr>
                        <w:t>always</w:t>
                      </w:r>
                      <w:r>
                        <w:rPr>
                          <w:rFonts w:ascii="Courier New"/>
                          <w:color w:val="000000"/>
                          <w:spacing w:val="-4"/>
                          <w:sz w:val="20"/>
                        </w:rPr>
                        <w:t> edit</w:t>
                      </w:r>
                    </w:p>
                    <w:p>
                      <w:pPr>
                        <w:spacing w:line="252" w:lineRule="auto" w:before="9"/>
                        <w:ind w:left="268" w:right="1093" w:firstLine="0"/>
                        <w:jc w:val="left"/>
                        <w:rPr>
                          <w:rFonts w:ascii="Courier New"/>
                          <w:color w:val="000000"/>
                          <w:sz w:val="20"/>
                        </w:rPr>
                      </w:pPr>
                      <w:r>
                        <w:rPr>
                          <w:rFonts w:ascii="Courier New"/>
                          <w:color w:val="000000"/>
                          <w:sz w:val="20"/>
                        </w:rPr>
                        <w:t>(SELECT</w:t>
                      </w:r>
                      <w:r>
                        <w:rPr>
                          <w:rFonts w:ascii="Courier New"/>
                          <w:color w:val="000000"/>
                          <w:spacing w:val="-5"/>
                          <w:sz w:val="20"/>
                        </w:rPr>
                        <w:t> </w:t>
                      </w:r>
                      <w:r>
                        <w:rPr>
                          <w:rFonts w:ascii="Courier New"/>
                          <w:color w:val="000000"/>
                          <w:sz w:val="20"/>
                        </w:rPr>
                        <w:t>role</w:t>
                      </w:r>
                      <w:r>
                        <w:rPr>
                          <w:rFonts w:ascii="Courier New"/>
                          <w:color w:val="000000"/>
                          <w:spacing w:val="-5"/>
                          <w:sz w:val="20"/>
                        </w:rPr>
                        <w:t> </w:t>
                      </w:r>
                      <w:r>
                        <w:rPr>
                          <w:rFonts w:ascii="Courier New"/>
                          <w:color w:val="000000"/>
                          <w:sz w:val="20"/>
                        </w:rPr>
                        <w:t>FROM</w:t>
                      </w:r>
                      <w:r>
                        <w:rPr>
                          <w:rFonts w:ascii="Courier New"/>
                          <w:color w:val="000000"/>
                          <w:spacing w:val="-5"/>
                          <w:sz w:val="20"/>
                        </w:rPr>
                        <w:t> </w:t>
                      </w:r>
                      <w:r>
                        <w:rPr>
                          <w:rFonts w:ascii="Courier New"/>
                          <w:color w:val="000000"/>
                          <w:sz w:val="20"/>
                        </w:rPr>
                        <w:t>teachers</w:t>
                      </w:r>
                      <w:r>
                        <w:rPr>
                          <w:rFonts w:ascii="Courier New"/>
                          <w:color w:val="000000"/>
                          <w:spacing w:val="-5"/>
                          <w:sz w:val="20"/>
                        </w:rPr>
                        <w:t> </w:t>
                      </w:r>
                      <w:r>
                        <w:rPr>
                          <w:rFonts w:ascii="Courier New"/>
                          <w:color w:val="000000"/>
                          <w:sz w:val="20"/>
                        </w:rPr>
                        <w:t>WHERE</w:t>
                      </w:r>
                      <w:r>
                        <w:rPr>
                          <w:rFonts w:ascii="Courier New"/>
                          <w:color w:val="000000"/>
                          <w:spacing w:val="-5"/>
                          <w:sz w:val="20"/>
                        </w:rPr>
                        <w:t> </w:t>
                      </w:r>
                      <w:r>
                        <w:rPr>
                          <w:rFonts w:ascii="Courier New"/>
                          <w:color w:val="000000"/>
                          <w:sz w:val="20"/>
                        </w:rPr>
                        <w:t>id</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auth.uid())</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'HOD' </w:t>
                      </w:r>
                      <w:r>
                        <w:rPr>
                          <w:rFonts w:ascii="Courier New"/>
                          <w:color w:val="000000"/>
                          <w:spacing w:val="-6"/>
                          <w:sz w:val="20"/>
                        </w:rPr>
                        <w:t>OR</w:t>
                      </w:r>
                    </w:p>
                    <w:p>
                      <w:pPr>
                        <w:spacing w:line="252" w:lineRule="auto" w:before="0"/>
                        <w:ind w:left="268" w:right="0" w:firstLine="0"/>
                        <w:jc w:val="left"/>
                        <w:rPr>
                          <w:rFonts w:ascii="Courier New"/>
                          <w:color w:val="000000"/>
                          <w:sz w:val="20"/>
                        </w:rPr>
                      </w:pPr>
                      <w:r>
                        <w:rPr>
                          <w:rFonts w:ascii="Courier New"/>
                          <w:color w:val="000000"/>
                          <w:sz w:val="20"/>
                        </w:rPr>
                        <w:t>--</w:t>
                      </w:r>
                      <w:r>
                        <w:rPr>
                          <w:rFonts w:ascii="Courier New"/>
                          <w:color w:val="000000"/>
                          <w:spacing w:val="-6"/>
                          <w:sz w:val="20"/>
                        </w:rPr>
                        <w:t> </w:t>
                      </w:r>
                      <w:r>
                        <w:rPr>
                          <w:rFonts w:ascii="Courier New"/>
                          <w:color w:val="000000"/>
                          <w:sz w:val="20"/>
                        </w:rPr>
                        <w:t>Within</w:t>
                      </w:r>
                      <w:r>
                        <w:rPr>
                          <w:rFonts w:ascii="Courier New"/>
                          <w:color w:val="000000"/>
                          <w:spacing w:val="-6"/>
                          <w:sz w:val="20"/>
                        </w:rPr>
                        <w:t> </w:t>
                      </w:r>
                      <w:r>
                        <w:rPr>
                          <w:rFonts w:ascii="Courier New"/>
                          <w:color w:val="000000"/>
                          <w:sz w:val="20"/>
                        </w:rPr>
                        <w:t>3</w:t>
                      </w:r>
                      <w:r>
                        <w:rPr>
                          <w:rFonts w:ascii="Courier New"/>
                          <w:color w:val="000000"/>
                          <w:spacing w:val="-6"/>
                          <w:sz w:val="20"/>
                        </w:rPr>
                        <w:t> </w:t>
                      </w:r>
                      <w:r>
                        <w:rPr>
                          <w:rFonts w:ascii="Courier New"/>
                          <w:color w:val="000000"/>
                          <w:sz w:val="20"/>
                        </w:rPr>
                        <w:t>business</w:t>
                      </w:r>
                      <w:r>
                        <w:rPr>
                          <w:rFonts w:ascii="Courier New"/>
                          <w:color w:val="000000"/>
                          <w:spacing w:val="-6"/>
                          <w:sz w:val="20"/>
                        </w:rPr>
                        <w:t> </w:t>
                      </w:r>
                      <w:r>
                        <w:rPr>
                          <w:rFonts w:ascii="Courier New"/>
                          <w:color w:val="000000"/>
                          <w:sz w:val="20"/>
                        </w:rPr>
                        <w:t>days</w:t>
                      </w:r>
                      <w:r>
                        <w:rPr>
                          <w:rFonts w:ascii="Courier New"/>
                          <w:color w:val="000000"/>
                          <w:spacing w:val="-6"/>
                          <w:sz w:val="20"/>
                        </w:rPr>
                        <w:t> </w:t>
                      </w:r>
                      <w:r>
                        <w:rPr>
                          <w:rFonts w:ascii="Courier New"/>
                          <w:color w:val="000000"/>
                          <w:sz w:val="20"/>
                        </w:rPr>
                        <w:t>of</w:t>
                      </w:r>
                      <w:r>
                        <w:rPr>
                          <w:rFonts w:ascii="Courier New"/>
                          <w:color w:val="000000"/>
                          <w:spacing w:val="-6"/>
                          <w:sz w:val="20"/>
                        </w:rPr>
                        <w:t> </w:t>
                      </w:r>
                      <w:r>
                        <w:rPr>
                          <w:rFonts w:ascii="Courier New"/>
                          <w:color w:val="000000"/>
                          <w:sz w:val="20"/>
                        </w:rPr>
                        <w:t>attendance</w:t>
                      </w:r>
                      <w:r>
                        <w:rPr>
                          <w:rFonts w:ascii="Courier New"/>
                          <w:color w:val="000000"/>
                          <w:spacing w:val="-6"/>
                          <w:sz w:val="20"/>
                        </w:rPr>
                        <w:t> </w:t>
                      </w:r>
                      <w:r>
                        <w:rPr>
                          <w:rFonts w:ascii="Courier New"/>
                          <w:color w:val="000000"/>
                          <w:sz w:val="20"/>
                        </w:rPr>
                        <w:t>date is_attendance_editable_v2(date) = true</w:t>
                      </w:r>
                    </w:p>
                    <w:p>
                      <w:pPr>
                        <w:spacing w:line="221" w:lineRule="exact" w:before="0"/>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p>
    <w:p>
      <w:pPr>
        <w:pStyle w:val="BodyText"/>
        <w:spacing w:before="211"/>
        <w:rPr>
          <w:sz w:val="28"/>
        </w:rPr>
      </w:pPr>
    </w:p>
    <w:p>
      <w:pPr>
        <w:pStyle w:val="Heading2"/>
        <w:numPr>
          <w:ilvl w:val="1"/>
          <w:numId w:val="19"/>
        </w:numPr>
        <w:tabs>
          <w:tab w:pos="1731" w:val="left" w:leader="none"/>
        </w:tabs>
        <w:spacing w:line="240" w:lineRule="auto" w:before="0" w:after="0"/>
        <w:ind w:left="1731" w:right="0" w:hanging="421"/>
        <w:jc w:val="left"/>
      </w:pPr>
      <w:bookmarkStart w:name="_TOC_250019" w:id="34"/>
      <w:r>
        <w:rPr>
          <w:color w:val="2D4A8A"/>
        </w:rPr>
        <w:t>SAMPLE</w:t>
      </w:r>
      <w:r>
        <w:rPr>
          <w:color w:val="2D4A8A"/>
          <w:spacing w:val="-5"/>
        </w:rPr>
        <w:t> </w:t>
      </w:r>
      <w:r>
        <w:rPr>
          <w:color w:val="2D4A8A"/>
        </w:rPr>
        <w:t>API</w:t>
      </w:r>
      <w:r>
        <w:rPr>
          <w:color w:val="2D4A8A"/>
          <w:spacing w:val="-4"/>
        </w:rPr>
        <w:t> </w:t>
      </w:r>
      <w:r>
        <w:rPr>
          <w:color w:val="2D4A8A"/>
        </w:rPr>
        <w:t>REQUEST</w:t>
      </w:r>
      <w:r>
        <w:rPr>
          <w:color w:val="2D4A8A"/>
          <w:spacing w:val="-5"/>
        </w:rPr>
        <w:t> </w:t>
      </w:r>
      <w:r>
        <w:rPr>
          <w:color w:val="2D4A8A"/>
        </w:rPr>
        <w:t>AND</w:t>
      </w:r>
      <w:r>
        <w:rPr>
          <w:color w:val="2D4A8A"/>
          <w:spacing w:val="-5"/>
        </w:rPr>
        <w:t> </w:t>
      </w:r>
      <w:bookmarkEnd w:id="34"/>
      <w:r>
        <w:rPr>
          <w:color w:val="2D4A8A"/>
          <w:spacing w:val="-2"/>
        </w:rPr>
        <w:t>RESPONSE</w:t>
      </w:r>
    </w:p>
    <w:p>
      <w:pPr>
        <w:pStyle w:val="Heading4"/>
        <w:numPr>
          <w:ilvl w:val="2"/>
          <w:numId w:val="19"/>
        </w:numPr>
        <w:tabs>
          <w:tab w:pos="1850" w:val="left" w:leader="none"/>
        </w:tabs>
        <w:spacing w:line="240" w:lineRule="auto" w:before="161" w:after="0"/>
        <w:ind w:left="1850" w:right="0" w:hanging="540"/>
        <w:jc w:val="left"/>
      </w:pPr>
      <w:r>
        <w:rPr/>
        <w:t>Attendance</w:t>
      </w:r>
      <w:r>
        <w:rPr>
          <w:spacing w:val="-3"/>
        </w:rPr>
        <w:t> </w:t>
      </w:r>
      <w:r>
        <w:rPr/>
        <w:t>Submit</w:t>
      </w:r>
      <w:r>
        <w:rPr>
          <w:spacing w:val="-2"/>
        </w:rPr>
        <w:t> </w:t>
      </w:r>
      <w:r>
        <w:rPr/>
        <w:t>—</w:t>
      </w:r>
      <w:r>
        <w:rPr>
          <w:spacing w:val="-2"/>
        </w:rPr>
        <w:t> </w:t>
      </w:r>
      <w:r>
        <w:rPr/>
        <w:t>Successful</w:t>
      </w:r>
      <w:r>
        <w:rPr>
          <w:spacing w:val="-2"/>
        </w:rPr>
        <w:t> Response</w:t>
      </w:r>
    </w:p>
    <w:p>
      <w:pPr>
        <w:pStyle w:val="BodyText"/>
        <w:spacing w:before="116"/>
        <w:ind w:left="1310"/>
      </w:pPr>
      <w:r>
        <w:rPr/>
        <w:t>Request:</w:t>
      </w:r>
      <w:r>
        <w:rPr>
          <w:spacing w:val="-1"/>
        </w:rPr>
        <w:t> </w:t>
      </w:r>
      <w:r>
        <w:rPr/>
        <w:t>POST</w:t>
      </w:r>
      <w:r>
        <w:rPr>
          <w:spacing w:val="-1"/>
        </w:rPr>
        <w:t> </w:t>
      </w:r>
      <w:r>
        <w:rPr>
          <w:spacing w:val="-2"/>
        </w:rPr>
        <w:t>/api/faculty/mark</w:t>
      </w:r>
    </w:p>
    <w:p>
      <w:pPr>
        <w:pStyle w:val="BodyText"/>
        <w:spacing w:before="10"/>
        <w:rPr>
          <w:sz w:val="20"/>
        </w:rPr>
      </w:pPr>
      <w:r>
        <w:rPr>
          <w:sz w:val="20"/>
        </w:rPr>
        <mc:AlternateContent>
          <mc:Choice Requires="wps">
            <w:drawing>
              <wp:anchor distT="0" distB="0" distL="0" distR="0" allowOverlap="1" layoutInCell="1" locked="0" behindDoc="1" simplePos="0" relativeHeight="487593472">
                <wp:simplePos x="0" y="0"/>
                <wp:positionH relativeFrom="page">
                  <wp:posOffset>1353566</wp:posOffset>
                </wp:positionH>
                <wp:positionV relativeFrom="paragraph">
                  <wp:posOffset>168161</wp:posOffset>
                </wp:positionV>
                <wp:extent cx="5312410" cy="1527810"/>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5312410" cy="1527810"/>
                        </a:xfrm>
                        <a:prstGeom prst="rect">
                          <a:avLst/>
                        </a:prstGeom>
                        <a:solidFill>
                          <a:srgbClr val="F5F5F5"/>
                        </a:solidFill>
                      </wps:spPr>
                      <wps:txbx>
                        <w:txbxContent>
                          <w:p>
                            <w:pPr>
                              <w:spacing w:line="249" w:lineRule="auto" w:before="4"/>
                              <w:ind w:left="268" w:right="3597" w:hanging="240"/>
                              <w:jc w:val="left"/>
                              <w:rPr>
                                <w:rFonts w:ascii="Courier New"/>
                                <w:color w:val="000000"/>
                                <w:sz w:val="20"/>
                              </w:rPr>
                            </w:pPr>
                            <w:r>
                              <w:rPr>
                                <w:rFonts w:ascii="Courier New"/>
                                <w:color w:val="000000"/>
                                <w:sz w:val="20"/>
                              </w:rPr>
                              <w:t>{</w:t>
                            </w:r>
                            <w:r>
                              <w:rPr>
                                <w:rFonts w:ascii="Courier New"/>
                                <w:color w:val="000000"/>
                                <w:spacing w:val="-19"/>
                                <w:sz w:val="20"/>
                              </w:rPr>
                              <w:t> </w:t>
                            </w:r>
                            <w:r>
                              <w:rPr>
                                <w:rFonts w:ascii="Courier New"/>
                                <w:color w:val="000000"/>
                                <w:sz w:val="20"/>
                              </w:rPr>
                              <w:t>"subject_id":</w:t>
                            </w:r>
                            <w:r>
                              <w:rPr>
                                <w:rFonts w:ascii="Courier New"/>
                                <w:color w:val="000000"/>
                                <w:spacing w:val="-19"/>
                                <w:sz w:val="20"/>
                              </w:rPr>
                              <w:t> </w:t>
                            </w:r>
                            <w:r>
                              <w:rPr>
                                <w:rFonts w:ascii="Courier New"/>
                                <w:color w:val="000000"/>
                                <w:sz w:val="20"/>
                              </w:rPr>
                              <w:t>"uuid-python-subject", "date": "2026-03-26",</w:t>
                            </w:r>
                          </w:p>
                          <w:p>
                            <w:pPr>
                              <w:spacing w:before="2"/>
                              <w:ind w:left="268" w:right="0" w:firstLine="0"/>
                              <w:jc w:val="left"/>
                              <w:rPr>
                                <w:rFonts w:ascii="Courier New"/>
                                <w:color w:val="000000"/>
                                <w:sz w:val="20"/>
                              </w:rPr>
                            </w:pPr>
                            <w:r>
                              <w:rPr>
                                <w:rFonts w:ascii="Courier New"/>
                                <w:color w:val="000000"/>
                                <w:sz w:val="20"/>
                              </w:rPr>
                              <w:t>"records":</w:t>
                            </w:r>
                            <w:r>
                              <w:rPr>
                                <w:rFonts w:ascii="Courier New"/>
                                <w:color w:val="000000"/>
                                <w:spacing w:val="-14"/>
                                <w:sz w:val="20"/>
                              </w:rPr>
                              <w:t> </w:t>
                            </w:r>
                            <w:r>
                              <w:rPr>
                                <w:rFonts w:ascii="Courier New"/>
                                <w:color w:val="000000"/>
                                <w:spacing w:val="-10"/>
                                <w:sz w:val="20"/>
                              </w:rPr>
                              <w:t>[</w:t>
                            </w:r>
                          </w:p>
                          <w:p>
                            <w:pPr>
                              <w:spacing w:before="8"/>
                              <w:ind w:left="508" w:right="0" w:firstLine="0"/>
                              <w:jc w:val="left"/>
                              <w:rPr>
                                <w:rFonts w:ascii="Courier New"/>
                                <w:color w:val="000000"/>
                                <w:sz w:val="20"/>
                              </w:rPr>
                            </w:pPr>
                            <w:r>
                              <w:rPr>
                                <w:rFonts w:ascii="Courier New"/>
                                <w:color w:val="000000"/>
                                <w:sz w:val="20"/>
                              </w:rPr>
                              <w:t>{</w:t>
                            </w:r>
                            <w:r>
                              <w:rPr>
                                <w:rFonts w:ascii="Courier New"/>
                                <w:color w:val="000000"/>
                                <w:spacing w:val="-11"/>
                                <w:sz w:val="20"/>
                              </w:rPr>
                              <w:t> </w:t>
                            </w:r>
                            <w:r>
                              <w:rPr>
                                <w:rFonts w:ascii="Courier New"/>
                                <w:color w:val="000000"/>
                                <w:sz w:val="20"/>
                              </w:rPr>
                              <w:t>"student_id":</w:t>
                            </w:r>
                            <w:r>
                              <w:rPr>
                                <w:rFonts w:ascii="Courier New"/>
                                <w:color w:val="000000"/>
                                <w:spacing w:val="-10"/>
                                <w:sz w:val="20"/>
                              </w:rPr>
                              <w:t> </w:t>
                            </w:r>
                            <w:r>
                              <w:rPr>
                                <w:rFonts w:ascii="Courier New"/>
                                <w:color w:val="000000"/>
                                <w:sz w:val="20"/>
                              </w:rPr>
                              <w:t>"uuid-student-1",</w:t>
                            </w:r>
                            <w:r>
                              <w:rPr>
                                <w:rFonts w:ascii="Courier New"/>
                                <w:color w:val="000000"/>
                                <w:spacing w:val="-10"/>
                                <w:sz w:val="20"/>
                              </w:rPr>
                              <w:t> </w:t>
                            </w:r>
                            <w:r>
                              <w:rPr>
                                <w:rFonts w:ascii="Courier New"/>
                                <w:color w:val="000000"/>
                                <w:sz w:val="20"/>
                              </w:rPr>
                              <w:t>"status":</w:t>
                            </w:r>
                            <w:r>
                              <w:rPr>
                                <w:rFonts w:ascii="Courier New"/>
                                <w:color w:val="000000"/>
                                <w:spacing w:val="-10"/>
                                <w:sz w:val="20"/>
                              </w:rPr>
                              <w:t> </w:t>
                            </w:r>
                            <w:r>
                              <w:rPr>
                                <w:rFonts w:ascii="Courier New"/>
                                <w:color w:val="000000"/>
                                <w:sz w:val="20"/>
                              </w:rPr>
                              <w:t>"P"</w:t>
                            </w:r>
                            <w:r>
                              <w:rPr>
                                <w:rFonts w:ascii="Courier New"/>
                                <w:color w:val="000000"/>
                                <w:spacing w:val="-10"/>
                                <w:sz w:val="20"/>
                              </w:rPr>
                              <w:t> </w:t>
                            </w:r>
                            <w:r>
                              <w:rPr>
                                <w:rFonts w:ascii="Courier New"/>
                                <w:color w:val="000000"/>
                                <w:spacing w:val="-5"/>
                                <w:sz w:val="20"/>
                              </w:rPr>
                              <w:t>},</w:t>
                            </w:r>
                          </w:p>
                          <w:p>
                            <w:pPr>
                              <w:spacing w:before="11"/>
                              <w:ind w:left="508" w:right="0" w:firstLine="0"/>
                              <w:jc w:val="left"/>
                              <w:rPr>
                                <w:rFonts w:ascii="Courier New"/>
                                <w:color w:val="000000"/>
                                <w:sz w:val="20"/>
                              </w:rPr>
                            </w:pPr>
                            <w:r>
                              <w:rPr>
                                <w:rFonts w:ascii="Courier New"/>
                                <w:color w:val="000000"/>
                                <w:sz w:val="20"/>
                              </w:rPr>
                              <w:t>{</w:t>
                            </w:r>
                            <w:r>
                              <w:rPr>
                                <w:rFonts w:ascii="Courier New"/>
                                <w:color w:val="000000"/>
                                <w:spacing w:val="-11"/>
                                <w:sz w:val="20"/>
                              </w:rPr>
                              <w:t> </w:t>
                            </w:r>
                            <w:r>
                              <w:rPr>
                                <w:rFonts w:ascii="Courier New"/>
                                <w:color w:val="000000"/>
                                <w:sz w:val="20"/>
                              </w:rPr>
                              <w:t>"student_id":</w:t>
                            </w:r>
                            <w:r>
                              <w:rPr>
                                <w:rFonts w:ascii="Courier New"/>
                                <w:color w:val="000000"/>
                                <w:spacing w:val="-10"/>
                                <w:sz w:val="20"/>
                              </w:rPr>
                              <w:t> </w:t>
                            </w:r>
                            <w:r>
                              <w:rPr>
                                <w:rFonts w:ascii="Courier New"/>
                                <w:color w:val="000000"/>
                                <w:sz w:val="20"/>
                              </w:rPr>
                              <w:t>"uuid-student-2",</w:t>
                            </w:r>
                            <w:r>
                              <w:rPr>
                                <w:rFonts w:ascii="Courier New"/>
                                <w:color w:val="000000"/>
                                <w:spacing w:val="-10"/>
                                <w:sz w:val="20"/>
                              </w:rPr>
                              <w:t> </w:t>
                            </w:r>
                            <w:r>
                              <w:rPr>
                                <w:rFonts w:ascii="Courier New"/>
                                <w:color w:val="000000"/>
                                <w:sz w:val="20"/>
                              </w:rPr>
                              <w:t>"status":</w:t>
                            </w:r>
                            <w:r>
                              <w:rPr>
                                <w:rFonts w:ascii="Courier New"/>
                                <w:color w:val="000000"/>
                                <w:spacing w:val="-10"/>
                                <w:sz w:val="20"/>
                              </w:rPr>
                              <w:t> </w:t>
                            </w:r>
                            <w:r>
                              <w:rPr>
                                <w:rFonts w:ascii="Courier New"/>
                                <w:color w:val="000000"/>
                                <w:sz w:val="20"/>
                              </w:rPr>
                              <w:t>"A"</w:t>
                            </w:r>
                            <w:r>
                              <w:rPr>
                                <w:rFonts w:ascii="Courier New"/>
                                <w:color w:val="000000"/>
                                <w:spacing w:val="-10"/>
                                <w:sz w:val="20"/>
                              </w:rPr>
                              <w:t> }</w:t>
                            </w:r>
                          </w:p>
                          <w:p>
                            <w:pPr>
                              <w:spacing w:before="9"/>
                              <w:ind w:left="268" w:right="0" w:firstLine="0"/>
                              <w:jc w:val="left"/>
                              <w:rPr>
                                <w:rFonts w:ascii="Courier New"/>
                                <w:color w:val="000000"/>
                                <w:sz w:val="20"/>
                              </w:rPr>
                            </w:pPr>
                            <w:r>
                              <w:rPr>
                                <w:rFonts w:ascii="Courier New"/>
                                <w:color w:val="000000"/>
                                <w:spacing w:val="-10"/>
                                <w:sz w:val="20"/>
                              </w:rPr>
                              <w:t>]</w:t>
                            </w:r>
                          </w:p>
                          <w:p>
                            <w:pPr>
                              <w:spacing w:before="11"/>
                              <w:ind w:left="28" w:right="0" w:firstLine="0"/>
                              <w:jc w:val="left"/>
                              <w:rPr>
                                <w:rFonts w:ascii="Courier New"/>
                                <w:color w:val="000000"/>
                                <w:sz w:val="20"/>
                              </w:rPr>
                            </w:pPr>
                            <w:r>
                              <w:rPr>
                                <w:rFonts w:ascii="Courier New"/>
                                <w:color w:val="000000"/>
                                <w:spacing w:val="-10"/>
                                <w:sz w:val="20"/>
                              </w:rPr>
                              <w:t>}</w:t>
                            </w:r>
                          </w:p>
                          <w:p>
                            <w:pPr>
                              <w:pStyle w:val="BodyText"/>
                              <w:spacing w:before="70"/>
                              <w:rPr>
                                <w:rFonts w:ascii="Courier New"/>
                                <w:color w:val="000000"/>
                                <w:sz w:val="20"/>
                              </w:rPr>
                            </w:pPr>
                          </w:p>
                          <w:p>
                            <w:pPr>
                              <w:spacing w:before="0"/>
                              <w:ind w:left="28" w:right="0" w:firstLine="0"/>
                              <w:jc w:val="left"/>
                              <w:rPr>
                                <w:rFonts w:ascii="Courier New"/>
                                <w:color w:val="000000"/>
                                <w:sz w:val="20"/>
                              </w:rPr>
                            </w:pPr>
                            <w:r>
                              <w:rPr>
                                <w:rFonts w:ascii="Courier New"/>
                                <w:color w:val="000000"/>
                                <w:sz w:val="20"/>
                              </w:rPr>
                              <w:t>//</w:t>
                            </w:r>
                            <w:r>
                              <w:rPr>
                                <w:rFonts w:ascii="Courier New"/>
                                <w:color w:val="000000"/>
                                <w:spacing w:val="-6"/>
                                <w:sz w:val="20"/>
                              </w:rPr>
                              <w:t> </w:t>
                            </w:r>
                            <w:r>
                              <w:rPr>
                                <w:rFonts w:ascii="Courier New"/>
                                <w:color w:val="000000"/>
                                <w:sz w:val="20"/>
                              </w:rPr>
                              <w:t>Response:</w:t>
                            </w:r>
                            <w:r>
                              <w:rPr>
                                <w:rFonts w:ascii="Courier New"/>
                                <w:color w:val="000000"/>
                                <w:spacing w:val="-6"/>
                                <w:sz w:val="20"/>
                              </w:rPr>
                              <w:t> </w:t>
                            </w:r>
                            <w:r>
                              <w:rPr>
                                <w:rFonts w:ascii="Courier New"/>
                                <w:color w:val="000000"/>
                                <w:sz w:val="20"/>
                              </w:rPr>
                              <w:t>201</w:t>
                            </w:r>
                            <w:r>
                              <w:rPr>
                                <w:rFonts w:ascii="Courier New"/>
                                <w:color w:val="000000"/>
                                <w:spacing w:val="-5"/>
                                <w:sz w:val="20"/>
                              </w:rPr>
                              <w:t> </w:t>
                            </w:r>
                            <w:r>
                              <w:rPr>
                                <w:rFonts w:ascii="Courier New"/>
                                <w:color w:val="000000"/>
                                <w:spacing w:val="-2"/>
                                <w:sz w:val="20"/>
                              </w:rPr>
                              <w:t>Created</w:t>
                            </w:r>
                          </w:p>
                          <w:p>
                            <w:pPr>
                              <w:spacing w:line="224" w:lineRule="exact" w:before="9"/>
                              <w:ind w:left="28" w:right="0" w:firstLine="0"/>
                              <w:jc w:val="left"/>
                              <w:rPr>
                                <w:rFonts w:ascii="Courier New"/>
                                <w:color w:val="000000"/>
                                <w:sz w:val="20"/>
                              </w:rPr>
                            </w:pPr>
                            <w:r>
                              <w:rPr>
                                <w:rFonts w:ascii="Courier New"/>
                                <w:color w:val="000000"/>
                                <w:sz w:val="20"/>
                              </w:rPr>
                              <w:t>{</w:t>
                            </w:r>
                            <w:r>
                              <w:rPr>
                                <w:rFonts w:ascii="Courier New"/>
                                <w:color w:val="000000"/>
                                <w:spacing w:val="-9"/>
                                <w:sz w:val="20"/>
                              </w:rPr>
                              <w:t> </w:t>
                            </w:r>
                            <w:r>
                              <w:rPr>
                                <w:rFonts w:ascii="Courier New"/>
                                <w:color w:val="000000"/>
                                <w:sz w:val="20"/>
                              </w:rPr>
                              <w:t>"success":</w:t>
                            </w:r>
                            <w:r>
                              <w:rPr>
                                <w:rFonts w:ascii="Courier New"/>
                                <w:color w:val="000000"/>
                                <w:spacing w:val="-9"/>
                                <w:sz w:val="20"/>
                              </w:rPr>
                              <w:t> </w:t>
                            </w:r>
                            <w:r>
                              <w:rPr>
                                <w:rFonts w:ascii="Courier New"/>
                                <w:color w:val="000000"/>
                                <w:sz w:val="20"/>
                              </w:rPr>
                              <w:t>true,</w:t>
                            </w:r>
                            <w:r>
                              <w:rPr>
                                <w:rFonts w:ascii="Courier New"/>
                                <w:color w:val="000000"/>
                                <w:spacing w:val="-8"/>
                                <w:sz w:val="20"/>
                              </w:rPr>
                              <w:t> </w:t>
                            </w:r>
                            <w:r>
                              <w:rPr>
                                <w:rFonts w:ascii="Courier New"/>
                                <w:color w:val="000000"/>
                                <w:sz w:val="20"/>
                              </w:rPr>
                              <w:t>"count":</w:t>
                            </w:r>
                            <w:r>
                              <w:rPr>
                                <w:rFonts w:ascii="Courier New"/>
                                <w:color w:val="000000"/>
                                <w:spacing w:val="-9"/>
                                <w:sz w:val="20"/>
                              </w:rPr>
                              <w:t> </w:t>
                            </w:r>
                            <w:r>
                              <w:rPr>
                                <w:rFonts w:ascii="Courier New"/>
                                <w:color w:val="000000"/>
                                <w:sz w:val="20"/>
                              </w:rPr>
                              <w:t>2,</w:t>
                            </w:r>
                            <w:r>
                              <w:rPr>
                                <w:rFonts w:ascii="Courier New"/>
                                <w:color w:val="000000"/>
                                <w:spacing w:val="-8"/>
                                <w:sz w:val="20"/>
                              </w:rPr>
                              <w:t> </w:t>
                            </w:r>
                            <w:r>
                              <w:rPr>
                                <w:rFonts w:ascii="Courier New"/>
                                <w:color w:val="000000"/>
                                <w:sz w:val="20"/>
                              </w:rPr>
                              <w:t>"message":</w:t>
                            </w:r>
                            <w:r>
                              <w:rPr>
                                <w:rFonts w:ascii="Courier New"/>
                                <w:color w:val="000000"/>
                                <w:spacing w:val="-9"/>
                                <w:sz w:val="20"/>
                              </w:rPr>
                              <w:t> </w:t>
                            </w:r>
                            <w:r>
                              <w:rPr>
                                <w:rFonts w:ascii="Courier New"/>
                                <w:color w:val="000000"/>
                                <w:sz w:val="20"/>
                              </w:rPr>
                              <w:t>"Attendance</w:t>
                            </w:r>
                            <w:r>
                              <w:rPr>
                                <w:rFonts w:ascii="Courier New"/>
                                <w:color w:val="000000"/>
                                <w:spacing w:val="-8"/>
                                <w:sz w:val="20"/>
                              </w:rPr>
                              <w:t> </w:t>
                            </w:r>
                            <w:r>
                              <w:rPr>
                                <w:rFonts w:ascii="Courier New"/>
                                <w:color w:val="000000"/>
                                <w:sz w:val="20"/>
                              </w:rPr>
                              <w:t>submitted"</w:t>
                            </w:r>
                            <w:r>
                              <w:rPr>
                                <w:rFonts w:ascii="Courier New"/>
                                <w:color w:val="000000"/>
                                <w:spacing w:val="-9"/>
                                <w:sz w:val="20"/>
                              </w:rPr>
                              <w:t> </w:t>
                            </w:r>
                            <w:r>
                              <w:rPr>
                                <w:rFonts w:ascii="Courier New"/>
                                <w:color w:val="000000"/>
                                <w:spacing w:val="-10"/>
                                <w:sz w:val="20"/>
                              </w:rPr>
                              <w:t>}</w:t>
                            </w:r>
                          </w:p>
                        </w:txbxContent>
                      </wps:txbx>
                      <wps:bodyPr wrap="square" lIns="0" tIns="0" rIns="0" bIns="0" rtlCol="0">
                        <a:noAutofit/>
                      </wps:bodyPr>
                    </wps:wsp>
                  </a:graphicData>
                </a:graphic>
              </wp:anchor>
            </w:drawing>
          </mc:Choice>
          <mc:Fallback>
            <w:pict>
              <v:shape style="position:absolute;margin-left:106.580002pt;margin-top:13.241078pt;width:418.3pt;height:120.3pt;mso-position-horizontal-relative:page;mso-position-vertical-relative:paragraph;z-index:-15723008;mso-wrap-distance-left:0;mso-wrap-distance-right:0" type="#_x0000_t202" id="docshape18" filled="true" fillcolor="#f5f5f5" stroked="false">
                <v:textbox inset="0,0,0,0">
                  <w:txbxContent>
                    <w:p>
                      <w:pPr>
                        <w:spacing w:line="249" w:lineRule="auto" w:before="4"/>
                        <w:ind w:left="268" w:right="3597" w:hanging="240"/>
                        <w:jc w:val="left"/>
                        <w:rPr>
                          <w:rFonts w:ascii="Courier New"/>
                          <w:color w:val="000000"/>
                          <w:sz w:val="20"/>
                        </w:rPr>
                      </w:pPr>
                      <w:r>
                        <w:rPr>
                          <w:rFonts w:ascii="Courier New"/>
                          <w:color w:val="000000"/>
                          <w:sz w:val="20"/>
                        </w:rPr>
                        <w:t>{</w:t>
                      </w:r>
                      <w:r>
                        <w:rPr>
                          <w:rFonts w:ascii="Courier New"/>
                          <w:color w:val="000000"/>
                          <w:spacing w:val="-19"/>
                          <w:sz w:val="20"/>
                        </w:rPr>
                        <w:t> </w:t>
                      </w:r>
                      <w:r>
                        <w:rPr>
                          <w:rFonts w:ascii="Courier New"/>
                          <w:color w:val="000000"/>
                          <w:sz w:val="20"/>
                        </w:rPr>
                        <w:t>"subject_id":</w:t>
                      </w:r>
                      <w:r>
                        <w:rPr>
                          <w:rFonts w:ascii="Courier New"/>
                          <w:color w:val="000000"/>
                          <w:spacing w:val="-19"/>
                          <w:sz w:val="20"/>
                        </w:rPr>
                        <w:t> </w:t>
                      </w:r>
                      <w:r>
                        <w:rPr>
                          <w:rFonts w:ascii="Courier New"/>
                          <w:color w:val="000000"/>
                          <w:sz w:val="20"/>
                        </w:rPr>
                        <w:t>"uuid-python-subject", "date": "2026-03-26",</w:t>
                      </w:r>
                    </w:p>
                    <w:p>
                      <w:pPr>
                        <w:spacing w:before="2"/>
                        <w:ind w:left="268" w:right="0" w:firstLine="0"/>
                        <w:jc w:val="left"/>
                        <w:rPr>
                          <w:rFonts w:ascii="Courier New"/>
                          <w:color w:val="000000"/>
                          <w:sz w:val="20"/>
                        </w:rPr>
                      </w:pPr>
                      <w:r>
                        <w:rPr>
                          <w:rFonts w:ascii="Courier New"/>
                          <w:color w:val="000000"/>
                          <w:sz w:val="20"/>
                        </w:rPr>
                        <w:t>"records":</w:t>
                      </w:r>
                      <w:r>
                        <w:rPr>
                          <w:rFonts w:ascii="Courier New"/>
                          <w:color w:val="000000"/>
                          <w:spacing w:val="-14"/>
                          <w:sz w:val="20"/>
                        </w:rPr>
                        <w:t> </w:t>
                      </w:r>
                      <w:r>
                        <w:rPr>
                          <w:rFonts w:ascii="Courier New"/>
                          <w:color w:val="000000"/>
                          <w:spacing w:val="-10"/>
                          <w:sz w:val="20"/>
                        </w:rPr>
                        <w:t>[</w:t>
                      </w:r>
                    </w:p>
                    <w:p>
                      <w:pPr>
                        <w:spacing w:before="8"/>
                        <w:ind w:left="508" w:right="0" w:firstLine="0"/>
                        <w:jc w:val="left"/>
                        <w:rPr>
                          <w:rFonts w:ascii="Courier New"/>
                          <w:color w:val="000000"/>
                          <w:sz w:val="20"/>
                        </w:rPr>
                      </w:pPr>
                      <w:r>
                        <w:rPr>
                          <w:rFonts w:ascii="Courier New"/>
                          <w:color w:val="000000"/>
                          <w:sz w:val="20"/>
                        </w:rPr>
                        <w:t>{</w:t>
                      </w:r>
                      <w:r>
                        <w:rPr>
                          <w:rFonts w:ascii="Courier New"/>
                          <w:color w:val="000000"/>
                          <w:spacing w:val="-11"/>
                          <w:sz w:val="20"/>
                        </w:rPr>
                        <w:t> </w:t>
                      </w:r>
                      <w:r>
                        <w:rPr>
                          <w:rFonts w:ascii="Courier New"/>
                          <w:color w:val="000000"/>
                          <w:sz w:val="20"/>
                        </w:rPr>
                        <w:t>"student_id":</w:t>
                      </w:r>
                      <w:r>
                        <w:rPr>
                          <w:rFonts w:ascii="Courier New"/>
                          <w:color w:val="000000"/>
                          <w:spacing w:val="-10"/>
                          <w:sz w:val="20"/>
                        </w:rPr>
                        <w:t> </w:t>
                      </w:r>
                      <w:r>
                        <w:rPr>
                          <w:rFonts w:ascii="Courier New"/>
                          <w:color w:val="000000"/>
                          <w:sz w:val="20"/>
                        </w:rPr>
                        <w:t>"uuid-student-1",</w:t>
                      </w:r>
                      <w:r>
                        <w:rPr>
                          <w:rFonts w:ascii="Courier New"/>
                          <w:color w:val="000000"/>
                          <w:spacing w:val="-10"/>
                          <w:sz w:val="20"/>
                        </w:rPr>
                        <w:t> </w:t>
                      </w:r>
                      <w:r>
                        <w:rPr>
                          <w:rFonts w:ascii="Courier New"/>
                          <w:color w:val="000000"/>
                          <w:sz w:val="20"/>
                        </w:rPr>
                        <w:t>"status":</w:t>
                      </w:r>
                      <w:r>
                        <w:rPr>
                          <w:rFonts w:ascii="Courier New"/>
                          <w:color w:val="000000"/>
                          <w:spacing w:val="-10"/>
                          <w:sz w:val="20"/>
                        </w:rPr>
                        <w:t> </w:t>
                      </w:r>
                      <w:r>
                        <w:rPr>
                          <w:rFonts w:ascii="Courier New"/>
                          <w:color w:val="000000"/>
                          <w:sz w:val="20"/>
                        </w:rPr>
                        <w:t>"P"</w:t>
                      </w:r>
                      <w:r>
                        <w:rPr>
                          <w:rFonts w:ascii="Courier New"/>
                          <w:color w:val="000000"/>
                          <w:spacing w:val="-10"/>
                          <w:sz w:val="20"/>
                        </w:rPr>
                        <w:t> </w:t>
                      </w:r>
                      <w:r>
                        <w:rPr>
                          <w:rFonts w:ascii="Courier New"/>
                          <w:color w:val="000000"/>
                          <w:spacing w:val="-5"/>
                          <w:sz w:val="20"/>
                        </w:rPr>
                        <w:t>},</w:t>
                      </w:r>
                    </w:p>
                    <w:p>
                      <w:pPr>
                        <w:spacing w:before="11"/>
                        <w:ind w:left="508" w:right="0" w:firstLine="0"/>
                        <w:jc w:val="left"/>
                        <w:rPr>
                          <w:rFonts w:ascii="Courier New"/>
                          <w:color w:val="000000"/>
                          <w:sz w:val="20"/>
                        </w:rPr>
                      </w:pPr>
                      <w:r>
                        <w:rPr>
                          <w:rFonts w:ascii="Courier New"/>
                          <w:color w:val="000000"/>
                          <w:sz w:val="20"/>
                        </w:rPr>
                        <w:t>{</w:t>
                      </w:r>
                      <w:r>
                        <w:rPr>
                          <w:rFonts w:ascii="Courier New"/>
                          <w:color w:val="000000"/>
                          <w:spacing w:val="-11"/>
                          <w:sz w:val="20"/>
                        </w:rPr>
                        <w:t> </w:t>
                      </w:r>
                      <w:r>
                        <w:rPr>
                          <w:rFonts w:ascii="Courier New"/>
                          <w:color w:val="000000"/>
                          <w:sz w:val="20"/>
                        </w:rPr>
                        <w:t>"student_id":</w:t>
                      </w:r>
                      <w:r>
                        <w:rPr>
                          <w:rFonts w:ascii="Courier New"/>
                          <w:color w:val="000000"/>
                          <w:spacing w:val="-10"/>
                          <w:sz w:val="20"/>
                        </w:rPr>
                        <w:t> </w:t>
                      </w:r>
                      <w:r>
                        <w:rPr>
                          <w:rFonts w:ascii="Courier New"/>
                          <w:color w:val="000000"/>
                          <w:sz w:val="20"/>
                        </w:rPr>
                        <w:t>"uuid-student-2",</w:t>
                      </w:r>
                      <w:r>
                        <w:rPr>
                          <w:rFonts w:ascii="Courier New"/>
                          <w:color w:val="000000"/>
                          <w:spacing w:val="-10"/>
                          <w:sz w:val="20"/>
                        </w:rPr>
                        <w:t> </w:t>
                      </w:r>
                      <w:r>
                        <w:rPr>
                          <w:rFonts w:ascii="Courier New"/>
                          <w:color w:val="000000"/>
                          <w:sz w:val="20"/>
                        </w:rPr>
                        <w:t>"status":</w:t>
                      </w:r>
                      <w:r>
                        <w:rPr>
                          <w:rFonts w:ascii="Courier New"/>
                          <w:color w:val="000000"/>
                          <w:spacing w:val="-10"/>
                          <w:sz w:val="20"/>
                        </w:rPr>
                        <w:t> </w:t>
                      </w:r>
                      <w:r>
                        <w:rPr>
                          <w:rFonts w:ascii="Courier New"/>
                          <w:color w:val="000000"/>
                          <w:sz w:val="20"/>
                        </w:rPr>
                        <w:t>"A"</w:t>
                      </w:r>
                      <w:r>
                        <w:rPr>
                          <w:rFonts w:ascii="Courier New"/>
                          <w:color w:val="000000"/>
                          <w:spacing w:val="-10"/>
                          <w:sz w:val="20"/>
                        </w:rPr>
                        <w:t> }</w:t>
                      </w:r>
                    </w:p>
                    <w:p>
                      <w:pPr>
                        <w:spacing w:before="9"/>
                        <w:ind w:left="268" w:right="0" w:firstLine="0"/>
                        <w:jc w:val="left"/>
                        <w:rPr>
                          <w:rFonts w:ascii="Courier New"/>
                          <w:color w:val="000000"/>
                          <w:sz w:val="20"/>
                        </w:rPr>
                      </w:pPr>
                      <w:r>
                        <w:rPr>
                          <w:rFonts w:ascii="Courier New"/>
                          <w:color w:val="000000"/>
                          <w:spacing w:val="-10"/>
                          <w:sz w:val="20"/>
                        </w:rPr>
                        <w:t>]</w:t>
                      </w:r>
                    </w:p>
                    <w:p>
                      <w:pPr>
                        <w:spacing w:before="11"/>
                        <w:ind w:left="28" w:right="0" w:firstLine="0"/>
                        <w:jc w:val="left"/>
                        <w:rPr>
                          <w:rFonts w:ascii="Courier New"/>
                          <w:color w:val="000000"/>
                          <w:sz w:val="20"/>
                        </w:rPr>
                      </w:pPr>
                      <w:r>
                        <w:rPr>
                          <w:rFonts w:ascii="Courier New"/>
                          <w:color w:val="000000"/>
                          <w:spacing w:val="-10"/>
                          <w:sz w:val="20"/>
                        </w:rPr>
                        <w:t>}</w:t>
                      </w:r>
                    </w:p>
                    <w:p>
                      <w:pPr>
                        <w:pStyle w:val="BodyText"/>
                        <w:spacing w:before="70"/>
                        <w:rPr>
                          <w:rFonts w:ascii="Courier New"/>
                          <w:color w:val="000000"/>
                          <w:sz w:val="20"/>
                        </w:rPr>
                      </w:pPr>
                    </w:p>
                    <w:p>
                      <w:pPr>
                        <w:spacing w:before="0"/>
                        <w:ind w:left="28" w:right="0" w:firstLine="0"/>
                        <w:jc w:val="left"/>
                        <w:rPr>
                          <w:rFonts w:ascii="Courier New"/>
                          <w:color w:val="000000"/>
                          <w:sz w:val="20"/>
                        </w:rPr>
                      </w:pPr>
                      <w:r>
                        <w:rPr>
                          <w:rFonts w:ascii="Courier New"/>
                          <w:color w:val="000000"/>
                          <w:sz w:val="20"/>
                        </w:rPr>
                        <w:t>//</w:t>
                      </w:r>
                      <w:r>
                        <w:rPr>
                          <w:rFonts w:ascii="Courier New"/>
                          <w:color w:val="000000"/>
                          <w:spacing w:val="-6"/>
                          <w:sz w:val="20"/>
                        </w:rPr>
                        <w:t> </w:t>
                      </w:r>
                      <w:r>
                        <w:rPr>
                          <w:rFonts w:ascii="Courier New"/>
                          <w:color w:val="000000"/>
                          <w:sz w:val="20"/>
                        </w:rPr>
                        <w:t>Response:</w:t>
                      </w:r>
                      <w:r>
                        <w:rPr>
                          <w:rFonts w:ascii="Courier New"/>
                          <w:color w:val="000000"/>
                          <w:spacing w:val="-6"/>
                          <w:sz w:val="20"/>
                        </w:rPr>
                        <w:t> </w:t>
                      </w:r>
                      <w:r>
                        <w:rPr>
                          <w:rFonts w:ascii="Courier New"/>
                          <w:color w:val="000000"/>
                          <w:sz w:val="20"/>
                        </w:rPr>
                        <w:t>201</w:t>
                      </w:r>
                      <w:r>
                        <w:rPr>
                          <w:rFonts w:ascii="Courier New"/>
                          <w:color w:val="000000"/>
                          <w:spacing w:val="-5"/>
                          <w:sz w:val="20"/>
                        </w:rPr>
                        <w:t> </w:t>
                      </w:r>
                      <w:r>
                        <w:rPr>
                          <w:rFonts w:ascii="Courier New"/>
                          <w:color w:val="000000"/>
                          <w:spacing w:val="-2"/>
                          <w:sz w:val="20"/>
                        </w:rPr>
                        <w:t>Created</w:t>
                      </w:r>
                    </w:p>
                    <w:p>
                      <w:pPr>
                        <w:spacing w:line="224" w:lineRule="exact" w:before="9"/>
                        <w:ind w:left="28" w:right="0" w:firstLine="0"/>
                        <w:jc w:val="left"/>
                        <w:rPr>
                          <w:rFonts w:ascii="Courier New"/>
                          <w:color w:val="000000"/>
                          <w:sz w:val="20"/>
                        </w:rPr>
                      </w:pPr>
                      <w:r>
                        <w:rPr>
                          <w:rFonts w:ascii="Courier New"/>
                          <w:color w:val="000000"/>
                          <w:sz w:val="20"/>
                        </w:rPr>
                        <w:t>{</w:t>
                      </w:r>
                      <w:r>
                        <w:rPr>
                          <w:rFonts w:ascii="Courier New"/>
                          <w:color w:val="000000"/>
                          <w:spacing w:val="-9"/>
                          <w:sz w:val="20"/>
                        </w:rPr>
                        <w:t> </w:t>
                      </w:r>
                      <w:r>
                        <w:rPr>
                          <w:rFonts w:ascii="Courier New"/>
                          <w:color w:val="000000"/>
                          <w:sz w:val="20"/>
                        </w:rPr>
                        <w:t>"success":</w:t>
                      </w:r>
                      <w:r>
                        <w:rPr>
                          <w:rFonts w:ascii="Courier New"/>
                          <w:color w:val="000000"/>
                          <w:spacing w:val="-9"/>
                          <w:sz w:val="20"/>
                        </w:rPr>
                        <w:t> </w:t>
                      </w:r>
                      <w:r>
                        <w:rPr>
                          <w:rFonts w:ascii="Courier New"/>
                          <w:color w:val="000000"/>
                          <w:sz w:val="20"/>
                        </w:rPr>
                        <w:t>true,</w:t>
                      </w:r>
                      <w:r>
                        <w:rPr>
                          <w:rFonts w:ascii="Courier New"/>
                          <w:color w:val="000000"/>
                          <w:spacing w:val="-8"/>
                          <w:sz w:val="20"/>
                        </w:rPr>
                        <w:t> </w:t>
                      </w:r>
                      <w:r>
                        <w:rPr>
                          <w:rFonts w:ascii="Courier New"/>
                          <w:color w:val="000000"/>
                          <w:sz w:val="20"/>
                        </w:rPr>
                        <w:t>"count":</w:t>
                      </w:r>
                      <w:r>
                        <w:rPr>
                          <w:rFonts w:ascii="Courier New"/>
                          <w:color w:val="000000"/>
                          <w:spacing w:val="-9"/>
                          <w:sz w:val="20"/>
                        </w:rPr>
                        <w:t> </w:t>
                      </w:r>
                      <w:r>
                        <w:rPr>
                          <w:rFonts w:ascii="Courier New"/>
                          <w:color w:val="000000"/>
                          <w:sz w:val="20"/>
                        </w:rPr>
                        <w:t>2,</w:t>
                      </w:r>
                      <w:r>
                        <w:rPr>
                          <w:rFonts w:ascii="Courier New"/>
                          <w:color w:val="000000"/>
                          <w:spacing w:val="-8"/>
                          <w:sz w:val="20"/>
                        </w:rPr>
                        <w:t> </w:t>
                      </w:r>
                      <w:r>
                        <w:rPr>
                          <w:rFonts w:ascii="Courier New"/>
                          <w:color w:val="000000"/>
                          <w:sz w:val="20"/>
                        </w:rPr>
                        <w:t>"message":</w:t>
                      </w:r>
                      <w:r>
                        <w:rPr>
                          <w:rFonts w:ascii="Courier New"/>
                          <w:color w:val="000000"/>
                          <w:spacing w:val="-9"/>
                          <w:sz w:val="20"/>
                        </w:rPr>
                        <w:t> </w:t>
                      </w:r>
                      <w:r>
                        <w:rPr>
                          <w:rFonts w:ascii="Courier New"/>
                          <w:color w:val="000000"/>
                          <w:sz w:val="20"/>
                        </w:rPr>
                        <w:t>"Attendance</w:t>
                      </w:r>
                      <w:r>
                        <w:rPr>
                          <w:rFonts w:ascii="Courier New"/>
                          <w:color w:val="000000"/>
                          <w:spacing w:val="-8"/>
                          <w:sz w:val="20"/>
                        </w:rPr>
                        <w:t> </w:t>
                      </w:r>
                      <w:r>
                        <w:rPr>
                          <w:rFonts w:ascii="Courier New"/>
                          <w:color w:val="000000"/>
                          <w:sz w:val="20"/>
                        </w:rPr>
                        <w:t>submitted"</w:t>
                      </w:r>
                      <w:r>
                        <w:rPr>
                          <w:rFonts w:ascii="Courier New"/>
                          <w:color w:val="000000"/>
                          <w:spacing w:val="-9"/>
                          <w:sz w:val="20"/>
                        </w:rPr>
                        <w:t> </w:t>
                      </w:r>
                      <w:r>
                        <w:rPr>
                          <w:rFonts w:ascii="Courier New"/>
                          <w:color w:val="000000"/>
                          <w:spacing w:val="-10"/>
                          <w:sz w:val="20"/>
                        </w:rPr>
                        <w:t>}</w:t>
                      </w:r>
                    </w:p>
                  </w:txbxContent>
                </v:textbox>
                <v:fill type="solid"/>
                <w10:wrap type="topAndBottom"/>
              </v:shape>
            </w:pict>
          </mc:Fallback>
        </mc:AlternateContent>
      </w:r>
    </w:p>
    <w:p>
      <w:pPr>
        <w:pStyle w:val="BodyText"/>
        <w:spacing w:before="217"/>
      </w:pPr>
    </w:p>
    <w:p>
      <w:pPr>
        <w:pStyle w:val="Heading4"/>
        <w:numPr>
          <w:ilvl w:val="2"/>
          <w:numId w:val="19"/>
        </w:numPr>
        <w:tabs>
          <w:tab w:pos="1850" w:val="left" w:leader="none"/>
        </w:tabs>
        <w:spacing w:line="240" w:lineRule="auto" w:before="0" w:after="0"/>
        <w:ind w:left="1850" w:right="0" w:hanging="540"/>
        <w:jc w:val="left"/>
      </w:pPr>
      <w:r>
        <w:rPr/>
        <w:t>Attendance</w:t>
      </w:r>
      <w:r>
        <w:rPr>
          <w:spacing w:val="-3"/>
        </w:rPr>
        <w:t> </w:t>
      </w:r>
      <w:r>
        <w:rPr/>
        <w:t>Update</w:t>
      </w:r>
      <w:r>
        <w:rPr>
          <w:spacing w:val="-1"/>
        </w:rPr>
        <w:t> </w:t>
      </w:r>
      <w:r>
        <w:rPr/>
        <w:t>—</w:t>
      </w:r>
      <w:r>
        <w:rPr>
          <w:spacing w:val="-1"/>
        </w:rPr>
        <w:t> </w:t>
      </w:r>
      <w:r>
        <w:rPr/>
        <w:t>Lock</w:t>
      </w:r>
      <w:r>
        <w:rPr>
          <w:spacing w:val="-1"/>
        </w:rPr>
        <w:t> </w:t>
      </w:r>
      <w:r>
        <w:rPr/>
        <w:t>Error</w:t>
      </w:r>
      <w:r>
        <w:rPr>
          <w:spacing w:val="-2"/>
        </w:rPr>
        <w:t> Response</w:t>
      </w:r>
    </w:p>
    <w:p>
      <w:pPr>
        <w:pStyle w:val="BodyText"/>
        <w:spacing w:before="1"/>
        <w:rPr>
          <w:b/>
          <w:sz w:val="5"/>
        </w:rPr>
      </w:pPr>
      <w:r>
        <w:rPr>
          <w:b/>
          <w:sz w:val="5"/>
        </w:rPr>
        <mc:AlternateContent>
          <mc:Choice Requires="wps">
            <w:drawing>
              <wp:anchor distT="0" distB="0" distL="0" distR="0" allowOverlap="1" layoutInCell="1" locked="0" behindDoc="1" simplePos="0" relativeHeight="487593984">
                <wp:simplePos x="0" y="0"/>
                <wp:positionH relativeFrom="page">
                  <wp:posOffset>1353566</wp:posOffset>
                </wp:positionH>
                <wp:positionV relativeFrom="paragraph">
                  <wp:posOffset>52384</wp:posOffset>
                </wp:positionV>
                <wp:extent cx="5312410" cy="1045844"/>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5312410" cy="1045844"/>
                        </a:xfrm>
                        <a:prstGeom prst="rect">
                          <a:avLst/>
                        </a:prstGeom>
                        <a:solidFill>
                          <a:srgbClr val="F5F5F5"/>
                        </a:solidFill>
                      </wps:spPr>
                      <wps:txbx>
                        <w:txbxContent>
                          <w:p>
                            <w:pPr>
                              <w:spacing w:before="4"/>
                              <w:ind w:left="28" w:right="0" w:firstLine="0"/>
                              <w:jc w:val="left"/>
                              <w:rPr>
                                <w:rFonts w:ascii="Courier New"/>
                                <w:color w:val="000000"/>
                                <w:sz w:val="20"/>
                              </w:rPr>
                            </w:pPr>
                            <w:r>
                              <w:rPr>
                                <w:rFonts w:ascii="Courier New"/>
                                <w:color w:val="000000"/>
                                <w:sz w:val="20"/>
                              </w:rPr>
                              <w:t>//</w:t>
                            </w:r>
                            <w:r>
                              <w:rPr>
                                <w:rFonts w:ascii="Courier New"/>
                                <w:color w:val="000000"/>
                                <w:spacing w:val="-9"/>
                                <w:sz w:val="20"/>
                              </w:rPr>
                              <w:t> </w:t>
                            </w:r>
                            <w:r>
                              <w:rPr>
                                <w:rFonts w:ascii="Courier New"/>
                                <w:color w:val="000000"/>
                                <w:sz w:val="20"/>
                              </w:rPr>
                              <w:t>Response:</w:t>
                            </w:r>
                            <w:r>
                              <w:rPr>
                                <w:rFonts w:ascii="Courier New"/>
                                <w:color w:val="000000"/>
                                <w:spacing w:val="-7"/>
                                <w:sz w:val="20"/>
                              </w:rPr>
                              <w:t> </w:t>
                            </w:r>
                            <w:r>
                              <w:rPr>
                                <w:rFonts w:ascii="Courier New"/>
                                <w:color w:val="000000"/>
                                <w:sz w:val="20"/>
                              </w:rPr>
                              <w:t>403</w:t>
                            </w:r>
                            <w:r>
                              <w:rPr>
                                <w:rFonts w:ascii="Courier New"/>
                                <w:color w:val="000000"/>
                                <w:spacing w:val="-7"/>
                                <w:sz w:val="20"/>
                              </w:rPr>
                              <w:t> </w:t>
                            </w:r>
                            <w:r>
                              <w:rPr>
                                <w:rFonts w:ascii="Courier New"/>
                                <w:color w:val="000000"/>
                                <w:sz w:val="20"/>
                              </w:rPr>
                              <w:t>Forbidden</w:t>
                            </w:r>
                            <w:r>
                              <w:rPr>
                                <w:rFonts w:ascii="Courier New"/>
                                <w:color w:val="000000"/>
                                <w:spacing w:val="-7"/>
                                <w:sz w:val="20"/>
                              </w:rPr>
                              <w:t> </w:t>
                            </w:r>
                            <w:r>
                              <w:rPr>
                                <w:rFonts w:ascii="Courier New"/>
                                <w:color w:val="000000"/>
                                <w:sz w:val="20"/>
                              </w:rPr>
                              <w:t>(3-day</w:t>
                            </w:r>
                            <w:r>
                              <w:rPr>
                                <w:rFonts w:ascii="Courier New"/>
                                <w:color w:val="000000"/>
                                <w:spacing w:val="-7"/>
                                <w:sz w:val="20"/>
                              </w:rPr>
                              <w:t> </w:t>
                            </w:r>
                            <w:r>
                              <w:rPr>
                                <w:rFonts w:ascii="Courier New"/>
                                <w:color w:val="000000"/>
                                <w:sz w:val="20"/>
                              </w:rPr>
                              <w:t>window</w:t>
                            </w:r>
                            <w:r>
                              <w:rPr>
                                <w:rFonts w:ascii="Courier New"/>
                                <w:color w:val="000000"/>
                                <w:spacing w:val="-6"/>
                                <w:sz w:val="20"/>
                              </w:rPr>
                              <w:t> </w:t>
                            </w:r>
                            <w:r>
                              <w:rPr>
                                <w:rFonts w:ascii="Courier New"/>
                                <w:color w:val="000000"/>
                                <w:spacing w:val="-2"/>
                                <w:sz w:val="20"/>
                              </w:rPr>
                              <w:t>expired)</w:t>
                            </w:r>
                          </w:p>
                          <w:p>
                            <w:pPr>
                              <w:spacing w:before="9"/>
                              <w:ind w:left="28" w:right="0" w:firstLine="0"/>
                              <w:jc w:val="left"/>
                              <w:rPr>
                                <w:rFonts w:ascii="Courier New"/>
                                <w:color w:val="000000"/>
                                <w:sz w:val="20"/>
                              </w:rPr>
                            </w:pPr>
                            <w:r>
                              <w:rPr>
                                <w:rFonts w:ascii="Courier New"/>
                                <w:color w:val="000000"/>
                                <w:spacing w:val="-10"/>
                                <w:sz w:val="20"/>
                              </w:rPr>
                              <w:t>{</w:t>
                            </w:r>
                          </w:p>
                          <w:p>
                            <w:pPr>
                              <w:spacing w:before="11"/>
                              <w:ind w:left="268" w:right="0" w:firstLine="0"/>
                              <w:jc w:val="left"/>
                              <w:rPr>
                                <w:rFonts w:ascii="Courier New"/>
                                <w:color w:val="000000"/>
                                <w:sz w:val="20"/>
                              </w:rPr>
                            </w:pPr>
                            <w:r>
                              <w:rPr>
                                <w:rFonts w:ascii="Courier New"/>
                                <w:color w:val="000000"/>
                                <w:sz w:val="20"/>
                              </w:rPr>
                              <w:t>"success":</w:t>
                            </w:r>
                            <w:r>
                              <w:rPr>
                                <w:rFonts w:ascii="Courier New"/>
                                <w:color w:val="000000"/>
                                <w:spacing w:val="-14"/>
                                <w:sz w:val="20"/>
                              </w:rPr>
                              <w:t> </w:t>
                            </w:r>
                            <w:r>
                              <w:rPr>
                                <w:rFonts w:ascii="Courier New"/>
                                <w:color w:val="000000"/>
                                <w:spacing w:val="-2"/>
                                <w:sz w:val="20"/>
                              </w:rPr>
                              <w:t>false,</w:t>
                            </w:r>
                          </w:p>
                          <w:p>
                            <w:pPr>
                              <w:spacing w:before="9"/>
                              <w:ind w:left="268" w:right="0" w:firstLine="0"/>
                              <w:jc w:val="left"/>
                              <w:rPr>
                                <w:rFonts w:ascii="Courier New"/>
                                <w:color w:val="000000"/>
                                <w:sz w:val="20"/>
                              </w:rPr>
                            </w:pPr>
                            <w:r>
                              <w:rPr>
                                <w:rFonts w:ascii="Courier New"/>
                                <w:color w:val="000000"/>
                                <w:sz w:val="20"/>
                              </w:rPr>
                              <w:t>"message":</w:t>
                            </w:r>
                            <w:r>
                              <w:rPr>
                                <w:rFonts w:ascii="Courier New"/>
                                <w:color w:val="000000"/>
                                <w:spacing w:val="-9"/>
                                <w:sz w:val="20"/>
                              </w:rPr>
                              <w:t> </w:t>
                            </w:r>
                            <w:r>
                              <w:rPr>
                                <w:rFonts w:ascii="Courier New"/>
                                <w:color w:val="000000"/>
                                <w:sz w:val="20"/>
                              </w:rPr>
                              <w:t>"Attendance</w:t>
                            </w:r>
                            <w:r>
                              <w:rPr>
                                <w:rFonts w:ascii="Courier New"/>
                                <w:color w:val="000000"/>
                                <w:spacing w:val="-9"/>
                                <w:sz w:val="20"/>
                              </w:rPr>
                              <w:t> </w:t>
                            </w:r>
                            <w:r>
                              <w:rPr>
                                <w:rFonts w:ascii="Courier New"/>
                                <w:color w:val="000000"/>
                                <w:sz w:val="20"/>
                              </w:rPr>
                              <w:t>record</w:t>
                            </w:r>
                            <w:r>
                              <w:rPr>
                                <w:rFonts w:ascii="Courier New"/>
                                <w:color w:val="000000"/>
                                <w:spacing w:val="-9"/>
                                <w:sz w:val="20"/>
                              </w:rPr>
                              <w:t> </w:t>
                            </w:r>
                            <w:r>
                              <w:rPr>
                                <w:rFonts w:ascii="Courier New"/>
                                <w:color w:val="000000"/>
                                <w:sz w:val="20"/>
                              </w:rPr>
                              <w:t>is</w:t>
                            </w:r>
                            <w:r>
                              <w:rPr>
                                <w:rFonts w:ascii="Courier New"/>
                                <w:color w:val="000000"/>
                                <w:spacing w:val="-8"/>
                                <w:sz w:val="20"/>
                              </w:rPr>
                              <w:t> </w:t>
                            </w:r>
                            <w:r>
                              <w:rPr>
                                <w:rFonts w:ascii="Courier New"/>
                                <w:color w:val="000000"/>
                                <w:spacing w:val="-2"/>
                                <w:sz w:val="20"/>
                              </w:rPr>
                              <w:t>locked.",</w:t>
                            </w:r>
                          </w:p>
                          <w:p>
                            <w:pPr>
                              <w:spacing w:line="249" w:lineRule="auto" w:before="11"/>
                              <w:ind w:left="268" w:right="0" w:firstLine="0"/>
                              <w:jc w:val="left"/>
                              <w:rPr>
                                <w:rFonts w:ascii="Courier New"/>
                                <w:color w:val="000000"/>
                                <w:sz w:val="20"/>
                              </w:rPr>
                            </w:pPr>
                            <w:r>
                              <w:rPr>
                                <w:rFonts w:ascii="Courier New"/>
                                <w:color w:val="000000"/>
                                <w:sz w:val="20"/>
                              </w:rPr>
                              <w:t>"reason":</w:t>
                            </w:r>
                            <w:r>
                              <w:rPr>
                                <w:rFonts w:ascii="Courier New"/>
                                <w:color w:val="000000"/>
                                <w:spacing w:val="-5"/>
                                <w:sz w:val="20"/>
                              </w:rPr>
                              <w:t> </w:t>
                            </w:r>
                            <w:r>
                              <w:rPr>
                                <w:rFonts w:ascii="Courier New"/>
                                <w:color w:val="000000"/>
                                <w:sz w:val="20"/>
                              </w:rPr>
                              <w:t>"3-day</w:t>
                            </w:r>
                            <w:r>
                              <w:rPr>
                                <w:rFonts w:ascii="Courier New"/>
                                <w:color w:val="000000"/>
                                <w:spacing w:val="-5"/>
                                <w:sz w:val="20"/>
                              </w:rPr>
                              <w:t> </w:t>
                            </w:r>
                            <w:r>
                              <w:rPr>
                                <w:rFonts w:ascii="Courier New"/>
                                <w:color w:val="000000"/>
                                <w:sz w:val="20"/>
                              </w:rPr>
                              <w:t>edit</w:t>
                            </w:r>
                            <w:r>
                              <w:rPr>
                                <w:rFonts w:ascii="Courier New"/>
                                <w:color w:val="000000"/>
                                <w:spacing w:val="-5"/>
                                <w:sz w:val="20"/>
                              </w:rPr>
                              <w:t> </w:t>
                            </w:r>
                            <w:r>
                              <w:rPr>
                                <w:rFonts w:ascii="Courier New"/>
                                <w:color w:val="000000"/>
                                <w:sz w:val="20"/>
                              </w:rPr>
                              <w:t>window</w:t>
                            </w:r>
                            <w:r>
                              <w:rPr>
                                <w:rFonts w:ascii="Courier New"/>
                                <w:color w:val="000000"/>
                                <w:spacing w:val="-5"/>
                                <w:sz w:val="20"/>
                              </w:rPr>
                              <w:t> </w:t>
                            </w:r>
                            <w:r>
                              <w:rPr>
                                <w:rFonts w:ascii="Courier New"/>
                                <w:color w:val="000000"/>
                                <w:sz w:val="20"/>
                              </w:rPr>
                              <w:t>has</w:t>
                            </w:r>
                            <w:r>
                              <w:rPr>
                                <w:rFonts w:ascii="Courier New"/>
                                <w:color w:val="000000"/>
                                <w:spacing w:val="-5"/>
                                <w:sz w:val="20"/>
                              </w:rPr>
                              <w:t> </w:t>
                            </w:r>
                            <w:r>
                              <w:rPr>
                                <w:rFonts w:ascii="Courier New"/>
                                <w:color w:val="000000"/>
                                <w:sz w:val="20"/>
                              </w:rPr>
                              <w:t>expired</w:t>
                            </w:r>
                            <w:r>
                              <w:rPr>
                                <w:rFonts w:ascii="Courier New"/>
                                <w:color w:val="000000"/>
                                <w:spacing w:val="-5"/>
                                <w:sz w:val="20"/>
                              </w:rPr>
                              <w:t> </w:t>
                            </w:r>
                            <w:r>
                              <w:rPr>
                                <w:rFonts w:ascii="Courier New"/>
                                <w:color w:val="000000"/>
                                <w:sz w:val="20"/>
                              </w:rPr>
                              <w:t>for</w:t>
                            </w:r>
                            <w:r>
                              <w:rPr>
                                <w:rFonts w:ascii="Courier New"/>
                                <w:color w:val="000000"/>
                                <w:spacing w:val="-5"/>
                                <w:sz w:val="20"/>
                              </w:rPr>
                              <w:t> </w:t>
                            </w:r>
                            <w:r>
                              <w:rPr>
                                <w:rFonts w:ascii="Courier New"/>
                                <w:color w:val="000000"/>
                                <w:sz w:val="20"/>
                              </w:rPr>
                              <w:t>this</w:t>
                            </w:r>
                            <w:r>
                              <w:rPr>
                                <w:rFonts w:ascii="Courier New"/>
                                <w:color w:val="000000"/>
                                <w:spacing w:val="-5"/>
                                <w:sz w:val="20"/>
                              </w:rPr>
                              <w:t> </w:t>
                            </w:r>
                            <w:r>
                              <w:rPr>
                                <w:rFonts w:ascii="Courier New"/>
                                <w:color w:val="000000"/>
                                <w:sz w:val="20"/>
                              </w:rPr>
                              <w:t>date.", "request_override": "/api/hod/request-edit"</w:t>
                            </w:r>
                          </w:p>
                          <w:p>
                            <w:pPr>
                              <w:spacing w:line="224" w:lineRule="exact" w:before="1"/>
                              <w:ind w:left="28" w:right="0" w:firstLine="0"/>
                              <w:jc w:val="left"/>
                              <w:rPr>
                                <w:rFonts w:ascii="Courier New"/>
                                <w:color w:val="000000"/>
                                <w:sz w:val="20"/>
                              </w:rPr>
                            </w:pPr>
                            <w:r>
                              <w:rPr>
                                <w:rFonts w:ascii="Courier New"/>
                                <w:color w:val="000000"/>
                                <w:spacing w:val="-10"/>
                                <w:sz w:val="20"/>
                              </w:rPr>
                              <w:t>}</w:t>
                            </w:r>
                          </w:p>
                        </w:txbxContent>
                      </wps:txbx>
                      <wps:bodyPr wrap="square" lIns="0" tIns="0" rIns="0" bIns="0" rtlCol="0">
                        <a:noAutofit/>
                      </wps:bodyPr>
                    </wps:wsp>
                  </a:graphicData>
                </a:graphic>
              </wp:anchor>
            </w:drawing>
          </mc:Choice>
          <mc:Fallback>
            <w:pict>
              <v:shape style="position:absolute;margin-left:106.580002pt;margin-top:4.124756pt;width:418.3pt;height:82.35pt;mso-position-horizontal-relative:page;mso-position-vertical-relative:paragraph;z-index:-15722496;mso-wrap-distance-left:0;mso-wrap-distance-right:0" type="#_x0000_t202" id="docshape19" filled="true" fillcolor="#f5f5f5" stroked="false">
                <v:textbox inset="0,0,0,0">
                  <w:txbxContent>
                    <w:p>
                      <w:pPr>
                        <w:spacing w:before="4"/>
                        <w:ind w:left="28" w:right="0" w:firstLine="0"/>
                        <w:jc w:val="left"/>
                        <w:rPr>
                          <w:rFonts w:ascii="Courier New"/>
                          <w:color w:val="000000"/>
                          <w:sz w:val="20"/>
                        </w:rPr>
                      </w:pPr>
                      <w:r>
                        <w:rPr>
                          <w:rFonts w:ascii="Courier New"/>
                          <w:color w:val="000000"/>
                          <w:sz w:val="20"/>
                        </w:rPr>
                        <w:t>//</w:t>
                      </w:r>
                      <w:r>
                        <w:rPr>
                          <w:rFonts w:ascii="Courier New"/>
                          <w:color w:val="000000"/>
                          <w:spacing w:val="-9"/>
                          <w:sz w:val="20"/>
                        </w:rPr>
                        <w:t> </w:t>
                      </w:r>
                      <w:r>
                        <w:rPr>
                          <w:rFonts w:ascii="Courier New"/>
                          <w:color w:val="000000"/>
                          <w:sz w:val="20"/>
                        </w:rPr>
                        <w:t>Response:</w:t>
                      </w:r>
                      <w:r>
                        <w:rPr>
                          <w:rFonts w:ascii="Courier New"/>
                          <w:color w:val="000000"/>
                          <w:spacing w:val="-7"/>
                          <w:sz w:val="20"/>
                        </w:rPr>
                        <w:t> </w:t>
                      </w:r>
                      <w:r>
                        <w:rPr>
                          <w:rFonts w:ascii="Courier New"/>
                          <w:color w:val="000000"/>
                          <w:sz w:val="20"/>
                        </w:rPr>
                        <w:t>403</w:t>
                      </w:r>
                      <w:r>
                        <w:rPr>
                          <w:rFonts w:ascii="Courier New"/>
                          <w:color w:val="000000"/>
                          <w:spacing w:val="-7"/>
                          <w:sz w:val="20"/>
                        </w:rPr>
                        <w:t> </w:t>
                      </w:r>
                      <w:r>
                        <w:rPr>
                          <w:rFonts w:ascii="Courier New"/>
                          <w:color w:val="000000"/>
                          <w:sz w:val="20"/>
                        </w:rPr>
                        <w:t>Forbidden</w:t>
                      </w:r>
                      <w:r>
                        <w:rPr>
                          <w:rFonts w:ascii="Courier New"/>
                          <w:color w:val="000000"/>
                          <w:spacing w:val="-7"/>
                          <w:sz w:val="20"/>
                        </w:rPr>
                        <w:t> </w:t>
                      </w:r>
                      <w:r>
                        <w:rPr>
                          <w:rFonts w:ascii="Courier New"/>
                          <w:color w:val="000000"/>
                          <w:sz w:val="20"/>
                        </w:rPr>
                        <w:t>(3-day</w:t>
                      </w:r>
                      <w:r>
                        <w:rPr>
                          <w:rFonts w:ascii="Courier New"/>
                          <w:color w:val="000000"/>
                          <w:spacing w:val="-7"/>
                          <w:sz w:val="20"/>
                        </w:rPr>
                        <w:t> </w:t>
                      </w:r>
                      <w:r>
                        <w:rPr>
                          <w:rFonts w:ascii="Courier New"/>
                          <w:color w:val="000000"/>
                          <w:sz w:val="20"/>
                        </w:rPr>
                        <w:t>window</w:t>
                      </w:r>
                      <w:r>
                        <w:rPr>
                          <w:rFonts w:ascii="Courier New"/>
                          <w:color w:val="000000"/>
                          <w:spacing w:val="-6"/>
                          <w:sz w:val="20"/>
                        </w:rPr>
                        <w:t> </w:t>
                      </w:r>
                      <w:r>
                        <w:rPr>
                          <w:rFonts w:ascii="Courier New"/>
                          <w:color w:val="000000"/>
                          <w:spacing w:val="-2"/>
                          <w:sz w:val="20"/>
                        </w:rPr>
                        <w:t>expired)</w:t>
                      </w:r>
                    </w:p>
                    <w:p>
                      <w:pPr>
                        <w:spacing w:before="9"/>
                        <w:ind w:left="28" w:right="0" w:firstLine="0"/>
                        <w:jc w:val="left"/>
                        <w:rPr>
                          <w:rFonts w:ascii="Courier New"/>
                          <w:color w:val="000000"/>
                          <w:sz w:val="20"/>
                        </w:rPr>
                      </w:pPr>
                      <w:r>
                        <w:rPr>
                          <w:rFonts w:ascii="Courier New"/>
                          <w:color w:val="000000"/>
                          <w:spacing w:val="-10"/>
                          <w:sz w:val="20"/>
                        </w:rPr>
                        <w:t>{</w:t>
                      </w:r>
                    </w:p>
                    <w:p>
                      <w:pPr>
                        <w:spacing w:before="11"/>
                        <w:ind w:left="268" w:right="0" w:firstLine="0"/>
                        <w:jc w:val="left"/>
                        <w:rPr>
                          <w:rFonts w:ascii="Courier New"/>
                          <w:color w:val="000000"/>
                          <w:sz w:val="20"/>
                        </w:rPr>
                      </w:pPr>
                      <w:r>
                        <w:rPr>
                          <w:rFonts w:ascii="Courier New"/>
                          <w:color w:val="000000"/>
                          <w:sz w:val="20"/>
                        </w:rPr>
                        <w:t>"success":</w:t>
                      </w:r>
                      <w:r>
                        <w:rPr>
                          <w:rFonts w:ascii="Courier New"/>
                          <w:color w:val="000000"/>
                          <w:spacing w:val="-14"/>
                          <w:sz w:val="20"/>
                        </w:rPr>
                        <w:t> </w:t>
                      </w:r>
                      <w:r>
                        <w:rPr>
                          <w:rFonts w:ascii="Courier New"/>
                          <w:color w:val="000000"/>
                          <w:spacing w:val="-2"/>
                          <w:sz w:val="20"/>
                        </w:rPr>
                        <w:t>false,</w:t>
                      </w:r>
                    </w:p>
                    <w:p>
                      <w:pPr>
                        <w:spacing w:before="9"/>
                        <w:ind w:left="268" w:right="0" w:firstLine="0"/>
                        <w:jc w:val="left"/>
                        <w:rPr>
                          <w:rFonts w:ascii="Courier New"/>
                          <w:color w:val="000000"/>
                          <w:sz w:val="20"/>
                        </w:rPr>
                      </w:pPr>
                      <w:r>
                        <w:rPr>
                          <w:rFonts w:ascii="Courier New"/>
                          <w:color w:val="000000"/>
                          <w:sz w:val="20"/>
                        </w:rPr>
                        <w:t>"message":</w:t>
                      </w:r>
                      <w:r>
                        <w:rPr>
                          <w:rFonts w:ascii="Courier New"/>
                          <w:color w:val="000000"/>
                          <w:spacing w:val="-9"/>
                          <w:sz w:val="20"/>
                        </w:rPr>
                        <w:t> </w:t>
                      </w:r>
                      <w:r>
                        <w:rPr>
                          <w:rFonts w:ascii="Courier New"/>
                          <w:color w:val="000000"/>
                          <w:sz w:val="20"/>
                        </w:rPr>
                        <w:t>"Attendance</w:t>
                      </w:r>
                      <w:r>
                        <w:rPr>
                          <w:rFonts w:ascii="Courier New"/>
                          <w:color w:val="000000"/>
                          <w:spacing w:val="-9"/>
                          <w:sz w:val="20"/>
                        </w:rPr>
                        <w:t> </w:t>
                      </w:r>
                      <w:r>
                        <w:rPr>
                          <w:rFonts w:ascii="Courier New"/>
                          <w:color w:val="000000"/>
                          <w:sz w:val="20"/>
                        </w:rPr>
                        <w:t>record</w:t>
                      </w:r>
                      <w:r>
                        <w:rPr>
                          <w:rFonts w:ascii="Courier New"/>
                          <w:color w:val="000000"/>
                          <w:spacing w:val="-9"/>
                          <w:sz w:val="20"/>
                        </w:rPr>
                        <w:t> </w:t>
                      </w:r>
                      <w:r>
                        <w:rPr>
                          <w:rFonts w:ascii="Courier New"/>
                          <w:color w:val="000000"/>
                          <w:sz w:val="20"/>
                        </w:rPr>
                        <w:t>is</w:t>
                      </w:r>
                      <w:r>
                        <w:rPr>
                          <w:rFonts w:ascii="Courier New"/>
                          <w:color w:val="000000"/>
                          <w:spacing w:val="-8"/>
                          <w:sz w:val="20"/>
                        </w:rPr>
                        <w:t> </w:t>
                      </w:r>
                      <w:r>
                        <w:rPr>
                          <w:rFonts w:ascii="Courier New"/>
                          <w:color w:val="000000"/>
                          <w:spacing w:val="-2"/>
                          <w:sz w:val="20"/>
                        </w:rPr>
                        <w:t>locked.",</w:t>
                      </w:r>
                    </w:p>
                    <w:p>
                      <w:pPr>
                        <w:spacing w:line="249" w:lineRule="auto" w:before="11"/>
                        <w:ind w:left="268" w:right="0" w:firstLine="0"/>
                        <w:jc w:val="left"/>
                        <w:rPr>
                          <w:rFonts w:ascii="Courier New"/>
                          <w:color w:val="000000"/>
                          <w:sz w:val="20"/>
                        </w:rPr>
                      </w:pPr>
                      <w:r>
                        <w:rPr>
                          <w:rFonts w:ascii="Courier New"/>
                          <w:color w:val="000000"/>
                          <w:sz w:val="20"/>
                        </w:rPr>
                        <w:t>"reason":</w:t>
                      </w:r>
                      <w:r>
                        <w:rPr>
                          <w:rFonts w:ascii="Courier New"/>
                          <w:color w:val="000000"/>
                          <w:spacing w:val="-5"/>
                          <w:sz w:val="20"/>
                        </w:rPr>
                        <w:t> </w:t>
                      </w:r>
                      <w:r>
                        <w:rPr>
                          <w:rFonts w:ascii="Courier New"/>
                          <w:color w:val="000000"/>
                          <w:sz w:val="20"/>
                        </w:rPr>
                        <w:t>"3-day</w:t>
                      </w:r>
                      <w:r>
                        <w:rPr>
                          <w:rFonts w:ascii="Courier New"/>
                          <w:color w:val="000000"/>
                          <w:spacing w:val="-5"/>
                          <w:sz w:val="20"/>
                        </w:rPr>
                        <w:t> </w:t>
                      </w:r>
                      <w:r>
                        <w:rPr>
                          <w:rFonts w:ascii="Courier New"/>
                          <w:color w:val="000000"/>
                          <w:sz w:val="20"/>
                        </w:rPr>
                        <w:t>edit</w:t>
                      </w:r>
                      <w:r>
                        <w:rPr>
                          <w:rFonts w:ascii="Courier New"/>
                          <w:color w:val="000000"/>
                          <w:spacing w:val="-5"/>
                          <w:sz w:val="20"/>
                        </w:rPr>
                        <w:t> </w:t>
                      </w:r>
                      <w:r>
                        <w:rPr>
                          <w:rFonts w:ascii="Courier New"/>
                          <w:color w:val="000000"/>
                          <w:sz w:val="20"/>
                        </w:rPr>
                        <w:t>window</w:t>
                      </w:r>
                      <w:r>
                        <w:rPr>
                          <w:rFonts w:ascii="Courier New"/>
                          <w:color w:val="000000"/>
                          <w:spacing w:val="-5"/>
                          <w:sz w:val="20"/>
                        </w:rPr>
                        <w:t> </w:t>
                      </w:r>
                      <w:r>
                        <w:rPr>
                          <w:rFonts w:ascii="Courier New"/>
                          <w:color w:val="000000"/>
                          <w:sz w:val="20"/>
                        </w:rPr>
                        <w:t>has</w:t>
                      </w:r>
                      <w:r>
                        <w:rPr>
                          <w:rFonts w:ascii="Courier New"/>
                          <w:color w:val="000000"/>
                          <w:spacing w:val="-5"/>
                          <w:sz w:val="20"/>
                        </w:rPr>
                        <w:t> </w:t>
                      </w:r>
                      <w:r>
                        <w:rPr>
                          <w:rFonts w:ascii="Courier New"/>
                          <w:color w:val="000000"/>
                          <w:sz w:val="20"/>
                        </w:rPr>
                        <w:t>expired</w:t>
                      </w:r>
                      <w:r>
                        <w:rPr>
                          <w:rFonts w:ascii="Courier New"/>
                          <w:color w:val="000000"/>
                          <w:spacing w:val="-5"/>
                          <w:sz w:val="20"/>
                        </w:rPr>
                        <w:t> </w:t>
                      </w:r>
                      <w:r>
                        <w:rPr>
                          <w:rFonts w:ascii="Courier New"/>
                          <w:color w:val="000000"/>
                          <w:sz w:val="20"/>
                        </w:rPr>
                        <w:t>for</w:t>
                      </w:r>
                      <w:r>
                        <w:rPr>
                          <w:rFonts w:ascii="Courier New"/>
                          <w:color w:val="000000"/>
                          <w:spacing w:val="-5"/>
                          <w:sz w:val="20"/>
                        </w:rPr>
                        <w:t> </w:t>
                      </w:r>
                      <w:r>
                        <w:rPr>
                          <w:rFonts w:ascii="Courier New"/>
                          <w:color w:val="000000"/>
                          <w:sz w:val="20"/>
                        </w:rPr>
                        <w:t>this</w:t>
                      </w:r>
                      <w:r>
                        <w:rPr>
                          <w:rFonts w:ascii="Courier New"/>
                          <w:color w:val="000000"/>
                          <w:spacing w:val="-5"/>
                          <w:sz w:val="20"/>
                        </w:rPr>
                        <w:t> </w:t>
                      </w:r>
                      <w:r>
                        <w:rPr>
                          <w:rFonts w:ascii="Courier New"/>
                          <w:color w:val="000000"/>
                          <w:sz w:val="20"/>
                        </w:rPr>
                        <w:t>date.", "request_override": "/api/hod/request-edit"</w:t>
                      </w:r>
                    </w:p>
                    <w:p>
                      <w:pPr>
                        <w:spacing w:line="224" w:lineRule="exact" w:before="1"/>
                        <w:ind w:left="28" w:right="0" w:firstLine="0"/>
                        <w:jc w:val="left"/>
                        <w:rPr>
                          <w:rFonts w:ascii="Courier New"/>
                          <w:color w:val="000000"/>
                          <w:sz w:val="20"/>
                        </w:rPr>
                      </w:pPr>
                      <w:r>
                        <w:rPr>
                          <w:rFonts w:ascii="Courier New"/>
                          <w:color w:val="000000"/>
                          <w:spacing w:val="-10"/>
                          <w:sz w:val="20"/>
                        </w:rPr>
                        <w:t>}</w:t>
                      </w:r>
                    </w:p>
                  </w:txbxContent>
                </v:textbox>
                <v:fill type="solid"/>
                <w10:wrap type="topAndBottom"/>
              </v:shape>
            </w:pict>
          </mc:Fallback>
        </mc:AlternateContent>
      </w:r>
    </w:p>
    <w:p>
      <w:pPr>
        <w:pStyle w:val="BodyText"/>
        <w:spacing w:after="0"/>
        <w:rPr>
          <w:b/>
          <w:sz w:val="5"/>
        </w:rPr>
        <w:sectPr>
          <w:pgSz w:w="11910" w:h="16840"/>
          <w:pgMar w:header="0" w:footer="626" w:top="1820" w:bottom="860" w:left="850" w:right="850"/>
        </w:sectPr>
      </w:pPr>
    </w:p>
    <w:p>
      <w:pPr>
        <w:pStyle w:val="Heading1"/>
        <w:tabs>
          <w:tab w:pos="3610" w:val="left" w:leader="none"/>
          <w:tab w:pos="9646" w:val="left" w:leader="none"/>
        </w:tabs>
        <w:rPr>
          <w:u w:val="none"/>
        </w:rPr>
      </w:pPr>
      <w:bookmarkStart w:name="_TOC_250018" w:id="35"/>
      <w:r>
        <w:rPr>
          <w:color w:val="2D4A8A"/>
          <w:u w:val="single" w:color="2D4A8A"/>
        </w:rPr>
        <w:tab/>
        <w:t>CHAPTER</w:t>
      </w:r>
      <w:r>
        <w:rPr>
          <w:color w:val="2D4A8A"/>
          <w:spacing w:val="-8"/>
          <w:u w:val="single" w:color="2D4A8A"/>
        </w:rPr>
        <w:t> </w:t>
      </w:r>
      <w:r>
        <w:rPr>
          <w:color w:val="2D4A8A"/>
          <w:u w:val="single" w:color="2D4A8A"/>
        </w:rPr>
        <w:t>6</w:t>
      </w:r>
      <w:r>
        <w:rPr>
          <w:color w:val="2D4A8A"/>
          <w:spacing w:val="-5"/>
          <w:u w:val="single" w:color="2D4A8A"/>
        </w:rPr>
        <w:t> </w:t>
      </w:r>
      <w:r>
        <w:rPr>
          <w:color w:val="2D4A8A"/>
          <w:u w:val="single" w:color="2D4A8A"/>
        </w:rPr>
        <w:t>—</w:t>
      </w:r>
      <w:r>
        <w:rPr>
          <w:color w:val="2D4A8A"/>
          <w:spacing w:val="-6"/>
          <w:u w:val="single" w:color="2D4A8A"/>
        </w:rPr>
        <w:t> </w:t>
      </w:r>
      <w:r>
        <w:rPr>
          <w:color w:val="2D4A8A"/>
          <w:spacing w:val="-2"/>
          <w:u w:val="single" w:color="2D4A8A"/>
        </w:rPr>
        <w:t>TESTING</w:t>
      </w:r>
      <w:bookmarkEnd w:id="35"/>
      <w:r>
        <w:rPr>
          <w:color w:val="2D4A8A"/>
          <w:u w:val="single" w:color="2D4A8A"/>
        </w:rPr>
        <w:tab/>
      </w:r>
    </w:p>
    <w:p>
      <w:pPr>
        <w:pStyle w:val="BodyText"/>
        <w:spacing w:before="252"/>
        <w:rPr>
          <w:b/>
          <w:sz w:val="28"/>
        </w:rPr>
      </w:pPr>
    </w:p>
    <w:p>
      <w:pPr>
        <w:pStyle w:val="Heading2"/>
        <w:numPr>
          <w:ilvl w:val="1"/>
          <w:numId w:val="20"/>
        </w:numPr>
        <w:tabs>
          <w:tab w:pos="1731" w:val="left" w:leader="none"/>
        </w:tabs>
        <w:spacing w:line="240" w:lineRule="auto" w:before="0" w:after="0"/>
        <w:ind w:left="1731" w:right="0" w:hanging="421"/>
        <w:jc w:val="left"/>
      </w:pPr>
      <w:bookmarkStart w:name="_TOC_250017" w:id="36"/>
      <w:r>
        <w:rPr>
          <w:color w:val="2D4A8A"/>
        </w:rPr>
        <w:t>TESTING</w:t>
      </w:r>
      <w:r>
        <w:rPr>
          <w:color w:val="2D4A8A"/>
          <w:spacing w:val="-5"/>
        </w:rPr>
        <w:t> </w:t>
      </w:r>
      <w:bookmarkEnd w:id="36"/>
      <w:r>
        <w:rPr>
          <w:color w:val="2D4A8A"/>
          <w:spacing w:val="-2"/>
        </w:rPr>
        <w:t>STRATEGY</w:t>
      </w:r>
    </w:p>
    <w:p>
      <w:pPr>
        <w:pStyle w:val="BodyText"/>
        <w:spacing w:line="360" w:lineRule="auto" w:before="116"/>
        <w:ind w:left="1310" w:right="585"/>
        <w:jc w:val="both"/>
      </w:pPr>
      <w:r>
        <w:rPr/>
        <w:t>A multi-level testing strategy</w:t>
      </w:r>
      <w:r>
        <w:rPr>
          <w:spacing w:val="-1"/>
        </w:rPr>
        <w:t> </w:t>
      </w:r>
      <w:r>
        <w:rPr/>
        <w:t>was followed for the Smart Attendance System. Testing was conducted at four levels: unit testing of individual utility functions and API handlers, integration testing of API endpoints with the MongoDB database, system-level</w:t>
      </w:r>
      <w:r>
        <w:rPr>
          <w:spacing w:val="-1"/>
        </w:rPr>
        <w:t> </w:t>
      </w:r>
      <w:r>
        <w:rPr/>
        <w:t>testing</w:t>
      </w:r>
      <w:r>
        <w:rPr>
          <w:spacing w:val="-3"/>
        </w:rPr>
        <w:t> </w:t>
      </w:r>
      <w:r>
        <w:rPr/>
        <w:t>of</w:t>
      </w:r>
      <w:r>
        <w:rPr>
          <w:spacing w:val="-2"/>
        </w:rPr>
        <w:t> </w:t>
      </w:r>
      <w:r>
        <w:rPr/>
        <w:t>complete user</w:t>
      </w:r>
      <w:r>
        <w:rPr>
          <w:spacing w:val="-2"/>
        </w:rPr>
        <w:t> </w:t>
      </w:r>
      <w:r>
        <w:rPr/>
        <w:t>workflows,</w:t>
      </w:r>
      <w:r>
        <w:rPr>
          <w:spacing w:val="-1"/>
        </w:rPr>
        <w:t> </w:t>
      </w:r>
      <w:r>
        <w:rPr/>
        <w:t>and</w:t>
      </w:r>
      <w:r>
        <w:rPr>
          <w:spacing w:val="-1"/>
        </w:rPr>
        <w:t> </w:t>
      </w:r>
      <w:r>
        <w:rPr/>
        <w:t>user acceptance</w:t>
      </w:r>
      <w:r>
        <w:rPr>
          <w:spacing w:val="-2"/>
        </w:rPr>
        <w:t> </w:t>
      </w:r>
      <w:r>
        <w:rPr/>
        <w:t>testing</w:t>
      </w:r>
      <w:r>
        <w:rPr>
          <w:spacing w:val="-4"/>
        </w:rPr>
        <w:t> </w:t>
      </w:r>
      <w:r>
        <w:rPr/>
        <w:t>with</w:t>
      </w:r>
      <w:r>
        <w:rPr>
          <w:spacing w:val="-1"/>
        </w:rPr>
        <w:t> </w:t>
      </w:r>
      <w:r>
        <w:rPr/>
        <w:t>real</w:t>
      </w:r>
      <w:r>
        <w:rPr>
          <w:spacing w:val="-1"/>
        </w:rPr>
        <w:t> </w:t>
      </w:r>
      <w:r>
        <w:rPr/>
        <w:t>faculty and students.</w:t>
      </w:r>
    </w:p>
    <w:p>
      <w:pPr>
        <w:pStyle w:val="BodyText"/>
      </w:pPr>
    </w:p>
    <w:p>
      <w:pPr>
        <w:pStyle w:val="BodyText"/>
        <w:spacing w:before="48"/>
      </w:pPr>
    </w:p>
    <w:p>
      <w:pPr>
        <w:pStyle w:val="Heading2"/>
        <w:numPr>
          <w:ilvl w:val="1"/>
          <w:numId w:val="20"/>
        </w:numPr>
        <w:tabs>
          <w:tab w:pos="1731" w:val="left" w:leader="none"/>
        </w:tabs>
        <w:spacing w:line="240" w:lineRule="auto" w:before="1" w:after="0"/>
        <w:ind w:left="1731" w:right="0" w:hanging="421"/>
        <w:jc w:val="left"/>
      </w:pPr>
      <w:bookmarkStart w:name="_TOC_250016" w:id="37"/>
      <w:r>
        <w:rPr>
          <w:color w:val="2D4A8A"/>
        </w:rPr>
        <w:t>FUNCTIONAL</w:t>
      </w:r>
      <w:r>
        <w:rPr>
          <w:color w:val="2D4A8A"/>
          <w:spacing w:val="-11"/>
        </w:rPr>
        <w:t> </w:t>
      </w:r>
      <w:bookmarkEnd w:id="37"/>
      <w:r>
        <w:rPr>
          <w:color w:val="2D4A8A"/>
          <w:spacing w:val="-2"/>
        </w:rPr>
        <w:t>TESTING</w:t>
      </w:r>
    </w:p>
    <w:p>
      <w:pPr>
        <w:pStyle w:val="Heading4"/>
        <w:numPr>
          <w:ilvl w:val="2"/>
          <w:numId w:val="20"/>
        </w:numPr>
        <w:tabs>
          <w:tab w:pos="1850" w:val="left" w:leader="none"/>
        </w:tabs>
        <w:spacing w:line="240" w:lineRule="auto" w:before="161" w:after="0"/>
        <w:ind w:left="1850" w:right="0" w:hanging="540"/>
        <w:jc w:val="left"/>
      </w:pPr>
      <w:r>
        <w:rPr/>
        <w:t>Authentication</w:t>
      </w:r>
      <w:r>
        <w:rPr>
          <w:spacing w:val="-2"/>
        </w:rPr>
        <w:t> </w:t>
      </w:r>
      <w:r>
        <w:rPr/>
        <w:t>Module</w:t>
      </w:r>
      <w:r>
        <w:rPr>
          <w:spacing w:val="-2"/>
        </w:rPr>
        <w:t> </w:t>
      </w:r>
      <w:r>
        <w:rPr/>
        <w:t>Test</w:t>
      </w:r>
      <w:r>
        <w:rPr>
          <w:spacing w:val="-1"/>
        </w:rPr>
        <w:t> </w:t>
      </w:r>
      <w:r>
        <w:rPr>
          <w:spacing w:val="-4"/>
        </w:rPr>
        <w:t>Cases</w:t>
      </w:r>
    </w:p>
    <w:p>
      <w:pPr>
        <w:pStyle w:val="BodyText"/>
        <w:rPr>
          <w:b/>
          <w:sz w:val="7"/>
        </w:rPr>
      </w:pPr>
    </w:p>
    <w:tbl>
      <w:tblPr>
        <w:tblW w:w="0" w:type="auto"/>
        <w:jc w:val="left"/>
        <w:tblInd w:w="132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996"/>
        <w:gridCol w:w="3159"/>
        <w:gridCol w:w="2494"/>
        <w:gridCol w:w="1661"/>
      </w:tblGrid>
      <w:tr>
        <w:trPr>
          <w:trHeight w:val="414" w:hRule="atLeast"/>
        </w:trPr>
        <w:tc>
          <w:tcPr>
            <w:tcW w:w="996" w:type="dxa"/>
            <w:shd w:val="clear" w:color="auto" w:fill="D5E3EF"/>
          </w:tcPr>
          <w:p>
            <w:pPr>
              <w:pStyle w:val="TableParagraph"/>
              <w:spacing w:before="80"/>
              <w:rPr>
                <w:b/>
                <w:sz w:val="22"/>
              </w:rPr>
            </w:pPr>
            <w:r>
              <w:rPr>
                <w:b/>
                <w:sz w:val="22"/>
              </w:rPr>
              <w:t>Test</w:t>
            </w:r>
            <w:r>
              <w:rPr>
                <w:b/>
                <w:spacing w:val="-1"/>
                <w:sz w:val="22"/>
              </w:rPr>
              <w:t> </w:t>
            </w:r>
            <w:r>
              <w:rPr>
                <w:b/>
                <w:spacing w:val="-5"/>
                <w:sz w:val="22"/>
              </w:rPr>
              <w:t>ID</w:t>
            </w:r>
          </w:p>
        </w:tc>
        <w:tc>
          <w:tcPr>
            <w:tcW w:w="3159" w:type="dxa"/>
            <w:shd w:val="clear" w:color="auto" w:fill="D5E3EF"/>
          </w:tcPr>
          <w:p>
            <w:pPr>
              <w:pStyle w:val="TableParagraph"/>
              <w:spacing w:before="80"/>
              <w:rPr>
                <w:b/>
                <w:sz w:val="22"/>
              </w:rPr>
            </w:pPr>
            <w:r>
              <w:rPr>
                <w:b/>
                <w:spacing w:val="-2"/>
                <w:sz w:val="22"/>
              </w:rPr>
              <w:t>Description</w:t>
            </w:r>
          </w:p>
        </w:tc>
        <w:tc>
          <w:tcPr>
            <w:tcW w:w="2494" w:type="dxa"/>
            <w:shd w:val="clear" w:color="auto" w:fill="D5E3EF"/>
          </w:tcPr>
          <w:p>
            <w:pPr>
              <w:pStyle w:val="TableParagraph"/>
              <w:spacing w:before="80"/>
              <w:ind w:left="117"/>
              <w:rPr>
                <w:b/>
                <w:sz w:val="22"/>
              </w:rPr>
            </w:pPr>
            <w:r>
              <w:rPr>
                <w:b/>
                <w:sz w:val="22"/>
              </w:rPr>
              <w:t>Expected</w:t>
            </w:r>
            <w:r>
              <w:rPr>
                <w:b/>
                <w:spacing w:val="-3"/>
                <w:sz w:val="22"/>
              </w:rPr>
              <w:t> </w:t>
            </w:r>
            <w:r>
              <w:rPr>
                <w:b/>
                <w:spacing w:val="-2"/>
                <w:sz w:val="22"/>
              </w:rPr>
              <w:t>Result</w:t>
            </w:r>
          </w:p>
        </w:tc>
        <w:tc>
          <w:tcPr>
            <w:tcW w:w="1661" w:type="dxa"/>
            <w:shd w:val="clear" w:color="auto" w:fill="D5E3EF"/>
          </w:tcPr>
          <w:p>
            <w:pPr>
              <w:pStyle w:val="TableParagraph"/>
              <w:spacing w:before="80"/>
              <w:ind w:left="117"/>
              <w:rPr>
                <w:b/>
                <w:sz w:val="22"/>
              </w:rPr>
            </w:pPr>
            <w:r>
              <w:rPr>
                <w:b/>
                <w:spacing w:val="-2"/>
                <w:sz w:val="22"/>
              </w:rPr>
              <w:t>Status</w:t>
            </w:r>
          </w:p>
        </w:tc>
      </w:tr>
      <w:tr>
        <w:trPr>
          <w:trHeight w:val="664" w:hRule="atLeast"/>
        </w:trPr>
        <w:tc>
          <w:tcPr>
            <w:tcW w:w="996" w:type="dxa"/>
          </w:tcPr>
          <w:p>
            <w:pPr>
              <w:pStyle w:val="TableParagraph"/>
              <w:spacing w:before="72"/>
              <w:ind w:right="272"/>
              <w:rPr>
                <w:sz w:val="22"/>
              </w:rPr>
            </w:pPr>
            <w:r>
              <w:rPr>
                <w:sz w:val="22"/>
              </w:rPr>
              <w:t>TC-</w:t>
            </w:r>
            <w:r>
              <w:rPr>
                <w:sz w:val="22"/>
              </w:rPr>
              <w:t>A-</w:t>
            </w:r>
            <w:r>
              <w:rPr>
                <w:spacing w:val="-6"/>
                <w:sz w:val="22"/>
              </w:rPr>
              <w:t>01</w:t>
            </w:r>
          </w:p>
        </w:tc>
        <w:tc>
          <w:tcPr>
            <w:tcW w:w="3159" w:type="dxa"/>
          </w:tcPr>
          <w:p>
            <w:pPr>
              <w:pStyle w:val="TableParagraph"/>
              <w:spacing w:before="200"/>
              <w:rPr>
                <w:sz w:val="22"/>
              </w:rPr>
            </w:pPr>
            <w:r>
              <w:rPr>
                <w:sz w:val="22"/>
              </w:rPr>
              <w:t>Login</w:t>
            </w:r>
            <w:r>
              <w:rPr>
                <w:spacing w:val="-4"/>
                <w:sz w:val="22"/>
              </w:rPr>
              <w:t> </w:t>
            </w:r>
            <w:r>
              <w:rPr>
                <w:sz w:val="22"/>
              </w:rPr>
              <w:t>with</w:t>
            </w:r>
            <w:r>
              <w:rPr>
                <w:spacing w:val="-3"/>
                <w:sz w:val="22"/>
              </w:rPr>
              <w:t> </w:t>
            </w:r>
            <w:r>
              <w:rPr>
                <w:sz w:val="22"/>
              </w:rPr>
              <w:t>valid</w:t>
            </w:r>
            <w:r>
              <w:rPr>
                <w:spacing w:val="-3"/>
                <w:sz w:val="22"/>
              </w:rPr>
              <w:t> </w:t>
            </w:r>
            <w:r>
              <w:rPr>
                <w:spacing w:val="-2"/>
                <w:sz w:val="22"/>
              </w:rPr>
              <w:t>credentials</w:t>
            </w:r>
          </w:p>
        </w:tc>
        <w:tc>
          <w:tcPr>
            <w:tcW w:w="2494" w:type="dxa"/>
          </w:tcPr>
          <w:p>
            <w:pPr>
              <w:pStyle w:val="TableParagraph"/>
              <w:spacing w:before="200"/>
              <w:ind w:left="117"/>
              <w:rPr>
                <w:sz w:val="22"/>
              </w:rPr>
            </w:pPr>
            <w:r>
              <w:rPr>
                <w:sz w:val="22"/>
              </w:rPr>
              <w:t>JWT</w:t>
            </w:r>
            <w:r>
              <w:rPr>
                <w:spacing w:val="-3"/>
                <w:sz w:val="22"/>
              </w:rPr>
              <w:t> </w:t>
            </w:r>
            <w:r>
              <w:rPr>
                <w:sz w:val="22"/>
              </w:rPr>
              <w:t>token</w:t>
            </w:r>
            <w:r>
              <w:rPr>
                <w:spacing w:val="-3"/>
                <w:sz w:val="22"/>
              </w:rPr>
              <w:t> </w:t>
            </w:r>
            <w:r>
              <w:rPr>
                <w:spacing w:val="-2"/>
                <w:sz w:val="22"/>
              </w:rPr>
              <w:t>returned</w:t>
            </w:r>
          </w:p>
        </w:tc>
        <w:tc>
          <w:tcPr>
            <w:tcW w:w="1661" w:type="dxa"/>
          </w:tcPr>
          <w:p>
            <w:pPr>
              <w:pStyle w:val="TableParagraph"/>
              <w:spacing w:before="200"/>
              <w:ind w:left="117"/>
              <w:rPr>
                <w:sz w:val="22"/>
              </w:rPr>
            </w:pPr>
            <w:r>
              <w:rPr>
                <w:spacing w:val="-4"/>
                <w:sz w:val="22"/>
              </w:rPr>
              <w:t>Pass</w:t>
            </w:r>
          </w:p>
        </w:tc>
      </w:tr>
      <w:tr>
        <w:trPr>
          <w:trHeight w:val="666" w:hRule="atLeast"/>
        </w:trPr>
        <w:tc>
          <w:tcPr>
            <w:tcW w:w="996" w:type="dxa"/>
          </w:tcPr>
          <w:p>
            <w:pPr>
              <w:pStyle w:val="TableParagraph"/>
              <w:ind w:right="272"/>
              <w:rPr>
                <w:sz w:val="22"/>
              </w:rPr>
            </w:pPr>
            <w:r>
              <w:rPr>
                <w:sz w:val="22"/>
              </w:rPr>
              <w:t>TC-</w:t>
            </w:r>
            <w:r>
              <w:rPr>
                <w:sz w:val="22"/>
              </w:rPr>
              <w:t>A-</w:t>
            </w:r>
            <w:r>
              <w:rPr>
                <w:spacing w:val="-6"/>
                <w:sz w:val="22"/>
              </w:rPr>
              <w:t>02</w:t>
            </w:r>
          </w:p>
        </w:tc>
        <w:tc>
          <w:tcPr>
            <w:tcW w:w="3159" w:type="dxa"/>
          </w:tcPr>
          <w:p>
            <w:pPr>
              <w:pStyle w:val="TableParagraph"/>
              <w:spacing w:before="202"/>
              <w:rPr>
                <w:sz w:val="22"/>
              </w:rPr>
            </w:pPr>
            <w:r>
              <w:rPr>
                <w:sz w:val="22"/>
              </w:rPr>
              <w:t>Login</w:t>
            </w:r>
            <w:r>
              <w:rPr>
                <w:spacing w:val="-4"/>
                <w:sz w:val="22"/>
              </w:rPr>
              <w:t> </w:t>
            </w:r>
            <w:r>
              <w:rPr>
                <w:sz w:val="22"/>
              </w:rPr>
              <w:t>with</w:t>
            </w:r>
            <w:r>
              <w:rPr>
                <w:spacing w:val="-3"/>
                <w:sz w:val="22"/>
              </w:rPr>
              <w:t> </w:t>
            </w:r>
            <w:r>
              <w:rPr>
                <w:sz w:val="22"/>
              </w:rPr>
              <w:t>wrong</w:t>
            </w:r>
            <w:r>
              <w:rPr>
                <w:spacing w:val="-5"/>
                <w:sz w:val="22"/>
              </w:rPr>
              <w:t> </w:t>
            </w:r>
            <w:r>
              <w:rPr>
                <w:spacing w:val="-2"/>
                <w:sz w:val="22"/>
              </w:rPr>
              <w:t>password</w:t>
            </w:r>
          </w:p>
        </w:tc>
        <w:tc>
          <w:tcPr>
            <w:tcW w:w="2494" w:type="dxa"/>
          </w:tcPr>
          <w:p>
            <w:pPr>
              <w:pStyle w:val="TableParagraph"/>
              <w:spacing w:before="202"/>
              <w:ind w:left="117"/>
              <w:rPr>
                <w:sz w:val="22"/>
              </w:rPr>
            </w:pPr>
            <w:r>
              <w:rPr>
                <w:sz w:val="22"/>
              </w:rPr>
              <w:t>401 </w:t>
            </w:r>
            <w:r>
              <w:rPr>
                <w:spacing w:val="-2"/>
                <w:sz w:val="22"/>
              </w:rPr>
              <w:t>Unauthorized</w:t>
            </w:r>
          </w:p>
        </w:tc>
        <w:tc>
          <w:tcPr>
            <w:tcW w:w="1661" w:type="dxa"/>
          </w:tcPr>
          <w:p>
            <w:pPr>
              <w:pStyle w:val="TableParagraph"/>
              <w:spacing w:before="202"/>
              <w:ind w:left="117"/>
              <w:rPr>
                <w:sz w:val="22"/>
              </w:rPr>
            </w:pPr>
            <w:r>
              <w:rPr>
                <w:spacing w:val="-4"/>
                <w:sz w:val="22"/>
              </w:rPr>
              <w:t>Pass</w:t>
            </w:r>
          </w:p>
        </w:tc>
      </w:tr>
      <w:tr>
        <w:trPr>
          <w:trHeight w:val="667" w:hRule="atLeast"/>
        </w:trPr>
        <w:tc>
          <w:tcPr>
            <w:tcW w:w="996" w:type="dxa"/>
          </w:tcPr>
          <w:p>
            <w:pPr>
              <w:pStyle w:val="TableParagraph"/>
              <w:ind w:right="272"/>
              <w:rPr>
                <w:sz w:val="22"/>
              </w:rPr>
            </w:pPr>
            <w:r>
              <w:rPr>
                <w:sz w:val="22"/>
              </w:rPr>
              <w:t>TC-</w:t>
            </w:r>
            <w:r>
              <w:rPr>
                <w:sz w:val="22"/>
              </w:rPr>
              <w:t>A-</w:t>
            </w:r>
            <w:r>
              <w:rPr>
                <w:spacing w:val="-6"/>
                <w:sz w:val="22"/>
              </w:rPr>
              <w:t>03</w:t>
            </w:r>
          </w:p>
        </w:tc>
        <w:tc>
          <w:tcPr>
            <w:tcW w:w="3159" w:type="dxa"/>
          </w:tcPr>
          <w:p>
            <w:pPr>
              <w:pStyle w:val="TableParagraph"/>
              <w:spacing w:before="200"/>
              <w:rPr>
                <w:sz w:val="22"/>
              </w:rPr>
            </w:pPr>
            <w:r>
              <w:rPr>
                <w:sz w:val="22"/>
              </w:rPr>
              <w:t>Access</w:t>
            </w:r>
            <w:r>
              <w:rPr>
                <w:spacing w:val="-6"/>
                <w:sz w:val="22"/>
              </w:rPr>
              <w:t> </w:t>
            </w:r>
            <w:r>
              <w:rPr>
                <w:sz w:val="22"/>
              </w:rPr>
              <w:t>route</w:t>
            </w:r>
            <w:r>
              <w:rPr>
                <w:spacing w:val="-5"/>
                <w:sz w:val="22"/>
              </w:rPr>
              <w:t> </w:t>
            </w:r>
            <w:r>
              <w:rPr>
                <w:sz w:val="22"/>
              </w:rPr>
              <w:t>without</w:t>
            </w:r>
            <w:r>
              <w:rPr>
                <w:spacing w:val="-5"/>
                <w:sz w:val="22"/>
              </w:rPr>
              <w:t> </w:t>
            </w:r>
            <w:r>
              <w:rPr>
                <w:spacing w:val="-2"/>
                <w:sz w:val="22"/>
              </w:rPr>
              <w:t>token</w:t>
            </w:r>
          </w:p>
        </w:tc>
        <w:tc>
          <w:tcPr>
            <w:tcW w:w="2494" w:type="dxa"/>
          </w:tcPr>
          <w:p>
            <w:pPr>
              <w:pStyle w:val="TableParagraph"/>
              <w:spacing w:before="200"/>
              <w:ind w:left="117"/>
              <w:rPr>
                <w:sz w:val="22"/>
              </w:rPr>
            </w:pPr>
            <w:r>
              <w:rPr>
                <w:sz w:val="22"/>
              </w:rPr>
              <w:t>401</w:t>
            </w:r>
            <w:r>
              <w:rPr>
                <w:spacing w:val="-3"/>
                <w:sz w:val="22"/>
              </w:rPr>
              <w:t> </w:t>
            </w:r>
            <w:r>
              <w:rPr>
                <w:sz w:val="22"/>
              </w:rPr>
              <w:t>No</w:t>
            </w:r>
            <w:r>
              <w:rPr>
                <w:spacing w:val="-1"/>
                <w:sz w:val="22"/>
              </w:rPr>
              <w:t> </w:t>
            </w:r>
            <w:r>
              <w:rPr>
                <w:spacing w:val="-2"/>
                <w:sz w:val="22"/>
              </w:rPr>
              <w:t>token</w:t>
            </w:r>
          </w:p>
        </w:tc>
        <w:tc>
          <w:tcPr>
            <w:tcW w:w="1661" w:type="dxa"/>
          </w:tcPr>
          <w:p>
            <w:pPr>
              <w:pStyle w:val="TableParagraph"/>
              <w:spacing w:before="200"/>
              <w:ind w:left="117"/>
              <w:rPr>
                <w:sz w:val="22"/>
              </w:rPr>
            </w:pPr>
            <w:r>
              <w:rPr>
                <w:spacing w:val="-4"/>
                <w:sz w:val="22"/>
              </w:rPr>
              <w:t>Pass</w:t>
            </w:r>
          </w:p>
        </w:tc>
      </w:tr>
      <w:tr>
        <w:trPr>
          <w:trHeight w:val="666" w:hRule="atLeast"/>
        </w:trPr>
        <w:tc>
          <w:tcPr>
            <w:tcW w:w="996" w:type="dxa"/>
          </w:tcPr>
          <w:p>
            <w:pPr>
              <w:pStyle w:val="TableParagraph"/>
              <w:spacing w:before="72"/>
              <w:ind w:right="272"/>
              <w:rPr>
                <w:sz w:val="22"/>
              </w:rPr>
            </w:pPr>
            <w:r>
              <w:rPr>
                <w:sz w:val="22"/>
              </w:rPr>
              <w:t>TC-</w:t>
            </w:r>
            <w:r>
              <w:rPr>
                <w:sz w:val="22"/>
              </w:rPr>
              <w:t>A-</w:t>
            </w:r>
            <w:r>
              <w:rPr>
                <w:spacing w:val="-6"/>
                <w:sz w:val="22"/>
              </w:rPr>
              <w:t>04</w:t>
            </w:r>
          </w:p>
        </w:tc>
        <w:tc>
          <w:tcPr>
            <w:tcW w:w="3159" w:type="dxa"/>
          </w:tcPr>
          <w:p>
            <w:pPr>
              <w:pStyle w:val="TableParagraph"/>
              <w:spacing w:before="200"/>
              <w:rPr>
                <w:sz w:val="22"/>
              </w:rPr>
            </w:pPr>
            <w:r>
              <w:rPr>
                <w:sz w:val="22"/>
              </w:rPr>
              <w:t>Access</w:t>
            </w:r>
            <w:r>
              <w:rPr>
                <w:spacing w:val="-5"/>
                <w:sz w:val="22"/>
              </w:rPr>
              <w:t> </w:t>
            </w:r>
            <w:r>
              <w:rPr>
                <w:sz w:val="22"/>
              </w:rPr>
              <w:t>route</w:t>
            </w:r>
            <w:r>
              <w:rPr>
                <w:spacing w:val="-3"/>
                <w:sz w:val="22"/>
              </w:rPr>
              <w:t> </w:t>
            </w:r>
            <w:r>
              <w:rPr>
                <w:sz w:val="22"/>
              </w:rPr>
              <w:t>with</w:t>
            </w:r>
            <w:r>
              <w:rPr>
                <w:spacing w:val="-6"/>
                <w:sz w:val="22"/>
              </w:rPr>
              <w:t> </w:t>
            </w:r>
            <w:r>
              <w:rPr>
                <w:sz w:val="22"/>
              </w:rPr>
              <w:t>expired</w:t>
            </w:r>
            <w:r>
              <w:rPr>
                <w:spacing w:val="-4"/>
                <w:sz w:val="22"/>
              </w:rPr>
              <w:t> </w:t>
            </w:r>
            <w:r>
              <w:rPr>
                <w:spacing w:val="-2"/>
                <w:sz w:val="22"/>
              </w:rPr>
              <w:t>token</w:t>
            </w:r>
          </w:p>
        </w:tc>
        <w:tc>
          <w:tcPr>
            <w:tcW w:w="2494" w:type="dxa"/>
          </w:tcPr>
          <w:p>
            <w:pPr>
              <w:pStyle w:val="TableParagraph"/>
              <w:spacing w:before="200"/>
              <w:ind w:left="117"/>
              <w:rPr>
                <w:sz w:val="22"/>
              </w:rPr>
            </w:pPr>
            <w:r>
              <w:rPr>
                <w:sz w:val="22"/>
              </w:rPr>
              <w:t>401</w:t>
            </w:r>
            <w:r>
              <w:rPr>
                <w:spacing w:val="-3"/>
                <w:sz w:val="22"/>
              </w:rPr>
              <w:t> </w:t>
            </w:r>
            <w:r>
              <w:rPr>
                <w:sz w:val="22"/>
              </w:rPr>
              <w:t>Invalid</w:t>
            </w:r>
            <w:r>
              <w:rPr>
                <w:spacing w:val="-4"/>
                <w:sz w:val="22"/>
              </w:rPr>
              <w:t> </w:t>
            </w:r>
            <w:r>
              <w:rPr>
                <w:spacing w:val="-2"/>
                <w:sz w:val="22"/>
              </w:rPr>
              <w:t>token</w:t>
            </w:r>
          </w:p>
        </w:tc>
        <w:tc>
          <w:tcPr>
            <w:tcW w:w="1661" w:type="dxa"/>
          </w:tcPr>
          <w:p>
            <w:pPr>
              <w:pStyle w:val="TableParagraph"/>
              <w:spacing w:before="200"/>
              <w:ind w:left="117"/>
              <w:rPr>
                <w:sz w:val="22"/>
              </w:rPr>
            </w:pPr>
            <w:r>
              <w:rPr>
                <w:spacing w:val="-4"/>
                <w:sz w:val="22"/>
              </w:rPr>
              <w:t>Pass</w:t>
            </w:r>
          </w:p>
        </w:tc>
      </w:tr>
      <w:tr>
        <w:trPr>
          <w:trHeight w:val="664" w:hRule="atLeast"/>
        </w:trPr>
        <w:tc>
          <w:tcPr>
            <w:tcW w:w="996" w:type="dxa"/>
          </w:tcPr>
          <w:p>
            <w:pPr>
              <w:pStyle w:val="TableParagraph"/>
              <w:spacing w:before="72"/>
              <w:ind w:right="272"/>
              <w:rPr>
                <w:sz w:val="22"/>
              </w:rPr>
            </w:pPr>
            <w:r>
              <w:rPr>
                <w:sz w:val="22"/>
              </w:rPr>
              <w:t>TC-</w:t>
            </w:r>
            <w:r>
              <w:rPr>
                <w:sz w:val="22"/>
              </w:rPr>
              <w:t>A-</w:t>
            </w:r>
            <w:r>
              <w:rPr>
                <w:spacing w:val="-6"/>
                <w:sz w:val="22"/>
              </w:rPr>
              <w:t>05</w:t>
            </w:r>
          </w:p>
        </w:tc>
        <w:tc>
          <w:tcPr>
            <w:tcW w:w="3159" w:type="dxa"/>
          </w:tcPr>
          <w:p>
            <w:pPr>
              <w:pStyle w:val="TableParagraph"/>
              <w:spacing w:before="200"/>
              <w:rPr>
                <w:sz w:val="22"/>
              </w:rPr>
            </w:pPr>
            <w:r>
              <w:rPr>
                <w:sz w:val="22"/>
              </w:rPr>
              <w:t>Student</w:t>
            </w:r>
            <w:r>
              <w:rPr>
                <w:spacing w:val="-8"/>
                <w:sz w:val="22"/>
              </w:rPr>
              <w:t> </w:t>
            </w:r>
            <w:r>
              <w:rPr>
                <w:sz w:val="22"/>
              </w:rPr>
              <w:t>self-</w:t>
            </w:r>
            <w:r>
              <w:rPr>
                <w:spacing w:val="-2"/>
                <w:sz w:val="22"/>
              </w:rPr>
              <w:t>registration</w:t>
            </w:r>
          </w:p>
        </w:tc>
        <w:tc>
          <w:tcPr>
            <w:tcW w:w="2494" w:type="dxa"/>
          </w:tcPr>
          <w:p>
            <w:pPr>
              <w:pStyle w:val="TableParagraph"/>
              <w:spacing w:before="200"/>
              <w:ind w:left="117"/>
              <w:rPr>
                <w:sz w:val="22"/>
              </w:rPr>
            </w:pPr>
            <w:r>
              <w:rPr>
                <w:sz w:val="22"/>
              </w:rPr>
              <w:t>Account</w:t>
            </w:r>
            <w:r>
              <w:rPr>
                <w:spacing w:val="-5"/>
                <w:sz w:val="22"/>
              </w:rPr>
              <w:t> </w:t>
            </w:r>
            <w:r>
              <w:rPr>
                <w:sz w:val="22"/>
              </w:rPr>
              <w:t>created,</w:t>
            </w:r>
            <w:r>
              <w:rPr>
                <w:spacing w:val="-3"/>
                <w:sz w:val="22"/>
              </w:rPr>
              <w:t> </w:t>
            </w:r>
            <w:r>
              <w:rPr>
                <w:spacing w:val="-5"/>
                <w:sz w:val="22"/>
              </w:rPr>
              <w:t>201</w:t>
            </w:r>
          </w:p>
        </w:tc>
        <w:tc>
          <w:tcPr>
            <w:tcW w:w="1661" w:type="dxa"/>
          </w:tcPr>
          <w:p>
            <w:pPr>
              <w:pStyle w:val="TableParagraph"/>
              <w:spacing w:before="200"/>
              <w:ind w:left="117"/>
              <w:rPr>
                <w:sz w:val="22"/>
              </w:rPr>
            </w:pPr>
            <w:r>
              <w:rPr>
                <w:spacing w:val="-4"/>
                <w:sz w:val="22"/>
              </w:rPr>
              <w:t>Pass</w:t>
            </w:r>
          </w:p>
        </w:tc>
      </w:tr>
      <w:tr>
        <w:trPr>
          <w:trHeight w:val="666" w:hRule="atLeast"/>
        </w:trPr>
        <w:tc>
          <w:tcPr>
            <w:tcW w:w="996" w:type="dxa"/>
          </w:tcPr>
          <w:p>
            <w:pPr>
              <w:pStyle w:val="TableParagraph"/>
              <w:ind w:right="272"/>
              <w:rPr>
                <w:sz w:val="22"/>
              </w:rPr>
            </w:pPr>
            <w:r>
              <w:rPr>
                <w:sz w:val="22"/>
              </w:rPr>
              <w:t>TC-</w:t>
            </w:r>
            <w:r>
              <w:rPr>
                <w:sz w:val="22"/>
              </w:rPr>
              <w:t>A-</w:t>
            </w:r>
            <w:r>
              <w:rPr>
                <w:spacing w:val="-6"/>
                <w:sz w:val="22"/>
              </w:rPr>
              <w:t>06</w:t>
            </w:r>
          </w:p>
        </w:tc>
        <w:tc>
          <w:tcPr>
            <w:tcW w:w="3159" w:type="dxa"/>
          </w:tcPr>
          <w:p>
            <w:pPr>
              <w:pStyle w:val="TableParagraph"/>
              <w:spacing w:before="202"/>
              <w:rPr>
                <w:sz w:val="22"/>
              </w:rPr>
            </w:pPr>
            <w:r>
              <w:rPr>
                <w:sz w:val="22"/>
              </w:rPr>
              <w:t>Role</w:t>
            </w:r>
            <w:r>
              <w:rPr>
                <w:spacing w:val="-4"/>
                <w:sz w:val="22"/>
              </w:rPr>
              <w:t> </w:t>
            </w:r>
            <w:r>
              <w:rPr>
                <w:sz w:val="22"/>
              </w:rPr>
              <w:t>mismatch</w:t>
            </w:r>
            <w:r>
              <w:rPr>
                <w:spacing w:val="-3"/>
                <w:sz w:val="22"/>
              </w:rPr>
              <w:t> </w:t>
            </w:r>
            <w:r>
              <w:rPr>
                <w:sz w:val="22"/>
              </w:rPr>
              <w:t>on</w:t>
            </w:r>
            <w:r>
              <w:rPr>
                <w:spacing w:val="-3"/>
                <w:sz w:val="22"/>
              </w:rPr>
              <w:t> </w:t>
            </w:r>
            <w:r>
              <w:rPr>
                <w:sz w:val="22"/>
              </w:rPr>
              <w:t>faculty</w:t>
            </w:r>
            <w:r>
              <w:rPr>
                <w:spacing w:val="-6"/>
                <w:sz w:val="22"/>
              </w:rPr>
              <w:t> </w:t>
            </w:r>
            <w:r>
              <w:rPr>
                <w:spacing w:val="-2"/>
                <w:sz w:val="22"/>
              </w:rPr>
              <w:t>route</w:t>
            </w:r>
          </w:p>
        </w:tc>
        <w:tc>
          <w:tcPr>
            <w:tcW w:w="2494" w:type="dxa"/>
          </w:tcPr>
          <w:p>
            <w:pPr>
              <w:pStyle w:val="TableParagraph"/>
              <w:spacing w:before="202"/>
              <w:ind w:left="117"/>
              <w:rPr>
                <w:sz w:val="22"/>
              </w:rPr>
            </w:pPr>
            <w:r>
              <w:rPr>
                <w:sz w:val="22"/>
              </w:rPr>
              <w:t>403 </w:t>
            </w:r>
            <w:r>
              <w:rPr>
                <w:spacing w:val="-2"/>
                <w:sz w:val="22"/>
              </w:rPr>
              <w:t>Forbidden</w:t>
            </w:r>
          </w:p>
        </w:tc>
        <w:tc>
          <w:tcPr>
            <w:tcW w:w="1661" w:type="dxa"/>
          </w:tcPr>
          <w:p>
            <w:pPr>
              <w:pStyle w:val="TableParagraph"/>
              <w:spacing w:before="202"/>
              <w:ind w:left="117"/>
              <w:rPr>
                <w:sz w:val="22"/>
              </w:rPr>
            </w:pPr>
            <w:r>
              <w:rPr>
                <w:spacing w:val="-4"/>
                <w:sz w:val="22"/>
              </w:rPr>
              <w:t>Pass</w:t>
            </w:r>
          </w:p>
        </w:tc>
      </w:tr>
    </w:tbl>
    <w:p>
      <w:pPr>
        <w:spacing w:before="58"/>
        <w:ind w:left="3406" w:right="0" w:firstLine="0"/>
        <w:jc w:val="left"/>
        <w:rPr>
          <w:i/>
          <w:sz w:val="20"/>
        </w:rPr>
      </w:pPr>
      <w:r>
        <w:rPr>
          <w:i/>
          <w:sz w:val="20"/>
        </w:rPr>
        <w:t>Table</w:t>
      </w:r>
      <w:r>
        <w:rPr>
          <w:i/>
          <w:spacing w:val="-4"/>
          <w:sz w:val="20"/>
        </w:rPr>
        <w:t> </w:t>
      </w:r>
      <w:r>
        <w:rPr>
          <w:i/>
          <w:sz w:val="20"/>
        </w:rPr>
        <w:t>6.1:</w:t>
      </w:r>
      <w:r>
        <w:rPr>
          <w:i/>
          <w:spacing w:val="-6"/>
          <w:sz w:val="20"/>
        </w:rPr>
        <w:t> </w:t>
      </w:r>
      <w:r>
        <w:rPr>
          <w:i/>
          <w:sz w:val="20"/>
        </w:rPr>
        <w:t>Functional</w:t>
      </w:r>
      <w:r>
        <w:rPr>
          <w:i/>
          <w:spacing w:val="-4"/>
          <w:sz w:val="20"/>
        </w:rPr>
        <w:t> </w:t>
      </w:r>
      <w:r>
        <w:rPr>
          <w:i/>
          <w:sz w:val="20"/>
        </w:rPr>
        <w:t>Test</w:t>
      </w:r>
      <w:r>
        <w:rPr>
          <w:i/>
          <w:spacing w:val="-5"/>
          <w:sz w:val="20"/>
        </w:rPr>
        <w:t> </w:t>
      </w:r>
      <w:r>
        <w:rPr>
          <w:i/>
          <w:sz w:val="20"/>
        </w:rPr>
        <w:t>Cases</w:t>
      </w:r>
      <w:r>
        <w:rPr>
          <w:i/>
          <w:spacing w:val="-1"/>
          <w:sz w:val="20"/>
        </w:rPr>
        <w:t> </w:t>
      </w:r>
      <w:r>
        <w:rPr>
          <w:i/>
          <w:sz w:val="20"/>
        </w:rPr>
        <w:t>—</w:t>
      </w:r>
      <w:r>
        <w:rPr>
          <w:i/>
          <w:spacing w:val="-4"/>
          <w:sz w:val="20"/>
        </w:rPr>
        <w:t> </w:t>
      </w:r>
      <w:r>
        <w:rPr>
          <w:i/>
          <w:spacing w:val="-2"/>
          <w:sz w:val="20"/>
        </w:rPr>
        <w:t>Authentication</w:t>
      </w:r>
    </w:p>
    <w:p>
      <w:pPr>
        <w:pStyle w:val="BodyText"/>
        <w:rPr>
          <w:i/>
          <w:sz w:val="20"/>
        </w:rPr>
      </w:pPr>
    </w:p>
    <w:p>
      <w:pPr>
        <w:pStyle w:val="BodyText"/>
        <w:spacing w:before="57"/>
        <w:rPr>
          <w:i/>
          <w:sz w:val="20"/>
        </w:rPr>
      </w:pPr>
    </w:p>
    <w:p>
      <w:pPr>
        <w:pStyle w:val="Heading4"/>
        <w:numPr>
          <w:ilvl w:val="2"/>
          <w:numId w:val="20"/>
        </w:numPr>
        <w:tabs>
          <w:tab w:pos="1850" w:val="left" w:leader="none"/>
        </w:tabs>
        <w:spacing w:line="240" w:lineRule="auto" w:before="0" w:after="0"/>
        <w:ind w:left="1850" w:right="0" w:hanging="540"/>
        <w:jc w:val="left"/>
      </w:pPr>
      <w:r>
        <w:rPr/>
        <w:t>Attendance</w:t>
      </w:r>
      <w:r>
        <w:rPr>
          <w:spacing w:val="-3"/>
        </w:rPr>
        <w:t> </w:t>
      </w:r>
      <w:r>
        <w:rPr/>
        <w:t>and</w:t>
      </w:r>
      <w:r>
        <w:rPr>
          <w:spacing w:val="-2"/>
        </w:rPr>
        <w:t> </w:t>
      </w:r>
      <w:r>
        <w:rPr/>
        <w:t>3-Day</w:t>
      </w:r>
      <w:r>
        <w:rPr>
          <w:spacing w:val="-2"/>
        </w:rPr>
        <w:t> </w:t>
      </w:r>
      <w:r>
        <w:rPr/>
        <w:t>Window</w:t>
      </w:r>
      <w:r>
        <w:rPr>
          <w:spacing w:val="-1"/>
        </w:rPr>
        <w:t> </w:t>
      </w:r>
      <w:r>
        <w:rPr/>
        <w:t>Test</w:t>
      </w:r>
      <w:r>
        <w:rPr>
          <w:spacing w:val="-1"/>
        </w:rPr>
        <w:t> </w:t>
      </w:r>
      <w:r>
        <w:rPr>
          <w:spacing w:val="-4"/>
        </w:rPr>
        <w:t>Cases</w:t>
      </w:r>
    </w:p>
    <w:p>
      <w:pPr>
        <w:pStyle w:val="BodyText"/>
        <w:spacing w:before="2"/>
        <w:rPr>
          <w:b/>
          <w:sz w:val="7"/>
        </w:rPr>
      </w:pPr>
    </w:p>
    <w:tbl>
      <w:tblPr>
        <w:tblW w:w="0" w:type="auto"/>
        <w:jc w:val="left"/>
        <w:tblInd w:w="132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996"/>
        <w:gridCol w:w="3325"/>
        <w:gridCol w:w="2326"/>
        <w:gridCol w:w="1663"/>
      </w:tblGrid>
      <w:tr>
        <w:trPr>
          <w:trHeight w:val="415" w:hRule="atLeast"/>
        </w:trPr>
        <w:tc>
          <w:tcPr>
            <w:tcW w:w="996" w:type="dxa"/>
            <w:shd w:val="clear" w:color="auto" w:fill="D5E3EF"/>
          </w:tcPr>
          <w:p>
            <w:pPr>
              <w:pStyle w:val="TableParagraph"/>
              <w:spacing w:before="80"/>
              <w:rPr>
                <w:b/>
                <w:sz w:val="22"/>
              </w:rPr>
            </w:pPr>
            <w:r>
              <w:rPr>
                <w:b/>
                <w:sz w:val="22"/>
              </w:rPr>
              <w:t>Test</w:t>
            </w:r>
            <w:r>
              <w:rPr>
                <w:b/>
                <w:spacing w:val="-1"/>
                <w:sz w:val="22"/>
              </w:rPr>
              <w:t> </w:t>
            </w:r>
            <w:r>
              <w:rPr>
                <w:b/>
                <w:spacing w:val="-5"/>
                <w:sz w:val="22"/>
              </w:rPr>
              <w:t>ID</w:t>
            </w:r>
          </w:p>
        </w:tc>
        <w:tc>
          <w:tcPr>
            <w:tcW w:w="3325" w:type="dxa"/>
            <w:shd w:val="clear" w:color="auto" w:fill="D5E3EF"/>
          </w:tcPr>
          <w:p>
            <w:pPr>
              <w:pStyle w:val="TableParagraph"/>
              <w:spacing w:before="80"/>
              <w:rPr>
                <w:b/>
                <w:sz w:val="22"/>
              </w:rPr>
            </w:pPr>
            <w:r>
              <w:rPr>
                <w:b/>
                <w:spacing w:val="-2"/>
                <w:sz w:val="22"/>
              </w:rPr>
              <w:t>Description</w:t>
            </w:r>
          </w:p>
        </w:tc>
        <w:tc>
          <w:tcPr>
            <w:tcW w:w="2326" w:type="dxa"/>
            <w:shd w:val="clear" w:color="auto" w:fill="D5E3EF"/>
          </w:tcPr>
          <w:p>
            <w:pPr>
              <w:pStyle w:val="TableParagraph"/>
              <w:spacing w:before="80"/>
              <w:rPr>
                <w:b/>
                <w:sz w:val="22"/>
              </w:rPr>
            </w:pPr>
            <w:r>
              <w:rPr>
                <w:b/>
                <w:sz w:val="22"/>
              </w:rPr>
              <w:t>Expected</w:t>
            </w:r>
            <w:r>
              <w:rPr>
                <w:b/>
                <w:spacing w:val="-3"/>
                <w:sz w:val="22"/>
              </w:rPr>
              <w:t> </w:t>
            </w:r>
            <w:r>
              <w:rPr>
                <w:b/>
                <w:spacing w:val="-2"/>
                <w:sz w:val="22"/>
              </w:rPr>
              <w:t>Result</w:t>
            </w:r>
          </w:p>
        </w:tc>
        <w:tc>
          <w:tcPr>
            <w:tcW w:w="1663" w:type="dxa"/>
            <w:shd w:val="clear" w:color="auto" w:fill="D5E3EF"/>
          </w:tcPr>
          <w:p>
            <w:pPr>
              <w:pStyle w:val="TableParagraph"/>
              <w:spacing w:before="0"/>
              <w:ind w:left="0"/>
              <w:rPr>
                <w:sz w:val="22"/>
              </w:rPr>
            </w:pPr>
          </w:p>
        </w:tc>
      </w:tr>
      <w:tr>
        <w:trPr>
          <w:trHeight w:val="666" w:hRule="atLeast"/>
        </w:trPr>
        <w:tc>
          <w:tcPr>
            <w:tcW w:w="996" w:type="dxa"/>
          </w:tcPr>
          <w:p>
            <w:pPr>
              <w:pStyle w:val="TableParagraph"/>
              <w:spacing w:before="72"/>
              <w:ind w:right="296"/>
              <w:rPr>
                <w:sz w:val="22"/>
              </w:rPr>
            </w:pPr>
            <w:r>
              <w:rPr>
                <w:sz w:val="22"/>
              </w:rPr>
              <w:t>TC-</w:t>
            </w:r>
            <w:r>
              <w:rPr>
                <w:sz w:val="22"/>
              </w:rPr>
              <w:t>T-</w:t>
            </w:r>
            <w:r>
              <w:rPr>
                <w:spacing w:val="-6"/>
                <w:sz w:val="22"/>
              </w:rPr>
              <w:t>01</w:t>
            </w:r>
          </w:p>
        </w:tc>
        <w:tc>
          <w:tcPr>
            <w:tcW w:w="3325" w:type="dxa"/>
          </w:tcPr>
          <w:p>
            <w:pPr>
              <w:pStyle w:val="TableParagraph"/>
              <w:spacing w:before="200"/>
              <w:rPr>
                <w:sz w:val="22"/>
              </w:rPr>
            </w:pPr>
            <w:r>
              <w:rPr>
                <w:sz w:val="22"/>
              </w:rPr>
              <w:t>Submit</w:t>
            </w:r>
            <w:r>
              <w:rPr>
                <w:spacing w:val="-4"/>
                <w:sz w:val="22"/>
              </w:rPr>
              <w:t> </w:t>
            </w:r>
            <w:r>
              <w:rPr>
                <w:sz w:val="22"/>
              </w:rPr>
              <w:t>attendance</w:t>
            </w:r>
            <w:r>
              <w:rPr>
                <w:spacing w:val="-6"/>
                <w:sz w:val="22"/>
              </w:rPr>
              <w:t> </w:t>
            </w:r>
            <w:r>
              <w:rPr>
                <w:sz w:val="22"/>
              </w:rPr>
              <w:t>same</w:t>
            </w:r>
            <w:r>
              <w:rPr>
                <w:spacing w:val="-4"/>
                <w:sz w:val="22"/>
              </w:rPr>
              <w:t> </w:t>
            </w:r>
            <w:r>
              <w:rPr>
                <w:spacing w:val="-5"/>
                <w:sz w:val="22"/>
              </w:rPr>
              <w:t>day</w:t>
            </w:r>
          </w:p>
        </w:tc>
        <w:tc>
          <w:tcPr>
            <w:tcW w:w="2326" w:type="dxa"/>
          </w:tcPr>
          <w:p>
            <w:pPr>
              <w:pStyle w:val="TableParagraph"/>
              <w:spacing w:before="200"/>
              <w:rPr>
                <w:sz w:val="22"/>
              </w:rPr>
            </w:pPr>
            <w:r>
              <w:rPr>
                <w:sz w:val="22"/>
              </w:rPr>
              <w:t>Saved</w:t>
            </w:r>
            <w:r>
              <w:rPr>
                <w:spacing w:val="-3"/>
                <w:sz w:val="22"/>
              </w:rPr>
              <w:t> </w:t>
            </w:r>
            <w:r>
              <w:rPr>
                <w:spacing w:val="-2"/>
                <w:sz w:val="22"/>
              </w:rPr>
              <w:t>successfully</w:t>
            </w:r>
          </w:p>
        </w:tc>
        <w:tc>
          <w:tcPr>
            <w:tcW w:w="1663" w:type="dxa"/>
          </w:tcPr>
          <w:p>
            <w:pPr>
              <w:pStyle w:val="TableParagraph"/>
              <w:spacing w:before="0"/>
              <w:ind w:left="0"/>
              <w:rPr>
                <w:sz w:val="22"/>
              </w:rPr>
            </w:pPr>
          </w:p>
        </w:tc>
      </w:tr>
      <w:tr>
        <w:trPr>
          <w:trHeight w:val="664" w:hRule="atLeast"/>
        </w:trPr>
        <w:tc>
          <w:tcPr>
            <w:tcW w:w="996" w:type="dxa"/>
          </w:tcPr>
          <w:p>
            <w:pPr>
              <w:pStyle w:val="TableParagraph"/>
              <w:spacing w:before="72"/>
              <w:ind w:right="296"/>
              <w:rPr>
                <w:sz w:val="22"/>
              </w:rPr>
            </w:pPr>
            <w:r>
              <w:rPr>
                <w:sz w:val="22"/>
              </w:rPr>
              <w:t>TC-</w:t>
            </w:r>
            <w:r>
              <w:rPr>
                <w:sz w:val="22"/>
              </w:rPr>
              <w:t>T-</w:t>
            </w:r>
            <w:r>
              <w:rPr>
                <w:spacing w:val="-6"/>
                <w:sz w:val="22"/>
              </w:rPr>
              <w:t>02</w:t>
            </w:r>
          </w:p>
        </w:tc>
        <w:tc>
          <w:tcPr>
            <w:tcW w:w="3325" w:type="dxa"/>
          </w:tcPr>
          <w:p>
            <w:pPr>
              <w:pStyle w:val="TableParagraph"/>
              <w:spacing w:before="200"/>
              <w:rPr>
                <w:sz w:val="22"/>
              </w:rPr>
            </w:pPr>
            <w:r>
              <w:rPr>
                <w:sz w:val="22"/>
              </w:rPr>
              <w:t>Edit</w:t>
            </w:r>
            <w:r>
              <w:rPr>
                <w:spacing w:val="-3"/>
                <w:sz w:val="22"/>
              </w:rPr>
              <w:t> </w:t>
            </w:r>
            <w:r>
              <w:rPr>
                <w:sz w:val="22"/>
              </w:rPr>
              <w:t>within</w:t>
            </w:r>
            <w:r>
              <w:rPr>
                <w:spacing w:val="-3"/>
                <w:sz w:val="22"/>
              </w:rPr>
              <w:t> </w:t>
            </w:r>
            <w:r>
              <w:rPr>
                <w:sz w:val="22"/>
              </w:rPr>
              <w:t>3-day</w:t>
            </w:r>
            <w:r>
              <w:rPr>
                <w:spacing w:val="-5"/>
                <w:sz w:val="22"/>
              </w:rPr>
              <w:t> </w:t>
            </w:r>
            <w:r>
              <w:rPr>
                <w:spacing w:val="-2"/>
                <w:sz w:val="22"/>
              </w:rPr>
              <w:t>window</w:t>
            </w:r>
          </w:p>
        </w:tc>
        <w:tc>
          <w:tcPr>
            <w:tcW w:w="2326" w:type="dxa"/>
          </w:tcPr>
          <w:p>
            <w:pPr>
              <w:pStyle w:val="TableParagraph"/>
              <w:spacing w:before="200"/>
              <w:rPr>
                <w:sz w:val="22"/>
              </w:rPr>
            </w:pPr>
            <w:r>
              <w:rPr>
                <w:sz w:val="22"/>
              </w:rPr>
              <w:t>Edit</w:t>
            </w:r>
            <w:r>
              <w:rPr>
                <w:spacing w:val="-1"/>
                <w:sz w:val="22"/>
              </w:rPr>
              <w:t> </w:t>
            </w:r>
            <w:r>
              <w:rPr>
                <w:spacing w:val="-2"/>
                <w:sz w:val="22"/>
              </w:rPr>
              <w:t>permitted</w:t>
            </w:r>
          </w:p>
        </w:tc>
        <w:tc>
          <w:tcPr>
            <w:tcW w:w="1663" w:type="dxa"/>
          </w:tcPr>
          <w:p>
            <w:pPr>
              <w:pStyle w:val="TableParagraph"/>
              <w:spacing w:before="0"/>
              <w:ind w:left="0"/>
              <w:rPr>
                <w:sz w:val="22"/>
              </w:rPr>
            </w:pPr>
          </w:p>
        </w:tc>
      </w:tr>
      <w:tr>
        <w:trPr>
          <w:trHeight w:val="666" w:hRule="atLeast"/>
        </w:trPr>
        <w:tc>
          <w:tcPr>
            <w:tcW w:w="996" w:type="dxa"/>
          </w:tcPr>
          <w:p>
            <w:pPr>
              <w:pStyle w:val="TableParagraph"/>
              <w:ind w:right="296"/>
              <w:rPr>
                <w:sz w:val="22"/>
              </w:rPr>
            </w:pPr>
            <w:r>
              <w:rPr>
                <w:sz w:val="22"/>
              </w:rPr>
              <w:t>TC-</w:t>
            </w:r>
            <w:r>
              <w:rPr>
                <w:sz w:val="22"/>
              </w:rPr>
              <w:t>T-</w:t>
            </w:r>
            <w:r>
              <w:rPr>
                <w:spacing w:val="-6"/>
                <w:sz w:val="22"/>
              </w:rPr>
              <w:t>03</w:t>
            </w:r>
          </w:p>
        </w:tc>
        <w:tc>
          <w:tcPr>
            <w:tcW w:w="3325" w:type="dxa"/>
          </w:tcPr>
          <w:p>
            <w:pPr>
              <w:pStyle w:val="TableParagraph"/>
              <w:spacing w:before="202"/>
              <w:rPr>
                <w:sz w:val="22"/>
              </w:rPr>
            </w:pPr>
            <w:r>
              <w:rPr>
                <w:sz w:val="22"/>
              </w:rPr>
              <w:t>Edit on</w:t>
            </w:r>
            <w:r>
              <w:rPr>
                <w:spacing w:val="-1"/>
                <w:sz w:val="22"/>
              </w:rPr>
              <w:t> </w:t>
            </w:r>
            <w:r>
              <w:rPr>
                <w:sz w:val="22"/>
              </w:rPr>
              <w:t>day</w:t>
            </w:r>
            <w:r>
              <w:rPr>
                <w:spacing w:val="-3"/>
                <w:sz w:val="22"/>
              </w:rPr>
              <w:t> </w:t>
            </w:r>
            <w:r>
              <w:rPr>
                <w:sz w:val="22"/>
              </w:rPr>
              <w:t>4 </w:t>
            </w:r>
            <w:r>
              <w:rPr>
                <w:spacing w:val="-2"/>
                <w:sz w:val="22"/>
              </w:rPr>
              <w:t>(expired)</w:t>
            </w:r>
          </w:p>
        </w:tc>
        <w:tc>
          <w:tcPr>
            <w:tcW w:w="2326" w:type="dxa"/>
          </w:tcPr>
          <w:p>
            <w:pPr>
              <w:pStyle w:val="TableParagraph"/>
              <w:spacing w:before="202"/>
              <w:rPr>
                <w:sz w:val="22"/>
              </w:rPr>
            </w:pPr>
            <w:r>
              <w:rPr>
                <w:sz w:val="22"/>
              </w:rPr>
              <w:t>403</w:t>
            </w:r>
            <w:r>
              <w:rPr>
                <w:spacing w:val="-1"/>
                <w:sz w:val="22"/>
              </w:rPr>
              <w:t> </w:t>
            </w:r>
            <w:r>
              <w:rPr>
                <w:sz w:val="22"/>
              </w:rPr>
              <w:t>Window</w:t>
            </w:r>
            <w:r>
              <w:rPr>
                <w:spacing w:val="-2"/>
                <w:sz w:val="22"/>
              </w:rPr>
              <w:t> expired</w:t>
            </w:r>
          </w:p>
        </w:tc>
        <w:tc>
          <w:tcPr>
            <w:tcW w:w="1663" w:type="dxa"/>
          </w:tcPr>
          <w:p>
            <w:pPr>
              <w:pStyle w:val="TableParagraph"/>
              <w:spacing w:before="202"/>
              <w:rPr>
                <w:sz w:val="22"/>
              </w:rPr>
            </w:pPr>
            <w:r>
              <w:rPr>
                <w:spacing w:val="-4"/>
                <w:sz w:val="22"/>
              </w:rPr>
              <w:t>Pass</w:t>
            </w:r>
          </w:p>
        </w:tc>
      </w:tr>
      <w:tr>
        <w:trPr>
          <w:trHeight w:val="666" w:hRule="atLeast"/>
        </w:trPr>
        <w:tc>
          <w:tcPr>
            <w:tcW w:w="996" w:type="dxa"/>
          </w:tcPr>
          <w:p>
            <w:pPr>
              <w:pStyle w:val="TableParagraph"/>
              <w:ind w:right="296"/>
              <w:rPr>
                <w:sz w:val="22"/>
              </w:rPr>
            </w:pPr>
            <w:r>
              <w:rPr>
                <w:sz w:val="22"/>
              </w:rPr>
              <w:t>TC-</w:t>
            </w:r>
            <w:r>
              <w:rPr>
                <w:sz w:val="22"/>
              </w:rPr>
              <w:t>T-</w:t>
            </w:r>
            <w:r>
              <w:rPr>
                <w:spacing w:val="-6"/>
                <w:sz w:val="22"/>
              </w:rPr>
              <w:t>04</w:t>
            </w:r>
          </w:p>
        </w:tc>
        <w:tc>
          <w:tcPr>
            <w:tcW w:w="3325" w:type="dxa"/>
          </w:tcPr>
          <w:p>
            <w:pPr>
              <w:pStyle w:val="TableParagraph"/>
              <w:spacing w:before="200"/>
              <w:rPr>
                <w:sz w:val="22"/>
              </w:rPr>
            </w:pPr>
            <w:r>
              <w:rPr>
                <w:sz w:val="22"/>
              </w:rPr>
              <w:t>HOD</w:t>
            </w:r>
            <w:r>
              <w:rPr>
                <w:spacing w:val="-5"/>
                <w:sz w:val="22"/>
              </w:rPr>
              <w:t> </w:t>
            </w:r>
            <w:r>
              <w:rPr>
                <w:sz w:val="22"/>
              </w:rPr>
              <w:t>override</w:t>
            </w:r>
            <w:r>
              <w:rPr>
                <w:spacing w:val="-3"/>
                <w:sz w:val="22"/>
              </w:rPr>
              <w:t> </w:t>
            </w:r>
            <w:r>
              <w:rPr>
                <w:sz w:val="22"/>
              </w:rPr>
              <w:t>bypasses</w:t>
            </w:r>
            <w:r>
              <w:rPr>
                <w:spacing w:val="-3"/>
                <w:sz w:val="22"/>
              </w:rPr>
              <w:t> </w:t>
            </w:r>
            <w:r>
              <w:rPr>
                <w:spacing w:val="-2"/>
                <w:sz w:val="22"/>
              </w:rPr>
              <w:t>window</w:t>
            </w:r>
          </w:p>
        </w:tc>
        <w:tc>
          <w:tcPr>
            <w:tcW w:w="2326" w:type="dxa"/>
          </w:tcPr>
          <w:p>
            <w:pPr>
              <w:pStyle w:val="TableParagraph"/>
              <w:spacing w:before="200"/>
              <w:rPr>
                <w:sz w:val="22"/>
              </w:rPr>
            </w:pPr>
            <w:r>
              <w:rPr>
                <w:sz w:val="22"/>
              </w:rPr>
              <w:t>Edit</w:t>
            </w:r>
            <w:r>
              <w:rPr>
                <w:spacing w:val="-1"/>
                <w:sz w:val="22"/>
              </w:rPr>
              <w:t> </w:t>
            </w:r>
            <w:r>
              <w:rPr>
                <w:spacing w:val="-2"/>
                <w:sz w:val="22"/>
              </w:rPr>
              <w:t>permitted</w:t>
            </w:r>
          </w:p>
        </w:tc>
        <w:tc>
          <w:tcPr>
            <w:tcW w:w="1663" w:type="dxa"/>
          </w:tcPr>
          <w:p>
            <w:pPr>
              <w:pStyle w:val="TableParagraph"/>
              <w:spacing w:before="0"/>
              <w:ind w:left="0"/>
              <w:rPr>
                <w:sz w:val="22"/>
              </w:rPr>
            </w:pPr>
          </w:p>
        </w:tc>
      </w:tr>
    </w:tbl>
    <w:p>
      <w:pPr>
        <w:pStyle w:val="TableParagraph"/>
        <w:spacing w:after="0"/>
        <w:rPr>
          <w:sz w:val="22"/>
        </w:rPr>
        <w:sectPr>
          <w:pgSz w:w="11910" w:h="16840"/>
          <w:pgMar w:header="0" w:footer="626" w:top="1360" w:bottom="1464" w:left="850" w:right="850"/>
        </w:sectPr>
      </w:pPr>
    </w:p>
    <w:tbl>
      <w:tblPr>
        <w:tblW w:w="0" w:type="auto"/>
        <w:jc w:val="left"/>
        <w:tblInd w:w="132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996"/>
        <w:gridCol w:w="3325"/>
        <w:gridCol w:w="2326"/>
        <w:gridCol w:w="1663"/>
      </w:tblGrid>
      <w:tr>
        <w:trPr>
          <w:trHeight w:val="412" w:hRule="atLeast"/>
        </w:trPr>
        <w:tc>
          <w:tcPr>
            <w:tcW w:w="996" w:type="dxa"/>
            <w:shd w:val="clear" w:color="auto" w:fill="D5E3EF"/>
          </w:tcPr>
          <w:p>
            <w:pPr>
              <w:pStyle w:val="TableParagraph"/>
              <w:spacing w:before="80"/>
              <w:rPr>
                <w:b/>
                <w:sz w:val="22"/>
              </w:rPr>
            </w:pPr>
            <w:r>
              <w:rPr>
                <w:b/>
                <w:sz w:val="22"/>
              </w:rPr>
              <w:t>Test</w:t>
            </w:r>
            <w:r>
              <w:rPr>
                <w:b/>
                <w:spacing w:val="-1"/>
                <w:sz w:val="22"/>
              </w:rPr>
              <w:t> </w:t>
            </w:r>
            <w:r>
              <w:rPr>
                <w:b/>
                <w:spacing w:val="-5"/>
                <w:sz w:val="22"/>
              </w:rPr>
              <w:t>ID</w:t>
            </w:r>
          </w:p>
        </w:tc>
        <w:tc>
          <w:tcPr>
            <w:tcW w:w="3325" w:type="dxa"/>
            <w:shd w:val="clear" w:color="auto" w:fill="D5E3EF"/>
          </w:tcPr>
          <w:p>
            <w:pPr>
              <w:pStyle w:val="TableParagraph"/>
              <w:spacing w:before="80"/>
              <w:rPr>
                <w:b/>
                <w:sz w:val="22"/>
              </w:rPr>
            </w:pPr>
            <w:r>
              <w:rPr>
                <w:b/>
                <w:spacing w:val="-2"/>
                <w:sz w:val="22"/>
              </w:rPr>
              <w:t>Description</w:t>
            </w:r>
          </w:p>
        </w:tc>
        <w:tc>
          <w:tcPr>
            <w:tcW w:w="2326" w:type="dxa"/>
            <w:shd w:val="clear" w:color="auto" w:fill="D5E3EF"/>
          </w:tcPr>
          <w:p>
            <w:pPr>
              <w:pStyle w:val="TableParagraph"/>
              <w:spacing w:before="80"/>
              <w:rPr>
                <w:b/>
                <w:sz w:val="22"/>
              </w:rPr>
            </w:pPr>
            <w:r>
              <w:rPr>
                <w:b/>
                <w:sz w:val="22"/>
              </w:rPr>
              <w:t>Expected</w:t>
            </w:r>
            <w:r>
              <w:rPr>
                <w:b/>
                <w:spacing w:val="-3"/>
                <w:sz w:val="22"/>
              </w:rPr>
              <w:t> </w:t>
            </w:r>
            <w:r>
              <w:rPr>
                <w:b/>
                <w:spacing w:val="-2"/>
                <w:sz w:val="22"/>
              </w:rPr>
              <w:t>Result</w:t>
            </w:r>
          </w:p>
        </w:tc>
        <w:tc>
          <w:tcPr>
            <w:tcW w:w="1663" w:type="dxa"/>
            <w:shd w:val="clear" w:color="auto" w:fill="D5E3EF"/>
          </w:tcPr>
          <w:p>
            <w:pPr>
              <w:pStyle w:val="TableParagraph"/>
              <w:spacing w:before="80"/>
              <w:rPr>
                <w:b/>
                <w:sz w:val="22"/>
              </w:rPr>
            </w:pPr>
            <w:r>
              <w:rPr>
                <w:b/>
                <w:spacing w:val="-2"/>
                <w:sz w:val="22"/>
              </w:rPr>
              <w:t>Status</w:t>
            </w:r>
          </w:p>
        </w:tc>
      </w:tr>
      <w:tr>
        <w:trPr>
          <w:trHeight w:val="666" w:hRule="atLeast"/>
        </w:trPr>
        <w:tc>
          <w:tcPr>
            <w:tcW w:w="996" w:type="dxa"/>
          </w:tcPr>
          <w:p>
            <w:pPr>
              <w:pStyle w:val="TableParagraph"/>
              <w:ind w:right="296"/>
              <w:rPr>
                <w:sz w:val="22"/>
              </w:rPr>
            </w:pPr>
            <w:r>
              <w:rPr>
                <w:sz w:val="22"/>
              </w:rPr>
              <w:t>TC-</w:t>
            </w:r>
            <w:r>
              <w:rPr>
                <w:sz w:val="22"/>
              </w:rPr>
              <w:t>T-</w:t>
            </w:r>
            <w:r>
              <w:rPr>
                <w:spacing w:val="-6"/>
                <w:sz w:val="22"/>
              </w:rPr>
              <w:t>05</w:t>
            </w:r>
          </w:p>
        </w:tc>
        <w:tc>
          <w:tcPr>
            <w:tcW w:w="3325" w:type="dxa"/>
          </w:tcPr>
          <w:p>
            <w:pPr>
              <w:pStyle w:val="TableParagraph"/>
              <w:spacing w:before="202"/>
              <w:rPr>
                <w:sz w:val="22"/>
              </w:rPr>
            </w:pPr>
            <w:r>
              <w:rPr>
                <w:sz w:val="22"/>
              </w:rPr>
              <w:t>Weekend</w:t>
            </w:r>
            <w:r>
              <w:rPr>
                <w:spacing w:val="-3"/>
                <w:sz w:val="22"/>
              </w:rPr>
              <w:t> </w:t>
            </w:r>
            <w:r>
              <w:rPr>
                <w:sz w:val="22"/>
              </w:rPr>
              <w:t>excluded</w:t>
            </w:r>
            <w:r>
              <w:rPr>
                <w:spacing w:val="-4"/>
                <w:sz w:val="22"/>
              </w:rPr>
              <w:t> </w:t>
            </w:r>
            <w:r>
              <w:rPr>
                <w:sz w:val="22"/>
              </w:rPr>
              <w:t>from</w:t>
            </w:r>
            <w:r>
              <w:rPr>
                <w:spacing w:val="-6"/>
                <w:sz w:val="22"/>
              </w:rPr>
              <w:t> </w:t>
            </w:r>
            <w:r>
              <w:rPr>
                <w:spacing w:val="-4"/>
                <w:sz w:val="22"/>
              </w:rPr>
              <w:t>count</w:t>
            </w:r>
          </w:p>
        </w:tc>
        <w:tc>
          <w:tcPr>
            <w:tcW w:w="2326" w:type="dxa"/>
          </w:tcPr>
          <w:p>
            <w:pPr>
              <w:pStyle w:val="TableParagraph"/>
              <w:spacing w:before="202"/>
              <w:rPr>
                <w:sz w:val="22"/>
              </w:rPr>
            </w:pPr>
            <w:r>
              <w:rPr>
                <w:sz w:val="22"/>
              </w:rPr>
              <w:t>Sat/Sun</w:t>
            </w:r>
            <w:r>
              <w:rPr>
                <w:spacing w:val="-3"/>
                <w:sz w:val="22"/>
              </w:rPr>
              <w:t> </w:t>
            </w:r>
            <w:r>
              <w:rPr>
                <w:sz w:val="22"/>
              </w:rPr>
              <w:t>not</w:t>
            </w:r>
            <w:r>
              <w:rPr>
                <w:spacing w:val="-2"/>
                <w:sz w:val="22"/>
              </w:rPr>
              <w:t> counted</w:t>
            </w:r>
          </w:p>
        </w:tc>
        <w:tc>
          <w:tcPr>
            <w:tcW w:w="1663" w:type="dxa"/>
          </w:tcPr>
          <w:p>
            <w:pPr>
              <w:pStyle w:val="TableParagraph"/>
              <w:spacing w:before="202"/>
              <w:rPr>
                <w:sz w:val="22"/>
              </w:rPr>
            </w:pPr>
            <w:r>
              <w:rPr>
                <w:spacing w:val="-4"/>
                <w:sz w:val="22"/>
              </w:rPr>
              <w:t>Pass</w:t>
            </w:r>
          </w:p>
        </w:tc>
      </w:tr>
      <w:tr>
        <w:trPr>
          <w:trHeight w:val="666" w:hRule="atLeast"/>
        </w:trPr>
        <w:tc>
          <w:tcPr>
            <w:tcW w:w="996" w:type="dxa"/>
          </w:tcPr>
          <w:p>
            <w:pPr>
              <w:pStyle w:val="TableParagraph"/>
              <w:ind w:right="296"/>
              <w:rPr>
                <w:sz w:val="22"/>
              </w:rPr>
            </w:pPr>
            <w:r>
              <w:rPr>
                <w:sz w:val="22"/>
              </w:rPr>
              <w:t>TC-</w:t>
            </w:r>
            <w:r>
              <w:rPr>
                <w:sz w:val="22"/>
              </w:rPr>
              <w:t>T-</w:t>
            </w:r>
            <w:r>
              <w:rPr>
                <w:spacing w:val="-6"/>
                <w:sz w:val="22"/>
              </w:rPr>
              <w:t>06</w:t>
            </w:r>
          </w:p>
        </w:tc>
        <w:tc>
          <w:tcPr>
            <w:tcW w:w="3325" w:type="dxa"/>
          </w:tcPr>
          <w:p>
            <w:pPr>
              <w:pStyle w:val="TableParagraph"/>
              <w:spacing w:before="200"/>
              <w:rPr>
                <w:sz w:val="22"/>
              </w:rPr>
            </w:pPr>
            <w:r>
              <w:rPr>
                <w:sz w:val="22"/>
              </w:rPr>
              <w:t>API</w:t>
            </w:r>
            <w:r>
              <w:rPr>
                <w:spacing w:val="-8"/>
                <w:sz w:val="22"/>
              </w:rPr>
              <w:t> </w:t>
            </w:r>
            <w:r>
              <w:rPr>
                <w:sz w:val="22"/>
              </w:rPr>
              <w:t>time</w:t>
            </w:r>
            <w:r>
              <w:rPr>
                <w:spacing w:val="-2"/>
                <w:sz w:val="22"/>
              </w:rPr>
              <w:t> </w:t>
            </w:r>
            <w:r>
              <w:rPr>
                <w:sz w:val="22"/>
              </w:rPr>
              <w:t>manipulation</w:t>
            </w:r>
            <w:r>
              <w:rPr>
                <w:spacing w:val="-4"/>
                <w:sz w:val="22"/>
              </w:rPr>
              <w:t> </w:t>
            </w:r>
            <w:r>
              <w:rPr>
                <w:spacing w:val="-2"/>
                <w:sz w:val="22"/>
              </w:rPr>
              <w:t>attempt</w:t>
            </w:r>
          </w:p>
        </w:tc>
        <w:tc>
          <w:tcPr>
            <w:tcW w:w="2326" w:type="dxa"/>
          </w:tcPr>
          <w:p>
            <w:pPr>
              <w:pStyle w:val="TableParagraph"/>
              <w:spacing w:before="200"/>
              <w:rPr>
                <w:sz w:val="22"/>
              </w:rPr>
            </w:pPr>
            <w:r>
              <w:rPr>
                <w:sz w:val="22"/>
              </w:rPr>
              <w:t>Server</w:t>
            </w:r>
            <w:r>
              <w:rPr>
                <w:spacing w:val="-5"/>
                <w:sz w:val="22"/>
              </w:rPr>
              <w:t> </w:t>
            </w:r>
            <w:r>
              <w:rPr>
                <w:sz w:val="22"/>
              </w:rPr>
              <w:t>UTC</w:t>
            </w:r>
            <w:r>
              <w:rPr>
                <w:spacing w:val="-3"/>
                <w:sz w:val="22"/>
              </w:rPr>
              <w:t> </w:t>
            </w:r>
            <w:r>
              <w:rPr>
                <w:spacing w:val="-4"/>
                <w:sz w:val="22"/>
              </w:rPr>
              <w:t>used</w:t>
            </w:r>
          </w:p>
        </w:tc>
        <w:tc>
          <w:tcPr>
            <w:tcW w:w="1663" w:type="dxa"/>
          </w:tcPr>
          <w:p>
            <w:pPr>
              <w:pStyle w:val="TableParagraph"/>
              <w:spacing w:before="200"/>
              <w:rPr>
                <w:sz w:val="22"/>
              </w:rPr>
            </w:pPr>
            <w:r>
              <w:rPr>
                <w:spacing w:val="-4"/>
                <w:sz w:val="22"/>
              </w:rPr>
              <w:t>Pass</w:t>
            </w:r>
          </w:p>
        </w:tc>
      </w:tr>
      <w:tr>
        <w:trPr>
          <w:trHeight w:val="666" w:hRule="atLeast"/>
        </w:trPr>
        <w:tc>
          <w:tcPr>
            <w:tcW w:w="996" w:type="dxa"/>
          </w:tcPr>
          <w:p>
            <w:pPr>
              <w:pStyle w:val="TableParagraph"/>
              <w:spacing w:before="72"/>
              <w:ind w:right="296"/>
              <w:rPr>
                <w:sz w:val="22"/>
              </w:rPr>
            </w:pPr>
            <w:r>
              <w:rPr>
                <w:sz w:val="22"/>
              </w:rPr>
              <w:t>TC-</w:t>
            </w:r>
            <w:r>
              <w:rPr>
                <w:sz w:val="22"/>
              </w:rPr>
              <w:t>T-</w:t>
            </w:r>
            <w:r>
              <w:rPr>
                <w:spacing w:val="-6"/>
                <w:sz w:val="22"/>
              </w:rPr>
              <w:t>07</w:t>
            </w:r>
          </w:p>
        </w:tc>
        <w:tc>
          <w:tcPr>
            <w:tcW w:w="3325" w:type="dxa"/>
          </w:tcPr>
          <w:p>
            <w:pPr>
              <w:pStyle w:val="TableParagraph"/>
              <w:spacing w:before="200"/>
              <w:rPr>
                <w:sz w:val="22"/>
              </w:rPr>
            </w:pPr>
            <w:r>
              <w:rPr>
                <w:sz w:val="22"/>
              </w:rPr>
              <w:t>Duplicate</w:t>
            </w:r>
            <w:r>
              <w:rPr>
                <w:spacing w:val="-5"/>
                <w:sz w:val="22"/>
              </w:rPr>
              <w:t> </w:t>
            </w:r>
            <w:r>
              <w:rPr>
                <w:sz w:val="22"/>
              </w:rPr>
              <w:t>record</w:t>
            </w:r>
            <w:r>
              <w:rPr>
                <w:spacing w:val="-5"/>
                <w:sz w:val="22"/>
              </w:rPr>
              <w:t> </w:t>
            </w:r>
            <w:r>
              <w:rPr>
                <w:spacing w:val="-2"/>
                <w:sz w:val="22"/>
              </w:rPr>
              <w:t>prevention</w:t>
            </w:r>
          </w:p>
        </w:tc>
        <w:tc>
          <w:tcPr>
            <w:tcW w:w="2326" w:type="dxa"/>
          </w:tcPr>
          <w:p>
            <w:pPr>
              <w:pStyle w:val="TableParagraph"/>
              <w:spacing w:before="200"/>
              <w:rPr>
                <w:sz w:val="22"/>
              </w:rPr>
            </w:pPr>
            <w:r>
              <w:rPr>
                <w:sz w:val="22"/>
              </w:rPr>
              <w:t>409</w:t>
            </w:r>
            <w:r>
              <w:rPr>
                <w:spacing w:val="-3"/>
                <w:sz w:val="22"/>
              </w:rPr>
              <w:t> </w:t>
            </w:r>
            <w:r>
              <w:rPr>
                <w:sz w:val="22"/>
              </w:rPr>
              <w:t>Already</w:t>
            </w:r>
            <w:r>
              <w:rPr>
                <w:spacing w:val="-4"/>
                <w:sz w:val="22"/>
              </w:rPr>
              <w:t> </w:t>
            </w:r>
            <w:r>
              <w:rPr>
                <w:spacing w:val="-2"/>
                <w:sz w:val="22"/>
              </w:rPr>
              <w:t>marked</w:t>
            </w:r>
          </w:p>
        </w:tc>
        <w:tc>
          <w:tcPr>
            <w:tcW w:w="1663" w:type="dxa"/>
          </w:tcPr>
          <w:p>
            <w:pPr>
              <w:pStyle w:val="TableParagraph"/>
              <w:spacing w:before="200"/>
              <w:rPr>
                <w:sz w:val="22"/>
              </w:rPr>
            </w:pPr>
            <w:r>
              <w:rPr>
                <w:spacing w:val="-4"/>
                <w:sz w:val="22"/>
              </w:rPr>
              <w:t>Pass</w:t>
            </w:r>
          </w:p>
        </w:tc>
      </w:tr>
      <w:tr>
        <w:trPr>
          <w:trHeight w:val="666" w:hRule="atLeast"/>
        </w:trPr>
        <w:tc>
          <w:tcPr>
            <w:tcW w:w="996" w:type="dxa"/>
          </w:tcPr>
          <w:p>
            <w:pPr>
              <w:pStyle w:val="TableParagraph"/>
              <w:spacing w:before="72"/>
              <w:ind w:right="296"/>
              <w:rPr>
                <w:sz w:val="22"/>
              </w:rPr>
            </w:pPr>
            <w:r>
              <w:rPr>
                <w:sz w:val="22"/>
              </w:rPr>
              <w:t>TC-</w:t>
            </w:r>
            <w:r>
              <w:rPr>
                <w:sz w:val="22"/>
              </w:rPr>
              <w:t>T-</w:t>
            </w:r>
            <w:r>
              <w:rPr>
                <w:spacing w:val="-6"/>
                <w:sz w:val="22"/>
              </w:rPr>
              <w:t>08</w:t>
            </w:r>
          </w:p>
        </w:tc>
        <w:tc>
          <w:tcPr>
            <w:tcW w:w="3325" w:type="dxa"/>
          </w:tcPr>
          <w:p>
            <w:pPr>
              <w:pStyle w:val="TableParagraph"/>
              <w:spacing w:before="200"/>
              <w:rPr>
                <w:sz w:val="22"/>
              </w:rPr>
            </w:pPr>
            <w:r>
              <w:rPr>
                <w:sz w:val="22"/>
              </w:rPr>
              <w:t>HOD</w:t>
            </w:r>
            <w:r>
              <w:rPr>
                <w:spacing w:val="-3"/>
                <w:sz w:val="22"/>
              </w:rPr>
              <w:t> </w:t>
            </w:r>
            <w:r>
              <w:rPr>
                <w:sz w:val="22"/>
              </w:rPr>
              <w:t>review</w:t>
            </w:r>
            <w:r>
              <w:rPr>
                <w:spacing w:val="-3"/>
                <w:sz w:val="22"/>
              </w:rPr>
              <w:t> </w:t>
            </w:r>
            <w:r>
              <w:rPr>
                <w:sz w:val="22"/>
              </w:rPr>
              <w:t>inbox</w:t>
            </w:r>
            <w:r>
              <w:rPr>
                <w:spacing w:val="-3"/>
                <w:sz w:val="22"/>
              </w:rPr>
              <w:t> </w:t>
            </w:r>
            <w:r>
              <w:rPr>
                <w:spacing w:val="-2"/>
                <w:sz w:val="22"/>
              </w:rPr>
              <w:t>approval</w:t>
            </w:r>
          </w:p>
        </w:tc>
        <w:tc>
          <w:tcPr>
            <w:tcW w:w="2326" w:type="dxa"/>
          </w:tcPr>
          <w:p>
            <w:pPr>
              <w:pStyle w:val="TableParagraph"/>
              <w:spacing w:before="200"/>
              <w:rPr>
                <w:sz w:val="22"/>
              </w:rPr>
            </w:pPr>
            <w:r>
              <w:rPr>
                <w:sz w:val="22"/>
              </w:rPr>
              <w:t>Override</w:t>
            </w:r>
            <w:r>
              <w:rPr>
                <w:spacing w:val="-8"/>
                <w:sz w:val="22"/>
              </w:rPr>
              <w:t> </w:t>
            </w:r>
            <w:r>
              <w:rPr>
                <w:spacing w:val="-2"/>
                <w:sz w:val="22"/>
              </w:rPr>
              <w:t>activated</w:t>
            </w:r>
          </w:p>
        </w:tc>
        <w:tc>
          <w:tcPr>
            <w:tcW w:w="1663" w:type="dxa"/>
          </w:tcPr>
          <w:p>
            <w:pPr>
              <w:pStyle w:val="TableParagraph"/>
              <w:spacing w:before="200"/>
              <w:rPr>
                <w:sz w:val="22"/>
              </w:rPr>
            </w:pPr>
            <w:r>
              <w:rPr>
                <w:spacing w:val="-4"/>
                <w:sz w:val="22"/>
              </w:rPr>
              <w:t>Pass</w:t>
            </w:r>
          </w:p>
        </w:tc>
      </w:tr>
    </w:tbl>
    <w:p>
      <w:pPr>
        <w:spacing w:before="79"/>
        <w:ind w:left="3778" w:right="0" w:firstLine="0"/>
        <w:jc w:val="left"/>
        <w:rPr>
          <w:i/>
          <w:sz w:val="20"/>
        </w:rPr>
      </w:pPr>
      <w:r>
        <w:rPr>
          <w:i/>
          <w:sz w:val="20"/>
        </w:rPr>
        <w:t>Table</w:t>
      </w:r>
      <w:r>
        <w:rPr>
          <w:i/>
          <w:spacing w:val="-4"/>
          <w:sz w:val="20"/>
        </w:rPr>
        <w:t> </w:t>
      </w:r>
      <w:r>
        <w:rPr>
          <w:i/>
          <w:sz w:val="20"/>
        </w:rPr>
        <w:t>6.2:</w:t>
      </w:r>
      <w:r>
        <w:rPr>
          <w:i/>
          <w:spacing w:val="-5"/>
          <w:sz w:val="20"/>
        </w:rPr>
        <w:t> </w:t>
      </w:r>
      <w:r>
        <w:rPr>
          <w:i/>
          <w:sz w:val="20"/>
        </w:rPr>
        <w:t>3-Day</w:t>
      </w:r>
      <w:r>
        <w:rPr>
          <w:i/>
          <w:spacing w:val="-6"/>
          <w:sz w:val="20"/>
        </w:rPr>
        <w:t> </w:t>
      </w:r>
      <w:r>
        <w:rPr>
          <w:i/>
          <w:sz w:val="20"/>
        </w:rPr>
        <w:t>Edit</w:t>
      </w:r>
      <w:r>
        <w:rPr>
          <w:i/>
          <w:spacing w:val="-4"/>
          <w:sz w:val="20"/>
        </w:rPr>
        <w:t> </w:t>
      </w:r>
      <w:r>
        <w:rPr>
          <w:i/>
          <w:sz w:val="20"/>
        </w:rPr>
        <w:t>Window</w:t>
      </w:r>
      <w:r>
        <w:rPr>
          <w:i/>
          <w:spacing w:val="-5"/>
          <w:sz w:val="20"/>
        </w:rPr>
        <w:t> </w:t>
      </w:r>
      <w:r>
        <w:rPr>
          <w:i/>
          <w:sz w:val="20"/>
        </w:rPr>
        <w:t>Test</w:t>
      </w:r>
      <w:r>
        <w:rPr>
          <w:i/>
          <w:spacing w:val="-1"/>
          <w:sz w:val="20"/>
        </w:rPr>
        <w:t> </w:t>
      </w:r>
      <w:r>
        <w:rPr>
          <w:i/>
          <w:spacing w:val="-4"/>
          <w:sz w:val="20"/>
        </w:rPr>
        <w:t>Cases</w:t>
      </w:r>
    </w:p>
    <w:p>
      <w:pPr>
        <w:pStyle w:val="BodyText"/>
        <w:rPr>
          <w:i/>
          <w:sz w:val="20"/>
        </w:rPr>
      </w:pPr>
    </w:p>
    <w:p>
      <w:pPr>
        <w:pStyle w:val="BodyText"/>
        <w:spacing w:before="98"/>
        <w:rPr>
          <w:i/>
          <w:sz w:val="20"/>
        </w:rPr>
      </w:pPr>
    </w:p>
    <w:p>
      <w:pPr>
        <w:pStyle w:val="Heading2"/>
        <w:numPr>
          <w:ilvl w:val="1"/>
          <w:numId w:val="20"/>
        </w:numPr>
        <w:tabs>
          <w:tab w:pos="1731" w:val="left" w:leader="none"/>
        </w:tabs>
        <w:spacing w:line="240" w:lineRule="auto" w:before="0" w:after="0"/>
        <w:ind w:left="1731" w:right="0" w:hanging="421"/>
        <w:jc w:val="left"/>
      </w:pPr>
      <w:bookmarkStart w:name="_TOC_250015" w:id="38"/>
      <w:r>
        <w:rPr>
          <w:color w:val="2D4A8A"/>
        </w:rPr>
        <w:t>ROLE-BASED</w:t>
      </w:r>
      <w:r>
        <w:rPr>
          <w:color w:val="2D4A8A"/>
          <w:spacing w:val="-9"/>
        </w:rPr>
        <w:t> </w:t>
      </w:r>
      <w:r>
        <w:rPr>
          <w:color w:val="2D4A8A"/>
        </w:rPr>
        <w:t>ACCESS</w:t>
      </w:r>
      <w:r>
        <w:rPr>
          <w:color w:val="2D4A8A"/>
          <w:spacing w:val="-7"/>
        </w:rPr>
        <w:t> </w:t>
      </w:r>
      <w:bookmarkEnd w:id="38"/>
      <w:r>
        <w:rPr>
          <w:color w:val="2D4A8A"/>
          <w:spacing w:val="-2"/>
        </w:rPr>
        <w:t>TESTING</w:t>
      </w:r>
    </w:p>
    <w:p>
      <w:pPr>
        <w:pStyle w:val="BodyText"/>
        <w:spacing w:before="10" w:after="1"/>
        <w:rPr>
          <w:b/>
          <w:sz w:val="8"/>
        </w:rPr>
      </w:pPr>
    </w:p>
    <w:tbl>
      <w:tblPr>
        <w:tblW w:w="0" w:type="auto"/>
        <w:jc w:val="left"/>
        <w:tblInd w:w="132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2909"/>
        <w:gridCol w:w="1661"/>
        <w:gridCol w:w="2244"/>
        <w:gridCol w:w="1495"/>
      </w:tblGrid>
      <w:tr>
        <w:trPr>
          <w:trHeight w:val="412" w:hRule="atLeast"/>
        </w:trPr>
        <w:tc>
          <w:tcPr>
            <w:tcW w:w="2909" w:type="dxa"/>
            <w:shd w:val="clear" w:color="auto" w:fill="D5E3EF"/>
          </w:tcPr>
          <w:p>
            <w:pPr>
              <w:pStyle w:val="TableParagraph"/>
              <w:spacing w:before="77"/>
              <w:rPr>
                <w:b/>
                <w:sz w:val="22"/>
              </w:rPr>
            </w:pPr>
            <w:r>
              <w:rPr>
                <w:b/>
                <w:sz w:val="22"/>
              </w:rPr>
              <w:t>Test</w:t>
            </w:r>
            <w:r>
              <w:rPr>
                <w:b/>
                <w:spacing w:val="-1"/>
                <w:sz w:val="22"/>
              </w:rPr>
              <w:t> </w:t>
            </w:r>
            <w:r>
              <w:rPr>
                <w:b/>
                <w:spacing w:val="-2"/>
                <w:sz w:val="22"/>
              </w:rPr>
              <w:t>Scenario</w:t>
            </w:r>
          </w:p>
        </w:tc>
        <w:tc>
          <w:tcPr>
            <w:tcW w:w="1661" w:type="dxa"/>
            <w:shd w:val="clear" w:color="auto" w:fill="D5E3EF"/>
          </w:tcPr>
          <w:p>
            <w:pPr>
              <w:pStyle w:val="TableParagraph"/>
              <w:spacing w:before="77"/>
              <w:ind w:left="120"/>
              <w:rPr>
                <w:b/>
                <w:sz w:val="22"/>
              </w:rPr>
            </w:pPr>
            <w:r>
              <w:rPr>
                <w:b/>
                <w:sz w:val="22"/>
              </w:rPr>
              <w:t>Role</w:t>
            </w:r>
            <w:r>
              <w:rPr>
                <w:b/>
                <w:spacing w:val="-4"/>
                <w:sz w:val="22"/>
              </w:rPr>
              <w:t> </w:t>
            </w:r>
            <w:r>
              <w:rPr>
                <w:b/>
                <w:spacing w:val="-2"/>
                <w:sz w:val="22"/>
              </w:rPr>
              <w:t>Tested</w:t>
            </w:r>
          </w:p>
        </w:tc>
        <w:tc>
          <w:tcPr>
            <w:tcW w:w="2244" w:type="dxa"/>
            <w:shd w:val="clear" w:color="auto" w:fill="D5E3EF"/>
          </w:tcPr>
          <w:p>
            <w:pPr>
              <w:pStyle w:val="TableParagraph"/>
              <w:spacing w:before="77"/>
              <w:ind w:left="120"/>
              <w:rPr>
                <w:b/>
                <w:sz w:val="22"/>
              </w:rPr>
            </w:pPr>
            <w:r>
              <w:rPr>
                <w:b/>
                <w:sz w:val="22"/>
              </w:rPr>
              <w:t>Expected</w:t>
            </w:r>
            <w:r>
              <w:rPr>
                <w:b/>
                <w:spacing w:val="-3"/>
                <w:sz w:val="22"/>
              </w:rPr>
              <w:t> </w:t>
            </w:r>
            <w:r>
              <w:rPr>
                <w:b/>
                <w:spacing w:val="-2"/>
                <w:sz w:val="22"/>
              </w:rPr>
              <w:t>Outcome</w:t>
            </w:r>
          </w:p>
        </w:tc>
        <w:tc>
          <w:tcPr>
            <w:tcW w:w="1495" w:type="dxa"/>
            <w:shd w:val="clear" w:color="auto" w:fill="D5E3EF"/>
          </w:tcPr>
          <w:p>
            <w:pPr>
              <w:pStyle w:val="TableParagraph"/>
              <w:spacing w:before="77"/>
              <w:ind w:left="118"/>
              <w:rPr>
                <w:b/>
                <w:sz w:val="22"/>
              </w:rPr>
            </w:pPr>
            <w:r>
              <w:rPr>
                <w:b/>
                <w:spacing w:val="-2"/>
                <w:sz w:val="22"/>
              </w:rPr>
              <w:t>Status</w:t>
            </w:r>
          </w:p>
        </w:tc>
      </w:tr>
      <w:tr>
        <w:trPr>
          <w:trHeight w:val="412" w:hRule="atLeast"/>
        </w:trPr>
        <w:tc>
          <w:tcPr>
            <w:tcW w:w="2909" w:type="dxa"/>
          </w:tcPr>
          <w:p>
            <w:pPr>
              <w:pStyle w:val="TableParagraph"/>
              <w:rPr>
                <w:sz w:val="22"/>
              </w:rPr>
            </w:pPr>
            <w:r>
              <w:rPr>
                <w:sz w:val="22"/>
              </w:rPr>
              <w:t>Submit</w:t>
            </w:r>
            <w:r>
              <w:rPr>
                <w:spacing w:val="-6"/>
                <w:sz w:val="22"/>
              </w:rPr>
              <w:t> </w:t>
            </w:r>
            <w:r>
              <w:rPr>
                <w:spacing w:val="-2"/>
                <w:sz w:val="22"/>
              </w:rPr>
              <w:t>attendance</w:t>
            </w:r>
          </w:p>
        </w:tc>
        <w:tc>
          <w:tcPr>
            <w:tcW w:w="1661" w:type="dxa"/>
          </w:tcPr>
          <w:p>
            <w:pPr>
              <w:pStyle w:val="TableParagraph"/>
              <w:ind w:left="120"/>
              <w:rPr>
                <w:sz w:val="22"/>
              </w:rPr>
            </w:pPr>
            <w:r>
              <w:rPr>
                <w:spacing w:val="-2"/>
                <w:sz w:val="22"/>
              </w:rPr>
              <w:t>Student</w:t>
            </w:r>
          </w:p>
        </w:tc>
        <w:tc>
          <w:tcPr>
            <w:tcW w:w="2244" w:type="dxa"/>
          </w:tcPr>
          <w:p>
            <w:pPr>
              <w:pStyle w:val="TableParagraph"/>
              <w:ind w:left="120"/>
              <w:rPr>
                <w:sz w:val="22"/>
              </w:rPr>
            </w:pPr>
            <w:r>
              <w:rPr>
                <w:sz w:val="22"/>
              </w:rPr>
              <w:t>403 </w:t>
            </w:r>
            <w:r>
              <w:rPr>
                <w:spacing w:val="-2"/>
                <w:sz w:val="22"/>
              </w:rPr>
              <w:t>Forbidden</w:t>
            </w:r>
          </w:p>
        </w:tc>
        <w:tc>
          <w:tcPr>
            <w:tcW w:w="1495" w:type="dxa"/>
          </w:tcPr>
          <w:p>
            <w:pPr>
              <w:pStyle w:val="TableParagraph"/>
              <w:ind w:left="118"/>
              <w:rPr>
                <w:sz w:val="22"/>
              </w:rPr>
            </w:pPr>
            <w:r>
              <w:rPr>
                <w:spacing w:val="-4"/>
                <w:sz w:val="22"/>
              </w:rPr>
              <w:t>Pass</w:t>
            </w:r>
          </w:p>
        </w:tc>
      </w:tr>
      <w:tr>
        <w:trPr>
          <w:trHeight w:val="414" w:hRule="atLeast"/>
        </w:trPr>
        <w:tc>
          <w:tcPr>
            <w:tcW w:w="2909" w:type="dxa"/>
          </w:tcPr>
          <w:p>
            <w:pPr>
              <w:pStyle w:val="TableParagraph"/>
              <w:rPr>
                <w:sz w:val="22"/>
              </w:rPr>
            </w:pPr>
            <w:r>
              <w:rPr>
                <w:sz w:val="22"/>
              </w:rPr>
              <w:t>Submit</w:t>
            </w:r>
            <w:r>
              <w:rPr>
                <w:spacing w:val="-6"/>
                <w:sz w:val="22"/>
              </w:rPr>
              <w:t> </w:t>
            </w:r>
            <w:r>
              <w:rPr>
                <w:spacing w:val="-2"/>
                <w:sz w:val="22"/>
              </w:rPr>
              <w:t>attendance</w:t>
            </w:r>
          </w:p>
        </w:tc>
        <w:tc>
          <w:tcPr>
            <w:tcW w:w="1661" w:type="dxa"/>
          </w:tcPr>
          <w:p>
            <w:pPr>
              <w:pStyle w:val="TableParagraph"/>
              <w:ind w:left="120"/>
              <w:rPr>
                <w:sz w:val="22"/>
              </w:rPr>
            </w:pPr>
            <w:r>
              <w:rPr>
                <w:spacing w:val="-2"/>
                <w:sz w:val="22"/>
              </w:rPr>
              <w:t>Faculty</w:t>
            </w:r>
          </w:p>
        </w:tc>
        <w:tc>
          <w:tcPr>
            <w:tcW w:w="2244" w:type="dxa"/>
          </w:tcPr>
          <w:p>
            <w:pPr>
              <w:pStyle w:val="TableParagraph"/>
              <w:ind w:left="120"/>
              <w:rPr>
                <w:sz w:val="22"/>
              </w:rPr>
            </w:pPr>
            <w:r>
              <w:rPr>
                <w:sz w:val="22"/>
              </w:rPr>
              <w:t>201</w:t>
            </w:r>
            <w:r>
              <w:rPr>
                <w:spacing w:val="-2"/>
                <w:sz w:val="22"/>
              </w:rPr>
              <w:t> Created</w:t>
            </w:r>
          </w:p>
        </w:tc>
        <w:tc>
          <w:tcPr>
            <w:tcW w:w="1495" w:type="dxa"/>
          </w:tcPr>
          <w:p>
            <w:pPr>
              <w:pStyle w:val="TableParagraph"/>
              <w:ind w:left="118"/>
              <w:rPr>
                <w:sz w:val="22"/>
              </w:rPr>
            </w:pPr>
            <w:r>
              <w:rPr>
                <w:spacing w:val="-4"/>
                <w:sz w:val="22"/>
              </w:rPr>
              <w:t>Pass</w:t>
            </w:r>
          </w:p>
        </w:tc>
      </w:tr>
      <w:tr>
        <w:trPr>
          <w:trHeight w:val="412" w:hRule="atLeast"/>
        </w:trPr>
        <w:tc>
          <w:tcPr>
            <w:tcW w:w="2909" w:type="dxa"/>
          </w:tcPr>
          <w:p>
            <w:pPr>
              <w:pStyle w:val="TableParagraph"/>
              <w:spacing w:before="72"/>
              <w:rPr>
                <w:sz w:val="22"/>
              </w:rPr>
            </w:pPr>
            <w:r>
              <w:rPr>
                <w:sz w:val="22"/>
              </w:rPr>
              <w:t>Edit</w:t>
            </w:r>
            <w:r>
              <w:rPr>
                <w:spacing w:val="-4"/>
                <w:sz w:val="22"/>
              </w:rPr>
              <w:t> </w:t>
            </w:r>
            <w:r>
              <w:rPr>
                <w:sz w:val="22"/>
              </w:rPr>
              <w:t>attendance</w:t>
            </w:r>
            <w:r>
              <w:rPr>
                <w:spacing w:val="-3"/>
                <w:sz w:val="22"/>
              </w:rPr>
              <w:t> </w:t>
            </w:r>
            <w:r>
              <w:rPr>
                <w:spacing w:val="-2"/>
                <w:sz w:val="22"/>
              </w:rPr>
              <w:t>(locked)</w:t>
            </w:r>
          </w:p>
        </w:tc>
        <w:tc>
          <w:tcPr>
            <w:tcW w:w="1661" w:type="dxa"/>
          </w:tcPr>
          <w:p>
            <w:pPr>
              <w:pStyle w:val="TableParagraph"/>
              <w:spacing w:before="72"/>
              <w:ind w:left="120"/>
              <w:rPr>
                <w:sz w:val="22"/>
              </w:rPr>
            </w:pPr>
            <w:r>
              <w:rPr>
                <w:spacing w:val="-2"/>
                <w:sz w:val="22"/>
              </w:rPr>
              <w:t>Faculty</w:t>
            </w:r>
          </w:p>
        </w:tc>
        <w:tc>
          <w:tcPr>
            <w:tcW w:w="2244" w:type="dxa"/>
          </w:tcPr>
          <w:p>
            <w:pPr>
              <w:pStyle w:val="TableParagraph"/>
              <w:spacing w:before="72"/>
              <w:ind w:left="120"/>
              <w:rPr>
                <w:sz w:val="22"/>
              </w:rPr>
            </w:pPr>
            <w:r>
              <w:rPr>
                <w:sz w:val="22"/>
              </w:rPr>
              <w:t>403</w:t>
            </w:r>
            <w:r>
              <w:rPr>
                <w:spacing w:val="-1"/>
                <w:sz w:val="22"/>
              </w:rPr>
              <w:t> </w:t>
            </w:r>
            <w:r>
              <w:rPr>
                <w:sz w:val="22"/>
              </w:rPr>
              <w:t>Window</w:t>
            </w:r>
            <w:r>
              <w:rPr>
                <w:spacing w:val="-2"/>
                <w:sz w:val="22"/>
              </w:rPr>
              <w:t> expired</w:t>
            </w:r>
          </w:p>
        </w:tc>
        <w:tc>
          <w:tcPr>
            <w:tcW w:w="1495" w:type="dxa"/>
          </w:tcPr>
          <w:p>
            <w:pPr>
              <w:pStyle w:val="TableParagraph"/>
              <w:spacing w:before="72"/>
              <w:ind w:left="118"/>
              <w:rPr>
                <w:sz w:val="22"/>
              </w:rPr>
            </w:pPr>
            <w:r>
              <w:rPr>
                <w:spacing w:val="-4"/>
                <w:sz w:val="22"/>
              </w:rPr>
              <w:t>Pass</w:t>
            </w:r>
          </w:p>
        </w:tc>
      </w:tr>
      <w:tr>
        <w:trPr>
          <w:trHeight w:val="412" w:hRule="atLeast"/>
        </w:trPr>
        <w:tc>
          <w:tcPr>
            <w:tcW w:w="2909" w:type="dxa"/>
          </w:tcPr>
          <w:p>
            <w:pPr>
              <w:pStyle w:val="TableParagraph"/>
              <w:rPr>
                <w:sz w:val="22"/>
              </w:rPr>
            </w:pPr>
            <w:r>
              <w:rPr>
                <w:sz w:val="22"/>
              </w:rPr>
              <w:t>Edit</w:t>
            </w:r>
            <w:r>
              <w:rPr>
                <w:spacing w:val="-4"/>
                <w:sz w:val="22"/>
              </w:rPr>
              <w:t> </w:t>
            </w:r>
            <w:r>
              <w:rPr>
                <w:sz w:val="22"/>
              </w:rPr>
              <w:t>attendance</w:t>
            </w:r>
            <w:r>
              <w:rPr>
                <w:spacing w:val="-3"/>
                <w:sz w:val="22"/>
              </w:rPr>
              <w:t> </w:t>
            </w:r>
            <w:r>
              <w:rPr>
                <w:spacing w:val="-2"/>
                <w:sz w:val="22"/>
              </w:rPr>
              <w:t>(locked)</w:t>
            </w:r>
          </w:p>
        </w:tc>
        <w:tc>
          <w:tcPr>
            <w:tcW w:w="1661" w:type="dxa"/>
          </w:tcPr>
          <w:p>
            <w:pPr>
              <w:pStyle w:val="TableParagraph"/>
              <w:ind w:left="120"/>
              <w:rPr>
                <w:sz w:val="22"/>
              </w:rPr>
            </w:pPr>
            <w:r>
              <w:rPr>
                <w:spacing w:val="-5"/>
                <w:sz w:val="22"/>
              </w:rPr>
              <w:t>HOD</w:t>
            </w:r>
          </w:p>
        </w:tc>
        <w:tc>
          <w:tcPr>
            <w:tcW w:w="2244" w:type="dxa"/>
          </w:tcPr>
          <w:p>
            <w:pPr>
              <w:pStyle w:val="TableParagraph"/>
              <w:ind w:left="120"/>
              <w:rPr>
                <w:sz w:val="22"/>
              </w:rPr>
            </w:pPr>
            <w:r>
              <w:rPr>
                <w:sz w:val="22"/>
              </w:rPr>
              <w:t>200</w:t>
            </w:r>
            <w:r>
              <w:rPr>
                <w:spacing w:val="-2"/>
                <w:sz w:val="22"/>
              </w:rPr>
              <w:t> </w:t>
            </w:r>
            <w:r>
              <w:rPr>
                <w:sz w:val="22"/>
              </w:rPr>
              <w:t>OK</w:t>
            </w:r>
            <w:r>
              <w:rPr>
                <w:spacing w:val="-2"/>
                <w:sz w:val="22"/>
              </w:rPr>
              <w:t> (override)</w:t>
            </w:r>
          </w:p>
        </w:tc>
        <w:tc>
          <w:tcPr>
            <w:tcW w:w="1495" w:type="dxa"/>
          </w:tcPr>
          <w:p>
            <w:pPr>
              <w:pStyle w:val="TableParagraph"/>
              <w:ind w:left="118"/>
              <w:rPr>
                <w:sz w:val="22"/>
              </w:rPr>
            </w:pPr>
            <w:r>
              <w:rPr>
                <w:spacing w:val="-4"/>
                <w:sz w:val="22"/>
              </w:rPr>
              <w:t>Pass</w:t>
            </w:r>
          </w:p>
        </w:tc>
      </w:tr>
      <w:tr>
        <w:trPr>
          <w:trHeight w:val="414" w:hRule="atLeast"/>
        </w:trPr>
        <w:tc>
          <w:tcPr>
            <w:tcW w:w="2909" w:type="dxa"/>
          </w:tcPr>
          <w:p>
            <w:pPr>
              <w:pStyle w:val="TableParagraph"/>
              <w:rPr>
                <w:sz w:val="22"/>
              </w:rPr>
            </w:pPr>
            <w:r>
              <w:rPr>
                <w:sz w:val="22"/>
              </w:rPr>
              <w:t>View</w:t>
            </w:r>
            <w:r>
              <w:rPr>
                <w:spacing w:val="-4"/>
                <w:sz w:val="22"/>
              </w:rPr>
              <w:t> </w:t>
            </w:r>
            <w:r>
              <w:rPr>
                <w:sz w:val="22"/>
              </w:rPr>
              <w:t>other</w:t>
            </w:r>
            <w:r>
              <w:rPr>
                <w:spacing w:val="-4"/>
                <w:sz w:val="22"/>
              </w:rPr>
              <w:t> </w:t>
            </w:r>
            <w:r>
              <w:rPr>
                <w:sz w:val="22"/>
              </w:rPr>
              <w:t>student</w:t>
            </w:r>
            <w:r>
              <w:rPr>
                <w:spacing w:val="-2"/>
                <w:sz w:val="22"/>
              </w:rPr>
              <w:t> </w:t>
            </w:r>
            <w:r>
              <w:rPr>
                <w:spacing w:val="-4"/>
                <w:sz w:val="22"/>
              </w:rPr>
              <w:t>data</w:t>
            </w:r>
          </w:p>
        </w:tc>
        <w:tc>
          <w:tcPr>
            <w:tcW w:w="1661" w:type="dxa"/>
          </w:tcPr>
          <w:p>
            <w:pPr>
              <w:pStyle w:val="TableParagraph"/>
              <w:ind w:left="120"/>
              <w:rPr>
                <w:sz w:val="22"/>
              </w:rPr>
            </w:pPr>
            <w:r>
              <w:rPr>
                <w:spacing w:val="-2"/>
                <w:sz w:val="22"/>
              </w:rPr>
              <w:t>Student</w:t>
            </w:r>
          </w:p>
        </w:tc>
        <w:tc>
          <w:tcPr>
            <w:tcW w:w="2244" w:type="dxa"/>
          </w:tcPr>
          <w:p>
            <w:pPr>
              <w:pStyle w:val="TableParagraph"/>
              <w:ind w:left="120"/>
              <w:rPr>
                <w:sz w:val="22"/>
              </w:rPr>
            </w:pPr>
            <w:r>
              <w:rPr>
                <w:sz w:val="22"/>
              </w:rPr>
              <w:t>403 </w:t>
            </w:r>
            <w:r>
              <w:rPr>
                <w:spacing w:val="-2"/>
                <w:sz w:val="22"/>
              </w:rPr>
              <w:t>Forbidden</w:t>
            </w:r>
          </w:p>
        </w:tc>
        <w:tc>
          <w:tcPr>
            <w:tcW w:w="1495" w:type="dxa"/>
          </w:tcPr>
          <w:p>
            <w:pPr>
              <w:pStyle w:val="TableParagraph"/>
              <w:ind w:left="118"/>
              <w:rPr>
                <w:sz w:val="22"/>
              </w:rPr>
            </w:pPr>
            <w:r>
              <w:rPr>
                <w:spacing w:val="-4"/>
                <w:sz w:val="22"/>
              </w:rPr>
              <w:t>Pass</w:t>
            </w:r>
          </w:p>
        </w:tc>
      </w:tr>
      <w:tr>
        <w:trPr>
          <w:trHeight w:val="412" w:hRule="atLeast"/>
        </w:trPr>
        <w:tc>
          <w:tcPr>
            <w:tcW w:w="2909" w:type="dxa"/>
          </w:tcPr>
          <w:p>
            <w:pPr>
              <w:pStyle w:val="TableParagraph"/>
              <w:spacing w:before="72"/>
              <w:rPr>
                <w:sz w:val="22"/>
              </w:rPr>
            </w:pPr>
            <w:r>
              <w:rPr>
                <w:sz w:val="22"/>
              </w:rPr>
              <w:t>Approve</w:t>
            </w:r>
            <w:r>
              <w:rPr>
                <w:spacing w:val="-4"/>
                <w:sz w:val="22"/>
              </w:rPr>
              <w:t> </w:t>
            </w:r>
            <w:r>
              <w:rPr>
                <w:sz w:val="22"/>
              </w:rPr>
              <w:t>leave</w:t>
            </w:r>
            <w:r>
              <w:rPr>
                <w:spacing w:val="-3"/>
                <w:sz w:val="22"/>
              </w:rPr>
              <w:t> </w:t>
            </w:r>
            <w:r>
              <w:rPr>
                <w:spacing w:val="-2"/>
                <w:sz w:val="22"/>
              </w:rPr>
              <w:t>requests</w:t>
            </w:r>
          </w:p>
        </w:tc>
        <w:tc>
          <w:tcPr>
            <w:tcW w:w="1661" w:type="dxa"/>
          </w:tcPr>
          <w:p>
            <w:pPr>
              <w:pStyle w:val="TableParagraph"/>
              <w:spacing w:before="72"/>
              <w:ind w:left="120"/>
              <w:rPr>
                <w:sz w:val="22"/>
              </w:rPr>
            </w:pPr>
            <w:r>
              <w:rPr>
                <w:spacing w:val="-2"/>
                <w:sz w:val="22"/>
              </w:rPr>
              <w:t>Student</w:t>
            </w:r>
          </w:p>
        </w:tc>
        <w:tc>
          <w:tcPr>
            <w:tcW w:w="2244" w:type="dxa"/>
          </w:tcPr>
          <w:p>
            <w:pPr>
              <w:pStyle w:val="TableParagraph"/>
              <w:spacing w:before="72"/>
              <w:ind w:left="120"/>
              <w:rPr>
                <w:sz w:val="22"/>
              </w:rPr>
            </w:pPr>
            <w:r>
              <w:rPr>
                <w:sz w:val="22"/>
              </w:rPr>
              <w:t>403 </w:t>
            </w:r>
            <w:r>
              <w:rPr>
                <w:spacing w:val="-2"/>
                <w:sz w:val="22"/>
              </w:rPr>
              <w:t>Forbidden</w:t>
            </w:r>
          </w:p>
        </w:tc>
        <w:tc>
          <w:tcPr>
            <w:tcW w:w="1495" w:type="dxa"/>
          </w:tcPr>
          <w:p>
            <w:pPr>
              <w:pStyle w:val="TableParagraph"/>
              <w:spacing w:before="72"/>
              <w:ind w:left="118"/>
              <w:rPr>
                <w:sz w:val="22"/>
              </w:rPr>
            </w:pPr>
            <w:r>
              <w:rPr>
                <w:spacing w:val="-4"/>
                <w:sz w:val="22"/>
              </w:rPr>
              <w:t>Pass</w:t>
            </w:r>
          </w:p>
        </w:tc>
      </w:tr>
      <w:tr>
        <w:trPr>
          <w:trHeight w:val="412" w:hRule="atLeast"/>
        </w:trPr>
        <w:tc>
          <w:tcPr>
            <w:tcW w:w="2909" w:type="dxa"/>
          </w:tcPr>
          <w:p>
            <w:pPr>
              <w:pStyle w:val="TableParagraph"/>
              <w:rPr>
                <w:sz w:val="22"/>
              </w:rPr>
            </w:pPr>
            <w:r>
              <w:rPr>
                <w:sz w:val="22"/>
              </w:rPr>
              <w:t>Access</w:t>
            </w:r>
            <w:r>
              <w:rPr>
                <w:spacing w:val="-3"/>
                <w:sz w:val="22"/>
              </w:rPr>
              <w:t> </w:t>
            </w:r>
            <w:r>
              <w:rPr>
                <w:sz w:val="22"/>
              </w:rPr>
              <w:t>HOD</w:t>
            </w:r>
            <w:r>
              <w:rPr>
                <w:spacing w:val="-3"/>
                <w:sz w:val="22"/>
              </w:rPr>
              <w:t> </w:t>
            </w:r>
            <w:r>
              <w:rPr>
                <w:sz w:val="22"/>
              </w:rPr>
              <w:t>Review</w:t>
            </w:r>
            <w:r>
              <w:rPr>
                <w:spacing w:val="-2"/>
                <w:sz w:val="22"/>
              </w:rPr>
              <w:t> Inbox</w:t>
            </w:r>
          </w:p>
        </w:tc>
        <w:tc>
          <w:tcPr>
            <w:tcW w:w="1661" w:type="dxa"/>
          </w:tcPr>
          <w:p>
            <w:pPr>
              <w:pStyle w:val="TableParagraph"/>
              <w:ind w:left="120"/>
              <w:rPr>
                <w:sz w:val="22"/>
              </w:rPr>
            </w:pPr>
            <w:r>
              <w:rPr>
                <w:spacing w:val="-2"/>
                <w:sz w:val="22"/>
              </w:rPr>
              <w:t>Faculty</w:t>
            </w:r>
          </w:p>
        </w:tc>
        <w:tc>
          <w:tcPr>
            <w:tcW w:w="2244" w:type="dxa"/>
          </w:tcPr>
          <w:p>
            <w:pPr>
              <w:pStyle w:val="TableParagraph"/>
              <w:ind w:left="120"/>
              <w:rPr>
                <w:sz w:val="22"/>
              </w:rPr>
            </w:pPr>
            <w:r>
              <w:rPr>
                <w:sz w:val="22"/>
              </w:rPr>
              <w:t>403 </w:t>
            </w:r>
            <w:r>
              <w:rPr>
                <w:spacing w:val="-2"/>
                <w:sz w:val="22"/>
              </w:rPr>
              <w:t>Forbidden</w:t>
            </w:r>
          </w:p>
        </w:tc>
        <w:tc>
          <w:tcPr>
            <w:tcW w:w="1495" w:type="dxa"/>
          </w:tcPr>
          <w:p>
            <w:pPr>
              <w:pStyle w:val="TableParagraph"/>
              <w:ind w:left="118"/>
              <w:rPr>
                <w:sz w:val="22"/>
              </w:rPr>
            </w:pPr>
            <w:r>
              <w:rPr>
                <w:spacing w:val="-4"/>
                <w:sz w:val="22"/>
              </w:rPr>
              <w:t>Pass</w:t>
            </w:r>
          </w:p>
        </w:tc>
      </w:tr>
      <w:tr>
        <w:trPr>
          <w:trHeight w:val="414" w:hRule="atLeast"/>
        </w:trPr>
        <w:tc>
          <w:tcPr>
            <w:tcW w:w="2909" w:type="dxa"/>
          </w:tcPr>
          <w:p>
            <w:pPr>
              <w:pStyle w:val="TableParagraph"/>
              <w:rPr>
                <w:sz w:val="22"/>
              </w:rPr>
            </w:pPr>
            <w:r>
              <w:rPr>
                <w:sz w:val="22"/>
              </w:rPr>
              <w:t>Manage</w:t>
            </w:r>
            <w:r>
              <w:rPr>
                <w:spacing w:val="-2"/>
                <w:sz w:val="22"/>
              </w:rPr>
              <w:t> </w:t>
            </w:r>
            <w:r>
              <w:rPr>
                <w:sz w:val="22"/>
              </w:rPr>
              <w:t>all</w:t>
            </w:r>
            <w:r>
              <w:rPr>
                <w:spacing w:val="-1"/>
                <w:sz w:val="22"/>
              </w:rPr>
              <w:t> </w:t>
            </w:r>
            <w:r>
              <w:rPr>
                <w:spacing w:val="-2"/>
                <w:sz w:val="22"/>
              </w:rPr>
              <w:t>users</w:t>
            </w:r>
          </w:p>
        </w:tc>
        <w:tc>
          <w:tcPr>
            <w:tcW w:w="1661" w:type="dxa"/>
          </w:tcPr>
          <w:p>
            <w:pPr>
              <w:pStyle w:val="TableParagraph"/>
              <w:ind w:left="120"/>
              <w:rPr>
                <w:sz w:val="22"/>
              </w:rPr>
            </w:pPr>
            <w:r>
              <w:rPr>
                <w:spacing w:val="-5"/>
                <w:sz w:val="22"/>
              </w:rPr>
              <w:t>HOD</w:t>
            </w:r>
          </w:p>
        </w:tc>
        <w:tc>
          <w:tcPr>
            <w:tcW w:w="2244" w:type="dxa"/>
          </w:tcPr>
          <w:p>
            <w:pPr>
              <w:pStyle w:val="TableParagraph"/>
              <w:ind w:left="120"/>
              <w:rPr>
                <w:sz w:val="22"/>
              </w:rPr>
            </w:pPr>
            <w:r>
              <w:rPr>
                <w:sz w:val="22"/>
              </w:rPr>
              <w:t>200 </w:t>
            </w:r>
            <w:r>
              <w:rPr>
                <w:spacing w:val="-5"/>
                <w:sz w:val="22"/>
              </w:rPr>
              <w:t>OK</w:t>
            </w:r>
          </w:p>
        </w:tc>
        <w:tc>
          <w:tcPr>
            <w:tcW w:w="1495" w:type="dxa"/>
          </w:tcPr>
          <w:p>
            <w:pPr>
              <w:pStyle w:val="TableParagraph"/>
              <w:ind w:left="118"/>
              <w:rPr>
                <w:sz w:val="22"/>
              </w:rPr>
            </w:pPr>
            <w:r>
              <w:rPr>
                <w:spacing w:val="-4"/>
                <w:sz w:val="22"/>
              </w:rPr>
              <w:t>Pass</w:t>
            </w:r>
          </w:p>
        </w:tc>
      </w:tr>
    </w:tbl>
    <w:p>
      <w:pPr>
        <w:spacing w:before="58"/>
        <w:ind w:left="3763" w:right="0" w:firstLine="0"/>
        <w:jc w:val="left"/>
        <w:rPr>
          <w:i/>
          <w:sz w:val="20"/>
        </w:rPr>
      </w:pPr>
      <w:r>
        <w:rPr>
          <w:i/>
          <w:sz w:val="20"/>
        </w:rPr>
        <w:t>Table</w:t>
      </w:r>
      <w:r>
        <w:rPr>
          <w:i/>
          <w:spacing w:val="-5"/>
          <w:sz w:val="20"/>
        </w:rPr>
        <w:t> </w:t>
      </w:r>
      <w:r>
        <w:rPr>
          <w:i/>
          <w:sz w:val="20"/>
        </w:rPr>
        <w:t>6.3:</w:t>
      </w:r>
      <w:r>
        <w:rPr>
          <w:i/>
          <w:spacing w:val="-7"/>
          <w:sz w:val="20"/>
        </w:rPr>
        <w:t> </w:t>
      </w:r>
      <w:r>
        <w:rPr>
          <w:i/>
          <w:sz w:val="20"/>
        </w:rPr>
        <w:t>Role-Based</w:t>
      </w:r>
      <w:r>
        <w:rPr>
          <w:i/>
          <w:spacing w:val="-3"/>
          <w:sz w:val="20"/>
        </w:rPr>
        <w:t> </w:t>
      </w:r>
      <w:r>
        <w:rPr>
          <w:i/>
          <w:sz w:val="20"/>
        </w:rPr>
        <w:t>Access</w:t>
      </w:r>
      <w:r>
        <w:rPr>
          <w:i/>
          <w:spacing w:val="-6"/>
          <w:sz w:val="20"/>
        </w:rPr>
        <w:t> </w:t>
      </w:r>
      <w:r>
        <w:rPr>
          <w:i/>
          <w:sz w:val="20"/>
        </w:rPr>
        <w:t>Test</w:t>
      </w:r>
      <w:r>
        <w:rPr>
          <w:i/>
          <w:spacing w:val="-5"/>
          <w:sz w:val="20"/>
        </w:rPr>
        <w:t> </w:t>
      </w:r>
      <w:r>
        <w:rPr>
          <w:i/>
          <w:spacing w:val="-2"/>
          <w:sz w:val="20"/>
        </w:rPr>
        <w:t>Results</w:t>
      </w:r>
    </w:p>
    <w:p>
      <w:pPr>
        <w:pStyle w:val="BodyText"/>
        <w:rPr>
          <w:i/>
          <w:sz w:val="20"/>
        </w:rPr>
      </w:pPr>
    </w:p>
    <w:p>
      <w:pPr>
        <w:pStyle w:val="BodyText"/>
        <w:spacing w:before="97"/>
        <w:rPr>
          <w:i/>
          <w:sz w:val="20"/>
        </w:rPr>
      </w:pPr>
    </w:p>
    <w:p>
      <w:pPr>
        <w:pStyle w:val="Heading2"/>
        <w:numPr>
          <w:ilvl w:val="1"/>
          <w:numId w:val="20"/>
        </w:numPr>
        <w:tabs>
          <w:tab w:pos="1731" w:val="left" w:leader="none"/>
        </w:tabs>
        <w:spacing w:line="240" w:lineRule="auto" w:before="0" w:after="0"/>
        <w:ind w:left="1731" w:right="0" w:hanging="421"/>
        <w:jc w:val="left"/>
      </w:pPr>
      <w:bookmarkStart w:name="_TOC_250014" w:id="39"/>
      <w:r>
        <w:rPr>
          <w:color w:val="2D4A8A"/>
        </w:rPr>
        <w:t>PERFORMANCE</w:t>
      </w:r>
      <w:r>
        <w:rPr>
          <w:color w:val="2D4A8A"/>
          <w:spacing w:val="-14"/>
        </w:rPr>
        <w:t> </w:t>
      </w:r>
      <w:bookmarkEnd w:id="39"/>
      <w:r>
        <w:rPr>
          <w:color w:val="2D4A8A"/>
          <w:spacing w:val="-2"/>
        </w:rPr>
        <w:t>TESTING</w:t>
      </w:r>
    </w:p>
    <w:p>
      <w:pPr>
        <w:pStyle w:val="BodyText"/>
        <w:spacing w:before="11"/>
        <w:rPr>
          <w:b/>
          <w:sz w:val="8"/>
        </w:rPr>
      </w:pPr>
    </w:p>
    <w:tbl>
      <w:tblPr>
        <w:tblW w:w="0" w:type="auto"/>
        <w:jc w:val="left"/>
        <w:tblInd w:w="132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2847"/>
        <w:gridCol w:w="1400"/>
        <w:gridCol w:w="1481"/>
        <w:gridCol w:w="1242"/>
        <w:gridCol w:w="1342"/>
      </w:tblGrid>
      <w:tr>
        <w:trPr>
          <w:trHeight w:val="666" w:hRule="atLeast"/>
        </w:trPr>
        <w:tc>
          <w:tcPr>
            <w:tcW w:w="2847" w:type="dxa"/>
            <w:shd w:val="clear" w:color="auto" w:fill="D5E3EF"/>
          </w:tcPr>
          <w:p>
            <w:pPr>
              <w:pStyle w:val="TableParagraph"/>
              <w:spacing w:before="207"/>
              <w:rPr>
                <w:b/>
                <w:sz w:val="22"/>
              </w:rPr>
            </w:pPr>
            <w:r>
              <w:rPr>
                <w:b/>
                <w:spacing w:val="-2"/>
                <w:sz w:val="22"/>
              </w:rPr>
              <w:t>Operation</w:t>
            </w:r>
          </w:p>
        </w:tc>
        <w:tc>
          <w:tcPr>
            <w:tcW w:w="1400" w:type="dxa"/>
            <w:shd w:val="clear" w:color="auto" w:fill="D5E3EF"/>
          </w:tcPr>
          <w:p>
            <w:pPr>
              <w:pStyle w:val="TableParagraph"/>
              <w:spacing w:before="207"/>
              <w:ind w:left="117"/>
              <w:rPr>
                <w:b/>
                <w:sz w:val="22"/>
              </w:rPr>
            </w:pPr>
            <w:r>
              <w:rPr>
                <w:b/>
                <w:spacing w:val="-2"/>
                <w:sz w:val="22"/>
              </w:rPr>
              <w:t>Requests</w:t>
            </w:r>
          </w:p>
        </w:tc>
        <w:tc>
          <w:tcPr>
            <w:tcW w:w="1481" w:type="dxa"/>
            <w:shd w:val="clear" w:color="auto" w:fill="D5E3EF"/>
          </w:tcPr>
          <w:p>
            <w:pPr>
              <w:pStyle w:val="TableParagraph"/>
              <w:spacing w:before="80"/>
              <w:ind w:right="136"/>
              <w:rPr>
                <w:b/>
                <w:sz w:val="22"/>
              </w:rPr>
            </w:pPr>
            <w:r>
              <w:rPr>
                <w:b/>
                <w:spacing w:val="-4"/>
                <w:sz w:val="22"/>
              </w:rPr>
              <w:t>Avg </w:t>
            </w:r>
            <w:r>
              <w:rPr>
                <w:b/>
                <w:spacing w:val="-2"/>
                <w:sz w:val="22"/>
              </w:rPr>
              <w:t>Response</w:t>
            </w:r>
          </w:p>
        </w:tc>
        <w:tc>
          <w:tcPr>
            <w:tcW w:w="1242" w:type="dxa"/>
            <w:shd w:val="clear" w:color="auto" w:fill="D5E3EF"/>
          </w:tcPr>
          <w:p>
            <w:pPr>
              <w:pStyle w:val="TableParagraph"/>
              <w:spacing w:before="80"/>
              <w:rPr>
                <w:b/>
                <w:sz w:val="22"/>
              </w:rPr>
            </w:pPr>
            <w:r>
              <w:rPr>
                <w:b/>
                <w:spacing w:val="-4"/>
                <w:sz w:val="22"/>
              </w:rPr>
              <w:t>Max </w:t>
            </w:r>
            <w:r>
              <w:rPr>
                <w:b/>
                <w:spacing w:val="-2"/>
                <w:sz w:val="22"/>
              </w:rPr>
              <w:t>Response</w:t>
            </w:r>
          </w:p>
        </w:tc>
        <w:tc>
          <w:tcPr>
            <w:tcW w:w="1342" w:type="dxa"/>
            <w:shd w:val="clear" w:color="auto" w:fill="D5E3EF"/>
          </w:tcPr>
          <w:p>
            <w:pPr>
              <w:pStyle w:val="TableParagraph"/>
              <w:spacing w:before="207"/>
              <w:ind w:left="118"/>
              <w:rPr>
                <w:b/>
                <w:sz w:val="22"/>
              </w:rPr>
            </w:pPr>
            <w:r>
              <w:rPr>
                <w:b/>
                <w:spacing w:val="-2"/>
                <w:sz w:val="22"/>
              </w:rPr>
              <w:t>Benchmark</w:t>
            </w:r>
          </w:p>
        </w:tc>
      </w:tr>
      <w:tr>
        <w:trPr>
          <w:trHeight w:val="412" w:hRule="atLeast"/>
        </w:trPr>
        <w:tc>
          <w:tcPr>
            <w:tcW w:w="2847" w:type="dxa"/>
          </w:tcPr>
          <w:p>
            <w:pPr>
              <w:pStyle w:val="TableParagraph"/>
              <w:rPr>
                <w:sz w:val="22"/>
              </w:rPr>
            </w:pPr>
            <w:r>
              <w:rPr>
                <w:sz w:val="22"/>
              </w:rPr>
              <w:t>User</w:t>
            </w:r>
            <w:r>
              <w:rPr>
                <w:spacing w:val="-4"/>
                <w:sz w:val="22"/>
              </w:rPr>
              <w:t> </w:t>
            </w:r>
            <w:r>
              <w:rPr>
                <w:spacing w:val="-2"/>
                <w:sz w:val="22"/>
              </w:rPr>
              <w:t>Login</w:t>
            </w:r>
          </w:p>
        </w:tc>
        <w:tc>
          <w:tcPr>
            <w:tcW w:w="1400" w:type="dxa"/>
          </w:tcPr>
          <w:p>
            <w:pPr>
              <w:pStyle w:val="TableParagraph"/>
              <w:ind w:left="117"/>
              <w:rPr>
                <w:sz w:val="22"/>
              </w:rPr>
            </w:pPr>
            <w:r>
              <w:rPr>
                <w:spacing w:val="-5"/>
                <w:sz w:val="22"/>
              </w:rPr>
              <w:t>100</w:t>
            </w:r>
          </w:p>
        </w:tc>
        <w:tc>
          <w:tcPr>
            <w:tcW w:w="1481" w:type="dxa"/>
          </w:tcPr>
          <w:p>
            <w:pPr>
              <w:pStyle w:val="TableParagraph"/>
              <w:rPr>
                <w:sz w:val="22"/>
              </w:rPr>
            </w:pPr>
            <w:r>
              <w:rPr>
                <w:sz w:val="22"/>
              </w:rPr>
              <w:t>245 </w:t>
            </w:r>
            <w:r>
              <w:rPr>
                <w:spacing w:val="-5"/>
                <w:sz w:val="22"/>
              </w:rPr>
              <w:t>ms</w:t>
            </w:r>
          </w:p>
        </w:tc>
        <w:tc>
          <w:tcPr>
            <w:tcW w:w="1242" w:type="dxa"/>
          </w:tcPr>
          <w:p>
            <w:pPr>
              <w:pStyle w:val="TableParagraph"/>
              <w:rPr>
                <w:sz w:val="22"/>
              </w:rPr>
            </w:pPr>
            <w:r>
              <w:rPr>
                <w:sz w:val="22"/>
              </w:rPr>
              <w:t>380 </w:t>
            </w:r>
            <w:r>
              <w:rPr>
                <w:spacing w:val="-5"/>
                <w:sz w:val="22"/>
              </w:rPr>
              <w:t>ms</w:t>
            </w:r>
          </w:p>
        </w:tc>
        <w:tc>
          <w:tcPr>
            <w:tcW w:w="1342" w:type="dxa"/>
          </w:tcPr>
          <w:p>
            <w:pPr>
              <w:pStyle w:val="TableParagraph"/>
              <w:spacing w:before="43"/>
              <w:ind w:left="118"/>
              <w:rPr>
                <w:rFonts w:ascii="Segoe UI Symbol" w:hAnsi="Segoe UI Symbol"/>
                <w:sz w:val="22"/>
              </w:rPr>
            </w:pPr>
            <w:r>
              <w:rPr>
                <w:sz w:val="22"/>
              </w:rPr>
              <w:t>&lt;</w:t>
            </w:r>
            <w:r>
              <w:rPr>
                <w:spacing w:val="-2"/>
                <w:sz w:val="22"/>
              </w:rPr>
              <w:t> </w:t>
            </w:r>
            <w:r>
              <w:rPr>
                <w:sz w:val="22"/>
              </w:rPr>
              <w:t>500</w:t>
            </w:r>
            <w:r>
              <w:rPr>
                <w:spacing w:val="-1"/>
                <w:sz w:val="22"/>
              </w:rPr>
              <w:t> </w:t>
            </w:r>
            <w:r>
              <w:rPr>
                <w:sz w:val="22"/>
              </w:rPr>
              <w:t>ms</w:t>
            </w:r>
            <w:r>
              <w:rPr>
                <w:spacing w:val="-1"/>
                <w:sz w:val="22"/>
              </w:rPr>
              <w:t> </w:t>
            </w:r>
            <w:r>
              <w:rPr>
                <w:rFonts w:ascii="Segoe UI Symbol" w:hAnsi="Segoe UI Symbol"/>
                <w:spacing w:val="-10"/>
                <w:sz w:val="22"/>
              </w:rPr>
              <w:t>✓</w:t>
            </w:r>
          </w:p>
        </w:tc>
      </w:tr>
      <w:tr>
        <w:trPr>
          <w:trHeight w:val="667" w:hRule="atLeast"/>
        </w:trPr>
        <w:tc>
          <w:tcPr>
            <w:tcW w:w="2847" w:type="dxa"/>
          </w:tcPr>
          <w:p>
            <w:pPr>
              <w:pStyle w:val="TableParagraph"/>
              <w:spacing w:before="203"/>
              <w:rPr>
                <w:sz w:val="22"/>
              </w:rPr>
            </w:pPr>
            <w:r>
              <w:rPr>
                <w:sz w:val="22"/>
              </w:rPr>
              <w:t>Attendance</w:t>
            </w:r>
            <w:r>
              <w:rPr>
                <w:spacing w:val="-8"/>
                <w:sz w:val="22"/>
              </w:rPr>
              <w:t> </w:t>
            </w:r>
            <w:r>
              <w:rPr>
                <w:spacing w:val="-2"/>
                <w:sz w:val="22"/>
              </w:rPr>
              <w:t>Submit</w:t>
            </w:r>
          </w:p>
        </w:tc>
        <w:tc>
          <w:tcPr>
            <w:tcW w:w="1400" w:type="dxa"/>
          </w:tcPr>
          <w:p>
            <w:pPr>
              <w:pStyle w:val="TableParagraph"/>
              <w:spacing w:before="203"/>
              <w:ind w:left="117"/>
              <w:rPr>
                <w:sz w:val="22"/>
              </w:rPr>
            </w:pPr>
            <w:r>
              <w:rPr>
                <w:spacing w:val="-5"/>
                <w:sz w:val="22"/>
              </w:rPr>
              <w:t>100</w:t>
            </w:r>
          </w:p>
        </w:tc>
        <w:tc>
          <w:tcPr>
            <w:tcW w:w="1481" w:type="dxa"/>
          </w:tcPr>
          <w:p>
            <w:pPr>
              <w:pStyle w:val="TableParagraph"/>
              <w:spacing w:before="203"/>
              <w:rPr>
                <w:sz w:val="22"/>
              </w:rPr>
            </w:pPr>
            <w:r>
              <w:rPr>
                <w:sz w:val="22"/>
              </w:rPr>
              <w:t>320 </w:t>
            </w:r>
            <w:r>
              <w:rPr>
                <w:spacing w:val="-5"/>
                <w:sz w:val="22"/>
              </w:rPr>
              <w:t>ms</w:t>
            </w:r>
          </w:p>
        </w:tc>
        <w:tc>
          <w:tcPr>
            <w:tcW w:w="1242" w:type="dxa"/>
          </w:tcPr>
          <w:p>
            <w:pPr>
              <w:pStyle w:val="TableParagraph"/>
              <w:spacing w:before="203"/>
              <w:rPr>
                <w:sz w:val="22"/>
              </w:rPr>
            </w:pPr>
            <w:r>
              <w:rPr>
                <w:sz w:val="22"/>
              </w:rPr>
              <w:t>580 </w:t>
            </w:r>
            <w:r>
              <w:rPr>
                <w:spacing w:val="-5"/>
                <w:sz w:val="22"/>
              </w:rPr>
              <w:t>ms</w:t>
            </w:r>
          </w:p>
        </w:tc>
        <w:tc>
          <w:tcPr>
            <w:tcW w:w="1342" w:type="dxa"/>
          </w:tcPr>
          <w:p>
            <w:pPr>
              <w:pStyle w:val="TableParagraph"/>
              <w:spacing w:line="236" w:lineRule="exact"/>
              <w:ind w:left="118"/>
              <w:rPr>
                <w:sz w:val="22"/>
              </w:rPr>
            </w:pPr>
            <w:r>
              <w:rPr>
                <w:sz w:val="22"/>
              </w:rPr>
              <w:t>&lt; 1000 </w:t>
            </w:r>
            <w:r>
              <w:rPr>
                <w:spacing w:val="-5"/>
                <w:sz w:val="22"/>
              </w:rPr>
              <w:t>ms</w:t>
            </w:r>
          </w:p>
          <w:p>
            <w:pPr>
              <w:pStyle w:val="TableParagraph"/>
              <w:spacing w:line="276" w:lineRule="exact" w:before="0"/>
              <w:ind w:left="118"/>
              <w:rPr>
                <w:rFonts w:ascii="Segoe UI Symbol" w:hAnsi="Segoe UI Symbol"/>
                <w:sz w:val="22"/>
              </w:rPr>
            </w:pPr>
            <w:r>
              <w:rPr>
                <w:rFonts w:ascii="Segoe UI Symbol" w:hAnsi="Segoe UI Symbol"/>
                <w:spacing w:val="-10"/>
                <w:sz w:val="22"/>
              </w:rPr>
              <w:t>✓</w:t>
            </w:r>
          </w:p>
        </w:tc>
      </w:tr>
      <w:tr>
        <w:trPr>
          <w:trHeight w:val="666" w:hRule="atLeast"/>
        </w:trPr>
        <w:tc>
          <w:tcPr>
            <w:tcW w:w="2847" w:type="dxa"/>
          </w:tcPr>
          <w:p>
            <w:pPr>
              <w:pStyle w:val="TableParagraph"/>
              <w:spacing w:before="200"/>
              <w:rPr>
                <w:sz w:val="22"/>
              </w:rPr>
            </w:pPr>
            <w:r>
              <w:rPr>
                <w:sz w:val="22"/>
              </w:rPr>
              <w:t>Student</w:t>
            </w:r>
            <w:r>
              <w:rPr>
                <w:spacing w:val="-2"/>
                <w:sz w:val="22"/>
              </w:rPr>
              <w:t> Dashboard</w:t>
            </w:r>
          </w:p>
        </w:tc>
        <w:tc>
          <w:tcPr>
            <w:tcW w:w="1400" w:type="dxa"/>
          </w:tcPr>
          <w:p>
            <w:pPr>
              <w:pStyle w:val="TableParagraph"/>
              <w:spacing w:before="200"/>
              <w:ind w:left="117"/>
              <w:rPr>
                <w:sz w:val="22"/>
              </w:rPr>
            </w:pPr>
            <w:r>
              <w:rPr>
                <w:spacing w:val="-5"/>
                <w:sz w:val="22"/>
              </w:rPr>
              <w:t>100</w:t>
            </w:r>
          </w:p>
        </w:tc>
        <w:tc>
          <w:tcPr>
            <w:tcW w:w="1481" w:type="dxa"/>
          </w:tcPr>
          <w:p>
            <w:pPr>
              <w:pStyle w:val="TableParagraph"/>
              <w:spacing w:before="200"/>
              <w:rPr>
                <w:sz w:val="22"/>
              </w:rPr>
            </w:pPr>
            <w:r>
              <w:rPr>
                <w:sz w:val="22"/>
              </w:rPr>
              <w:t>480 </w:t>
            </w:r>
            <w:r>
              <w:rPr>
                <w:spacing w:val="-5"/>
                <w:sz w:val="22"/>
              </w:rPr>
              <w:t>ms</w:t>
            </w:r>
          </w:p>
        </w:tc>
        <w:tc>
          <w:tcPr>
            <w:tcW w:w="1242" w:type="dxa"/>
          </w:tcPr>
          <w:p>
            <w:pPr>
              <w:pStyle w:val="TableParagraph"/>
              <w:spacing w:before="200"/>
              <w:rPr>
                <w:sz w:val="22"/>
              </w:rPr>
            </w:pPr>
            <w:r>
              <w:rPr>
                <w:sz w:val="22"/>
              </w:rPr>
              <w:t>880 </w:t>
            </w:r>
            <w:r>
              <w:rPr>
                <w:spacing w:val="-5"/>
                <w:sz w:val="22"/>
              </w:rPr>
              <w:t>ms</w:t>
            </w:r>
          </w:p>
        </w:tc>
        <w:tc>
          <w:tcPr>
            <w:tcW w:w="1342" w:type="dxa"/>
          </w:tcPr>
          <w:p>
            <w:pPr>
              <w:pStyle w:val="TableParagraph"/>
              <w:spacing w:line="236" w:lineRule="exact"/>
              <w:ind w:left="118"/>
              <w:rPr>
                <w:sz w:val="22"/>
              </w:rPr>
            </w:pPr>
            <w:r>
              <w:rPr>
                <w:sz w:val="22"/>
              </w:rPr>
              <w:t>&lt; 1000 </w:t>
            </w:r>
            <w:r>
              <w:rPr>
                <w:spacing w:val="-5"/>
                <w:sz w:val="22"/>
              </w:rPr>
              <w:t>ms</w:t>
            </w:r>
          </w:p>
          <w:p>
            <w:pPr>
              <w:pStyle w:val="TableParagraph"/>
              <w:spacing w:line="276" w:lineRule="exact" w:before="0"/>
              <w:ind w:left="118"/>
              <w:rPr>
                <w:rFonts w:ascii="Segoe UI Symbol" w:hAnsi="Segoe UI Symbol"/>
                <w:sz w:val="22"/>
              </w:rPr>
            </w:pPr>
            <w:r>
              <w:rPr>
                <w:rFonts w:ascii="Segoe UI Symbol" w:hAnsi="Segoe UI Symbol"/>
                <w:spacing w:val="-10"/>
                <w:sz w:val="22"/>
              </w:rPr>
              <w:t>✓</w:t>
            </w:r>
          </w:p>
        </w:tc>
      </w:tr>
      <w:tr>
        <w:trPr>
          <w:trHeight w:val="412" w:hRule="atLeast"/>
        </w:trPr>
        <w:tc>
          <w:tcPr>
            <w:tcW w:w="2847" w:type="dxa"/>
          </w:tcPr>
          <w:p>
            <w:pPr>
              <w:pStyle w:val="TableParagraph"/>
              <w:spacing w:before="72"/>
              <w:rPr>
                <w:sz w:val="22"/>
              </w:rPr>
            </w:pPr>
            <w:r>
              <w:rPr>
                <w:sz w:val="22"/>
              </w:rPr>
              <w:t>Real-time</w:t>
            </w:r>
            <w:r>
              <w:rPr>
                <w:spacing w:val="-8"/>
                <w:sz w:val="22"/>
              </w:rPr>
              <w:t> </w:t>
            </w:r>
            <w:r>
              <w:rPr>
                <w:spacing w:val="-2"/>
                <w:sz w:val="22"/>
              </w:rPr>
              <w:t>Update</w:t>
            </w:r>
          </w:p>
        </w:tc>
        <w:tc>
          <w:tcPr>
            <w:tcW w:w="1400" w:type="dxa"/>
          </w:tcPr>
          <w:p>
            <w:pPr>
              <w:pStyle w:val="TableParagraph"/>
              <w:spacing w:before="72"/>
              <w:ind w:left="117"/>
              <w:rPr>
                <w:sz w:val="22"/>
              </w:rPr>
            </w:pPr>
            <w:r>
              <w:rPr>
                <w:spacing w:val="-5"/>
                <w:sz w:val="22"/>
              </w:rPr>
              <w:t>200</w:t>
            </w:r>
          </w:p>
        </w:tc>
        <w:tc>
          <w:tcPr>
            <w:tcW w:w="1481" w:type="dxa"/>
          </w:tcPr>
          <w:p>
            <w:pPr>
              <w:pStyle w:val="TableParagraph"/>
              <w:spacing w:before="72"/>
              <w:rPr>
                <w:sz w:val="22"/>
              </w:rPr>
            </w:pPr>
            <w:r>
              <w:rPr>
                <w:sz w:val="22"/>
              </w:rPr>
              <w:t>82 </w:t>
            </w:r>
            <w:r>
              <w:rPr>
                <w:spacing w:val="-5"/>
                <w:sz w:val="22"/>
              </w:rPr>
              <w:t>ms</w:t>
            </w:r>
          </w:p>
        </w:tc>
        <w:tc>
          <w:tcPr>
            <w:tcW w:w="1242" w:type="dxa"/>
          </w:tcPr>
          <w:p>
            <w:pPr>
              <w:pStyle w:val="TableParagraph"/>
              <w:spacing w:before="72"/>
              <w:rPr>
                <w:sz w:val="22"/>
              </w:rPr>
            </w:pPr>
            <w:r>
              <w:rPr>
                <w:sz w:val="22"/>
              </w:rPr>
              <w:t>195 </w:t>
            </w:r>
            <w:r>
              <w:rPr>
                <w:spacing w:val="-5"/>
                <w:sz w:val="22"/>
              </w:rPr>
              <w:t>ms</w:t>
            </w:r>
          </w:p>
        </w:tc>
        <w:tc>
          <w:tcPr>
            <w:tcW w:w="1342" w:type="dxa"/>
          </w:tcPr>
          <w:p>
            <w:pPr>
              <w:pStyle w:val="TableParagraph"/>
              <w:spacing w:before="40"/>
              <w:ind w:left="118"/>
              <w:rPr>
                <w:rFonts w:ascii="Segoe UI Symbol" w:hAnsi="Segoe UI Symbol"/>
                <w:sz w:val="22"/>
              </w:rPr>
            </w:pPr>
            <w:r>
              <w:rPr>
                <w:sz w:val="22"/>
              </w:rPr>
              <w:t>&lt;</w:t>
            </w:r>
            <w:r>
              <w:rPr>
                <w:spacing w:val="-2"/>
                <w:sz w:val="22"/>
              </w:rPr>
              <w:t> </w:t>
            </w:r>
            <w:r>
              <w:rPr>
                <w:sz w:val="22"/>
              </w:rPr>
              <w:t>300</w:t>
            </w:r>
            <w:r>
              <w:rPr>
                <w:spacing w:val="-1"/>
                <w:sz w:val="22"/>
              </w:rPr>
              <w:t> </w:t>
            </w:r>
            <w:r>
              <w:rPr>
                <w:sz w:val="22"/>
              </w:rPr>
              <w:t>ms</w:t>
            </w:r>
            <w:r>
              <w:rPr>
                <w:spacing w:val="-1"/>
                <w:sz w:val="22"/>
              </w:rPr>
              <w:t> </w:t>
            </w:r>
            <w:r>
              <w:rPr>
                <w:rFonts w:ascii="Segoe UI Symbol" w:hAnsi="Segoe UI Symbol"/>
                <w:spacing w:val="-10"/>
                <w:sz w:val="22"/>
              </w:rPr>
              <w:t>✓</w:t>
            </w:r>
          </w:p>
        </w:tc>
      </w:tr>
      <w:tr>
        <w:trPr>
          <w:trHeight w:val="412" w:hRule="atLeast"/>
        </w:trPr>
        <w:tc>
          <w:tcPr>
            <w:tcW w:w="2847" w:type="dxa"/>
          </w:tcPr>
          <w:p>
            <w:pPr>
              <w:pStyle w:val="TableParagraph"/>
              <w:rPr>
                <w:sz w:val="22"/>
              </w:rPr>
            </w:pPr>
            <w:r>
              <w:rPr>
                <w:sz w:val="22"/>
              </w:rPr>
              <w:t>PDF</w:t>
            </w:r>
            <w:r>
              <w:rPr>
                <w:spacing w:val="-2"/>
                <w:sz w:val="22"/>
              </w:rPr>
              <w:t> Generation</w:t>
            </w:r>
          </w:p>
        </w:tc>
        <w:tc>
          <w:tcPr>
            <w:tcW w:w="1400" w:type="dxa"/>
          </w:tcPr>
          <w:p>
            <w:pPr>
              <w:pStyle w:val="TableParagraph"/>
              <w:ind w:left="117"/>
              <w:rPr>
                <w:sz w:val="22"/>
              </w:rPr>
            </w:pPr>
            <w:r>
              <w:rPr>
                <w:spacing w:val="-5"/>
                <w:sz w:val="22"/>
              </w:rPr>
              <w:t>50</w:t>
            </w:r>
          </w:p>
        </w:tc>
        <w:tc>
          <w:tcPr>
            <w:tcW w:w="1481" w:type="dxa"/>
          </w:tcPr>
          <w:p>
            <w:pPr>
              <w:pStyle w:val="TableParagraph"/>
              <w:rPr>
                <w:sz w:val="22"/>
              </w:rPr>
            </w:pPr>
            <w:r>
              <w:rPr>
                <w:sz w:val="22"/>
              </w:rPr>
              <w:t>1.1 </w:t>
            </w:r>
            <w:r>
              <w:rPr>
                <w:spacing w:val="-5"/>
                <w:sz w:val="22"/>
              </w:rPr>
              <w:t>sec</w:t>
            </w:r>
          </w:p>
        </w:tc>
        <w:tc>
          <w:tcPr>
            <w:tcW w:w="1242" w:type="dxa"/>
          </w:tcPr>
          <w:p>
            <w:pPr>
              <w:pStyle w:val="TableParagraph"/>
              <w:rPr>
                <w:sz w:val="22"/>
              </w:rPr>
            </w:pPr>
            <w:r>
              <w:rPr>
                <w:sz w:val="22"/>
              </w:rPr>
              <w:t>2.0 </w:t>
            </w:r>
            <w:r>
              <w:rPr>
                <w:spacing w:val="-5"/>
                <w:sz w:val="22"/>
              </w:rPr>
              <w:t>sec</w:t>
            </w:r>
          </w:p>
        </w:tc>
        <w:tc>
          <w:tcPr>
            <w:tcW w:w="1342" w:type="dxa"/>
          </w:tcPr>
          <w:p>
            <w:pPr>
              <w:pStyle w:val="TableParagraph"/>
              <w:spacing w:before="43"/>
              <w:ind w:left="118"/>
              <w:rPr>
                <w:rFonts w:ascii="Segoe UI Symbol" w:hAnsi="Segoe UI Symbol"/>
                <w:sz w:val="22"/>
              </w:rPr>
            </w:pPr>
            <w:r>
              <w:rPr>
                <w:sz w:val="22"/>
              </w:rPr>
              <w:t>&lt;</w:t>
            </w:r>
            <w:r>
              <w:rPr>
                <w:spacing w:val="-1"/>
                <w:sz w:val="22"/>
              </w:rPr>
              <w:t> </w:t>
            </w:r>
            <w:r>
              <w:rPr>
                <w:sz w:val="22"/>
              </w:rPr>
              <w:t>3</w:t>
            </w:r>
            <w:r>
              <w:rPr>
                <w:spacing w:val="-1"/>
                <w:sz w:val="22"/>
              </w:rPr>
              <w:t> </w:t>
            </w:r>
            <w:r>
              <w:rPr>
                <w:sz w:val="22"/>
              </w:rPr>
              <w:t>sec </w:t>
            </w:r>
            <w:r>
              <w:rPr>
                <w:rFonts w:ascii="Segoe UI Symbol" w:hAnsi="Segoe UI Symbol"/>
                <w:spacing w:val="-10"/>
                <w:sz w:val="22"/>
              </w:rPr>
              <w:t>✓</w:t>
            </w:r>
          </w:p>
        </w:tc>
      </w:tr>
      <w:tr>
        <w:trPr>
          <w:trHeight w:val="414" w:hRule="atLeast"/>
        </w:trPr>
        <w:tc>
          <w:tcPr>
            <w:tcW w:w="2847" w:type="dxa"/>
          </w:tcPr>
          <w:p>
            <w:pPr>
              <w:pStyle w:val="TableParagraph"/>
              <w:rPr>
                <w:sz w:val="22"/>
              </w:rPr>
            </w:pPr>
            <w:r>
              <w:rPr>
                <w:sz w:val="22"/>
              </w:rPr>
              <w:t>Leave</w:t>
            </w:r>
            <w:r>
              <w:rPr>
                <w:spacing w:val="-5"/>
                <w:sz w:val="22"/>
              </w:rPr>
              <w:t> </w:t>
            </w:r>
            <w:r>
              <w:rPr>
                <w:sz w:val="22"/>
              </w:rPr>
              <w:t>List</w:t>
            </w:r>
            <w:r>
              <w:rPr>
                <w:spacing w:val="-1"/>
                <w:sz w:val="22"/>
              </w:rPr>
              <w:t> </w:t>
            </w:r>
            <w:r>
              <w:rPr>
                <w:spacing w:val="-4"/>
                <w:sz w:val="22"/>
              </w:rPr>
              <w:t>Fetch</w:t>
            </w:r>
          </w:p>
        </w:tc>
        <w:tc>
          <w:tcPr>
            <w:tcW w:w="1400" w:type="dxa"/>
          </w:tcPr>
          <w:p>
            <w:pPr>
              <w:pStyle w:val="TableParagraph"/>
              <w:ind w:left="117"/>
              <w:rPr>
                <w:sz w:val="22"/>
              </w:rPr>
            </w:pPr>
            <w:r>
              <w:rPr>
                <w:spacing w:val="-5"/>
                <w:sz w:val="22"/>
              </w:rPr>
              <w:t>100</w:t>
            </w:r>
          </w:p>
        </w:tc>
        <w:tc>
          <w:tcPr>
            <w:tcW w:w="1481" w:type="dxa"/>
          </w:tcPr>
          <w:p>
            <w:pPr>
              <w:pStyle w:val="TableParagraph"/>
              <w:rPr>
                <w:sz w:val="22"/>
              </w:rPr>
            </w:pPr>
            <w:r>
              <w:rPr>
                <w:sz w:val="22"/>
              </w:rPr>
              <w:t>200 </w:t>
            </w:r>
            <w:r>
              <w:rPr>
                <w:spacing w:val="-5"/>
                <w:sz w:val="22"/>
              </w:rPr>
              <w:t>ms</w:t>
            </w:r>
          </w:p>
        </w:tc>
        <w:tc>
          <w:tcPr>
            <w:tcW w:w="1242" w:type="dxa"/>
          </w:tcPr>
          <w:p>
            <w:pPr>
              <w:pStyle w:val="TableParagraph"/>
              <w:rPr>
                <w:sz w:val="22"/>
              </w:rPr>
            </w:pPr>
            <w:r>
              <w:rPr>
                <w:sz w:val="22"/>
              </w:rPr>
              <w:t>310 </w:t>
            </w:r>
            <w:r>
              <w:rPr>
                <w:spacing w:val="-5"/>
                <w:sz w:val="22"/>
              </w:rPr>
              <w:t>ms</w:t>
            </w:r>
          </w:p>
        </w:tc>
        <w:tc>
          <w:tcPr>
            <w:tcW w:w="1342" w:type="dxa"/>
          </w:tcPr>
          <w:p>
            <w:pPr>
              <w:pStyle w:val="TableParagraph"/>
              <w:spacing w:before="43"/>
              <w:ind w:left="118"/>
              <w:rPr>
                <w:rFonts w:ascii="Segoe UI Symbol" w:hAnsi="Segoe UI Symbol"/>
                <w:sz w:val="22"/>
              </w:rPr>
            </w:pPr>
            <w:r>
              <w:rPr>
                <w:sz w:val="22"/>
              </w:rPr>
              <w:t>&lt;</w:t>
            </w:r>
            <w:r>
              <w:rPr>
                <w:spacing w:val="-2"/>
                <w:sz w:val="22"/>
              </w:rPr>
              <w:t> </w:t>
            </w:r>
            <w:r>
              <w:rPr>
                <w:sz w:val="22"/>
              </w:rPr>
              <w:t>500</w:t>
            </w:r>
            <w:r>
              <w:rPr>
                <w:spacing w:val="-1"/>
                <w:sz w:val="22"/>
              </w:rPr>
              <w:t> </w:t>
            </w:r>
            <w:r>
              <w:rPr>
                <w:sz w:val="22"/>
              </w:rPr>
              <w:t>ms</w:t>
            </w:r>
            <w:r>
              <w:rPr>
                <w:spacing w:val="-1"/>
                <w:sz w:val="22"/>
              </w:rPr>
              <w:t> </w:t>
            </w:r>
            <w:r>
              <w:rPr>
                <w:rFonts w:ascii="Segoe UI Symbol" w:hAnsi="Segoe UI Symbol"/>
                <w:spacing w:val="-10"/>
                <w:sz w:val="22"/>
              </w:rPr>
              <w:t>✓</w:t>
            </w:r>
          </w:p>
        </w:tc>
      </w:tr>
    </w:tbl>
    <w:p>
      <w:pPr>
        <w:spacing w:before="57"/>
        <w:ind w:left="3819" w:right="0" w:firstLine="0"/>
        <w:jc w:val="left"/>
        <w:rPr>
          <w:i/>
          <w:sz w:val="20"/>
        </w:rPr>
      </w:pPr>
      <w:r>
        <w:rPr>
          <w:i/>
          <w:sz w:val="20"/>
        </w:rPr>
        <w:t>Table</w:t>
      </w:r>
      <w:r>
        <w:rPr>
          <w:i/>
          <w:spacing w:val="-5"/>
          <w:sz w:val="20"/>
        </w:rPr>
        <w:t> </w:t>
      </w:r>
      <w:r>
        <w:rPr>
          <w:i/>
          <w:sz w:val="20"/>
        </w:rPr>
        <w:t>6.4:</w:t>
      </w:r>
      <w:r>
        <w:rPr>
          <w:i/>
          <w:spacing w:val="-7"/>
          <w:sz w:val="20"/>
        </w:rPr>
        <w:t> </w:t>
      </w:r>
      <w:r>
        <w:rPr>
          <w:i/>
          <w:sz w:val="20"/>
        </w:rPr>
        <w:t>API</w:t>
      </w:r>
      <w:r>
        <w:rPr>
          <w:i/>
          <w:spacing w:val="-5"/>
          <w:sz w:val="20"/>
        </w:rPr>
        <w:t> </w:t>
      </w:r>
      <w:r>
        <w:rPr>
          <w:i/>
          <w:sz w:val="20"/>
        </w:rPr>
        <w:t>Performance</w:t>
      </w:r>
      <w:r>
        <w:rPr>
          <w:i/>
          <w:spacing w:val="-4"/>
          <w:sz w:val="20"/>
        </w:rPr>
        <w:t> </w:t>
      </w:r>
      <w:r>
        <w:rPr>
          <w:i/>
          <w:sz w:val="20"/>
        </w:rPr>
        <w:t>Test</w:t>
      </w:r>
      <w:r>
        <w:rPr>
          <w:i/>
          <w:spacing w:val="-6"/>
          <w:sz w:val="20"/>
        </w:rPr>
        <w:t> </w:t>
      </w:r>
      <w:r>
        <w:rPr>
          <w:i/>
          <w:spacing w:val="-2"/>
          <w:sz w:val="20"/>
        </w:rPr>
        <w:t>Results</w:t>
      </w:r>
    </w:p>
    <w:p>
      <w:pPr>
        <w:spacing w:after="0"/>
        <w:jc w:val="left"/>
        <w:rPr>
          <w:i/>
          <w:sz w:val="20"/>
        </w:rPr>
        <w:sectPr>
          <w:type w:val="continuous"/>
          <w:pgSz w:w="11910" w:h="16840"/>
          <w:pgMar w:header="0" w:footer="626" w:top="1400" w:bottom="860" w:left="850" w:right="850"/>
        </w:sectPr>
      </w:pPr>
    </w:p>
    <w:p>
      <w:pPr>
        <w:pStyle w:val="Heading2"/>
        <w:numPr>
          <w:ilvl w:val="1"/>
          <w:numId w:val="20"/>
        </w:numPr>
        <w:tabs>
          <w:tab w:pos="1731" w:val="left" w:leader="none"/>
        </w:tabs>
        <w:spacing w:line="240" w:lineRule="auto" w:before="75" w:after="0"/>
        <w:ind w:left="1731" w:right="0" w:hanging="421"/>
        <w:jc w:val="left"/>
      </w:pPr>
      <w:bookmarkStart w:name="_TOC_250013" w:id="40"/>
      <w:r>
        <w:rPr>
          <w:color w:val="2D4A8A"/>
        </w:rPr>
        <w:t>OVERALL</w:t>
      </w:r>
      <w:r>
        <w:rPr>
          <w:color w:val="2D4A8A"/>
          <w:spacing w:val="-5"/>
        </w:rPr>
        <w:t> </w:t>
      </w:r>
      <w:r>
        <w:rPr>
          <w:color w:val="2D4A8A"/>
        </w:rPr>
        <w:t>TEST</w:t>
      </w:r>
      <w:r>
        <w:rPr>
          <w:color w:val="2D4A8A"/>
          <w:spacing w:val="-5"/>
        </w:rPr>
        <w:t> </w:t>
      </w:r>
      <w:bookmarkEnd w:id="40"/>
      <w:r>
        <w:rPr>
          <w:color w:val="2D4A8A"/>
          <w:spacing w:val="-2"/>
        </w:rPr>
        <w:t>SUMMARY</w:t>
      </w:r>
    </w:p>
    <w:p>
      <w:pPr>
        <w:pStyle w:val="BodyText"/>
        <w:spacing w:before="10"/>
        <w:rPr>
          <w:b/>
          <w:sz w:val="8"/>
        </w:rPr>
      </w:pPr>
    </w:p>
    <w:tbl>
      <w:tblPr>
        <w:tblW w:w="0" w:type="auto"/>
        <w:jc w:val="left"/>
        <w:tblInd w:w="132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2909"/>
        <w:gridCol w:w="1246"/>
        <w:gridCol w:w="1246"/>
        <w:gridCol w:w="1249"/>
        <w:gridCol w:w="1661"/>
      </w:tblGrid>
      <w:tr>
        <w:trPr>
          <w:trHeight w:val="666" w:hRule="atLeast"/>
        </w:trPr>
        <w:tc>
          <w:tcPr>
            <w:tcW w:w="2909" w:type="dxa"/>
            <w:shd w:val="clear" w:color="auto" w:fill="D5E3EF"/>
          </w:tcPr>
          <w:p>
            <w:pPr>
              <w:pStyle w:val="TableParagraph"/>
              <w:spacing w:before="204"/>
              <w:rPr>
                <w:b/>
                <w:sz w:val="22"/>
              </w:rPr>
            </w:pPr>
            <w:r>
              <w:rPr>
                <w:b/>
                <w:spacing w:val="-2"/>
                <w:sz w:val="22"/>
              </w:rPr>
              <w:t>Category</w:t>
            </w:r>
          </w:p>
        </w:tc>
        <w:tc>
          <w:tcPr>
            <w:tcW w:w="1246" w:type="dxa"/>
            <w:shd w:val="clear" w:color="auto" w:fill="D5E3EF"/>
          </w:tcPr>
          <w:p>
            <w:pPr>
              <w:pStyle w:val="TableParagraph"/>
              <w:spacing w:before="80"/>
              <w:ind w:left="120" w:right="599"/>
              <w:rPr>
                <w:b/>
                <w:sz w:val="22"/>
              </w:rPr>
            </w:pPr>
            <w:r>
              <w:rPr>
                <w:b/>
                <w:spacing w:val="-2"/>
                <w:sz w:val="22"/>
              </w:rPr>
              <w:t>Total Tests</w:t>
            </w:r>
          </w:p>
        </w:tc>
        <w:tc>
          <w:tcPr>
            <w:tcW w:w="1246" w:type="dxa"/>
            <w:shd w:val="clear" w:color="auto" w:fill="D5E3EF"/>
          </w:tcPr>
          <w:p>
            <w:pPr>
              <w:pStyle w:val="TableParagraph"/>
              <w:spacing w:before="204"/>
              <w:ind w:left="120"/>
              <w:rPr>
                <w:b/>
                <w:sz w:val="22"/>
              </w:rPr>
            </w:pPr>
            <w:r>
              <w:rPr>
                <w:b/>
                <w:spacing w:val="-2"/>
                <w:sz w:val="22"/>
              </w:rPr>
              <w:t>Passed</w:t>
            </w:r>
          </w:p>
        </w:tc>
        <w:tc>
          <w:tcPr>
            <w:tcW w:w="1249" w:type="dxa"/>
            <w:shd w:val="clear" w:color="auto" w:fill="D5E3EF"/>
          </w:tcPr>
          <w:p>
            <w:pPr>
              <w:pStyle w:val="TableParagraph"/>
              <w:spacing w:before="204"/>
              <w:rPr>
                <w:b/>
                <w:sz w:val="22"/>
              </w:rPr>
            </w:pPr>
            <w:r>
              <w:rPr>
                <w:b/>
                <w:spacing w:val="-2"/>
                <w:sz w:val="22"/>
              </w:rPr>
              <w:t>Failed</w:t>
            </w:r>
          </w:p>
        </w:tc>
        <w:tc>
          <w:tcPr>
            <w:tcW w:w="1661" w:type="dxa"/>
            <w:shd w:val="clear" w:color="auto" w:fill="D5E3EF"/>
          </w:tcPr>
          <w:p>
            <w:pPr>
              <w:pStyle w:val="TableParagraph"/>
              <w:spacing w:before="204"/>
              <w:ind w:left="116"/>
              <w:rPr>
                <w:b/>
                <w:sz w:val="22"/>
              </w:rPr>
            </w:pPr>
            <w:r>
              <w:rPr>
                <w:b/>
                <w:sz w:val="22"/>
              </w:rPr>
              <w:t>Pass</w:t>
            </w:r>
            <w:r>
              <w:rPr>
                <w:b/>
                <w:spacing w:val="-1"/>
                <w:sz w:val="22"/>
              </w:rPr>
              <w:t> </w:t>
            </w:r>
            <w:r>
              <w:rPr>
                <w:b/>
                <w:spacing w:val="-4"/>
                <w:sz w:val="22"/>
              </w:rPr>
              <w:t>Rate</w:t>
            </w:r>
          </w:p>
        </w:tc>
      </w:tr>
      <w:tr>
        <w:trPr>
          <w:trHeight w:val="412" w:hRule="atLeast"/>
        </w:trPr>
        <w:tc>
          <w:tcPr>
            <w:tcW w:w="2909" w:type="dxa"/>
          </w:tcPr>
          <w:p>
            <w:pPr>
              <w:pStyle w:val="TableParagraph"/>
              <w:spacing w:before="72"/>
              <w:rPr>
                <w:sz w:val="22"/>
              </w:rPr>
            </w:pPr>
            <w:r>
              <w:rPr>
                <w:spacing w:val="-2"/>
                <w:sz w:val="22"/>
              </w:rPr>
              <w:t>Authentication</w:t>
            </w:r>
          </w:p>
        </w:tc>
        <w:tc>
          <w:tcPr>
            <w:tcW w:w="1246" w:type="dxa"/>
          </w:tcPr>
          <w:p>
            <w:pPr>
              <w:pStyle w:val="TableParagraph"/>
              <w:spacing w:before="72"/>
              <w:ind w:left="120"/>
              <w:rPr>
                <w:sz w:val="22"/>
              </w:rPr>
            </w:pPr>
            <w:r>
              <w:rPr>
                <w:spacing w:val="-5"/>
                <w:sz w:val="22"/>
              </w:rPr>
              <w:t>10</w:t>
            </w:r>
          </w:p>
        </w:tc>
        <w:tc>
          <w:tcPr>
            <w:tcW w:w="1246" w:type="dxa"/>
          </w:tcPr>
          <w:p>
            <w:pPr>
              <w:pStyle w:val="TableParagraph"/>
              <w:spacing w:before="72"/>
              <w:ind w:left="120"/>
              <w:rPr>
                <w:sz w:val="22"/>
              </w:rPr>
            </w:pPr>
            <w:r>
              <w:rPr>
                <w:spacing w:val="-5"/>
                <w:sz w:val="22"/>
              </w:rPr>
              <w:t>10</w:t>
            </w:r>
          </w:p>
        </w:tc>
        <w:tc>
          <w:tcPr>
            <w:tcW w:w="1249" w:type="dxa"/>
          </w:tcPr>
          <w:p>
            <w:pPr>
              <w:pStyle w:val="TableParagraph"/>
              <w:spacing w:before="72"/>
              <w:rPr>
                <w:sz w:val="22"/>
              </w:rPr>
            </w:pPr>
            <w:r>
              <w:rPr>
                <w:spacing w:val="-10"/>
                <w:sz w:val="22"/>
              </w:rPr>
              <w:t>0</w:t>
            </w:r>
          </w:p>
        </w:tc>
        <w:tc>
          <w:tcPr>
            <w:tcW w:w="1661" w:type="dxa"/>
          </w:tcPr>
          <w:p>
            <w:pPr>
              <w:pStyle w:val="TableParagraph"/>
              <w:spacing w:before="72"/>
              <w:ind w:left="116"/>
              <w:rPr>
                <w:sz w:val="22"/>
              </w:rPr>
            </w:pPr>
            <w:r>
              <w:rPr>
                <w:spacing w:val="-4"/>
                <w:sz w:val="22"/>
              </w:rPr>
              <w:t>100%</w:t>
            </w:r>
          </w:p>
        </w:tc>
      </w:tr>
      <w:tr>
        <w:trPr>
          <w:trHeight w:val="414" w:hRule="atLeast"/>
        </w:trPr>
        <w:tc>
          <w:tcPr>
            <w:tcW w:w="2909" w:type="dxa"/>
          </w:tcPr>
          <w:p>
            <w:pPr>
              <w:pStyle w:val="TableParagraph"/>
              <w:rPr>
                <w:sz w:val="22"/>
              </w:rPr>
            </w:pPr>
            <w:r>
              <w:rPr>
                <w:sz w:val="22"/>
              </w:rPr>
              <w:t>Attendance</w:t>
            </w:r>
            <w:r>
              <w:rPr>
                <w:spacing w:val="-8"/>
                <w:sz w:val="22"/>
              </w:rPr>
              <w:t> </w:t>
            </w:r>
            <w:r>
              <w:rPr>
                <w:spacing w:val="-4"/>
                <w:sz w:val="22"/>
              </w:rPr>
              <w:t>CRUD</w:t>
            </w:r>
          </w:p>
        </w:tc>
        <w:tc>
          <w:tcPr>
            <w:tcW w:w="1246" w:type="dxa"/>
          </w:tcPr>
          <w:p>
            <w:pPr>
              <w:pStyle w:val="TableParagraph"/>
              <w:ind w:left="120"/>
              <w:rPr>
                <w:sz w:val="22"/>
              </w:rPr>
            </w:pPr>
            <w:r>
              <w:rPr>
                <w:spacing w:val="-5"/>
                <w:sz w:val="22"/>
              </w:rPr>
              <w:t>12</w:t>
            </w:r>
          </w:p>
        </w:tc>
        <w:tc>
          <w:tcPr>
            <w:tcW w:w="1246" w:type="dxa"/>
          </w:tcPr>
          <w:p>
            <w:pPr>
              <w:pStyle w:val="TableParagraph"/>
              <w:ind w:left="120"/>
              <w:rPr>
                <w:sz w:val="22"/>
              </w:rPr>
            </w:pPr>
            <w:r>
              <w:rPr>
                <w:spacing w:val="-5"/>
                <w:sz w:val="22"/>
              </w:rPr>
              <w:t>12</w:t>
            </w:r>
          </w:p>
        </w:tc>
        <w:tc>
          <w:tcPr>
            <w:tcW w:w="1249" w:type="dxa"/>
          </w:tcPr>
          <w:p>
            <w:pPr>
              <w:pStyle w:val="TableParagraph"/>
              <w:rPr>
                <w:sz w:val="22"/>
              </w:rPr>
            </w:pPr>
            <w:r>
              <w:rPr>
                <w:spacing w:val="-10"/>
                <w:sz w:val="22"/>
              </w:rPr>
              <w:t>0</w:t>
            </w:r>
          </w:p>
        </w:tc>
        <w:tc>
          <w:tcPr>
            <w:tcW w:w="1661" w:type="dxa"/>
          </w:tcPr>
          <w:p>
            <w:pPr>
              <w:pStyle w:val="TableParagraph"/>
              <w:ind w:left="116"/>
              <w:rPr>
                <w:sz w:val="22"/>
              </w:rPr>
            </w:pPr>
            <w:r>
              <w:rPr>
                <w:spacing w:val="-4"/>
                <w:sz w:val="22"/>
              </w:rPr>
              <w:t>100%</w:t>
            </w:r>
          </w:p>
        </w:tc>
      </w:tr>
      <w:tr>
        <w:trPr>
          <w:trHeight w:val="412" w:hRule="atLeast"/>
        </w:trPr>
        <w:tc>
          <w:tcPr>
            <w:tcW w:w="2909" w:type="dxa"/>
          </w:tcPr>
          <w:p>
            <w:pPr>
              <w:pStyle w:val="TableParagraph"/>
              <w:spacing w:before="72"/>
              <w:rPr>
                <w:sz w:val="22"/>
              </w:rPr>
            </w:pPr>
            <w:r>
              <w:rPr>
                <w:sz w:val="22"/>
              </w:rPr>
              <w:t>3-Day</w:t>
            </w:r>
            <w:r>
              <w:rPr>
                <w:spacing w:val="-6"/>
                <w:sz w:val="22"/>
              </w:rPr>
              <w:t> </w:t>
            </w:r>
            <w:r>
              <w:rPr>
                <w:spacing w:val="-2"/>
                <w:sz w:val="22"/>
              </w:rPr>
              <w:t>Window</w:t>
            </w:r>
          </w:p>
        </w:tc>
        <w:tc>
          <w:tcPr>
            <w:tcW w:w="1246" w:type="dxa"/>
          </w:tcPr>
          <w:p>
            <w:pPr>
              <w:pStyle w:val="TableParagraph"/>
              <w:spacing w:before="72"/>
              <w:ind w:left="120"/>
              <w:rPr>
                <w:sz w:val="22"/>
              </w:rPr>
            </w:pPr>
            <w:r>
              <w:rPr>
                <w:spacing w:val="-10"/>
                <w:sz w:val="22"/>
              </w:rPr>
              <w:t>8</w:t>
            </w:r>
          </w:p>
        </w:tc>
        <w:tc>
          <w:tcPr>
            <w:tcW w:w="1246" w:type="dxa"/>
          </w:tcPr>
          <w:p>
            <w:pPr>
              <w:pStyle w:val="TableParagraph"/>
              <w:spacing w:before="72"/>
              <w:ind w:left="120"/>
              <w:rPr>
                <w:sz w:val="22"/>
              </w:rPr>
            </w:pPr>
            <w:r>
              <w:rPr>
                <w:spacing w:val="-10"/>
                <w:sz w:val="22"/>
              </w:rPr>
              <w:t>8</w:t>
            </w:r>
          </w:p>
        </w:tc>
        <w:tc>
          <w:tcPr>
            <w:tcW w:w="1249" w:type="dxa"/>
          </w:tcPr>
          <w:p>
            <w:pPr>
              <w:pStyle w:val="TableParagraph"/>
              <w:spacing w:before="72"/>
              <w:rPr>
                <w:sz w:val="22"/>
              </w:rPr>
            </w:pPr>
            <w:r>
              <w:rPr>
                <w:spacing w:val="-10"/>
                <w:sz w:val="22"/>
              </w:rPr>
              <w:t>0</w:t>
            </w:r>
          </w:p>
        </w:tc>
        <w:tc>
          <w:tcPr>
            <w:tcW w:w="1661" w:type="dxa"/>
          </w:tcPr>
          <w:p>
            <w:pPr>
              <w:pStyle w:val="TableParagraph"/>
              <w:spacing w:before="72"/>
              <w:ind w:left="116"/>
              <w:rPr>
                <w:sz w:val="22"/>
              </w:rPr>
            </w:pPr>
            <w:r>
              <w:rPr>
                <w:spacing w:val="-4"/>
                <w:sz w:val="22"/>
              </w:rPr>
              <w:t>100%</w:t>
            </w:r>
          </w:p>
        </w:tc>
      </w:tr>
      <w:tr>
        <w:trPr>
          <w:trHeight w:val="412" w:hRule="atLeast"/>
        </w:trPr>
        <w:tc>
          <w:tcPr>
            <w:tcW w:w="2909" w:type="dxa"/>
          </w:tcPr>
          <w:p>
            <w:pPr>
              <w:pStyle w:val="TableParagraph"/>
              <w:spacing w:before="72"/>
              <w:rPr>
                <w:sz w:val="22"/>
              </w:rPr>
            </w:pPr>
            <w:r>
              <w:rPr>
                <w:sz w:val="22"/>
              </w:rPr>
              <w:t>Role-Based</w:t>
            </w:r>
            <w:r>
              <w:rPr>
                <w:spacing w:val="-6"/>
                <w:sz w:val="22"/>
              </w:rPr>
              <w:t> </w:t>
            </w:r>
            <w:r>
              <w:rPr>
                <w:spacing w:val="-2"/>
                <w:sz w:val="22"/>
              </w:rPr>
              <w:t>Access</w:t>
            </w:r>
          </w:p>
        </w:tc>
        <w:tc>
          <w:tcPr>
            <w:tcW w:w="1246" w:type="dxa"/>
          </w:tcPr>
          <w:p>
            <w:pPr>
              <w:pStyle w:val="TableParagraph"/>
              <w:spacing w:before="72"/>
              <w:ind w:left="120"/>
              <w:rPr>
                <w:sz w:val="22"/>
              </w:rPr>
            </w:pPr>
            <w:r>
              <w:rPr>
                <w:spacing w:val="-5"/>
                <w:sz w:val="22"/>
              </w:rPr>
              <w:t>12</w:t>
            </w:r>
          </w:p>
        </w:tc>
        <w:tc>
          <w:tcPr>
            <w:tcW w:w="1246" w:type="dxa"/>
          </w:tcPr>
          <w:p>
            <w:pPr>
              <w:pStyle w:val="TableParagraph"/>
              <w:spacing w:before="72"/>
              <w:ind w:left="120"/>
              <w:rPr>
                <w:sz w:val="22"/>
              </w:rPr>
            </w:pPr>
            <w:r>
              <w:rPr>
                <w:spacing w:val="-5"/>
                <w:sz w:val="22"/>
              </w:rPr>
              <w:t>12</w:t>
            </w:r>
          </w:p>
        </w:tc>
        <w:tc>
          <w:tcPr>
            <w:tcW w:w="1249" w:type="dxa"/>
          </w:tcPr>
          <w:p>
            <w:pPr>
              <w:pStyle w:val="TableParagraph"/>
              <w:spacing w:before="72"/>
              <w:rPr>
                <w:sz w:val="22"/>
              </w:rPr>
            </w:pPr>
            <w:r>
              <w:rPr>
                <w:spacing w:val="-10"/>
                <w:sz w:val="22"/>
              </w:rPr>
              <w:t>0</w:t>
            </w:r>
          </w:p>
        </w:tc>
        <w:tc>
          <w:tcPr>
            <w:tcW w:w="1661" w:type="dxa"/>
          </w:tcPr>
          <w:p>
            <w:pPr>
              <w:pStyle w:val="TableParagraph"/>
              <w:spacing w:before="72"/>
              <w:ind w:left="116"/>
              <w:rPr>
                <w:sz w:val="22"/>
              </w:rPr>
            </w:pPr>
            <w:r>
              <w:rPr>
                <w:spacing w:val="-4"/>
                <w:sz w:val="22"/>
              </w:rPr>
              <w:t>100%</w:t>
            </w:r>
          </w:p>
        </w:tc>
      </w:tr>
      <w:tr>
        <w:trPr>
          <w:trHeight w:val="412" w:hRule="atLeast"/>
        </w:trPr>
        <w:tc>
          <w:tcPr>
            <w:tcW w:w="2909" w:type="dxa"/>
          </w:tcPr>
          <w:p>
            <w:pPr>
              <w:pStyle w:val="TableParagraph"/>
              <w:rPr>
                <w:sz w:val="22"/>
              </w:rPr>
            </w:pPr>
            <w:r>
              <w:rPr>
                <w:sz w:val="22"/>
              </w:rPr>
              <w:t>Leave</w:t>
            </w:r>
            <w:r>
              <w:rPr>
                <w:spacing w:val="-3"/>
                <w:sz w:val="22"/>
              </w:rPr>
              <w:t> </w:t>
            </w:r>
            <w:r>
              <w:rPr>
                <w:spacing w:val="-2"/>
                <w:sz w:val="22"/>
              </w:rPr>
              <w:t>Management</w:t>
            </w:r>
          </w:p>
        </w:tc>
        <w:tc>
          <w:tcPr>
            <w:tcW w:w="1246" w:type="dxa"/>
          </w:tcPr>
          <w:p>
            <w:pPr>
              <w:pStyle w:val="TableParagraph"/>
              <w:ind w:left="120"/>
              <w:rPr>
                <w:sz w:val="22"/>
              </w:rPr>
            </w:pPr>
            <w:r>
              <w:rPr>
                <w:spacing w:val="-10"/>
                <w:sz w:val="22"/>
              </w:rPr>
              <w:t>8</w:t>
            </w:r>
          </w:p>
        </w:tc>
        <w:tc>
          <w:tcPr>
            <w:tcW w:w="1246" w:type="dxa"/>
          </w:tcPr>
          <w:p>
            <w:pPr>
              <w:pStyle w:val="TableParagraph"/>
              <w:ind w:left="120"/>
              <w:rPr>
                <w:sz w:val="22"/>
              </w:rPr>
            </w:pPr>
            <w:r>
              <w:rPr>
                <w:spacing w:val="-10"/>
                <w:sz w:val="22"/>
              </w:rPr>
              <w:t>7</w:t>
            </w:r>
          </w:p>
        </w:tc>
        <w:tc>
          <w:tcPr>
            <w:tcW w:w="1249" w:type="dxa"/>
          </w:tcPr>
          <w:p>
            <w:pPr>
              <w:pStyle w:val="TableParagraph"/>
              <w:rPr>
                <w:sz w:val="22"/>
              </w:rPr>
            </w:pPr>
            <w:r>
              <w:rPr>
                <w:spacing w:val="-10"/>
                <w:sz w:val="22"/>
              </w:rPr>
              <w:t>1</w:t>
            </w:r>
          </w:p>
        </w:tc>
        <w:tc>
          <w:tcPr>
            <w:tcW w:w="1661" w:type="dxa"/>
          </w:tcPr>
          <w:p>
            <w:pPr>
              <w:pStyle w:val="TableParagraph"/>
              <w:ind w:left="116"/>
              <w:rPr>
                <w:sz w:val="22"/>
              </w:rPr>
            </w:pPr>
            <w:r>
              <w:rPr>
                <w:spacing w:val="-2"/>
                <w:sz w:val="22"/>
              </w:rPr>
              <w:t>87.5%</w:t>
            </w:r>
          </w:p>
        </w:tc>
      </w:tr>
      <w:tr>
        <w:trPr>
          <w:trHeight w:val="415" w:hRule="atLeast"/>
        </w:trPr>
        <w:tc>
          <w:tcPr>
            <w:tcW w:w="2909" w:type="dxa"/>
          </w:tcPr>
          <w:p>
            <w:pPr>
              <w:pStyle w:val="TableParagraph"/>
              <w:rPr>
                <w:sz w:val="22"/>
              </w:rPr>
            </w:pPr>
            <w:r>
              <w:rPr>
                <w:spacing w:val="-2"/>
                <w:sz w:val="22"/>
              </w:rPr>
              <w:t>Performance</w:t>
            </w:r>
          </w:p>
        </w:tc>
        <w:tc>
          <w:tcPr>
            <w:tcW w:w="1246" w:type="dxa"/>
          </w:tcPr>
          <w:p>
            <w:pPr>
              <w:pStyle w:val="TableParagraph"/>
              <w:ind w:left="120"/>
              <w:rPr>
                <w:sz w:val="22"/>
              </w:rPr>
            </w:pPr>
            <w:r>
              <w:rPr>
                <w:spacing w:val="-10"/>
                <w:sz w:val="22"/>
              </w:rPr>
              <w:t>5</w:t>
            </w:r>
          </w:p>
        </w:tc>
        <w:tc>
          <w:tcPr>
            <w:tcW w:w="1246" w:type="dxa"/>
          </w:tcPr>
          <w:p>
            <w:pPr>
              <w:pStyle w:val="TableParagraph"/>
              <w:ind w:left="120"/>
              <w:rPr>
                <w:sz w:val="22"/>
              </w:rPr>
            </w:pPr>
            <w:r>
              <w:rPr>
                <w:spacing w:val="-10"/>
                <w:sz w:val="22"/>
              </w:rPr>
              <w:t>4</w:t>
            </w:r>
          </w:p>
        </w:tc>
        <w:tc>
          <w:tcPr>
            <w:tcW w:w="1249" w:type="dxa"/>
          </w:tcPr>
          <w:p>
            <w:pPr>
              <w:pStyle w:val="TableParagraph"/>
              <w:rPr>
                <w:sz w:val="22"/>
              </w:rPr>
            </w:pPr>
            <w:r>
              <w:rPr>
                <w:spacing w:val="-10"/>
                <w:sz w:val="22"/>
              </w:rPr>
              <w:t>1</w:t>
            </w:r>
          </w:p>
        </w:tc>
        <w:tc>
          <w:tcPr>
            <w:tcW w:w="1661" w:type="dxa"/>
          </w:tcPr>
          <w:p>
            <w:pPr>
              <w:pStyle w:val="TableParagraph"/>
              <w:ind w:left="116"/>
              <w:rPr>
                <w:sz w:val="22"/>
              </w:rPr>
            </w:pPr>
            <w:r>
              <w:rPr>
                <w:spacing w:val="-5"/>
                <w:sz w:val="22"/>
              </w:rPr>
              <w:t>80%</w:t>
            </w:r>
          </w:p>
        </w:tc>
      </w:tr>
      <w:tr>
        <w:trPr>
          <w:trHeight w:val="412" w:hRule="atLeast"/>
        </w:trPr>
        <w:tc>
          <w:tcPr>
            <w:tcW w:w="2909" w:type="dxa"/>
          </w:tcPr>
          <w:p>
            <w:pPr>
              <w:pStyle w:val="TableParagraph"/>
              <w:spacing w:before="72"/>
              <w:rPr>
                <w:sz w:val="22"/>
              </w:rPr>
            </w:pPr>
            <w:r>
              <w:rPr>
                <w:sz w:val="22"/>
              </w:rPr>
              <w:t>End-to-End</w:t>
            </w:r>
            <w:r>
              <w:rPr>
                <w:spacing w:val="-8"/>
                <w:sz w:val="22"/>
              </w:rPr>
              <w:t> </w:t>
            </w:r>
            <w:r>
              <w:rPr>
                <w:spacing w:val="-2"/>
                <w:sz w:val="22"/>
              </w:rPr>
              <w:t>(E2E)</w:t>
            </w:r>
          </w:p>
        </w:tc>
        <w:tc>
          <w:tcPr>
            <w:tcW w:w="1246" w:type="dxa"/>
          </w:tcPr>
          <w:p>
            <w:pPr>
              <w:pStyle w:val="TableParagraph"/>
              <w:spacing w:before="72"/>
              <w:ind w:left="120"/>
              <w:rPr>
                <w:sz w:val="22"/>
              </w:rPr>
            </w:pPr>
            <w:r>
              <w:rPr>
                <w:spacing w:val="-5"/>
                <w:sz w:val="22"/>
              </w:rPr>
              <w:t>100</w:t>
            </w:r>
          </w:p>
        </w:tc>
        <w:tc>
          <w:tcPr>
            <w:tcW w:w="1246" w:type="dxa"/>
          </w:tcPr>
          <w:p>
            <w:pPr>
              <w:pStyle w:val="TableParagraph"/>
              <w:spacing w:before="72"/>
              <w:ind w:left="120"/>
              <w:rPr>
                <w:sz w:val="22"/>
              </w:rPr>
            </w:pPr>
            <w:r>
              <w:rPr>
                <w:spacing w:val="-5"/>
                <w:sz w:val="22"/>
              </w:rPr>
              <w:t>97</w:t>
            </w:r>
          </w:p>
        </w:tc>
        <w:tc>
          <w:tcPr>
            <w:tcW w:w="1249" w:type="dxa"/>
          </w:tcPr>
          <w:p>
            <w:pPr>
              <w:pStyle w:val="TableParagraph"/>
              <w:spacing w:before="72"/>
              <w:rPr>
                <w:sz w:val="22"/>
              </w:rPr>
            </w:pPr>
            <w:r>
              <w:rPr>
                <w:spacing w:val="-10"/>
                <w:sz w:val="22"/>
              </w:rPr>
              <w:t>3</w:t>
            </w:r>
          </w:p>
        </w:tc>
        <w:tc>
          <w:tcPr>
            <w:tcW w:w="1661" w:type="dxa"/>
          </w:tcPr>
          <w:p>
            <w:pPr>
              <w:pStyle w:val="TableParagraph"/>
              <w:spacing w:before="72"/>
              <w:ind w:left="116"/>
              <w:rPr>
                <w:sz w:val="22"/>
              </w:rPr>
            </w:pPr>
            <w:r>
              <w:rPr>
                <w:spacing w:val="-5"/>
                <w:sz w:val="22"/>
              </w:rPr>
              <w:t>97%</w:t>
            </w:r>
          </w:p>
        </w:tc>
      </w:tr>
      <w:tr>
        <w:trPr>
          <w:trHeight w:val="414" w:hRule="atLeast"/>
        </w:trPr>
        <w:tc>
          <w:tcPr>
            <w:tcW w:w="2909" w:type="dxa"/>
          </w:tcPr>
          <w:p>
            <w:pPr>
              <w:pStyle w:val="TableParagraph"/>
              <w:rPr>
                <w:sz w:val="22"/>
              </w:rPr>
            </w:pPr>
            <w:r>
              <w:rPr>
                <w:spacing w:val="-2"/>
                <w:sz w:val="22"/>
              </w:rPr>
              <w:t>TOTAL</w:t>
            </w:r>
          </w:p>
        </w:tc>
        <w:tc>
          <w:tcPr>
            <w:tcW w:w="1246" w:type="dxa"/>
          </w:tcPr>
          <w:p>
            <w:pPr>
              <w:pStyle w:val="TableParagraph"/>
              <w:ind w:left="120"/>
              <w:rPr>
                <w:sz w:val="22"/>
              </w:rPr>
            </w:pPr>
            <w:r>
              <w:rPr>
                <w:spacing w:val="-5"/>
                <w:sz w:val="22"/>
              </w:rPr>
              <w:t>155</w:t>
            </w:r>
          </w:p>
        </w:tc>
        <w:tc>
          <w:tcPr>
            <w:tcW w:w="1246" w:type="dxa"/>
          </w:tcPr>
          <w:p>
            <w:pPr>
              <w:pStyle w:val="TableParagraph"/>
              <w:ind w:left="120"/>
              <w:rPr>
                <w:sz w:val="22"/>
              </w:rPr>
            </w:pPr>
            <w:r>
              <w:rPr>
                <w:spacing w:val="-5"/>
                <w:sz w:val="22"/>
              </w:rPr>
              <w:t>150</w:t>
            </w:r>
          </w:p>
        </w:tc>
        <w:tc>
          <w:tcPr>
            <w:tcW w:w="1249" w:type="dxa"/>
          </w:tcPr>
          <w:p>
            <w:pPr>
              <w:pStyle w:val="TableParagraph"/>
              <w:rPr>
                <w:sz w:val="22"/>
              </w:rPr>
            </w:pPr>
            <w:r>
              <w:rPr>
                <w:spacing w:val="-10"/>
                <w:sz w:val="22"/>
              </w:rPr>
              <w:t>5</w:t>
            </w:r>
          </w:p>
        </w:tc>
        <w:tc>
          <w:tcPr>
            <w:tcW w:w="1661" w:type="dxa"/>
          </w:tcPr>
          <w:p>
            <w:pPr>
              <w:pStyle w:val="TableParagraph"/>
              <w:spacing w:before="0"/>
              <w:ind w:left="0"/>
              <w:rPr>
                <w:sz w:val="22"/>
              </w:rPr>
            </w:pPr>
          </w:p>
        </w:tc>
      </w:tr>
    </w:tbl>
    <w:p>
      <w:pPr>
        <w:spacing w:before="58"/>
        <w:ind w:left="1309" w:right="590" w:firstLine="0"/>
        <w:jc w:val="center"/>
        <w:rPr>
          <w:i/>
          <w:sz w:val="20"/>
        </w:rPr>
      </w:pPr>
      <w:r>
        <w:rPr>
          <w:i/>
          <w:sz w:val="20"/>
        </w:rPr>
        <w:t>Table</w:t>
      </w:r>
      <w:r>
        <w:rPr>
          <w:i/>
          <w:spacing w:val="-4"/>
          <w:sz w:val="20"/>
        </w:rPr>
        <w:t> </w:t>
      </w:r>
      <w:r>
        <w:rPr>
          <w:i/>
          <w:sz w:val="20"/>
        </w:rPr>
        <w:t>6.5:</w:t>
      </w:r>
      <w:r>
        <w:rPr>
          <w:i/>
          <w:spacing w:val="-6"/>
          <w:sz w:val="20"/>
        </w:rPr>
        <w:t> </w:t>
      </w:r>
      <w:r>
        <w:rPr>
          <w:i/>
          <w:sz w:val="20"/>
        </w:rPr>
        <w:t>Overall</w:t>
      </w:r>
      <w:r>
        <w:rPr>
          <w:i/>
          <w:spacing w:val="-4"/>
          <w:sz w:val="20"/>
        </w:rPr>
        <w:t> </w:t>
      </w:r>
      <w:r>
        <w:rPr>
          <w:i/>
          <w:sz w:val="20"/>
        </w:rPr>
        <w:t>Test</w:t>
      </w:r>
      <w:r>
        <w:rPr>
          <w:i/>
          <w:spacing w:val="-5"/>
          <w:sz w:val="20"/>
        </w:rPr>
        <w:t> </w:t>
      </w:r>
      <w:r>
        <w:rPr>
          <w:i/>
          <w:spacing w:val="-2"/>
          <w:sz w:val="20"/>
        </w:rPr>
        <w:t>Summary</w:t>
      </w:r>
    </w:p>
    <w:p>
      <w:pPr>
        <w:pStyle w:val="BodyText"/>
        <w:rPr>
          <w:i/>
          <w:sz w:val="20"/>
        </w:rPr>
      </w:pPr>
    </w:p>
    <w:p>
      <w:pPr>
        <w:pStyle w:val="BodyText"/>
        <w:spacing w:before="14"/>
        <w:rPr>
          <w:i/>
          <w:sz w:val="20"/>
        </w:rPr>
      </w:pPr>
    </w:p>
    <w:p>
      <w:pPr>
        <w:pStyle w:val="BodyText"/>
        <w:spacing w:line="360" w:lineRule="auto"/>
        <w:ind w:left="1310" w:right="590"/>
        <w:jc w:val="both"/>
      </w:pPr>
      <w:r>
        <w:rPr/>
        <w:t>Five test cases did not pass: two edge cases in simultaneous leave submissions, one in high-concurrency attendance marking, and two E2E tests involving network timeout conditions during CI/CD pipeline execution. All failures have been documented and are targeted for resolution in the next development phase.</w:t>
      </w:r>
    </w:p>
    <w:p>
      <w:pPr>
        <w:pStyle w:val="BodyText"/>
        <w:spacing w:after="0" w:line="360" w:lineRule="auto"/>
        <w:jc w:val="both"/>
        <w:sectPr>
          <w:pgSz w:w="11910" w:h="16840"/>
          <w:pgMar w:header="0" w:footer="626" w:top="1820" w:bottom="860" w:left="850" w:right="850"/>
        </w:sectPr>
      </w:pPr>
    </w:p>
    <w:p>
      <w:pPr>
        <w:pStyle w:val="Heading1"/>
        <w:tabs>
          <w:tab w:pos="2186" w:val="left" w:leader="none"/>
          <w:tab w:pos="9646" w:val="left" w:leader="none"/>
        </w:tabs>
        <w:rPr>
          <w:u w:val="none"/>
        </w:rPr>
      </w:pPr>
      <w:bookmarkStart w:name="_TOC_250012" w:id="41"/>
      <w:r>
        <w:rPr>
          <w:color w:val="2D4A8A"/>
          <w:u w:val="single" w:color="2D4A8A"/>
        </w:rPr>
        <w:tab/>
        <w:t>CHAPTER</w:t>
      </w:r>
      <w:r>
        <w:rPr>
          <w:color w:val="2D4A8A"/>
          <w:spacing w:val="-10"/>
          <w:u w:val="single" w:color="2D4A8A"/>
        </w:rPr>
        <w:t> </w:t>
      </w:r>
      <w:r>
        <w:rPr>
          <w:color w:val="2D4A8A"/>
          <w:u w:val="single" w:color="2D4A8A"/>
        </w:rPr>
        <w:t>7</w:t>
      </w:r>
      <w:r>
        <w:rPr>
          <w:color w:val="2D4A8A"/>
          <w:spacing w:val="-5"/>
          <w:u w:val="single" w:color="2D4A8A"/>
        </w:rPr>
        <w:t> </w:t>
      </w:r>
      <w:r>
        <w:rPr>
          <w:color w:val="2D4A8A"/>
          <w:u w:val="single" w:color="2D4A8A"/>
        </w:rPr>
        <w:t>—</w:t>
      </w:r>
      <w:r>
        <w:rPr>
          <w:color w:val="2D4A8A"/>
          <w:spacing w:val="-7"/>
          <w:u w:val="single" w:color="2D4A8A"/>
        </w:rPr>
        <w:t> </w:t>
      </w:r>
      <w:r>
        <w:rPr>
          <w:color w:val="2D4A8A"/>
          <w:u w:val="single" w:color="2D4A8A"/>
        </w:rPr>
        <w:t>RESULTS</w:t>
      </w:r>
      <w:r>
        <w:rPr>
          <w:color w:val="2D4A8A"/>
          <w:spacing w:val="-9"/>
          <w:u w:val="single" w:color="2D4A8A"/>
        </w:rPr>
        <w:t> </w:t>
      </w:r>
      <w:r>
        <w:rPr>
          <w:color w:val="2D4A8A"/>
          <w:u w:val="single" w:color="2D4A8A"/>
        </w:rPr>
        <w:t>AND</w:t>
      </w:r>
      <w:r>
        <w:rPr>
          <w:color w:val="2D4A8A"/>
          <w:spacing w:val="-7"/>
          <w:u w:val="single" w:color="2D4A8A"/>
        </w:rPr>
        <w:t> </w:t>
      </w:r>
      <w:r>
        <w:rPr>
          <w:color w:val="2D4A8A"/>
          <w:spacing w:val="-2"/>
          <w:u w:val="single" w:color="2D4A8A"/>
        </w:rPr>
        <w:t>DISCUSSION</w:t>
      </w:r>
      <w:bookmarkEnd w:id="41"/>
      <w:r>
        <w:rPr>
          <w:color w:val="2D4A8A"/>
          <w:u w:val="single" w:color="2D4A8A"/>
        </w:rPr>
        <w:tab/>
      </w:r>
    </w:p>
    <w:p>
      <w:pPr>
        <w:pStyle w:val="BodyText"/>
        <w:spacing w:before="252"/>
        <w:rPr>
          <w:b/>
          <w:sz w:val="28"/>
        </w:rPr>
      </w:pPr>
    </w:p>
    <w:p>
      <w:pPr>
        <w:pStyle w:val="Heading2"/>
        <w:numPr>
          <w:ilvl w:val="1"/>
          <w:numId w:val="21"/>
        </w:numPr>
        <w:tabs>
          <w:tab w:pos="1731" w:val="left" w:leader="none"/>
        </w:tabs>
        <w:spacing w:line="240" w:lineRule="auto" w:before="0" w:after="0"/>
        <w:ind w:left="1731" w:right="0" w:hanging="421"/>
        <w:jc w:val="left"/>
      </w:pPr>
      <w:bookmarkStart w:name="_TOC_250011" w:id="42"/>
      <w:r>
        <w:rPr>
          <w:color w:val="2D4A8A"/>
        </w:rPr>
        <w:t>SYSTEM</w:t>
      </w:r>
      <w:r>
        <w:rPr>
          <w:color w:val="2D4A8A"/>
          <w:spacing w:val="-4"/>
        </w:rPr>
        <w:t> </w:t>
      </w:r>
      <w:bookmarkEnd w:id="42"/>
      <w:r>
        <w:rPr>
          <w:color w:val="2D4A8A"/>
          <w:spacing w:val="-2"/>
        </w:rPr>
        <w:t>SCREENSHOTS</w:t>
      </w:r>
    </w:p>
    <w:p>
      <w:pPr>
        <w:pStyle w:val="BodyText"/>
        <w:spacing w:line="360" w:lineRule="auto" w:before="116"/>
        <w:ind w:left="1310" w:right="586"/>
        <w:jc w:val="both"/>
      </w:pPr>
      <w:r>
        <w:rPr/>
        <w:t>This</w:t>
      </w:r>
      <w:r>
        <w:rPr>
          <w:spacing w:val="-5"/>
        </w:rPr>
        <w:t> </w:t>
      </w:r>
      <w:r>
        <w:rPr/>
        <w:t>chapter</w:t>
      </w:r>
      <w:r>
        <w:rPr>
          <w:spacing w:val="-7"/>
        </w:rPr>
        <w:t> </w:t>
      </w:r>
      <w:r>
        <w:rPr/>
        <w:t>presents</w:t>
      </w:r>
      <w:r>
        <w:rPr>
          <w:spacing w:val="-5"/>
        </w:rPr>
        <w:t> </w:t>
      </w:r>
      <w:r>
        <w:rPr/>
        <w:t>the</w:t>
      </w:r>
      <w:r>
        <w:rPr>
          <w:spacing w:val="-3"/>
        </w:rPr>
        <w:t> </w:t>
      </w:r>
      <w:r>
        <w:rPr/>
        <w:t>visual</w:t>
      </w:r>
      <w:r>
        <w:rPr>
          <w:spacing w:val="-5"/>
        </w:rPr>
        <w:t> </w:t>
      </w:r>
      <w:r>
        <w:rPr/>
        <w:t>interface</w:t>
      </w:r>
      <w:r>
        <w:rPr>
          <w:spacing w:val="-7"/>
        </w:rPr>
        <w:t> </w:t>
      </w:r>
      <w:r>
        <w:rPr/>
        <w:t>of</w:t>
      </w:r>
      <w:r>
        <w:rPr>
          <w:spacing w:val="-7"/>
        </w:rPr>
        <w:t> </w:t>
      </w:r>
      <w:r>
        <w:rPr/>
        <w:t>the</w:t>
      </w:r>
      <w:r>
        <w:rPr>
          <w:spacing w:val="-6"/>
        </w:rPr>
        <w:t> </w:t>
      </w:r>
      <w:r>
        <w:rPr/>
        <w:t>Smart</w:t>
      </w:r>
      <w:r>
        <w:rPr>
          <w:spacing w:val="-5"/>
        </w:rPr>
        <w:t> </w:t>
      </w:r>
      <w:r>
        <w:rPr/>
        <w:t>Attendance</w:t>
      </w:r>
      <w:r>
        <w:rPr>
          <w:spacing w:val="-7"/>
        </w:rPr>
        <w:t> </w:t>
      </w:r>
      <w:r>
        <w:rPr/>
        <w:t>System</w:t>
      </w:r>
      <w:r>
        <w:rPr>
          <w:spacing w:val="-3"/>
        </w:rPr>
        <w:t> </w:t>
      </w:r>
      <w:r>
        <w:rPr/>
        <w:t>across</w:t>
      </w:r>
      <w:r>
        <w:rPr>
          <w:spacing w:val="-6"/>
        </w:rPr>
        <w:t> </w:t>
      </w:r>
      <w:r>
        <w:rPr/>
        <w:t>all</w:t>
      </w:r>
      <w:r>
        <w:rPr>
          <w:spacing w:val="-1"/>
        </w:rPr>
        <w:t> </w:t>
      </w:r>
      <w:r>
        <w:rPr/>
        <w:t>its major modules and user roles. Each screenshot is accompanied by a description of the screen layout and the</w:t>
      </w:r>
      <w:r>
        <w:rPr>
          <w:spacing w:val="-1"/>
        </w:rPr>
        <w:t> </w:t>
      </w:r>
      <w:r>
        <w:rPr/>
        <w:t>key</w:t>
      </w:r>
      <w:r>
        <w:rPr>
          <w:spacing w:val="-3"/>
        </w:rPr>
        <w:t> </w:t>
      </w:r>
      <w:r>
        <w:rPr/>
        <w:t>features visible</w:t>
      </w:r>
      <w:r>
        <w:rPr>
          <w:spacing w:val="-1"/>
        </w:rPr>
        <w:t> </w:t>
      </w:r>
      <w:r>
        <w:rPr/>
        <w:t>in that view.</w:t>
      </w:r>
      <w:r>
        <w:rPr>
          <w:spacing w:val="-1"/>
        </w:rPr>
        <w:t> </w:t>
      </w:r>
      <w:r>
        <w:rPr/>
        <w:t>The application demonstrates</w:t>
      </w:r>
      <w:r>
        <w:rPr>
          <w:spacing w:val="-1"/>
        </w:rPr>
        <w:t> </w:t>
      </w:r>
      <w:r>
        <w:rPr/>
        <w:t>a modern Glassmorphism design language with intuitive role-specific navigation.</w:t>
      </w:r>
    </w:p>
    <w:p>
      <w:pPr>
        <w:pStyle w:val="BodyText"/>
      </w:pPr>
    </w:p>
    <w:p>
      <w:pPr>
        <w:pStyle w:val="BodyText"/>
        <w:spacing w:before="8"/>
      </w:pPr>
    </w:p>
    <w:p>
      <w:pPr>
        <w:pStyle w:val="Heading4"/>
        <w:numPr>
          <w:ilvl w:val="2"/>
          <w:numId w:val="21"/>
        </w:numPr>
        <w:tabs>
          <w:tab w:pos="1850" w:val="left" w:leader="none"/>
        </w:tabs>
        <w:spacing w:line="240" w:lineRule="auto" w:before="0" w:after="0"/>
        <w:ind w:left="1850" w:right="0" w:hanging="540"/>
        <w:jc w:val="left"/>
      </w:pPr>
      <w:r>
        <w:rPr/>
        <w:t>Authentication</w:t>
      </w:r>
      <w:r>
        <w:rPr>
          <w:spacing w:val="-3"/>
        </w:rPr>
        <w:t> </w:t>
      </w:r>
      <w:r>
        <w:rPr>
          <w:spacing w:val="-2"/>
        </w:rPr>
        <w:t>Screen</w:t>
      </w:r>
    </w:p>
    <w:p>
      <w:pPr>
        <w:pStyle w:val="BodyText"/>
        <w:spacing w:before="6"/>
        <w:rPr>
          <w:b/>
          <w:sz w:val="13"/>
        </w:rPr>
      </w:pPr>
      <w:r>
        <w:rPr>
          <w:b/>
          <w:sz w:val="13"/>
        </w:rPr>
        <w:drawing>
          <wp:anchor distT="0" distB="0" distL="0" distR="0" allowOverlap="1" layoutInCell="1" locked="0" behindDoc="1" simplePos="0" relativeHeight="487594496">
            <wp:simplePos x="0" y="0"/>
            <wp:positionH relativeFrom="page">
              <wp:posOffset>3250011</wp:posOffset>
            </wp:positionH>
            <wp:positionV relativeFrom="paragraph">
              <wp:posOffset>114402</wp:posOffset>
            </wp:positionV>
            <wp:extent cx="1501306" cy="310896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7" cstate="print"/>
                    <a:stretch>
                      <a:fillRect/>
                    </a:stretch>
                  </pic:blipFill>
                  <pic:spPr>
                    <a:xfrm>
                      <a:off x="0" y="0"/>
                      <a:ext cx="1501306" cy="3108960"/>
                    </a:xfrm>
                    <a:prstGeom prst="rect">
                      <a:avLst/>
                    </a:prstGeom>
                  </pic:spPr>
                </pic:pic>
              </a:graphicData>
            </a:graphic>
          </wp:anchor>
        </w:drawing>
      </w:r>
    </w:p>
    <w:p>
      <w:pPr>
        <w:spacing w:before="127"/>
        <w:ind w:left="1310" w:right="590" w:firstLine="0"/>
        <w:jc w:val="center"/>
        <w:rPr>
          <w:b/>
          <w:sz w:val="22"/>
        </w:rPr>
      </w:pPr>
      <w:r>
        <w:rPr>
          <w:b/>
          <w:color w:val="2D4A8A"/>
          <w:sz w:val="22"/>
        </w:rPr>
        <w:t>Figure</w:t>
      </w:r>
      <w:r>
        <w:rPr>
          <w:b/>
          <w:color w:val="2D4A8A"/>
          <w:spacing w:val="-4"/>
          <w:sz w:val="22"/>
        </w:rPr>
        <w:t> </w:t>
      </w:r>
      <w:r>
        <w:rPr>
          <w:b/>
          <w:color w:val="2D4A8A"/>
          <w:sz w:val="22"/>
        </w:rPr>
        <w:t>7.1:</w:t>
      </w:r>
      <w:r>
        <w:rPr>
          <w:b/>
          <w:color w:val="2D4A8A"/>
          <w:spacing w:val="-1"/>
          <w:sz w:val="22"/>
        </w:rPr>
        <w:t> </w:t>
      </w:r>
      <w:r>
        <w:rPr>
          <w:b/>
          <w:color w:val="2D4A8A"/>
          <w:sz w:val="22"/>
        </w:rPr>
        <w:t>Sign</w:t>
      </w:r>
      <w:r>
        <w:rPr>
          <w:b/>
          <w:color w:val="2D4A8A"/>
          <w:spacing w:val="-5"/>
          <w:sz w:val="22"/>
        </w:rPr>
        <w:t> </w:t>
      </w:r>
      <w:r>
        <w:rPr>
          <w:b/>
          <w:color w:val="2D4A8A"/>
          <w:sz w:val="22"/>
        </w:rPr>
        <w:t>In</w:t>
      </w:r>
      <w:r>
        <w:rPr>
          <w:b/>
          <w:color w:val="2D4A8A"/>
          <w:spacing w:val="-1"/>
          <w:sz w:val="22"/>
        </w:rPr>
        <w:t> </w:t>
      </w:r>
      <w:r>
        <w:rPr>
          <w:b/>
          <w:color w:val="2D4A8A"/>
          <w:sz w:val="22"/>
        </w:rPr>
        <w:t>Screen</w:t>
      </w:r>
      <w:r>
        <w:rPr>
          <w:b/>
          <w:color w:val="2D4A8A"/>
          <w:spacing w:val="-3"/>
          <w:sz w:val="22"/>
        </w:rPr>
        <w:t> </w:t>
      </w:r>
      <w:r>
        <w:rPr>
          <w:b/>
          <w:color w:val="2D4A8A"/>
          <w:sz w:val="22"/>
        </w:rPr>
        <w:t>—</w:t>
      </w:r>
      <w:r>
        <w:rPr>
          <w:b/>
          <w:color w:val="2D4A8A"/>
          <w:spacing w:val="-1"/>
          <w:sz w:val="22"/>
        </w:rPr>
        <w:t> </w:t>
      </w:r>
      <w:r>
        <w:rPr>
          <w:b/>
          <w:color w:val="2D4A8A"/>
          <w:sz w:val="22"/>
        </w:rPr>
        <w:t>Attendance</w:t>
      </w:r>
      <w:r>
        <w:rPr>
          <w:b/>
          <w:color w:val="2D4A8A"/>
          <w:spacing w:val="-3"/>
          <w:sz w:val="22"/>
        </w:rPr>
        <w:t> </w:t>
      </w:r>
      <w:r>
        <w:rPr>
          <w:b/>
          <w:color w:val="2D4A8A"/>
          <w:spacing w:val="-2"/>
          <w:sz w:val="22"/>
        </w:rPr>
        <w:t>Portal</w:t>
      </w:r>
    </w:p>
    <w:p>
      <w:pPr>
        <w:spacing w:before="13"/>
        <w:ind w:left="1303" w:right="592" w:firstLine="0"/>
        <w:jc w:val="center"/>
        <w:rPr>
          <w:i/>
          <w:sz w:val="20"/>
        </w:rPr>
      </w:pPr>
      <w:r>
        <w:rPr>
          <w:i/>
          <w:sz w:val="20"/>
        </w:rPr>
        <w:t>Common</w:t>
      </w:r>
      <w:r>
        <w:rPr>
          <w:i/>
          <w:spacing w:val="-3"/>
          <w:sz w:val="20"/>
        </w:rPr>
        <w:t> </w:t>
      </w:r>
      <w:r>
        <w:rPr>
          <w:i/>
          <w:sz w:val="20"/>
        </w:rPr>
        <w:t>login</w:t>
      </w:r>
      <w:r>
        <w:rPr>
          <w:i/>
          <w:spacing w:val="-3"/>
          <w:sz w:val="20"/>
        </w:rPr>
        <w:t> </w:t>
      </w:r>
      <w:r>
        <w:rPr>
          <w:i/>
          <w:sz w:val="20"/>
        </w:rPr>
        <w:t>screen</w:t>
      </w:r>
      <w:r>
        <w:rPr>
          <w:i/>
          <w:spacing w:val="-3"/>
          <w:sz w:val="20"/>
        </w:rPr>
        <w:t> </w:t>
      </w:r>
      <w:r>
        <w:rPr>
          <w:i/>
          <w:sz w:val="20"/>
        </w:rPr>
        <w:t>for</w:t>
      </w:r>
      <w:r>
        <w:rPr>
          <w:i/>
          <w:spacing w:val="-5"/>
          <w:sz w:val="20"/>
        </w:rPr>
        <w:t> </w:t>
      </w:r>
      <w:r>
        <w:rPr>
          <w:i/>
          <w:sz w:val="20"/>
        </w:rPr>
        <w:t>all</w:t>
      </w:r>
      <w:r>
        <w:rPr>
          <w:i/>
          <w:spacing w:val="-5"/>
          <w:sz w:val="20"/>
        </w:rPr>
        <w:t> </w:t>
      </w:r>
      <w:r>
        <w:rPr>
          <w:i/>
          <w:sz w:val="20"/>
        </w:rPr>
        <w:t>users</w:t>
      </w:r>
      <w:r>
        <w:rPr>
          <w:i/>
          <w:spacing w:val="-3"/>
          <w:sz w:val="20"/>
        </w:rPr>
        <w:t> </w:t>
      </w:r>
      <w:r>
        <w:rPr>
          <w:i/>
          <w:sz w:val="20"/>
        </w:rPr>
        <w:t>(Student,</w:t>
      </w:r>
      <w:r>
        <w:rPr>
          <w:i/>
          <w:spacing w:val="-4"/>
          <w:sz w:val="20"/>
        </w:rPr>
        <w:t> </w:t>
      </w:r>
      <w:r>
        <w:rPr>
          <w:i/>
          <w:sz w:val="20"/>
        </w:rPr>
        <w:t>Faculty,</w:t>
      </w:r>
      <w:r>
        <w:rPr>
          <w:i/>
          <w:spacing w:val="-4"/>
          <w:sz w:val="20"/>
        </w:rPr>
        <w:t> </w:t>
      </w:r>
      <w:r>
        <w:rPr>
          <w:i/>
          <w:sz w:val="20"/>
        </w:rPr>
        <w:t>HOD)</w:t>
      </w:r>
      <w:r>
        <w:rPr>
          <w:i/>
          <w:spacing w:val="-5"/>
          <w:sz w:val="20"/>
        </w:rPr>
        <w:t> </w:t>
      </w:r>
      <w:r>
        <w:rPr>
          <w:i/>
          <w:sz w:val="20"/>
        </w:rPr>
        <w:t>with</w:t>
      </w:r>
      <w:r>
        <w:rPr>
          <w:i/>
          <w:spacing w:val="-4"/>
          <w:sz w:val="20"/>
        </w:rPr>
        <w:t> </w:t>
      </w:r>
      <w:r>
        <w:rPr>
          <w:i/>
          <w:sz w:val="20"/>
        </w:rPr>
        <w:t>enrollment/mobile</w:t>
      </w:r>
      <w:r>
        <w:rPr>
          <w:i/>
          <w:spacing w:val="-4"/>
          <w:sz w:val="20"/>
        </w:rPr>
        <w:t> </w:t>
      </w:r>
      <w:r>
        <w:rPr>
          <w:i/>
          <w:sz w:val="20"/>
        </w:rPr>
        <w:t>number</w:t>
      </w:r>
      <w:r>
        <w:rPr>
          <w:i/>
          <w:spacing w:val="-5"/>
          <w:sz w:val="20"/>
        </w:rPr>
        <w:t> </w:t>
      </w:r>
      <w:r>
        <w:rPr>
          <w:i/>
          <w:sz w:val="20"/>
        </w:rPr>
        <w:t>and password authentication.</w:t>
      </w:r>
    </w:p>
    <w:p>
      <w:pPr>
        <w:pStyle w:val="BodyText"/>
        <w:spacing w:line="360" w:lineRule="auto" w:before="122"/>
        <w:ind w:left="1310" w:right="588"/>
        <w:jc w:val="both"/>
      </w:pPr>
      <w:r>
        <w:rPr/>
        <w:t>The</w:t>
      </w:r>
      <w:r>
        <w:rPr>
          <w:spacing w:val="-12"/>
        </w:rPr>
        <w:t> </w:t>
      </w:r>
      <w:r>
        <w:rPr/>
        <w:t>Sign</w:t>
      </w:r>
      <w:r>
        <w:rPr>
          <w:spacing w:val="-7"/>
        </w:rPr>
        <w:t> </w:t>
      </w:r>
      <w:r>
        <w:rPr/>
        <w:t>In</w:t>
      </w:r>
      <w:r>
        <w:rPr>
          <w:spacing w:val="-10"/>
        </w:rPr>
        <w:t> </w:t>
      </w:r>
      <w:r>
        <w:rPr/>
        <w:t>screen</w:t>
      </w:r>
      <w:r>
        <w:rPr>
          <w:spacing w:val="-10"/>
        </w:rPr>
        <w:t> </w:t>
      </w:r>
      <w:r>
        <w:rPr/>
        <w:t>is</w:t>
      </w:r>
      <w:r>
        <w:rPr>
          <w:spacing w:val="-9"/>
        </w:rPr>
        <w:t> </w:t>
      </w:r>
      <w:r>
        <w:rPr/>
        <w:t>the</w:t>
      </w:r>
      <w:r>
        <w:rPr>
          <w:spacing w:val="-10"/>
        </w:rPr>
        <w:t> </w:t>
      </w:r>
      <w:r>
        <w:rPr/>
        <w:t>unified</w:t>
      </w:r>
      <w:r>
        <w:rPr>
          <w:spacing w:val="-10"/>
        </w:rPr>
        <w:t> </w:t>
      </w:r>
      <w:r>
        <w:rPr/>
        <w:t>entry</w:t>
      </w:r>
      <w:r>
        <w:rPr>
          <w:spacing w:val="-15"/>
        </w:rPr>
        <w:t> </w:t>
      </w:r>
      <w:r>
        <w:rPr/>
        <w:t>point</w:t>
      </w:r>
      <w:r>
        <w:rPr>
          <w:spacing w:val="-9"/>
        </w:rPr>
        <w:t> </w:t>
      </w:r>
      <w:r>
        <w:rPr/>
        <w:t>for</w:t>
      </w:r>
      <w:r>
        <w:rPr>
          <w:spacing w:val="-11"/>
        </w:rPr>
        <w:t> </w:t>
      </w:r>
      <w:r>
        <w:rPr/>
        <w:t>all</w:t>
      </w:r>
      <w:r>
        <w:rPr>
          <w:spacing w:val="-7"/>
        </w:rPr>
        <w:t> </w:t>
      </w:r>
      <w:r>
        <w:rPr/>
        <w:t>users.</w:t>
      </w:r>
      <w:r>
        <w:rPr>
          <w:spacing w:val="-10"/>
        </w:rPr>
        <w:t> </w:t>
      </w:r>
      <w:r>
        <w:rPr/>
        <w:t>Faculty</w:t>
      </w:r>
      <w:r>
        <w:rPr>
          <w:spacing w:val="-14"/>
        </w:rPr>
        <w:t> </w:t>
      </w:r>
      <w:r>
        <w:rPr/>
        <w:t>and</w:t>
      </w:r>
      <w:r>
        <w:rPr>
          <w:spacing w:val="-10"/>
        </w:rPr>
        <w:t> </w:t>
      </w:r>
      <w:r>
        <w:rPr/>
        <w:t>HOD</w:t>
      </w:r>
      <w:r>
        <w:rPr>
          <w:spacing w:val="-11"/>
        </w:rPr>
        <w:t> </w:t>
      </w:r>
      <w:r>
        <w:rPr/>
        <w:t>log</w:t>
      </w:r>
      <w:r>
        <w:rPr>
          <w:spacing w:val="-12"/>
        </w:rPr>
        <w:t> </w:t>
      </w:r>
      <w:r>
        <w:rPr/>
        <w:t>in</w:t>
      </w:r>
      <w:r>
        <w:rPr>
          <w:spacing w:val="-9"/>
        </w:rPr>
        <w:t> </w:t>
      </w:r>
      <w:r>
        <w:rPr/>
        <w:t>using their registered mobile number, while students use their 12-digit enrollment number. The Government Polytechnic Palanpur logo is displayed at the top, establishing institutional identity. Below the form, links to Sign Up (for new students) and Forgot Password provide self-service options.</w:t>
      </w:r>
    </w:p>
    <w:p>
      <w:pPr>
        <w:pStyle w:val="BodyText"/>
        <w:spacing w:after="0" w:line="360" w:lineRule="auto"/>
        <w:jc w:val="both"/>
        <w:sectPr>
          <w:pgSz w:w="11910" w:h="16840"/>
          <w:pgMar w:header="0" w:footer="626" w:top="1360" w:bottom="860" w:left="850" w:right="850"/>
        </w:sectPr>
      </w:pPr>
    </w:p>
    <w:p>
      <w:pPr>
        <w:pStyle w:val="Heading4"/>
        <w:numPr>
          <w:ilvl w:val="2"/>
          <w:numId w:val="21"/>
        </w:numPr>
        <w:tabs>
          <w:tab w:pos="1850" w:val="left" w:leader="none"/>
        </w:tabs>
        <w:spacing w:line="240" w:lineRule="auto" w:before="78" w:after="0"/>
        <w:ind w:left="1850" w:right="0" w:hanging="540"/>
        <w:jc w:val="both"/>
      </w:pPr>
      <w:r>
        <w:rPr/>
        <w:t>Student</w:t>
      </w:r>
      <w:r>
        <w:rPr>
          <w:spacing w:val="-3"/>
        </w:rPr>
        <w:t> </w:t>
      </w:r>
      <w:r>
        <w:rPr>
          <w:spacing w:val="-2"/>
        </w:rPr>
        <w:t>Portal</w:t>
      </w:r>
    </w:p>
    <w:p>
      <w:pPr>
        <w:pStyle w:val="BodyText"/>
        <w:spacing w:line="360" w:lineRule="auto" w:before="118"/>
        <w:ind w:left="1310" w:right="585"/>
        <w:jc w:val="both"/>
      </w:pPr>
      <w:r>
        <w:rPr/>
        <w:t>The</w:t>
      </w:r>
      <w:r>
        <w:rPr>
          <w:spacing w:val="-5"/>
        </w:rPr>
        <w:t> </w:t>
      </w:r>
      <w:r>
        <w:rPr/>
        <w:t>Student</w:t>
      </w:r>
      <w:r>
        <w:rPr>
          <w:spacing w:val="-3"/>
        </w:rPr>
        <w:t> </w:t>
      </w:r>
      <w:r>
        <w:rPr/>
        <w:t>Portal</w:t>
      </w:r>
      <w:r>
        <w:rPr>
          <w:spacing w:val="-3"/>
        </w:rPr>
        <w:t> </w:t>
      </w:r>
      <w:r>
        <w:rPr/>
        <w:t>provides</w:t>
      </w:r>
      <w:r>
        <w:rPr>
          <w:spacing w:val="-3"/>
        </w:rPr>
        <w:t> </w:t>
      </w:r>
      <w:r>
        <w:rPr/>
        <w:t>students</w:t>
      </w:r>
      <w:r>
        <w:rPr>
          <w:spacing w:val="-3"/>
        </w:rPr>
        <w:t> </w:t>
      </w:r>
      <w:r>
        <w:rPr/>
        <w:t>with</w:t>
      </w:r>
      <w:r>
        <w:rPr>
          <w:spacing w:val="-3"/>
        </w:rPr>
        <w:t> </w:t>
      </w:r>
      <w:r>
        <w:rPr/>
        <w:t>comprehensive</w:t>
      </w:r>
      <w:r>
        <w:rPr>
          <w:spacing w:val="-3"/>
        </w:rPr>
        <w:t> </w:t>
      </w:r>
      <w:r>
        <w:rPr/>
        <w:t>real-time</w:t>
      </w:r>
      <w:r>
        <w:rPr>
          <w:spacing w:val="-3"/>
        </w:rPr>
        <w:t> </w:t>
      </w:r>
      <w:r>
        <w:rPr/>
        <w:t>visibility</w:t>
      </w:r>
      <w:r>
        <w:rPr>
          <w:spacing w:val="-6"/>
        </w:rPr>
        <w:t> </w:t>
      </w:r>
      <w:r>
        <w:rPr/>
        <w:t>into</w:t>
      </w:r>
      <w:r>
        <w:rPr>
          <w:spacing w:val="-3"/>
        </w:rPr>
        <w:t> </w:t>
      </w:r>
      <w:r>
        <w:rPr/>
        <w:t>their attendance</w:t>
      </w:r>
      <w:r>
        <w:rPr>
          <w:spacing w:val="-2"/>
        </w:rPr>
        <w:t> </w:t>
      </w:r>
      <w:r>
        <w:rPr/>
        <w:t>records.</w:t>
      </w:r>
      <w:r>
        <w:rPr>
          <w:spacing w:val="-2"/>
        </w:rPr>
        <w:t> </w:t>
      </w:r>
      <w:r>
        <w:rPr/>
        <w:t>All</w:t>
      </w:r>
      <w:r>
        <w:rPr>
          <w:spacing w:val="-1"/>
        </w:rPr>
        <w:t> </w:t>
      </w:r>
      <w:r>
        <w:rPr/>
        <w:t>attendance</w:t>
      </w:r>
      <w:r>
        <w:rPr>
          <w:spacing w:val="-2"/>
        </w:rPr>
        <w:t> </w:t>
      </w:r>
      <w:r>
        <w:rPr/>
        <w:t>data</w:t>
      </w:r>
      <w:r>
        <w:rPr>
          <w:spacing w:val="-2"/>
        </w:rPr>
        <w:t> </w:t>
      </w:r>
      <w:r>
        <w:rPr/>
        <w:t>updates</w:t>
      </w:r>
      <w:r>
        <w:rPr>
          <w:spacing w:val="-1"/>
        </w:rPr>
        <w:t> </w:t>
      </w:r>
      <w:r>
        <w:rPr/>
        <w:t>instantly</w:t>
      </w:r>
      <w:r>
        <w:rPr>
          <w:spacing w:val="-6"/>
        </w:rPr>
        <w:t> </w:t>
      </w:r>
      <w:r>
        <w:rPr/>
        <w:t>when</w:t>
      </w:r>
      <w:r>
        <w:rPr>
          <w:spacing w:val="-1"/>
        </w:rPr>
        <w:t> </w:t>
      </w:r>
      <w:r>
        <w:rPr/>
        <w:t>faculty</w:t>
      </w:r>
      <w:r>
        <w:rPr>
          <w:spacing w:val="-6"/>
        </w:rPr>
        <w:t> </w:t>
      </w:r>
      <w:r>
        <w:rPr/>
        <w:t>submit</w:t>
      </w:r>
      <w:r>
        <w:rPr>
          <w:spacing w:val="-1"/>
        </w:rPr>
        <w:t> </w:t>
      </w:r>
      <w:r>
        <w:rPr/>
        <w:t>records, without requiring any manual refresh from the student.</w:t>
      </w:r>
    </w:p>
    <w:p>
      <w:pPr>
        <w:pStyle w:val="BodyText"/>
        <w:rPr>
          <w:sz w:val="20"/>
        </w:rPr>
      </w:pPr>
    </w:p>
    <w:p>
      <w:pPr>
        <w:pStyle w:val="BodyText"/>
        <w:spacing w:before="175"/>
        <w:rPr>
          <w:sz w:val="20"/>
        </w:rPr>
      </w:pPr>
      <w:r>
        <w:rPr>
          <w:sz w:val="20"/>
        </w:rPr>
        <w:drawing>
          <wp:anchor distT="0" distB="0" distL="0" distR="0" allowOverlap="1" layoutInCell="1" locked="0" behindDoc="1" simplePos="0" relativeHeight="487595008">
            <wp:simplePos x="0" y="0"/>
            <wp:positionH relativeFrom="page">
              <wp:posOffset>1931117</wp:posOffset>
            </wp:positionH>
            <wp:positionV relativeFrom="paragraph">
              <wp:posOffset>272549</wp:posOffset>
            </wp:positionV>
            <wp:extent cx="1501306" cy="310896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8" cstate="print"/>
                    <a:stretch>
                      <a:fillRect/>
                    </a:stretch>
                  </pic:blipFill>
                  <pic:spPr>
                    <a:xfrm>
                      <a:off x="0" y="0"/>
                      <a:ext cx="1501306" cy="3108960"/>
                    </a:xfrm>
                    <a:prstGeom prst="rect">
                      <a:avLst/>
                    </a:prstGeom>
                  </pic:spPr>
                </pic:pic>
              </a:graphicData>
            </a:graphic>
          </wp:anchor>
        </w:drawing>
      </w:r>
      <w:r>
        <w:rPr>
          <w:sz w:val="20"/>
        </w:rPr>
        <w:drawing>
          <wp:anchor distT="0" distB="0" distL="0" distR="0" allowOverlap="1" layoutInCell="1" locked="0" behindDoc="1" simplePos="0" relativeHeight="487595520">
            <wp:simplePos x="0" y="0"/>
            <wp:positionH relativeFrom="page">
              <wp:posOffset>4568652</wp:posOffset>
            </wp:positionH>
            <wp:positionV relativeFrom="paragraph">
              <wp:posOffset>272549</wp:posOffset>
            </wp:positionV>
            <wp:extent cx="1501306" cy="3108960"/>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9" cstate="print"/>
                    <a:stretch>
                      <a:fillRect/>
                    </a:stretch>
                  </pic:blipFill>
                  <pic:spPr>
                    <a:xfrm>
                      <a:off x="0" y="0"/>
                      <a:ext cx="1501306" cy="3108960"/>
                    </a:xfrm>
                    <a:prstGeom prst="rect">
                      <a:avLst/>
                    </a:prstGeom>
                  </pic:spPr>
                </pic:pic>
              </a:graphicData>
            </a:graphic>
          </wp:anchor>
        </w:drawing>
      </w:r>
    </w:p>
    <w:p>
      <w:pPr>
        <w:pStyle w:val="BodyText"/>
        <w:spacing w:before="7"/>
        <w:rPr>
          <w:sz w:val="11"/>
        </w:rPr>
      </w:pPr>
    </w:p>
    <w:tbl>
      <w:tblPr>
        <w:tblW w:w="0" w:type="auto"/>
        <w:jc w:val="left"/>
        <w:tblInd w:w="14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51"/>
        <w:gridCol w:w="4117"/>
      </w:tblGrid>
      <w:tr>
        <w:trPr>
          <w:trHeight w:val="1286" w:hRule="atLeast"/>
        </w:trPr>
        <w:tc>
          <w:tcPr>
            <w:tcW w:w="3951" w:type="dxa"/>
          </w:tcPr>
          <w:p>
            <w:pPr>
              <w:pStyle w:val="TableParagraph"/>
              <w:spacing w:before="0"/>
              <w:ind w:left="0" w:right="119"/>
              <w:jc w:val="center"/>
              <w:rPr>
                <w:b/>
                <w:sz w:val="20"/>
              </w:rPr>
            </w:pPr>
            <w:r>
              <w:rPr>
                <w:b/>
                <w:color w:val="2D4A8A"/>
                <w:sz w:val="20"/>
              </w:rPr>
              <w:t>Figure</w:t>
            </w:r>
            <w:r>
              <w:rPr>
                <w:b/>
                <w:color w:val="2D4A8A"/>
                <w:spacing w:val="-8"/>
                <w:sz w:val="20"/>
              </w:rPr>
              <w:t> </w:t>
            </w:r>
            <w:r>
              <w:rPr>
                <w:b/>
                <w:color w:val="2D4A8A"/>
                <w:sz w:val="20"/>
              </w:rPr>
              <w:t>7.2:</w:t>
            </w:r>
            <w:r>
              <w:rPr>
                <w:b/>
                <w:color w:val="2D4A8A"/>
                <w:spacing w:val="-8"/>
                <w:sz w:val="20"/>
              </w:rPr>
              <w:t> </w:t>
            </w:r>
            <w:r>
              <w:rPr>
                <w:b/>
                <w:color w:val="2D4A8A"/>
                <w:sz w:val="20"/>
              </w:rPr>
              <w:t>Student</w:t>
            </w:r>
            <w:r>
              <w:rPr>
                <w:b/>
                <w:color w:val="2D4A8A"/>
                <w:spacing w:val="-8"/>
                <w:sz w:val="20"/>
              </w:rPr>
              <w:t> </w:t>
            </w:r>
            <w:r>
              <w:rPr>
                <w:b/>
                <w:color w:val="2D4A8A"/>
                <w:sz w:val="20"/>
              </w:rPr>
              <w:t>Dashboard</w:t>
            </w:r>
            <w:r>
              <w:rPr>
                <w:b/>
                <w:color w:val="2D4A8A"/>
                <w:spacing w:val="-5"/>
                <w:sz w:val="20"/>
              </w:rPr>
              <w:t> </w:t>
            </w:r>
            <w:r>
              <w:rPr>
                <w:b/>
                <w:color w:val="2D4A8A"/>
                <w:sz w:val="20"/>
              </w:rPr>
              <w:t>—</w:t>
            </w:r>
            <w:r>
              <w:rPr>
                <w:b/>
                <w:color w:val="2D4A8A"/>
                <w:spacing w:val="-8"/>
                <w:sz w:val="20"/>
              </w:rPr>
              <w:t> </w:t>
            </w:r>
            <w:r>
              <w:rPr>
                <w:b/>
                <w:color w:val="2D4A8A"/>
                <w:sz w:val="20"/>
              </w:rPr>
              <w:t>Overall Attendance &amp; Calendar</w:t>
            </w:r>
          </w:p>
          <w:p>
            <w:pPr>
              <w:pStyle w:val="TableParagraph"/>
              <w:spacing w:before="0"/>
              <w:ind w:left="49" w:right="168" w:hanging="7"/>
              <w:jc w:val="center"/>
              <w:rPr>
                <w:i/>
                <w:sz w:val="18"/>
              </w:rPr>
            </w:pPr>
            <w:r>
              <w:rPr>
                <w:i/>
                <w:sz w:val="18"/>
              </w:rPr>
              <w:t>Student home screen showing 64% overall attendance,</w:t>
            </w:r>
            <w:r>
              <w:rPr>
                <w:i/>
                <w:spacing w:val="-3"/>
                <w:sz w:val="18"/>
              </w:rPr>
              <w:t> </w:t>
            </w:r>
            <w:r>
              <w:rPr>
                <w:i/>
                <w:sz w:val="18"/>
              </w:rPr>
              <w:t>color-coded</w:t>
            </w:r>
            <w:r>
              <w:rPr>
                <w:i/>
                <w:spacing w:val="-1"/>
                <w:sz w:val="18"/>
              </w:rPr>
              <w:t> </w:t>
            </w:r>
            <w:r>
              <w:rPr>
                <w:i/>
                <w:sz w:val="18"/>
              </w:rPr>
              <w:t>monthly</w:t>
            </w:r>
            <w:r>
              <w:rPr>
                <w:i/>
                <w:spacing w:val="-5"/>
                <w:sz w:val="18"/>
              </w:rPr>
              <w:t> </w:t>
            </w:r>
            <w:r>
              <w:rPr>
                <w:i/>
                <w:spacing w:val="-2"/>
                <w:sz w:val="18"/>
              </w:rPr>
              <w:t>calendar</w:t>
            </w:r>
          </w:p>
          <w:p>
            <w:pPr>
              <w:pStyle w:val="TableParagraph"/>
              <w:spacing w:line="206" w:lineRule="exact" w:before="0"/>
              <w:ind w:left="0" w:right="119"/>
              <w:jc w:val="center"/>
              <w:rPr>
                <w:i/>
                <w:sz w:val="18"/>
              </w:rPr>
            </w:pPr>
            <w:r>
              <w:rPr>
                <w:i/>
                <w:sz w:val="18"/>
              </w:rPr>
              <w:t>(green=full,</w:t>
            </w:r>
            <w:r>
              <w:rPr>
                <w:i/>
                <w:spacing w:val="-11"/>
                <w:sz w:val="18"/>
              </w:rPr>
              <w:t> </w:t>
            </w:r>
            <w:r>
              <w:rPr>
                <w:i/>
                <w:sz w:val="18"/>
              </w:rPr>
              <w:t>amber=partial,</w:t>
            </w:r>
            <w:r>
              <w:rPr>
                <w:i/>
                <w:spacing w:val="-9"/>
                <w:sz w:val="18"/>
              </w:rPr>
              <w:t> </w:t>
            </w:r>
            <w:r>
              <w:rPr>
                <w:i/>
                <w:sz w:val="18"/>
              </w:rPr>
              <w:t>red=absent),</w:t>
            </w:r>
            <w:r>
              <w:rPr>
                <w:i/>
                <w:spacing w:val="-11"/>
                <w:sz w:val="18"/>
              </w:rPr>
              <w:t> </w:t>
            </w:r>
            <w:r>
              <w:rPr>
                <w:i/>
                <w:sz w:val="18"/>
              </w:rPr>
              <w:t>and</w:t>
            </w:r>
            <w:r>
              <w:rPr>
                <w:i/>
                <w:spacing w:val="-6"/>
                <w:sz w:val="18"/>
              </w:rPr>
              <w:t> </w:t>
            </w:r>
            <w:r>
              <w:rPr>
                <w:i/>
                <w:sz w:val="18"/>
              </w:rPr>
              <w:t>real-time semester data.</w:t>
            </w:r>
          </w:p>
        </w:tc>
        <w:tc>
          <w:tcPr>
            <w:tcW w:w="4117" w:type="dxa"/>
          </w:tcPr>
          <w:p>
            <w:pPr>
              <w:pStyle w:val="TableParagraph"/>
              <w:spacing w:before="0"/>
              <w:ind w:left="158" w:right="36"/>
              <w:jc w:val="center"/>
              <w:rPr>
                <w:b/>
                <w:sz w:val="20"/>
              </w:rPr>
            </w:pPr>
            <w:r>
              <w:rPr>
                <w:b/>
                <w:color w:val="2D4A8A"/>
                <w:sz w:val="20"/>
              </w:rPr>
              <w:t>Figure</w:t>
            </w:r>
            <w:r>
              <w:rPr>
                <w:b/>
                <w:color w:val="2D4A8A"/>
                <w:spacing w:val="-8"/>
                <w:sz w:val="20"/>
              </w:rPr>
              <w:t> </w:t>
            </w:r>
            <w:r>
              <w:rPr>
                <w:b/>
                <w:color w:val="2D4A8A"/>
                <w:sz w:val="20"/>
              </w:rPr>
              <w:t>7.3:</w:t>
            </w:r>
            <w:r>
              <w:rPr>
                <w:b/>
                <w:color w:val="2D4A8A"/>
                <w:spacing w:val="-8"/>
                <w:sz w:val="20"/>
              </w:rPr>
              <w:t> </w:t>
            </w:r>
            <w:r>
              <w:rPr>
                <w:b/>
                <w:color w:val="2D4A8A"/>
                <w:sz w:val="20"/>
              </w:rPr>
              <w:t>Student</w:t>
            </w:r>
            <w:r>
              <w:rPr>
                <w:b/>
                <w:color w:val="2D4A8A"/>
                <w:spacing w:val="-8"/>
                <w:sz w:val="20"/>
              </w:rPr>
              <w:t> </w:t>
            </w:r>
            <w:r>
              <w:rPr>
                <w:b/>
                <w:color w:val="2D4A8A"/>
                <w:sz w:val="20"/>
              </w:rPr>
              <w:t>Dashboard</w:t>
            </w:r>
            <w:r>
              <w:rPr>
                <w:b/>
                <w:color w:val="2D4A8A"/>
                <w:spacing w:val="-6"/>
                <w:sz w:val="20"/>
              </w:rPr>
              <w:t> </w:t>
            </w:r>
            <w:r>
              <w:rPr>
                <w:b/>
                <w:color w:val="2D4A8A"/>
                <w:sz w:val="20"/>
              </w:rPr>
              <w:t>—</w:t>
            </w:r>
            <w:r>
              <w:rPr>
                <w:b/>
                <w:color w:val="2D4A8A"/>
                <w:spacing w:val="-8"/>
                <w:sz w:val="20"/>
              </w:rPr>
              <w:t> </w:t>
            </w:r>
            <w:r>
              <w:rPr>
                <w:b/>
                <w:color w:val="2D4A8A"/>
                <w:sz w:val="20"/>
              </w:rPr>
              <w:t>Quick Actions &amp; Subject Performance</w:t>
            </w:r>
          </w:p>
          <w:p>
            <w:pPr>
              <w:pStyle w:val="TableParagraph"/>
              <w:spacing w:before="0"/>
              <w:ind w:left="170" w:right="47" w:hanging="8"/>
              <w:jc w:val="center"/>
              <w:rPr>
                <w:i/>
                <w:sz w:val="18"/>
              </w:rPr>
            </w:pPr>
            <w:r>
              <w:rPr>
                <w:i/>
                <w:sz w:val="18"/>
              </w:rPr>
              <w:t>Lower section of student dashboard displaying Apply for</w:t>
            </w:r>
            <w:r>
              <w:rPr>
                <w:i/>
                <w:spacing w:val="-4"/>
                <w:sz w:val="18"/>
              </w:rPr>
              <w:t> </w:t>
            </w:r>
            <w:r>
              <w:rPr>
                <w:i/>
                <w:sz w:val="18"/>
              </w:rPr>
              <w:t>Leave</w:t>
            </w:r>
            <w:r>
              <w:rPr>
                <w:i/>
                <w:spacing w:val="-1"/>
                <w:sz w:val="18"/>
              </w:rPr>
              <w:t> </w:t>
            </w:r>
            <w:r>
              <w:rPr>
                <w:i/>
                <w:sz w:val="18"/>
              </w:rPr>
              <w:t>button,</w:t>
            </w:r>
            <w:r>
              <w:rPr>
                <w:i/>
                <w:spacing w:val="-3"/>
                <w:sz w:val="18"/>
              </w:rPr>
              <w:t> </w:t>
            </w:r>
            <w:r>
              <w:rPr>
                <w:i/>
                <w:sz w:val="18"/>
              </w:rPr>
              <w:t>and</w:t>
            </w:r>
            <w:r>
              <w:rPr>
                <w:i/>
                <w:spacing w:val="-1"/>
                <w:sz w:val="18"/>
              </w:rPr>
              <w:t> </w:t>
            </w:r>
            <w:r>
              <w:rPr>
                <w:i/>
                <w:sz w:val="18"/>
              </w:rPr>
              <w:t>subject-wise</w:t>
            </w:r>
            <w:r>
              <w:rPr>
                <w:i/>
                <w:spacing w:val="-1"/>
                <w:sz w:val="18"/>
              </w:rPr>
              <w:t> </w:t>
            </w:r>
            <w:r>
              <w:rPr>
                <w:i/>
                <w:sz w:val="18"/>
              </w:rPr>
              <w:t>performance</w:t>
            </w:r>
            <w:r>
              <w:rPr>
                <w:i/>
                <w:spacing w:val="-2"/>
                <w:sz w:val="18"/>
              </w:rPr>
              <w:t> cards</w:t>
            </w:r>
          </w:p>
          <w:p>
            <w:pPr>
              <w:pStyle w:val="TableParagraph"/>
              <w:spacing w:line="206" w:lineRule="exact" w:before="0"/>
              <w:ind w:left="153" w:right="36"/>
              <w:jc w:val="center"/>
              <w:rPr>
                <w:i/>
                <w:sz w:val="18"/>
              </w:rPr>
            </w:pPr>
            <w:r>
              <w:rPr>
                <w:i/>
                <w:sz w:val="18"/>
              </w:rPr>
              <w:t>showing</w:t>
            </w:r>
            <w:r>
              <w:rPr>
                <w:i/>
                <w:spacing w:val="-7"/>
                <w:sz w:val="18"/>
              </w:rPr>
              <w:t> </w:t>
            </w:r>
            <w:r>
              <w:rPr>
                <w:i/>
                <w:sz w:val="18"/>
              </w:rPr>
              <w:t>Python</w:t>
            </w:r>
            <w:r>
              <w:rPr>
                <w:i/>
                <w:spacing w:val="-5"/>
                <w:sz w:val="18"/>
              </w:rPr>
              <w:t> </w:t>
            </w:r>
            <w:r>
              <w:rPr>
                <w:i/>
                <w:sz w:val="18"/>
              </w:rPr>
              <w:t>at</w:t>
            </w:r>
            <w:r>
              <w:rPr>
                <w:i/>
                <w:spacing w:val="-6"/>
                <w:sz w:val="18"/>
              </w:rPr>
              <w:t> </w:t>
            </w:r>
            <w:r>
              <w:rPr>
                <w:i/>
                <w:sz w:val="18"/>
              </w:rPr>
              <w:t>43%</w:t>
            </w:r>
            <w:r>
              <w:rPr>
                <w:i/>
                <w:spacing w:val="-12"/>
                <w:sz w:val="18"/>
              </w:rPr>
              <w:t> </w:t>
            </w:r>
            <w:r>
              <w:rPr>
                <w:i/>
                <w:sz w:val="18"/>
              </w:rPr>
              <w:t>and</w:t>
            </w:r>
            <w:r>
              <w:rPr>
                <w:i/>
                <w:spacing w:val="-5"/>
                <w:sz w:val="18"/>
              </w:rPr>
              <w:t> </w:t>
            </w:r>
            <w:r>
              <w:rPr>
                <w:i/>
                <w:sz w:val="18"/>
              </w:rPr>
              <w:t>Computer</w:t>
            </w:r>
            <w:r>
              <w:rPr>
                <w:i/>
                <w:spacing w:val="-7"/>
                <w:sz w:val="18"/>
              </w:rPr>
              <w:t> </w:t>
            </w:r>
            <w:r>
              <w:rPr>
                <w:i/>
                <w:sz w:val="18"/>
              </w:rPr>
              <w:t>Fundamentals at 75%.</w:t>
            </w:r>
          </w:p>
        </w:tc>
      </w:tr>
    </w:tbl>
    <w:p>
      <w:pPr>
        <w:pStyle w:val="BodyText"/>
      </w:pPr>
    </w:p>
    <w:p>
      <w:pPr>
        <w:pStyle w:val="BodyText"/>
        <w:spacing w:before="45"/>
      </w:pPr>
    </w:p>
    <w:p>
      <w:pPr>
        <w:pStyle w:val="BodyText"/>
        <w:spacing w:line="360" w:lineRule="auto"/>
        <w:ind w:left="1310" w:right="591"/>
        <w:jc w:val="both"/>
      </w:pPr>
      <w:r>
        <w:rPr/>
        <w:t>The Student Dashboard displays overall attendance percentage prominently (64%, amber/average status), a color-coded monthly calendar for visual history navigation, and subject-wise performance cards in the lower section. The Quick Actions banner provides one-tap access to the Leave Application workflow.</w:t>
      </w:r>
    </w:p>
    <w:p>
      <w:pPr>
        <w:pStyle w:val="BodyText"/>
        <w:spacing w:after="0" w:line="360" w:lineRule="auto"/>
        <w:jc w:val="both"/>
        <w:sectPr>
          <w:pgSz w:w="11910" w:h="16840"/>
          <w:pgMar w:header="0" w:footer="626" w:top="1340" w:bottom="860" w:left="850" w:right="850"/>
        </w:sectPr>
      </w:pPr>
    </w:p>
    <w:p>
      <w:pPr>
        <w:tabs>
          <w:tab w:pos="6344" w:val="left" w:leader="none"/>
        </w:tabs>
        <w:spacing w:line="240" w:lineRule="auto"/>
        <w:ind w:left="2191" w:right="0" w:firstLine="0"/>
        <w:rPr>
          <w:sz w:val="20"/>
        </w:rPr>
      </w:pPr>
      <w:r>
        <w:rPr>
          <w:sz w:val="20"/>
        </w:rPr>
        <w:drawing>
          <wp:inline distT="0" distB="0" distL="0" distR="0">
            <wp:extent cx="1501532" cy="3108959"/>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0" cstate="print"/>
                    <a:stretch>
                      <a:fillRect/>
                    </a:stretch>
                  </pic:blipFill>
                  <pic:spPr>
                    <a:xfrm>
                      <a:off x="0" y="0"/>
                      <a:ext cx="1501532" cy="3108959"/>
                    </a:xfrm>
                    <a:prstGeom prst="rect">
                      <a:avLst/>
                    </a:prstGeom>
                  </pic:spPr>
                </pic:pic>
              </a:graphicData>
            </a:graphic>
          </wp:inline>
        </w:drawing>
      </w:r>
      <w:r>
        <w:rPr>
          <w:sz w:val="20"/>
        </w:rPr>
      </w:r>
      <w:r>
        <w:rPr>
          <w:sz w:val="20"/>
        </w:rPr>
        <w:tab/>
      </w:r>
      <w:r>
        <w:rPr>
          <w:sz w:val="20"/>
        </w:rPr>
        <w:drawing>
          <wp:inline distT="0" distB="0" distL="0" distR="0">
            <wp:extent cx="1501532" cy="3108959"/>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1" cstate="print"/>
                    <a:stretch>
                      <a:fillRect/>
                    </a:stretch>
                  </pic:blipFill>
                  <pic:spPr>
                    <a:xfrm>
                      <a:off x="0" y="0"/>
                      <a:ext cx="1501532" cy="3108959"/>
                    </a:xfrm>
                    <a:prstGeom prst="rect">
                      <a:avLst/>
                    </a:prstGeom>
                  </pic:spPr>
                </pic:pic>
              </a:graphicData>
            </a:graphic>
          </wp:inline>
        </w:drawing>
      </w:r>
      <w:r>
        <w:rPr>
          <w:sz w:val="20"/>
        </w:rPr>
      </w:r>
    </w:p>
    <w:p>
      <w:pPr>
        <w:pStyle w:val="BodyText"/>
        <w:spacing w:before="7"/>
        <w:rPr>
          <w:sz w:val="11"/>
        </w:rPr>
      </w:pPr>
    </w:p>
    <w:tbl>
      <w:tblPr>
        <w:tblW w:w="0" w:type="auto"/>
        <w:jc w:val="left"/>
        <w:tblInd w:w="13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89"/>
        <w:gridCol w:w="4015"/>
      </w:tblGrid>
      <w:tr>
        <w:trPr>
          <w:trHeight w:val="1286" w:hRule="atLeast"/>
        </w:trPr>
        <w:tc>
          <w:tcPr>
            <w:tcW w:w="4089" w:type="dxa"/>
          </w:tcPr>
          <w:p>
            <w:pPr>
              <w:pStyle w:val="TableParagraph"/>
              <w:spacing w:before="0"/>
              <w:ind w:left="95" w:right="191"/>
              <w:jc w:val="center"/>
              <w:rPr>
                <w:b/>
                <w:sz w:val="20"/>
              </w:rPr>
            </w:pPr>
            <w:r>
              <w:rPr>
                <w:b/>
                <w:color w:val="2D4A8A"/>
                <w:sz w:val="20"/>
              </w:rPr>
              <w:t>Figure</w:t>
            </w:r>
            <w:r>
              <w:rPr>
                <w:b/>
                <w:color w:val="2D4A8A"/>
                <w:spacing w:val="-11"/>
                <w:sz w:val="20"/>
              </w:rPr>
              <w:t> </w:t>
            </w:r>
            <w:r>
              <w:rPr>
                <w:b/>
                <w:color w:val="2D4A8A"/>
                <w:sz w:val="20"/>
              </w:rPr>
              <w:t>7.4:</w:t>
            </w:r>
            <w:r>
              <w:rPr>
                <w:b/>
                <w:color w:val="2D4A8A"/>
                <w:spacing w:val="-11"/>
                <w:sz w:val="20"/>
              </w:rPr>
              <w:t> </w:t>
            </w:r>
            <w:r>
              <w:rPr>
                <w:b/>
                <w:color w:val="2D4A8A"/>
                <w:sz w:val="20"/>
              </w:rPr>
              <w:t>Attendance</w:t>
            </w:r>
            <w:r>
              <w:rPr>
                <w:b/>
                <w:color w:val="2D4A8A"/>
                <w:spacing w:val="-11"/>
                <w:sz w:val="20"/>
              </w:rPr>
              <w:t> </w:t>
            </w:r>
            <w:r>
              <w:rPr>
                <w:b/>
                <w:color w:val="2D4A8A"/>
                <w:sz w:val="20"/>
              </w:rPr>
              <w:t>Summary</w:t>
            </w:r>
            <w:r>
              <w:rPr>
                <w:b/>
                <w:color w:val="2D4A8A"/>
                <w:spacing w:val="-7"/>
                <w:sz w:val="20"/>
              </w:rPr>
              <w:t> </w:t>
            </w:r>
            <w:r>
              <w:rPr>
                <w:b/>
                <w:color w:val="2D4A8A"/>
                <w:sz w:val="20"/>
              </w:rPr>
              <w:t>— Semester 1 Subject Breakdown</w:t>
            </w:r>
          </w:p>
          <w:p>
            <w:pPr>
              <w:pStyle w:val="TableParagraph"/>
              <w:spacing w:before="0"/>
              <w:ind w:left="50" w:right="149" w:firstLine="3"/>
              <w:jc w:val="center"/>
              <w:rPr>
                <w:i/>
                <w:sz w:val="18"/>
              </w:rPr>
            </w:pPr>
            <w:r>
              <w:rPr>
                <w:i/>
                <w:sz w:val="18"/>
              </w:rPr>
              <w:t>Modal popup showing semester-wise attendance breakdown</w:t>
            </w:r>
            <w:r>
              <w:rPr>
                <w:i/>
                <w:spacing w:val="-6"/>
                <w:sz w:val="18"/>
              </w:rPr>
              <w:t> </w:t>
            </w:r>
            <w:r>
              <w:rPr>
                <w:i/>
                <w:sz w:val="18"/>
              </w:rPr>
              <w:t>per</w:t>
            </w:r>
            <w:r>
              <w:rPr>
                <w:i/>
                <w:spacing w:val="-7"/>
                <w:sz w:val="18"/>
              </w:rPr>
              <w:t> </w:t>
            </w:r>
            <w:r>
              <w:rPr>
                <w:i/>
                <w:sz w:val="18"/>
              </w:rPr>
              <w:t>subject:</w:t>
            </w:r>
            <w:r>
              <w:rPr>
                <w:i/>
                <w:spacing w:val="-7"/>
                <w:sz w:val="18"/>
              </w:rPr>
              <w:t> </w:t>
            </w:r>
            <w:r>
              <w:rPr>
                <w:i/>
                <w:sz w:val="18"/>
              </w:rPr>
              <w:t>Python</w:t>
            </w:r>
            <w:r>
              <w:rPr>
                <w:i/>
                <w:spacing w:val="-6"/>
                <w:sz w:val="18"/>
              </w:rPr>
              <w:t> </w:t>
            </w:r>
            <w:r>
              <w:rPr>
                <w:i/>
                <w:sz w:val="18"/>
              </w:rPr>
              <w:t>(43%,</w:t>
            </w:r>
            <w:r>
              <w:rPr>
                <w:i/>
                <w:spacing w:val="-7"/>
                <w:sz w:val="18"/>
              </w:rPr>
              <w:t> </w:t>
            </w:r>
            <w:r>
              <w:rPr>
                <w:i/>
                <w:sz w:val="18"/>
              </w:rPr>
              <w:t>red),</w:t>
            </w:r>
            <w:r>
              <w:rPr>
                <w:i/>
                <w:spacing w:val="-7"/>
                <w:sz w:val="18"/>
              </w:rPr>
              <w:t> </w:t>
            </w:r>
            <w:r>
              <w:rPr>
                <w:i/>
                <w:sz w:val="18"/>
              </w:rPr>
              <w:t>Computer Fundamentals (75%, green), Semester 1 Attendance</w:t>
            </w:r>
          </w:p>
          <w:p>
            <w:pPr>
              <w:pStyle w:val="TableParagraph"/>
              <w:spacing w:line="187" w:lineRule="exact" w:before="0"/>
              <w:ind w:left="95" w:right="193"/>
              <w:jc w:val="center"/>
              <w:rPr>
                <w:i/>
                <w:sz w:val="18"/>
              </w:rPr>
            </w:pPr>
            <w:r>
              <w:rPr>
                <w:i/>
                <w:sz w:val="18"/>
              </w:rPr>
              <w:t>(71%,</w:t>
            </w:r>
            <w:r>
              <w:rPr>
                <w:i/>
                <w:spacing w:val="-2"/>
                <w:sz w:val="18"/>
              </w:rPr>
              <w:t> </w:t>
            </w:r>
            <w:r>
              <w:rPr>
                <w:i/>
                <w:sz w:val="18"/>
              </w:rPr>
              <w:t>amber)</w:t>
            </w:r>
            <w:r>
              <w:rPr>
                <w:i/>
                <w:spacing w:val="-2"/>
                <w:sz w:val="18"/>
              </w:rPr>
              <w:t> </w:t>
            </w:r>
            <w:r>
              <w:rPr>
                <w:i/>
                <w:sz w:val="18"/>
              </w:rPr>
              <w:t>with Generate</w:t>
            </w:r>
            <w:r>
              <w:rPr>
                <w:i/>
                <w:spacing w:val="-2"/>
                <w:sz w:val="18"/>
              </w:rPr>
              <w:t> </w:t>
            </w:r>
            <w:r>
              <w:rPr>
                <w:i/>
                <w:sz w:val="18"/>
              </w:rPr>
              <w:t>PDF</w:t>
            </w:r>
            <w:r>
              <w:rPr>
                <w:i/>
                <w:spacing w:val="-1"/>
                <w:sz w:val="18"/>
              </w:rPr>
              <w:t> </w:t>
            </w:r>
            <w:r>
              <w:rPr>
                <w:i/>
                <w:sz w:val="18"/>
              </w:rPr>
              <w:t>Report</w:t>
            </w:r>
            <w:r>
              <w:rPr>
                <w:i/>
                <w:spacing w:val="-4"/>
                <w:sz w:val="18"/>
              </w:rPr>
              <w:t> </w:t>
            </w:r>
            <w:r>
              <w:rPr>
                <w:i/>
                <w:spacing w:val="-2"/>
                <w:sz w:val="18"/>
              </w:rPr>
              <w:t>option.</w:t>
            </w:r>
          </w:p>
        </w:tc>
        <w:tc>
          <w:tcPr>
            <w:tcW w:w="4015" w:type="dxa"/>
          </w:tcPr>
          <w:p>
            <w:pPr>
              <w:pStyle w:val="TableParagraph"/>
              <w:spacing w:before="0"/>
              <w:ind w:left="1170" w:right="356" w:hanging="704"/>
              <w:jc w:val="both"/>
              <w:rPr>
                <w:b/>
                <w:sz w:val="20"/>
              </w:rPr>
            </w:pPr>
            <w:r>
              <w:rPr>
                <w:b/>
                <w:color w:val="2D4A8A"/>
                <w:sz w:val="20"/>
              </w:rPr>
              <w:t>Figure</w:t>
            </w:r>
            <w:r>
              <w:rPr>
                <w:b/>
                <w:color w:val="2D4A8A"/>
                <w:spacing w:val="-8"/>
                <w:sz w:val="20"/>
              </w:rPr>
              <w:t> </w:t>
            </w:r>
            <w:r>
              <w:rPr>
                <w:b/>
                <w:color w:val="2D4A8A"/>
                <w:sz w:val="20"/>
              </w:rPr>
              <w:t>7.5:</w:t>
            </w:r>
            <w:r>
              <w:rPr>
                <w:b/>
                <w:color w:val="2D4A8A"/>
                <w:spacing w:val="-8"/>
                <w:sz w:val="20"/>
              </w:rPr>
              <w:t> </w:t>
            </w:r>
            <w:r>
              <w:rPr>
                <w:b/>
                <w:color w:val="2D4A8A"/>
                <w:sz w:val="20"/>
              </w:rPr>
              <w:t>Subject</w:t>
            </w:r>
            <w:r>
              <w:rPr>
                <w:b/>
                <w:color w:val="2D4A8A"/>
                <w:spacing w:val="-7"/>
                <w:sz w:val="20"/>
              </w:rPr>
              <w:t> </w:t>
            </w:r>
            <w:r>
              <w:rPr>
                <w:b/>
                <w:color w:val="2D4A8A"/>
                <w:sz w:val="20"/>
              </w:rPr>
              <w:t>Report</w:t>
            </w:r>
            <w:r>
              <w:rPr>
                <w:b/>
                <w:color w:val="2D4A8A"/>
                <w:spacing w:val="-6"/>
                <w:sz w:val="20"/>
              </w:rPr>
              <w:t> </w:t>
            </w:r>
            <w:r>
              <w:rPr>
                <w:b/>
                <w:color w:val="2D4A8A"/>
                <w:sz w:val="20"/>
              </w:rPr>
              <w:t>—</w:t>
            </w:r>
            <w:r>
              <w:rPr>
                <w:b/>
                <w:color w:val="2D4A8A"/>
                <w:spacing w:val="-8"/>
                <w:sz w:val="20"/>
              </w:rPr>
              <w:t> </w:t>
            </w:r>
            <w:r>
              <w:rPr>
                <w:b/>
                <w:color w:val="2D4A8A"/>
                <w:sz w:val="20"/>
              </w:rPr>
              <w:t>Python Attendance Timeline</w:t>
            </w:r>
          </w:p>
          <w:p>
            <w:pPr>
              <w:pStyle w:val="TableParagraph"/>
              <w:spacing w:before="0"/>
              <w:ind w:left="159" w:right="47" w:hanging="8"/>
              <w:jc w:val="both"/>
              <w:rPr>
                <w:i/>
                <w:sz w:val="18"/>
              </w:rPr>
            </w:pPr>
            <w:r>
              <w:rPr>
                <w:i/>
                <w:sz w:val="18"/>
              </w:rPr>
              <w:t>Detailed</w:t>
            </w:r>
            <w:r>
              <w:rPr>
                <w:i/>
                <w:spacing w:val="-4"/>
                <w:sz w:val="18"/>
              </w:rPr>
              <w:t> </w:t>
            </w:r>
            <w:r>
              <w:rPr>
                <w:i/>
                <w:sz w:val="18"/>
              </w:rPr>
              <w:t>subject</w:t>
            </w:r>
            <w:r>
              <w:rPr>
                <w:i/>
                <w:spacing w:val="-5"/>
                <w:sz w:val="18"/>
              </w:rPr>
              <w:t> </w:t>
            </w:r>
            <w:r>
              <w:rPr>
                <w:i/>
                <w:sz w:val="18"/>
              </w:rPr>
              <w:t>report</w:t>
            </w:r>
            <w:r>
              <w:rPr>
                <w:i/>
                <w:spacing w:val="-8"/>
                <w:sz w:val="18"/>
              </w:rPr>
              <w:t> </w:t>
            </w:r>
            <w:r>
              <w:rPr>
                <w:i/>
                <w:sz w:val="18"/>
              </w:rPr>
              <w:t>for</w:t>
            </w:r>
            <w:r>
              <w:rPr>
                <w:i/>
                <w:spacing w:val="-5"/>
                <w:sz w:val="18"/>
              </w:rPr>
              <w:t> </w:t>
            </w:r>
            <w:r>
              <w:rPr>
                <w:i/>
                <w:sz w:val="18"/>
              </w:rPr>
              <w:t>Python</w:t>
            </w:r>
            <w:r>
              <w:rPr>
                <w:i/>
                <w:spacing w:val="-4"/>
                <w:sz w:val="18"/>
              </w:rPr>
              <w:t> </w:t>
            </w:r>
            <w:r>
              <w:rPr>
                <w:i/>
                <w:sz w:val="18"/>
              </w:rPr>
              <w:t>showing</w:t>
            </w:r>
            <w:r>
              <w:rPr>
                <w:i/>
                <w:spacing w:val="-4"/>
                <w:sz w:val="18"/>
              </w:rPr>
              <w:t> </w:t>
            </w:r>
            <w:r>
              <w:rPr>
                <w:i/>
                <w:sz w:val="18"/>
              </w:rPr>
              <w:t>7</w:t>
            </w:r>
            <w:r>
              <w:rPr>
                <w:i/>
                <w:spacing w:val="-6"/>
                <w:sz w:val="18"/>
              </w:rPr>
              <w:t> </w:t>
            </w:r>
            <w:r>
              <w:rPr>
                <w:i/>
                <w:sz w:val="18"/>
              </w:rPr>
              <w:t>total,</w:t>
            </w:r>
            <w:r>
              <w:rPr>
                <w:i/>
                <w:spacing w:val="-7"/>
                <w:sz w:val="18"/>
              </w:rPr>
              <w:t> </w:t>
            </w:r>
            <w:r>
              <w:rPr>
                <w:i/>
                <w:sz w:val="18"/>
              </w:rPr>
              <w:t>3 present,</w:t>
            </w:r>
            <w:r>
              <w:rPr>
                <w:i/>
                <w:spacing w:val="-5"/>
                <w:sz w:val="18"/>
              </w:rPr>
              <w:t> </w:t>
            </w:r>
            <w:r>
              <w:rPr>
                <w:i/>
                <w:sz w:val="18"/>
              </w:rPr>
              <w:t>4</w:t>
            </w:r>
            <w:r>
              <w:rPr>
                <w:i/>
                <w:spacing w:val="-6"/>
                <w:sz w:val="18"/>
              </w:rPr>
              <w:t> </w:t>
            </w:r>
            <w:r>
              <w:rPr>
                <w:i/>
                <w:sz w:val="18"/>
              </w:rPr>
              <w:t>absent</w:t>
            </w:r>
            <w:r>
              <w:rPr>
                <w:i/>
                <w:spacing w:val="-5"/>
                <w:sz w:val="18"/>
              </w:rPr>
              <w:t> </w:t>
            </w:r>
            <w:r>
              <w:rPr>
                <w:i/>
                <w:sz w:val="18"/>
              </w:rPr>
              <w:t>(43%),</w:t>
            </w:r>
            <w:r>
              <w:rPr>
                <w:i/>
                <w:spacing w:val="-5"/>
                <w:sz w:val="18"/>
              </w:rPr>
              <w:t> </w:t>
            </w:r>
            <w:r>
              <w:rPr>
                <w:i/>
                <w:sz w:val="18"/>
              </w:rPr>
              <w:t>with</w:t>
            </w:r>
            <w:r>
              <w:rPr>
                <w:i/>
                <w:spacing w:val="-5"/>
                <w:sz w:val="18"/>
              </w:rPr>
              <w:t> </w:t>
            </w:r>
            <w:r>
              <w:rPr>
                <w:i/>
                <w:sz w:val="18"/>
              </w:rPr>
              <w:t>chronological</w:t>
            </w:r>
            <w:r>
              <w:rPr>
                <w:i/>
                <w:spacing w:val="-7"/>
                <w:sz w:val="18"/>
              </w:rPr>
              <w:t> </w:t>
            </w:r>
            <w:r>
              <w:rPr>
                <w:i/>
                <w:sz w:val="18"/>
              </w:rPr>
              <w:t>timeline of</w:t>
            </w:r>
            <w:r>
              <w:rPr>
                <w:i/>
                <w:spacing w:val="-1"/>
                <w:sz w:val="18"/>
              </w:rPr>
              <w:t> </w:t>
            </w:r>
            <w:r>
              <w:rPr>
                <w:i/>
                <w:sz w:val="18"/>
              </w:rPr>
              <w:t>each</w:t>
            </w:r>
            <w:r>
              <w:rPr>
                <w:i/>
                <w:spacing w:val="-2"/>
                <w:sz w:val="18"/>
              </w:rPr>
              <w:t> </w:t>
            </w:r>
            <w:r>
              <w:rPr>
                <w:i/>
                <w:sz w:val="18"/>
              </w:rPr>
              <w:t>class</w:t>
            </w:r>
            <w:r>
              <w:rPr>
                <w:i/>
                <w:spacing w:val="-2"/>
                <w:sz w:val="18"/>
              </w:rPr>
              <w:t> </w:t>
            </w:r>
            <w:r>
              <w:rPr>
                <w:i/>
                <w:sz w:val="18"/>
              </w:rPr>
              <w:t>session marked Present</w:t>
            </w:r>
            <w:r>
              <w:rPr>
                <w:i/>
                <w:spacing w:val="-1"/>
                <w:sz w:val="18"/>
              </w:rPr>
              <w:t> </w:t>
            </w:r>
            <w:r>
              <w:rPr>
                <w:i/>
                <w:sz w:val="18"/>
              </w:rPr>
              <w:t>or</w:t>
            </w:r>
            <w:r>
              <w:rPr>
                <w:i/>
                <w:spacing w:val="-1"/>
                <w:sz w:val="18"/>
              </w:rPr>
              <w:t> </w:t>
            </w:r>
            <w:r>
              <w:rPr>
                <w:i/>
                <w:sz w:val="18"/>
              </w:rPr>
              <w:t>Absent</w:t>
            </w:r>
            <w:r>
              <w:rPr>
                <w:i/>
                <w:spacing w:val="-1"/>
                <w:sz w:val="18"/>
              </w:rPr>
              <w:t> </w:t>
            </w:r>
            <w:r>
              <w:rPr>
                <w:i/>
                <w:sz w:val="18"/>
              </w:rPr>
              <w:t>with</w:t>
            </w:r>
          </w:p>
          <w:p>
            <w:pPr>
              <w:pStyle w:val="TableParagraph"/>
              <w:spacing w:line="187" w:lineRule="exact" w:before="0"/>
              <w:ind w:left="1575"/>
              <w:jc w:val="both"/>
              <w:rPr>
                <w:i/>
                <w:sz w:val="18"/>
              </w:rPr>
            </w:pPr>
            <w:r>
              <w:rPr>
                <w:i/>
                <w:sz w:val="18"/>
              </w:rPr>
              <w:t>faculty</w:t>
            </w:r>
            <w:r>
              <w:rPr>
                <w:i/>
                <w:spacing w:val="-4"/>
                <w:sz w:val="18"/>
              </w:rPr>
              <w:t> </w:t>
            </w:r>
            <w:r>
              <w:rPr>
                <w:i/>
                <w:spacing w:val="-2"/>
                <w:sz w:val="18"/>
              </w:rPr>
              <w:t>name.</w:t>
            </w:r>
          </w:p>
        </w:tc>
      </w:tr>
    </w:tbl>
    <w:p>
      <w:pPr>
        <w:pStyle w:val="BodyText"/>
      </w:pPr>
    </w:p>
    <w:p>
      <w:pPr>
        <w:pStyle w:val="BodyText"/>
        <w:spacing w:before="42"/>
      </w:pPr>
    </w:p>
    <w:p>
      <w:pPr>
        <w:pStyle w:val="BodyText"/>
        <w:spacing w:line="360" w:lineRule="auto"/>
        <w:ind w:left="1310" w:right="587"/>
        <w:jc w:val="both"/>
      </w:pPr>
      <w:r>
        <w:rPr/>
        <w:t>The</w:t>
      </w:r>
      <w:r>
        <w:rPr>
          <w:spacing w:val="-15"/>
        </w:rPr>
        <w:t> </w:t>
      </w:r>
      <w:r>
        <w:rPr/>
        <w:t>Attendance</w:t>
      </w:r>
      <w:r>
        <w:rPr>
          <w:spacing w:val="-15"/>
        </w:rPr>
        <w:t> </w:t>
      </w:r>
      <w:r>
        <w:rPr/>
        <w:t>Summary</w:t>
      </w:r>
      <w:r>
        <w:rPr>
          <w:spacing w:val="-15"/>
        </w:rPr>
        <w:t> </w:t>
      </w:r>
      <w:r>
        <w:rPr/>
        <w:t>modal</w:t>
      </w:r>
      <w:r>
        <w:rPr>
          <w:spacing w:val="-15"/>
        </w:rPr>
        <w:t> </w:t>
      </w:r>
      <w:r>
        <w:rPr/>
        <w:t>provides</w:t>
      </w:r>
      <w:r>
        <w:rPr>
          <w:spacing w:val="-15"/>
        </w:rPr>
        <w:t> </w:t>
      </w:r>
      <w:r>
        <w:rPr/>
        <w:t>a</w:t>
      </w:r>
      <w:r>
        <w:rPr>
          <w:spacing w:val="-15"/>
        </w:rPr>
        <w:t> </w:t>
      </w:r>
      <w:r>
        <w:rPr/>
        <w:t>semester-wide</w:t>
      </w:r>
      <w:r>
        <w:rPr>
          <w:spacing w:val="-15"/>
        </w:rPr>
        <w:t> </w:t>
      </w:r>
      <w:r>
        <w:rPr/>
        <w:t>breakdown</w:t>
      </w:r>
      <w:r>
        <w:rPr>
          <w:spacing w:val="-15"/>
        </w:rPr>
        <w:t> </w:t>
      </w:r>
      <w:r>
        <w:rPr/>
        <w:t>showing</w:t>
      </w:r>
      <w:r>
        <w:rPr>
          <w:spacing w:val="-15"/>
        </w:rPr>
        <w:t> </w:t>
      </w:r>
      <w:r>
        <w:rPr/>
        <w:t>Python at 43% (red, critical), Computer Fundamentals at 75% (green, good), and Semester 1 Attendance</w:t>
      </w:r>
      <w:r>
        <w:rPr>
          <w:spacing w:val="-9"/>
        </w:rPr>
        <w:t> </w:t>
      </w:r>
      <w:r>
        <w:rPr/>
        <w:t>at</w:t>
      </w:r>
      <w:r>
        <w:rPr>
          <w:spacing w:val="-10"/>
        </w:rPr>
        <w:t> </w:t>
      </w:r>
      <w:r>
        <w:rPr/>
        <w:t>71%</w:t>
      </w:r>
      <w:r>
        <w:rPr>
          <w:spacing w:val="-11"/>
        </w:rPr>
        <w:t> </w:t>
      </w:r>
      <w:r>
        <w:rPr/>
        <w:t>(amber,</w:t>
      </w:r>
      <w:r>
        <w:rPr>
          <w:spacing w:val="-11"/>
        </w:rPr>
        <w:t> </w:t>
      </w:r>
      <w:r>
        <w:rPr/>
        <w:t>average).</w:t>
      </w:r>
      <w:r>
        <w:rPr>
          <w:spacing w:val="-9"/>
        </w:rPr>
        <w:t> </w:t>
      </w:r>
      <w:r>
        <w:rPr/>
        <w:t>The</w:t>
      </w:r>
      <w:r>
        <w:rPr>
          <w:spacing w:val="-12"/>
        </w:rPr>
        <w:t> </w:t>
      </w:r>
      <w:r>
        <w:rPr/>
        <w:t>Subject</w:t>
      </w:r>
      <w:r>
        <w:rPr>
          <w:spacing w:val="-8"/>
        </w:rPr>
        <w:t> </w:t>
      </w:r>
      <w:r>
        <w:rPr/>
        <w:t>Report</w:t>
      </w:r>
      <w:r>
        <w:rPr>
          <w:spacing w:val="-11"/>
        </w:rPr>
        <w:t> </w:t>
      </w:r>
      <w:r>
        <w:rPr/>
        <w:t>screen</w:t>
      </w:r>
      <w:r>
        <w:rPr>
          <w:spacing w:val="-11"/>
        </w:rPr>
        <w:t> </w:t>
      </w:r>
      <w:r>
        <w:rPr/>
        <w:t>shows</w:t>
      </w:r>
      <w:r>
        <w:rPr>
          <w:spacing w:val="-9"/>
        </w:rPr>
        <w:t> </w:t>
      </w:r>
      <w:r>
        <w:rPr/>
        <w:t>a</w:t>
      </w:r>
      <w:r>
        <w:rPr>
          <w:spacing w:val="-9"/>
        </w:rPr>
        <w:t> </w:t>
      </w:r>
      <w:r>
        <w:rPr/>
        <w:t>chronological timeline of each class session with Present/Absent status.</w:t>
      </w:r>
    </w:p>
    <w:p>
      <w:pPr>
        <w:pStyle w:val="BodyText"/>
        <w:spacing w:after="0" w:line="360" w:lineRule="auto"/>
        <w:jc w:val="both"/>
        <w:sectPr>
          <w:pgSz w:w="11910" w:h="16840"/>
          <w:pgMar w:header="0" w:footer="626" w:top="1620" w:bottom="860" w:left="850" w:right="850"/>
        </w:sectPr>
      </w:pPr>
    </w:p>
    <w:p>
      <w:pPr>
        <w:tabs>
          <w:tab w:pos="6344" w:val="left" w:leader="none"/>
        </w:tabs>
        <w:spacing w:line="240" w:lineRule="auto"/>
        <w:ind w:left="2191" w:right="0" w:firstLine="0"/>
        <w:rPr>
          <w:sz w:val="20"/>
        </w:rPr>
      </w:pPr>
      <w:r>
        <w:rPr>
          <w:position w:val="10"/>
          <w:sz w:val="20"/>
        </w:rPr>
        <w:drawing>
          <wp:inline distT="0" distB="0" distL="0" distR="0">
            <wp:extent cx="1501532" cy="3108959"/>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2" cstate="print"/>
                    <a:stretch>
                      <a:fillRect/>
                    </a:stretch>
                  </pic:blipFill>
                  <pic:spPr>
                    <a:xfrm>
                      <a:off x="0" y="0"/>
                      <a:ext cx="1501532" cy="3108959"/>
                    </a:xfrm>
                    <a:prstGeom prst="rect">
                      <a:avLst/>
                    </a:prstGeom>
                  </pic:spPr>
                </pic:pic>
              </a:graphicData>
            </a:graphic>
          </wp:inline>
        </w:drawing>
      </w:r>
      <w:r>
        <w:rPr>
          <w:position w:val="10"/>
          <w:sz w:val="20"/>
        </w:rPr>
      </w:r>
      <w:r>
        <w:rPr>
          <w:position w:val="10"/>
          <w:sz w:val="20"/>
        </w:rPr>
        <w:tab/>
      </w:r>
      <w:r>
        <w:rPr>
          <w:sz w:val="20"/>
        </w:rPr>
        <w:drawing>
          <wp:inline distT="0" distB="0" distL="0" distR="0">
            <wp:extent cx="1505883" cy="310896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3" cstate="print"/>
                    <a:stretch>
                      <a:fillRect/>
                    </a:stretch>
                  </pic:blipFill>
                  <pic:spPr>
                    <a:xfrm>
                      <a:off x="0" y="0"/>
                      <a:ext cx="1505883" cy="3108960"/>
                    </a:xfrm>
                    <a:prstGeom prst="rect">
                      <a:avLst/>
                    </a:prstGeom>
                  </pic:spPr>
                </pic:pic>
              </a:graphicData>
            </a:graphic>
          </wp:inline>
        </w:drawing>
      </w:r>
      <w:r>
        <w:rPr>
          <w:sz w:val="20"/>
        </w:rPr>
      </w:r>
    </w:p>
    <w:p>
      <w:pPr>
        <w:pStyle w:val="BodyText"/>
        <w:spacing w:before="7"/>
        <w:rPr>
          <w:sz w:val="2"/>
        </w:rPr>
      </w:pPr>
    </w:p>
    <w:tbl>
      <w:tblPr>
        <w:tblW w:w="0" w:type="auto"/>
        <w:jc w:val="left"/>
        <w:tblInd w:w="14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20"/>
        <w:gridCol w:w="4084"/>
      </w:tblGrid>
      <w:tr>
        <w:trPr>
          <w:trHeight w:val="1286" w:hRule="atLeast"/>
        </w:trPr>
        <w:tc>
          <w:tcPr>
            <w:tcW w:w="4020" w:type="dxa"/>
          </w:tcPr>
          <w:p>
            <w:pPr>
              <w:pStyle w:val="TableParagraph"/>
              <w:spacing w:before="0"/>
              <w:ind w:left="0" w:right="100"/>
              <w:jc w:val="center"/>
              <w:rPr>
                <w:b/>
                <w:sz w:val="20"/>
              </w:rPr>
            </w:pPr>
            <w:r>
              <w:rPr>
                <w:b/>
                <w:color w:val="2D4A8A"/>
                <w:sz w:val="20"/>
              </w:rPr>
              <w:t>Figure</w:t>
            </w:r>
            <w:r>
              <w:rPr>
                <w:b/>
                <w:color w:val="2D4A8A"/>
                <w:spacing w:val="-8"/>
                <w:sz w:val="20"/>
              </w:rPr>
              <w:t> </w:t>
            </w:r>
            <w:r>
              <w:rPr>
                <w:b/>
                <w:color w:val="2D4A8A"/>
                <w:sz w:val="20"/>
              </w:rPr>
              <w:t>7.6:</w:t>
            </w:r>
            <w:r>
              <w:rPr>
                <w:b/>
                <w:color w:val="2D4A8A"/>
                <w:spacing w:val="-8"/>
                <w:sz w:val="20"/>
              </w:rPr>
              <w:t> </w:t>
            </w:r>
            <w:r>
              <w:rPr>
                <w:b/>
                <w:color w:val="2D4A8A"/>
                <w:sz w:val="20"/>
              </w:rPr>
              <w:t>Daily</w:t>
            </w:r>
            <w:r>
              <w:rPr>
                <w:b/>
                <w:color w:val="2D4A8A"/>
                <w:spacing w:val="-7"/>
                <w:sz w:val="20"/>
              </w:rPr>
              <w:t> </w:t>
            </w:r>
            <w:r>
              <w:rPr>
                <w:b/>
                <w:color w:val="2D4A8A"/>
                <w:sz w:val="20"/>
              </w:rPr>
              <w:t>Report</w:t>
            </w:r>
            <w:r>
              <w:rPr>
                <w:b/>
                <w:color w:val="2D4A8A"/>
                <w:spacing w:val="-5"/>
                <w:sz w:val="20"/>
              </w:rPr>
              <w:t> </w:t>
            </w:r>
            <w:r>
              <w:rPr>
                <w:b/>
                <w:color w:val="2D4A8A"/>
                <w:sz w:val="20"/>
              </w:rPr>
              <w:t>—</w:t>
            </w:r>
            <w:r>
              <w:rPr>
                <w:b/>
                <w:color w:val="2D4A8A"/>
                <w:spacing w:val="-10"/>
                <w:sz w:val="20"/>
              </w:rPr>
              <w:t> </w:t>
            </w:r>
            <w:r>
              <w:rPr>
                <w:b/>
                <w:color w:val="2D4A8A"/>
                <w:sz w:val="20"/>
              </w:rPr>
              <w:t>Date-wise Attendance Detail</w:t>
            </w:r>
          </w:p>
          <w:p>
            <w:pPr>
              <w:pStyle w:val="TableParagraph"/>
              <w:spacing w:before="0"/>
              <w:ind w:left="50" w:right="149" w:hanging="3"/>
              <w:jc w:val="center"/>
              <w:rPr>
                <w:i/>
                <w:sz w:val="18"/>
              </w:rPr>
            </w:pPr>
            <w:r>
              <w:rPr>
                <w:i/>
                <w:sz w:val="18"/>
              </w:rPr>
              <w:t>Daily attendance view for Friday 13 March 2026 showing</w:t>
            </w:r>
            <w:r>
              <w:rPr>
                <w:i/>
                <w:spacing w:val="-6"/>
                <w:sz w:val="18"/>
              </w:rPr>
              <w:t> </w:t>
            </w:r>
            <w:r>
              <w:rPr>
                <w:i/>
                <w:sz w:val="18"/>
              </w:rPr>
              <w:t>100%</w:t>
            </w:r>
            <w:r>
              <w:rPr>
                <w:i/>
                <w:spacing w:val="-11"/>
                <w:sz w:val="18"/>
              </w:rPr>
              <w:t> </w:t>
            </w:r>
            <w:r>
              <w:rPr>
                <w:i/>
                <w:sz w:val="18"/>
              </w:rPr>
              <w:t>attendance</w:t>
            </w:r>
            <w:r>
              <w:rPr>
                <w:i/>
                <w:spacing w:val="-6"/>
                <w:sz w:val="18"/>
              </w:rPr>
              <w:t> </w:t>
            </w:r>
            <w:r>
              <w:rPr>
                <w:i/>
                <w:sz w:val="18"/>
              </w:rPr>
              <w:t>with</w:t>
            </w:r>
            <w:r>
              <w:rPr>
                <w:i/>
                <w:spacing w:val="-6"/>
                <w:sz w:val="18"/>
              </w:rPr>
              <w:t> </w:t>
            </w:r>
            <w:r>
              <w:rPr>
                <w:i/>
                <w:sz w:val="18"/>
              </w:rPr>
              <w:t>subject-wise</w:t>
            </w:r>
            <w:r>
              <w:rPr>
                <w:i/>
                <w:spacing w:val="-6"/>
                <w:sz w:val="18"/>
              </w:rPr>
              <w:t> </w:t>
            </w:r>
            <w:r>
              <w:rPr>
                <w:i/>
                <w:sz w:val="18"/>
              </w:rPr>
              <w:t>timeline including Semester 1 Attendance (Present) by Prof.</w:t>
            </w:r>
          </w:p>
          <w:p>
            <w:pPr>
              <w:pStyle w:val="TableParagraph"/>
              <w:spacing w:line="187" w:lineRule="exact" w:before="0"/>
              <w:ind w:left="3" w:right="100"/>
              <w:jc w:val="center"/>
              <w:rPr>
                <w:i/>
                <w:sz w:val="18"/>
              </w:rPr>
            </w:pPr>
            <w:r>
              <w:rPr>
                <w:i/>
                <w:sz w:val="18"/>
              </w:rPr>
              <w:t>Chinkal</w:t>
            </w:r>
            <w:r>
              <w:rPr>
                <w:i/>
                <w:spacing w:val="-1"/>
                <w:sz w:val="18"/>
              </w:rPr>
              <w:t> </w:t>
            </w:r>
            <w:r>
              <w:rPr>
                <w:i/>
                <w:spacing w:val="-2"/>
                <w:sz w:val="18"/>
              </w:rPr>
              <w:t>Patel.</w:t>
            </w:r>
          </w:p>
        </w:tc>
        <w:tc>
          <w:tcPr>
            <w:tcW w:w="4084" w:type="dxa"/>
          </w:tcPr>
          <w:p>
            <w:pPr>
              <w:pStyle w:val="TableParagraph"/>
              <w:spacing w:before="94"/>
              <w:ind w:left="178" w:right="73"/>
              <w:jc w:val="center"/>
              <w:rPr>
                <w:b/>
                <w:sz w:val="20"/>
              </w:rPr>
            </w:pPr>
            <w:r>
              <w:rPr>
                <w:b/>
                <w:color w:val="2D4A8A"/>
                <w:sz w:val="20"/>
              </w:rPr>
              <w:t>Figure</w:t>
            </w:r>
            <w:r>
              <w:rPr>
                <w:b/>
                <w:color w:val="2D4A8A"/>
                <w:spacing w:val="-8"/>
                <w:sz w:val="20"/>
              </w:rPr>
              <w:t> </w:t>
            </w:r>
            <w:r>
              <w:rPr>
                <w:b/>
                <w:color w:val="2D4A8A"/>
                <w:sz w:val="20"/>
              </w:rPr>
              <w:t>7.7:</w:t>
            </w:r>
            <w:r>
              <w:rPr>
                <w:b/>
                <w:color w:val="2D4A8A"/>
                <w:spacing w:val="-10"/>
                <w:sz w:val="20"/>
              </w:rPr>
              <w:t> </w:t>
            </w:r>
            <w:r>
              <w:rPr>
                <w:b/>
                <w:color w:val="2D4A8A"/>
                <w:sz w:val="20"/>
              </w:rPr>
              <w:t>My</w:t>
            </w:r>
            <w:r>
              <w:rPr>
                <w:b/>
                <w:color w:val="2D4A8A"/>
                <w:spacing w:val="-8"/>
                <w:sz w:val="20"/>
              </w:rPr>
              <w:t> </w:t>
            </w:r>
            <w:r>
              <w:rPr>
                <w:b/>
                <w:color w:val="2D4A8A"/>
                <w:sz w:val="20"/>
              </w:rPr>
              <w:t>Profile</w:t>
            </w:r>
            <w:r>
              <w:rPr>
                <w:b/>
                <w:color w:val="2D4A8A"/>
                <w:spacing w:val="-5"/>
                <w:sz w:val="20"/>
              </w:rPr>
              <w:t> </w:t>
            </w:r>
            <w:r>
              <w:rPr>
                <w:b/>
                <w:color w:val="2D4A8A"/>
                <w:sz w:val="20"/>
              </w:rPr>
              <w:t>—</w:t>
            </w:r>
            <w:r>
              <w:rPr>
                <w:b/>
                <w:color w:val="2D4A8A"/>
                <w:spacing w:val="-8"/>
                <w:sz w:val="20"/>
              </w:rPr>
              <w:t> </w:t>
            </w:r>
            <w:r>
              <w:rPr>
                <w:b/>
                <w:color w:val="2D4A8A"/>
                <w:sz w:val="20"/>
              </w:rPr>
              <w:t>Student Information Screen</w:t>
            </w:r>
          </w:p>
          <w:p>
            <w:pPr>
              <w:pStyle w:val="TableParagraph"/>
              <w:spacing w:before="7"/>
              <w:ind w:left="151" w:right="47" w:hanging="4"/>
              <w:jc w:val="center"/>
              <w:rPr>
                <w:i/>
                <w:sz w:val="18"/>
              </w:rPr>
            </w:pPr>
            <w:r>
              <w:rPr>
                <w:i/>
                <w:sz w:val="18"/>
              </w:rPr>
              <w:t>Student profile screen with gradient header showing name,</w:t>
            </w:r>
            <w:r>
              <w:rPr>
                <w:i/>
                <w:spacing w:val="-8"/>
                <w:sz w:val="18"/>
              </w:rPr>
              <w:t> </w:t>
            </w:r>
            <w:r>
              <w:rPr>
                <w:i/>
                <w:sz w:val="18"/>
              </w:rPr>
              <w:t>enrollment</w:t>
            </w:r>
            <w:r>
              <w:rPr>
                <w:i/>
                <w:spacing w:val="-8"/>
                <w:sz w:val="18"/>
              </w:rPr>
              <w:t> </w:t>
            </w:r>
            <w:r>
              <w:rPr>
                <w:i/>
                <w:sz w:val="18"/>
              </w:rPr>
              <w:t>ID</w:t>
            </w:r>
            <w:r>
              <w:rPr>
                <w:i/>
                <w:spacing w:val="-8"/>
                <w:sz w:val="18"/>
              </w:rPr>
              <w:t> </w:t>
            </w:r>
            <w:r>
              <w:rPr>
                <w:i/>
                <w:sz w:val="18"/>
              </w:rPr>
              <w:t>(236260316010),</w:t>
            </w:r>
            <w:r>
              <w:rPr>
                <w:i/>
                <w:spacing w:val="-9"/>
                <w:sz w:val="18"/>
              </w:rPr>
              <w:t> </w:t>
            </w:r>
            <w:r>
              <w:rPr>
                <w:i/>
                <w:sz w:val="18"/>
              </w:rPr>
              <w:t>academic</w:t>
            </w:r>
            <w:r>
              <w:rPr>
                <w:i/>
                <w:spacing w:val="-8"/>
                <w:sz w:val="18"/>
              </w:rPr>
              <w:t> </w:t>
            </w:r>
            <w:r>
              <w:rPr>
                <w:i/>
                <w:sz w:val="18"/>
              </w:rPr>
              <w:t>year 2024-2025, contact details, and security settings.</w:t>
            </w:r>
          </w:p>
        </w:tc>
      </w:tr>
    </w:tbl>
    <w:p>
      <w:pPr>
        <w:pStyle w:val="BodyText"/>
      </w:pPr>
    </w:p>
    <w:p>
      <w:pPr>
        <w:pStyle w:val="BodyText"/>
        <w:spacing w:before="43"/>
      </w:pPr>
    </w:p>
    <w:p>
      <w:pPr>
        <w:pStyle w:val="BodyText"/>
        <w:spacing w:line="360" w:lineRule="auto"/>
        <w:ind w:left="1310" w:right="587"/>
        <w:jc w:val="both"/>
      </w:pPr>
      <w:r>
        <w:rPr/>
        <w:t>The</w:t>
      </w:r>
      <w:r>
        <w:rPr>
          <w:spacing w:val="-15"/>
        </w:rPr>
        <w:t> </w:t>
      </w:r>
      <w:r>
        <w:rPr/>
        <w:t>Daily</w:t>
      </w:r>
      <w:r>
        <w:rPr>
          <w:spacing w:val="-15"/>
        </w:rPr>
        <w:t> </w:t>
      </w:r>
      <w:r>
        <w:rPr/>
        <w:t>Report</w:t>
      </w:r>
      <w:r>
        <w:rPr>
          <w:spacing w:val="-15"/>
        </w:rPr>
        <w:t> </w:t>
      </w:r>
      <w:r>
        <w:rPr/>
        <w:t>screen</w:t>
      </w:r>
      <w:r>
        <w:rPr>
          <w:spacing w:val="-15"/>
        </w:rPr>
        <w:t> </w:t>
      </w:r>
      <w:r>
        <w:rPr/>
        <w:t>provides</w:t>
      </w:r>
      <w:r>
        <w:rPr>
          <w:spacing w:val="-15"/>
        </w:rPr>
        <w:t> </w:t>
      </w:r>
      <w:r>
        <w:rPr/>
        <w:t>date-specific</w:t>
      </w:r>
      <w:r>
        <w:rPr>
          <w:spacing w:val="-15"/>
        </w:rPr>
        <w:t> </w:t>
      </w:r>
      <w:r>
        <w:rPr/>
        <w:t>attendance</w:t>
      </w:r>
      <w:r>
        <w:rPr>
          <w:spacing w:val="-15"/>
        </w:rPr>
        <w:t> </w:t>
      </w:r>
      <w:r>
        <w:rPr/>
        <w:t>details</w:t>
      </w:r>
      <w:r>
        <w:rPr>
          <w:spacing w:val="-15"/>
        </w:rPr>
        <w:t> </w:t>
      </w:r>
      <w:r>
        <w:rPr/>
        <w:t>showing</w:t>
      </w:r>
      <w:r>
        <w:rPr>
          <w:spacing w:val="-15"/>
        </w:rPr>
        <w:t> </w:t>
      </w:r>
      <w:r>
        <w:rPr/>
        <w:t>subject-wise timeline for a selected day. The My Profile screen displays the student's academic information, enrollment ID, contact details, and password management options.</w:t>
      </w:r>
    </w:p>
    <w:p>
      <w:pPr>
        <w:pStyle w:val="BodyText"/>
        <w:spacing w:after="0" w:line="360" w:lineRule="auto"/>
        <w:jc w:val="both"/>
        <w:sectPr>
          <w:pgSz w:w="11910" w:h="16840"/>
          <w:pgMar w:header="0" w:footer="626" w:top="1620" w:bottom="860" w:left="850" w:right="850"/>
        </w:sectPr>
      </w:pPr>
    </w:p>
    <w:p>
      <w:pPr>
        <w:spacing w:line="240" w:lineRule="auto"/>
        <w:ind w:left="4268" w:right="0" w:firstLine="0"/>
        <w:rPr>
          <w:sz w:val="20"/>
        </w:rPr>
      </w:pPr>
      <w:r>
        <w:rPr>
          <w:sz w:val="20"/>
        </w:rPr>
        <w:drawing>
          <wp:inline distT="0" distB="0" distL="0" distR="0">
            <wp:extent cx="1501532" cy="3108959"/>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4" cstate="print"/>
                    <a:stretch>
                      <a:fillRect/>
                    </a:stretch>
                  </pic:blipFill>
                  <pic:spPr>
                    <a:xfrm>
                      <a:off x="0" y="0"/>
                      <a:ext cx="1501532" cy="3108959"/>
                    </a:xfrm>
                    <a:prstGeom prst="rect">
                      <a:avLst/>
                    </a:prstGeom>
                  </pic:spPr>
                </pic:pic>
              </a:graphicData>
            </a:graphic>
          </wp:inline>
        </w:drawing>
      </w:r>
      <w:r>
        <w:rPr>
          <w:sz w:val="20"/>
        </w:rPr>
      </w:r>
    </w:p>
    <w:p>
      <w:pPr>
        <w:spacing w:before="126"/>
        <w:ind w:left="1310" w:right="590" w:firstLine="0"/>
        <w:jc w:val="center"/>
        <w:rPr>
          <w:b/>
          <w:sz w:val="22"/>
        </w:rPr>
      </w:pPr>
      <w:r>
        <w:rPr>
          <w:b/>
          <w:color w:val="2D4A8A"/>
          <w:sz w:val="22"/>
        </w:rPr>
        <w:t>Figure</w:t>
      </w:r>
      <w:r>
        <w:rPr>
          <w:b/>
          <w:color w:val="2D4A8A"/>
          <w:spacing w:val="-8"/>
          <w:sz w:val="22"/>
        </w:rPr>
        <w:t> </w:t>
      </w:r>
      <w:r>
        <w:rPr>
          <w:b/>
          <w:color w:val="2D4A8A"/>
          <w:sz w:val="22"/>
        </w:rPr>
        <w:t>7.8:</w:t>
      </w:r>
      <w:r>
        <w:rPr>
          <w:b/>
          <w:color w:val="2D4A8A"/>
          <w:spacing w:val="-3"/>
          <w:sz w:val="22"/>
        </w:rPr>
        <w:t> </w:t>
      </w:r>
      <w:r>
        <w:rPr>
          <w:b/>
          <w:color w:val="2D4A8A"/>
          <w:sz w:val="22"/>
        </w:rPr>
        <w:t>Leave</w:t>
      </w:r>
      <w:r>
        <w:rPr>
          <w:b/>
          <w:color w:val="2D4A8A"/>
          <w:spacing w:val="-3"/>
          <w:sz w:val="22"/>
        </w:rPr>
        <w:t> </w:t>
      </w:r>
      <w:r>
        <w:rPr>
          <w:b/>
          <w:color w:val="2D4A8A"/>
          <w:sz w:val="22"/>
        </w:rPr>
        <w:t>Application</w:t>
      </w:r>
      <w:r>
        <w:rPr>
          <w:b/>
          <w:color w:val="2D4A8A"/>
          <w:spacing w:val="-4"/>
          <w:sz w:val="22"/>
        </w:rPr>
        <w:t> </w:t>
      </w:r>
      <w:r>
        <w:rPr>
          <w:b/>
          <w:color w:val="2D4A8A"/>
          <w:sz w:val="22"/>
        </w:rPr>
        <w:t>—</w:t>
      </w:r>
      <w:r>
        <w:rPr>
          <w:b/>
          <w:color w:val="2D4A8A"/>
          <w:spacing w:val="-4"/>
          <w:sz w:val="22"/>
        </w:rPr>
        <w:t> </w:t>
      </w:r>
      <w:r>
        <w:rPr>
          <w:b/>
          <w:color w:val="2D4A8A"/>
          <w:sz w:val="22"/>
        </w:rPr>
        <w:t>Medical</w:t>
      </w:r>
      <w:r>
        <w:rPr>
          <w:b/>
          <w:color w:val="2D4A8A"/>
          <w:spacing w:val="-2"/>
          <w:sz w:val="22"/>
        </w:rPr>
        <w:t> </w:t>
      </w:r>
      <w:r>
        <w:rPr>
          <w:b/>
          <w:color w:val="2D4A8A"/>
          <w:sz w:val="22"/>
        </w:rPr>
        <w:t>Leave</w:t>
      </w:r>
      <w:r>
        <w:rPr>
          <w:b/>
          <w:color w:val="2D4A8A"/>
          <w:spacing w:val="-5"/>
          <w:sz w:val="22"/>
        </w:rPr>
        <w:t> </w:t>
      </w:r>
      <w:r>
        <w:rPr>
          <w:b/>
          <w:color w:val="2D4A8A"/>
          <w:sz w:val="22"/>
        </w:rPr>
        <w:t>with</w:t>
      </w:r>
      <w:r>
        <w:rPr>
          <w:b/>
          <w:color w:val="2D4A8A"/>
          <w:spacing w:val="-3"/>
          <w:sz w:val="22"/>
        </w:rPr>
        <w:t> </w:t>
      </w:r>
      <w:r>
        <w:rPr>
          <w:b/>
          <w:color w:val="2D4A8A"/>
          <w:spacing w:val="-2"/>
          <w:sz w:val="22"/>
        </w:rPr>
        <w:t>Calendar</w:t>
      </w:r>
    </w:p>
    <w:p>
      <w:pPr>
        <w:spacing w:before="13"/>
        <w:ind w:left="1303" w:right="590" w:firstLine="0"/>
        <w:jc w:val="center"/>
        <w:rPr>
          <w:i/>
          <w:sz w:val="20"/>
        </w:rPr>
      </w:pPr>
      <w:r>
        <w:rPr>
          <w:i/>
          <w:sz w:val="20"/>
        </w:rPr>
        <w:t>Leave</w:t>
      </w:r>
      <w:r>
        <w:rPr>
          <w:i/>
          <w:spacing w:val="-4"/>
          <w:sz w:val="20"/>
        </w:rPr>
        <w:t> </w:t>
      </w:r>
      <w:r>
        <w:rPr>
          <w:i/>
          <w:sz w:val="20"/>
        </w:rPr>
        <w:t>application</w:t>
      </w:r>
      <w:r>
        <w:rPr>
          <w:i/>
          <w:spacing w:val="-4"/>
          <w:sz w:val="20"/>
        </w:rPr>
        <w:t> </w:t>
      </w:r>
      <w:r>
        <w:rPr>
          <w:i/>
          <w:sz w:val="20"/>
        </w:rPr>
        <w:t>screen</w:t>
      </w:r>
      <w:r>
        <w:rPr>
          <w:i/>
          <w:spacing w:val="-4"/>
          <w:sz w:val="20"/>
        </w:rPr>
        <w:t> </w:t>
      </w:r>
      <w:r>
        <w:rPr>
          <w:i/>
          <w:sz w:val="20"/>
        </w:rPr>
        <w:t>allowing</w:t>
      </w:r>
      <w:r>
        <w:rPr>
          <w:i/>
          <w:spacing w:val="-4"/>
          <w:sz w:val="20"/>
        </w:rPr>
        <w:t> </w:t>
      </w:r>
      <w:r>
        <w:rPr>
          <w:i/>
          <w:sz w:val="20"/>
        </w:rPr>
        <w:t>students</w:t>
      </w:r>
      <w:r>
        <w:rPr>
          <w:i/>
          <w:spacing w:val="-5"/>
          <w:sz w:val="20"/>
        </w:rPr>
        <w:t> </w:t>
      </w:r>
      <w:r>
        <w:rPr>
          <w:i/>
          <w:sz w:val="20"/>
        </w:rPr>
        <w:t>to</w:t>
      </w:r>
      <w:r>
        <w:rPr>
          <w:i/>
          <w:spacing w:val="-4"/>
          <w:sz w:val="20"/>
        </w:rPr>
        <w:t> </w:t>
      </w:r>
      <w:r>
        <w:rPr>
          <w:i/>
          <w:sz w:val="20"/>
        </w:rPr>
        <w:t>select</w:t>
      </w:r>
      <w:r>
        <w:rPr>
          <w:i/>
          <w:spacing w:val="-5"/>
          <w:sz w:val="20"/>
        </w:rPr>
        <w:t> </w:t>
      </w:r>
      <w:r>
        <w:rPr>
          <w:i/>
          <w:sz w:val="20"/>
        </w:rPr>
        <w:t>leave</w:t>
      </w:r>
      <w:r>
        <w:rPr>
          <w:i/>
          <w:spacing w:val="-4"/>
          <w:sz w:val="20"/>
        </w:rPr>
        <w:t> </w:t>
      </w:r>
      <w:r>
        <w:rPr>
          <w:i/>
          <w:sz w:val="20"/>
        </w:rPr>
        <w:t>type</w:t>
      </w:r>
      <w:r>
        <w:rPr>
          <w:i/>
          <w:spacing w:val="-4"/>
          <w:sz w:val="20"/>
        </w:rPr>
        <w:t> </w:t>
      </w:r>
      <w:r>
        <w:rPr>
          <w:i/>
          <w:sz w:val="20"/>
        </w:rPr>
        <w:t>(Medical/Function),</w:t>
      </w:r>
      <w:r>
        <w:rPr>
          <w:i/>
          <w:spacing w:val="-4"/>
          <w:sz w:val="20"/>
        </w:rPr>
        <w:t> </w:t>
      </w:r>
      <w:r>
        <w:rPr>
          <w:i/>
          <w:sz w:val="20"/>
        </w:rPr>
        <w:t>recipient</w:t>
      </w:r>
      <w:r>
        <w:rPr>
          <w:i/>
          <w:spacing w:val="-5"/>
          <w:sz w:val="20"/>
        </w:rPr>
        <w:t> </w:t>
      </w:r>
      <w:r>
        <w:rPr>
          <w:i/>
          <w:sz w:val="20"/>
        </w:rPr>
        <w:t>faculty, and up to 5 dates from interactive calendar with document upload support.</w:t>
      </w:r>
    </w:p>
    <w:p>
      <w:pPr>
        <w:pStyle w:val="BodyText"/>
        <w:spacing w:line="360" w:lineRule="auto" w:before="121"/>
        <w:ind w:left="1310" w:right="586"/>
        <w:jc w:val="both"/>
      </w:pPr>
      <w:r>
        <w:rPr/>
        <w:t>The Leave Application screen allows students to submit formal leave requests by selecting the leave type (Medical Leave or Function Leave), choosing the recipient faculty, picking up to 5 leave dates from the interactive calendar, and uploading supporting proof documents. The system notifies faculty of new pending requests in real time.</w:t>
      </w:r>
    </w:p>
    <w:p>
      <w:pPr>
        <w:pStyle w:val="BodyText"/>
        <w:spacing w:after="0" w:line="360" w:lineRule="auto"/>
        <w:jc w:val="both"/>
        <w:sectPr>
          <w:pgSz w:w="11910" w:h="16840"/>
          <w:pgMar w:header="0" w:footer="626" w:top="1480" w:bottom="860" w:left="850" w:right="850"/>
        </w:sectPr>
      </w:pPr>
    </w:p>
    <w:p>
      <w:pPr>
        <w:pStyle w:val="Heading4"/>
        <w:numPr>
          <w:ilvl w:val="2"/>
          <w:numId w:val="21"/>
        </w:numPr>
        <w:tabs>
          <w:tab w:pos="1850" w:val="left" w:leader="none"/>
        </w:tabs>
        <w:spacing w:line="240" w:lineRule="auto" w:before="78" w:after="0"/>
        <w:ind w:left="1850" w:right="0" w:hanging="540"/>
        <w:jc w:val="both"/>
      </w:pPr>
      <w:r>
        <w:rPr/>
        <w:t>Faculty</w:t>
      </w:r>
      <w:r>
        <w:rPr>
          <w:spacing w:val="-5"/>
        </w:rPr>
        <w:t> </w:t>
      </w:r>
      <w:r>
        <w:rPr>
          <w:spacing w:val="-2"/>
        </w:rPr>
        <w:t>Portal</w:t>
      </w:r>
    </w:p>
    <w:p>
      <w:pPr>
        <w:pStyle w:val="BodyText"/>
        <w:spacing w:line="360" w:lineRule="auto" w:before="118"/>
        <w:ind w:left="1310" w:right="588"/>
        <w:jc w:val="both"/>
      </w:pPr>
      <w:r>
        <w:rPr/>
        <w:t>The Faculty Portal is the primary attendance management interface. Faculty members can manage daily attendance, approve student leaves, register new students and subjects, and access the AI Help Agent for quick guidance.</w:t>
      </w:r>
    </w:p>
    <w:p>
      <w:pPr>
        <w:pStyle w:val="BodyText"/>
        <w:rPr>
          <w:sz w:val="20"/>
        </w:rPr>
      </w:pPr>
    </w:p>
    <w:p>
      <w:pPr>
        <w:pStyle w:val="BodyText"/>
        <w:spacing w:before="175"/>
        <w:rPr>
          <w:sz w:val="20"/>
        </w:rPr>
      </w:pPr>
      <w:r>
        <w:rPr>
          <w:sz w:val="20"/>
        </w:rPr>
        <w:drawing>
          <wp:anchor distT="0" distB="0" distL="0" distR="0" allowOverlap="1" layoutInCell="1" locked="0" behindDoc="1" simplePos="0" relativeHeight="487596032">
            <wp:simplePos x="0" y="0"/>
            <wp:positionH relativeFrom="page">
              <wp:posOffset>1931117</wp:posOffset>
            </wp:positionH>
            <wp:positionV relativeFrom="paragraph">
              <wp:posOffset>272549</wp:posOffset>
            </wp:positionV>
            <wp:extent cx="1501306" cy="3108960"/>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5" cstate="print"/>
                    <a:stretch>
                      <a:fillRect/>
                    </a:stretch>
                  </pic:blipFill>
                  <pic:spPr>
                    <a:xfrm>
                      <a:off x="0" y="0"/>
                      <a:ext cx="1501306" cy="3108960"/>
                    </a:xfrm>
                    <a:prstGeom prst="rect">
                      <a:avLst/>
                    </a:prstGeom>
                  </pic:spPr>
                </pic:pic>
              </a:graphicData>
            </a:graphic>
          </wp:anchor>
        </w:drawing>
      </w:r>
      <w:r>
        <w:rPr>
          <w:sz w:val="20"/>
        </w:rPr>
        <w:drawing>
          <wp:anchor distT="0" distB="0" distL="0" distR="0" allowOverlap="1" layoutInCell="1" locked="0" behindDoc="1" simplePos="0" relativeHeight="487596544">
            <wp:simplePos x="0" y="0"/>
            <wp:positionH relativeFrom="page">
              <wp:posOffset>4568652</wp:posOffset>
            </wp:positionH>
            <wp:positionV relativeFrom="paragraph">
              <wp:posOffset>272549</wp:posOffset>
            </wp:positionV>
            <wp:extent cx="1501306" cy="310896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16" cstate="print"/>
                    <a:stretch>
                      <a:fillRect/>
                    </a:stretch>
                  </pic:blipFill>
                  <pic:spPr>
                    <a:xfrm>
                      <a:off x="0" y="0"/>
                      <a:ext cx="1501306" cy="3108960"/>
                    </a:xfrm>
                    <a:prstGeom prst="rect">
                      <a:avLst/>
                    </a:prstGeom>
                  </pic:spPr>
                </pic:pic>
              </a:graphicData>
            </a:graphic>
          </wp:anchor>
        </w:drawing>
      </w:r>
    </w:p>
    <w:p>
      <w:pPr>
        <w:pStyle w:val="BodyText"/>
        <w:spacing w:before="7"/>
        <w:rPr>
          <w:sz w:val="11"/>
        </w:rPr>
      </w:pPr>
    </w:p>
    <w:tbl>
      <w:tblPr>
        <w:tblW w:w="0" w:type="auto"/>
        <w:jc w:val="left"/>
        <w:tblInd w:w="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83"/>
        <w:gridCol w:w="3957"/>
      </w:tblGrid>
      <w:tr>
        <w:trPr>
          <w:trHeight w:val="1286" w:hRule="atLeast"/>
        </w:trPr>
        <w:tc>
          <w:tcPr>
            <w:tcW w:w="4083" w:type="dxa"/>
          </w:tcPr>
          <w:p>
            <w:pPr>
              <w:pStyle w:val="TableParagraph"/>
              <w:spacing w:before="0"/>
              <w:ind w:left="7" w:right="136"/>
              <w:jc w:val="center"/>
              <w:rPr>
                <w:b/>
                <w:sz w:val="20"/>
              </w:rPr>
            </w:pPr>
            <w:r>
              <w:rPr>
                <w:b/>
                <w:color w:val="2D4A8A"/>
                <w:sz w:val="20"/>
              </w:rPr>
              <w:t>Figure</w:t>
            </w:r>
            <w:r>
              <w:rPr>
                <w:b/>
                <w:color w:val="2D4A8A"/>
                <w:spacing w:val="-9"/>
                <w:sz w:val="20"/>
              </w:rPr>
              <w:t> </w:t>
            </w:r>
            <w:r>
              <w:rPr>
                <w:b/>
                <w:color w:val="2D4A8A"/>
                <w:sz w:val="20"/>
              </w:rPr>
              <w:t>7.9:</w:t>
            </w:r>
            <w:r>
              <w:rPr>
                <w:b/>
                <w:color w:val="2D4A8A"/>
                <w:spacing w:val="-9"/>
                <w:sz w:val="20"/>
              </w:rPr>
              <w:t> </w:t>
            </w:r>
            <w:r>
              <w:rPr>
                <w:b/>
                <w:color w:val="2D4A8A"/>
                <w:sz w:val="20"/>
              </w:rPr>
              <w:t>Faculty</w:t>
            </w:r>
            <w:r>
              <w:rPr>
                <w:b/>
                <w:color w:val="2D4A8A"/>
                <w:spacing w:val="-9"/>
                <w:sz w:val="20"/>
              </w:rPr>
              <w:t> </w:t>
            </w:r>
            <w:r>
              <w:rPr>
                <w:b/>
                <w:color w:val="2D4A8A"/>
                <w:sz w:val="20"/>
              </w:rPr>
              <w:t>Dashboard</w:t>
            </w:r>
            <w:r>
              <w:rPr>
                <w:b/>
                <w:color w:val="2D4A8A"/>
                <w:spacing w:val="-6"/>
                <w:sz w:val="20"/>
              </w:rPr>
              <w:t> </w:t>
            </w:r>
            <w:r>
              <w:rPr>
                <w:b/>
                <w:color w:val="2D4A8A"/>
                <w:sz w:val="20"/>
              </w:rPr>
              <w:t>—</w:t>
            </w:r>
            <w:r>
              <w:rPr>
                <w:b/>
                <w:color w:val="2D4A8A"/>
                <w:spacing w:val="-9"/>
                <w:sz w:val="20"/>
              </w:rPr>
              <w:t> </w:t>
            </w:r>
            <w:r>
              <w:rPr>
                <w:b/>
                <w:color w:val="2D4A8A"/>
                <w:sz w:val="20"/>
              </w:rPr>
              <w:t>Welcome Card &amp; Date Calendar</w:t>
            </w:r>
          </w:p>
          <w:p>
            <w:pPr>
              <w:pStyle w:val="TableParagraph"/>
              <w:spacing w:before="0"/>
              <w:ind w:left="7" w:right="142"/>
              <w:jc w:val="center"/>
              <w:rPr>
                <w:i/>
                <w:sz w:val="18"/>
              </w:rPr>
            </w:pPr>
            <w:r>
              <w:rPr>
                <w:i/>
                <w:sz w:val="18"/>
              </w:rPr>
              <w:t>Faculty</w:t>
            </w:r>
            <w:r>
              <w:rPr>
                <w:i/>
                <w:spacing w:val="-9"/>
                <w:sz w:val="18"/>
              </w:rPr>
              <w:t> </w:t>
            </w:r>
            <w:r>
              <w:rPr>
                <w:i/>
                <w:sz w:val="18"/>
              </w:rPr>
              <w:t>home</w:t>
            </w:r>
            <w:r>
              <w:rPr>
                <w:i/>
                <w:spacing w:val="-7"/>
                <w:sz w:val="18"/>
              </w:rPr>
              <w:t> </w:t>
            </w:r>
            <w:r>
              <w:rPr>
                <w:i/>
                <w:sz w:val="18"/>
              </w:rPr>
              <w:t>screen</w:t>
            </w:r>
            <w:r>
              <w:rPr>
                <w:i/>
                <w:spacing w:val="-5"/>
                <w:sz w:val="18"/>
              </w:rPr>
              <w:t> </w:t>
            </w:r>
            <w:r>
              <w:rPr>
                <w:i/>
                <w:sz w:val="18"/>
              </w:rPr>
              <w:t>for</w:t>
            </w:r>
            <w:r>
              <w:rPr>
                <w:i/>
                <w:spacing w:val="-6"/>
                <w:sz w:val="18"/>
              </w:rPr>
              <w:t> </w:t>
            </w:r>
            <w:r>
              <w:rPr>
                <w:i/>
                <w:sz w:val="18"/>
              </w:rPr>
              <w:t>Prof.</w:t>
            </w:r>
            <w:r>
              <w:rPr>
                <w:i/>
                <w:spacing w:val="-5"/>
                <w:sz w:val="18"/>
              </w:rPr>
              <w:t> </w:t>
            </w:r>
            <w:r>
              <w:rPr>
                <w:i/>
                <w:sz w:val="18"/>
              </w:rPr>
              <w:t>Chinkal</w:t>
            </w:r>
            <w:r>
              <w:rPr>
                <w:i/>
                <w:spacing w:val="-6"/>
                <w:sz w:val="18"/>
              </w:rPr>
              <w:t> </w:t>
            </w:r>
            <w:r>
              <w:rPr>
                <w:i/>
                <w:sz w:val="18"/>
              </w:rPr>
              <w:t>Patel</w:t>
            </w:r>
            <w:r>
              <w:rPr>
                <w:i/>
                <w:spacing w:val="-6"/>
                <w:sz w:val="18"/>
              </w:rPr>
              <w:t> </w:t>
            </w:r>
            <w:r>
              <w:rPr>
                <w:i/>
                <w:sz w:val="18"/>
              </w:rPr>
              <w:t>showing today's stats (26 Mar, 5 Students, 10 Days Marked),</w:t>
            </w:r>
          </w:p>
          <w:p>
            <w:pPr>
              <w:pStyle w:val="TableParagraph"/>
              <w:spacing w:line="206" w:lineRule="exact" w:before="0"/>
              <w:ind w:left="8" w:right="135"/>
              <w:jc w:val="center"/>
              <w:rPr>
                <w:i/>
                <w:sz w:val="18"/>
              </w:rPr>
            </w:pPr>
            <w:r>
              <w:rPr>
                <w:i/>
                <w:sz w:val="18"/>
              </w:rPr>
              <w:t>color-coded</w:t>
            </w:r>
            <w:r>
              <w:rPr>
                <w:i/>
                <w:spacing w:val="-9"/>
                <w:sz w:val="18"/>
              </w:rPr>
              <w:t> </w:t>
            </w:r>
            <w:r>
              <w:rPr>
                <w:i/>
                <w:sz w:val="18"/>
              </w:rPr>
              <w:t>attendance</w:t>
            </w:r>
            <w:r>
              <w:rPr>
                <w:i/>
                <w:spacing w:val="-11"/>
                <w:sz w:val="18"/>
              </w:rPr>
              <w:t> </w:t>
            </w:r>
            <w:r>
              <w:rPr>
                <w:i/>
                <w:sz w:val="18"/>
              </w:rPr>
              <w:t>calendar,</w:t>
            </w:r>
            <w:r>
              <w:rPr>
                <w:i/>
                <w:spacing w:val="-11"/>
                <w:sz w:val="18"/>
              </w:rPr>
              <w:t> </w:t>
            </w:r>
            <w:r>
              <w:rPr>
                <w:i/>
                <w:sz w:val="18"/>
              </w:rPr>
              <w:t>and</w:t>
            </w:r>
            <w:r>
              <w:rPr>
                <w:i/>
                <w:spacing w:val="-9"/>
                <w:sz w:val="18"/>
              </w:rPr>
              <w:t> </w:t>
            </w:r>
            <w:r>
              <w:rPr>
                <w:i/>
                <w:sz w:val="18"/>
              </w:rPr>
              <w:t>semester </w:t>
            </w:r>
            <w:r>
              <w:rPr>
                <w:i/>
                <w:spacing w:val="-2"/>
                <w:sz w:val="18"/>
              </w:rPr>
              <w:t>selector.</w:t>
            </w:r>
          </w:p>
        </w:tc>
        <w:tc>
          <w:tcPr>
            <w:tcW w:w="3957" w:type="dxa"/>
          </w:tcPr>
          <w:p>
            <w:pPr>
              <w:pStyle w:val="TableParagraph"/>
              <w:spacing w:before="0"/>
              <w:ind w:left="144" w:right="4"/>
              <w:jc w:val="center"/>
              <w:rPr>
                <w:b/>
                <w:sz w:val="20"/>
              </w:rPr>
            </w:pPr>
            <w:r>
              <w:rPr>
                <w:b/>
                <w:color w:val="2D4A8A"/>
                <w:sz w:val="20"/>
              </w:rPr>
              <w:t>Figure</w:t>
            </w:r>
            <w:r>
              <w:rPr>
                <w:b/>
                <w:color w:val="2D4A8A"/>
                <w:spacing w:val="-9"/>
                <w:sz w:val="20"/>
              </w:rPr>
              <w:t> </w:t>
            </w:r>
            <w:r>
              <w:rPr>
                <w:b/>
                <w:color w:val="2D4A8A"/>
                <w:sz w:val="20"/>
              </w:rPr>
              <w:t>7.10:</w:t>
            </w:r>
            <w:r>
              <w:rPr>
                <w:b/>
                <w:color w:val="2D4A8A"/>
                <w:spacing w:val="-9"/>
                <w:sz w:val="20"/>
              </w:rPr>
              <w:t> </w:t>
            </w:r>
            <w:r>
              <w:rPr>
                <w:b/>
                <w:color w:val="2D4A8A"/>
                <w:sz w:val="20"/>
              </w:rPr>
              <w:t>Faculty</w:t>
            </w:r>
            <w:r>
              <w:rPr>
                <w:b/>
                <w:color w:val="2D4A8A"/>
                <w:spacing w:val="-8"/>
                <w:sz w:val="20"/>
              </w:rPr>
              <w:t> </w:t>
            </w:r>
            <w:r>
              <w:rPr>
                <w:b/>
                <w:color w:val="2D4A8A"/>
                <w:sz w:val="20"/>
              </w:rPr>
              <w:t>Dashboard</w:t>
            </w:r>
            <w:r>
              <w:rPr>
                <w:b/>
                <w:color w:val="2D4A8A"/>
                <w:spacing w:val="-6"/>
                <w:sz w:val="20"/>
              </w:rPr>
              <w:t> </w:t>
            </w:r>
            <w:r>
              <w:rPr>
                <w:b/>
                <w:color w:val="2D4A8A"/>
                <w:sz w:val="20"/>
              </w:rPr>
              <w:t>—</w:t>
            </w:r>
            <w:r>
              <w:rPr>
                <w:b/>
                <w:color w:val="2D4A8A"/>
                <w:spacing w:val="-9"/>
                <w:sz w:val="20"/>
              </w:rPr>
              <w:t> </w:t>
            </w:r>
            <w:r>
              <w:rPr>
                <w:b/>
                <w:color w:val="2D4A8A"/>
                <w:sz w:val="20"/>
              </w:rPr>
              <w:t>Services &amp; Management</w:t>
            </w:r>
          </w:p>
          <w:p>
            <w:pPr>
              <w:pStyle w:val="TableParagraph"/>
              <w:spacing w:before="0"/>
              <w:ind w:left="144" w:right="7"/>
              <w:jc w:val="center"/>
              <w:rPr>
                <w:i/>
                <w:sz w:val="18"/>
              </w:rPr>
            </w:pPr>
            <w:r>
              <w:rPr>
                <w:i/>
                <w:sz w:val="18"/>
              </w:rPr>
              <w:t>Lower</w:t>
            </w:r>
            <w:r>
              <w:rPr>
                <w:i/>
                <w:spacing w:val="-6"/>
                <w:sz w:val="18"/>
              </w:rPr>
              <w:t> </w:t>
            </w:r>
            <w:r>
              <w:rPr>
                <w:i/>
                <w:sz w:val="18"/>
              </w:rPr>
              <w:t>section</w:t>
            </w:r>
            <w:r>
              <w:rPr>
                <w:i/>
                <w:spacing w:val="-7"/>
                <w:sz w:val="18"/>
              </w:rPr>
              <w:t> </w:t>
            </w:r>
            <w:r>
              <w:rPr>
                <w:i/>
                <w:sz w:val="18"/>
              </w:rPr>
              <w:t>of</w:t>
            </w:r>
            <w:r>
              <w:rPr>
                <w:i/>
                <w:spacing w:val="-6"/>
                <w:sz w:val="18"/>
              </w:rPr>
              <w:t> </w:t>
            </w:r>
            <w:r>
              <w:rPr>
                <w:i/>
                <w:sz w:val="18"/>
              </w:rPr>
              <w:t>faculty</w:t>
            </w:r>
            <w:r>
              <w:rPr>
                <w:i/>
                <w:spacing w:val="-9"/>
                <w:sz w:val="18"/>
              </w:rPr>
              <w:t> </w:t>
            </w:r>
            <w:r>
              <w:rPr>
                <w:i/>
                <w:sz w:val="18"/>
              </w:rPr>
              <w:t>dashboard</w:t>
            </w:r>
            <w:r>
              <w:rPr>
                <w:i/>
                <w:spacing w:val="-6"/>
                <w:sz w:val="18"/>
              </w:rPr>
              <w:t> </w:t>
            </w:r>
            <w:r>
              <w:rPr>
                <w:i/>
                <w:sz w:val="18"/>
              </w:rPr>
              <w:t>showing</w:t>
            </w:r>
            <w:r>
              <w:rPr>
                <w:i/>
                <w:spacing w:val="-7"/>
                <w:sz w:val="18"/>
              </w:rPr>
              <w:t> </w:t>
            </w:r>
            <w:r>
              <w:rPr>
                <w:i/>
                <w:sz w:val="18"/>
              </w:rPr>
              <w:t>Leave Requests approval card, Add Student, and Add</w:t>
            </w:r>
          </w:p>
          <w:p>
            <w:pPr>
              <w:pStyle w:val="TableParagraph"/>
              <w:spacing w:line="206" w:lineRule="exact" w:before="0"/>
              <w:ind w:left="144" w:right="9"/>
              <w:jc w:val="center"/>
              <w:rPr>
                <w:i/>
                <w:sz w:val="18"/>
              </w:rPr>
            </w:pPr>
            <w:r>
              <w:rPr>
                <w:i/>
                <w:sz w:val="18"/>
              </w:rPr>
              <w:t>Subject</w:t>
            </w:r>
            <w:r>
              <w:rPr>
                <w:i/>
                <w:spacing w:val="-8"/>
                <w:sz w:val="18"/>
              </w:rPr>
              <w:t> </w:t>
            </w:r>
            <w:r>
              <w:rPr>
                <w:i/>
                <w:sz w:val="18"/>
              </w:rPr>
              <w:t>management</w:t>
            </w:r>
            <w:r>
              <w:rPr>
                <w:i/>
                <w:spacing w:val="-9"/>
                <w:sz w:val="18"/>
              </w:rPr>
              <w:t> </w:t>
            </w:r>
            <w:r>
              <w:rPr>
                <w:i/>
                <w:sz w:val="18"/>
              </w:rPr>
              <w:t>tiles</w:t>
            </w:r>
            <w:r>
              <w:rPr>
                <w:i/>
                <w:spacing w:val="-8"/>
                <w:sz w:val="18"/>
              </w:rPr>
              <w:t> </w:t>
            </w:r>
            <w:r>
              <w:rPr>
                <w:i/>
                <w:sz w:val="18"/>
              </w:rPr>
              <w:t>with</w:t>
            </w:r>
            <w:r>
              <w:rPr>
                <w:i/>
                <w:spacing w:val="-8"/>
                <w:sz w:val="18"/>
              </w:rPr>
              <w:t> </w:t>
            </w:r>
            <w:r>
              <w:rPr>
                <w:i/>
                <w:sz w:val="18"/>
              </w:rPr>
              <w:t>bottom</w:t>
            </w:r>
            <w:r>
              <w:rPr>
                <w:i/>
                <w:spacing w:val="-8"/>
                <w:sz w:val="18"/>
              </w:rPr>
              <w:t> </w:t>
            </w:r>
            <w:r>
              <w:rPr>
                <w:i/>
                <w:sz w:val="18"/>
              </w:rPr>
              <w:t>navigation (Home, Students, Settings).</w:t>
            </w:r>
          </w:p>
        </w:tc>
      </w:tr>
    </w:tbl>
    <w:p>
      <w:pPr>
        <w:pStyle w:val="BodyText"/>
      </w:pPr>
    </w:p>
    <w:p>
      <w:pPr>
        <w:pStyle w:val="BodyText"/>
        <w:spacing w:before="45"/>
      </w:pPr>
    </w:p>
    <w:p>
      <w:pPr>
        <w:pStyle w:val="BodyText"/>
        <w:spacing w:line="360" w:lineRule="auto"/>
        <w:ind w:left="1310" w:right="587"/>
        <w:jc w:val="both"/>
      </w:pPr>
      <w:r>
        <w:rPr/>
        <w:t>The Faculty Dashboard opens with a welcome card showing today's statistics (date, total</w:t>
      </w:r>
      <w:r>
        <w:rPr>
          <w:spacing w:val="-1"/>
        </w:rPr>
        <w:t> </w:t>
      </w:r>
      <w:r>
        <w:rPr/>
        <w:t>students,</w:t>
      </w:r>
      <w:r>
        <w:rPr>
          <w:spacing w:val="-1"/>
        </w:rPr>
        <w:t> </w:t>
      </w:r>
      <w:r>
        <w:rPr/>
        <w:t>days</w:t>
      </w:r>
      <w:r>
        <w:rPr>
          <w:spacing w:val="-1"/>
        </w:rPr>
        <w:t> </w:t>
      </w:r>
      <w:r>
        <w:rPr/>
        <w:t>marked)</w:t>
      </w:r>
      <w:r>
        <w:rPr>
          <w:spacing w:val="-2"/>
        </w:rPr>
        <w:t> </w:t>
      </w:r>
      <w:r>
        <w:rPr/>
        <w:t>and</w:t>
      </w:r>
      <w:r>
        <w:rPr>
          <w:spacing w:val="-1"/>
        </w:rPr>
        <w:t> </w:t>
      </w:r>
      <w:r>
        <w:rPr/>
        <w:t>a</w:t>
      </w:r>
      <w:r>
        <w:rPr>
          <w:spacing w:val="-2"/>
        </w:rPr>
        <w:t> </w:t>
      </w:r>
      <w:r>
        <w:rPr/>
        <w:t>color-coded</w:t>
      </w:r>
      <w:r>
        <w:rPr>
          <w:spacing w:val="-1"/>
        </w:rPr>
        <w:t> </w:t>
      </w:r>
      <w:r>
        <w:rPr/>
        <w:t>attendance</w:t>
      </w:r>
      <w:r>
        <w:rPr>
          <w:spacing w:val="-2"/>
        </w:rPr>
        <w:t> </w:t>
      </w:r>
      <w:r>
        <w:rPr/>
        <w:t>calendar</w:t>
      </w:r>
      <w:r>
        <w:rPr>
          <w:spacing w:val="-2"/>
        </w:rPr>
        <w:t> </w:t>
      </w:r>
      <w:r>
        <w:rPr/>
        <w:t>for</w:t>
      </w:r>
      <w:r>
        <w:rPr>
          <w:spacing w:val="-3"/>
        </w:rPr>
        <w:t> </w:t>
      </w:r>
      <w:r>
        <w:rPr/>
        <w:t>the</w:t>
      </w:r>
      <w:r>
        <w:rPr>
          <w:spacing w:val="-2"/>
        </w:rPr>
        <w:t> </w:t>
      </w:r>
      <w:r>
        <w:rPr/>
        <w:t>month.</w:t>
      </w:r>
      <w:r>
        <w:rPr>
          <w:spacing w:val="-1"/>
        </w:rPr>
        <w:t> </w:t>
      </w:r>
      <w:r>
        <w:rPr/>
        <w:t>The lower</w:t>
      </w:r>
      <w:r>
        <w:rPr>
          <w:spacing w:val="-15"/>
        </w:rPr>
        <w:t> </w:t>
      </w:r>
      <w:r>
        <w:rPr/>
        <w:t>section</w:t>
      </w:r>
      <w:r>
        <w:rPr>
          <w:spacing w:val="-15"/>
        </w:rPr>
        <w:t> </w:t>
      </w:r>
      <w:r>
        <w:rPr/>
        <w:t>provides</w:t>
      </w:r>
      <w:r>
        <w:rPr>
          <w:spacing w:val="-15"/>
        </w:rPr>
        <w:t> </w:t>
      </w:r>
      <w:r>
        <w:rPr/>
        <w:t>the</w:t>
      </w:r>
      <w:r>
        <w:rPr>
          <w:spacing w:val="-15"/>
        </w:rPr>
        <w:t> </w:t>
      </w:r>
      <w:r>
        <w:rPr/>
        <w:t>Leave</w:t>
      </w:r>
      <w:r>
        <w:rPr>
          <w:spacing w:val="-15"/>
        </w:rPr>
        <w:t> </w:t>
      </w:r>
      <w:r>
        <w:rPr/>
        <w:t>Requests</w:t>
      </w:r>
      <w:r>
        <w:rPr>
          <w:spacing w:val="-15"/>
        </w:rPr>
        <w:t> </w:t>
      </w:r>
      <w:r>
        <w:rPr/>
        <w:t>approval</w:t>
      </w:r>
      <w:r>
        <w:rPr>
          <w:spacing w:val="-15"/>
        </w:rPr>
        <w:t> </w:t>
      </w:r>
      <w:r>
        <w:rPr/>
        <w:t>card</w:t>
      </w:r>
      <w:r>
        <w:rPr>
          <w:spacing w:val="-15"/>
        </w:rPr>
        <w:t> </w:t>
      </w:r>
      <w:r>
        <w:rPr/>
        <w:t>and</w:t>
      </w:r>
      <w:r>
        <w:rPr>
          <w:spacing w:val="-15"/>
        </w:rPr>
        <w:t> </w:t>
      </w:r>
      <w:r>
        <w:rPr/>
        <w:t>Management</w:t>
      </w:r>
      <w:r>
        <w:rPr>
          <w:spacing w:val="-15"/>
        </w:rPr>
        <w:t> </w:t>
      </w:r>
      <w:r>
        <w:rPr/>
        <w:t>tiles</w:t>
      </w:r>
      <w:r>
        <w:rPr>
          <w:spacing w:val="-15"/>
        </w:rPr>
        <w:t> </w:t>
      </w:r>
      <w:r>
        <w:rPr/>
        <w:t>for</w:t>
      </w:r>
      <w:r>
        <w:rPr>
          <w:spacing w:val="-15"/>
        </w:rPr>
        <w:t> </w:t>
      </w:r>
      <w:r>
        <w:rPr/>
        <w:t>Add Student and Add Subject operations.</w:t>
      </w:r>
    </w:p>
    <w:p>
      <w:pPr>
        <w:pStyle w:val="BodyText"/>
        <w:spacing w:after="0" w:line="360" w:lineRule="auto"/>
        <w:jc w:val="both"/>
        <w:sectPr>
          <w:pgSz w:w="11910" w:h="16840"/>
          <w:pgMar w:header="0" w:footer="626" w:top="1340" w:bottom="860" w:left="850" w:right="850"/>
        </w:sectPr>
      </w:pPr>
    </w:p>
    <w:p>
      <w:pPr>
        <w:tabs>
          <w:tab w:pos="6344" w:val="left" w:leader="none"/>
        </w:tabs>
        <w:spacing w:line="240" w:lineRule="auto"/>
        <w:ind w:left="2191" w:right="0" w:firstLine="0"/>
        <w:rPr>
          <w:position w:val="10"/>
          <w:sz w:val="20"/>
        </w:rPr>
      </w:pPr>
      <w:r>
        <w:rPr>
          <w:sz w:val="20"/>
        </w:rPr>
        <w:drawing>
          <wp:inline distT="0" distB="0" distL="0" distR="0">
            <wp:extent cx="1501306" cy="3108960"/>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7" cstate="print"/>
                    <a:stretch>
                      <a:fillRect/>
                    </a:stretch>
                  </pic:blipFill>
                  <pic:spPr>
                    <a:xfrm>
                      <a:off x="0" y="0"/>
                      <a:ext cx="1501306" cy="3108960"/>
                    </a:xfrm>
                    <a:prstGeom prst="rect">
                      <a:avLst/>
                    </a:prstGeom>
                  </pic:spPr>
                </pic:pic>
              </a:graphicData>
            </a:graphic>
          </wp:inline>
        </w:drawing>
      </w:r>
      <w:r>
        <w:rPr>
          <w:sz w:val="20"/>
        </w:rPr>
      </w:r>
      <w:r>
        <w:rPr>
          <w:sz w:val="20"/>
        </w:rPr>
        <w:tab/>
      </w:r>
      <w:r>
        <w:rPr>
          <w:position w:val="10"/>
          <w:sz w:val="20"/>
        </w:rPr>
        <w:drawing>
          <wp:inline distT="0" distB="0" distL="0" distR="0">
            <wp:extent cx="1501532" cy="3108959"/>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18" cstate="print"/>
                    <a:stretch>
                      <a:fillRect/>
                    </a:stretch>
                  </pic:blipFill>
                  <pic:spPr>
                    <a:xfrm>
                      <a:off x="0" y="0"/>
                      <a:ext cx="1501532" cy="3108959"/>
                    </a:xfrm>
                    <a:prstGeom prst="rect">
                      <a:avLst/>
                    </a:prstGeom>
                  </pic:spPr>
                </pic:pic>
              </a:graphicData>
            </a:graphic>
          </wp:inline>
        </w:drawing>
      </w:r>
      <w:r>
        <w:rPr>
          <w:position w:val="10"/>
          <w:sz w:val="20"/>
        </w:rPr>
      </w:r>
    </w:p>
    <w:p>
      <w:pPr>
        <w:pStyle w:val="BodyText"/>
        <w:spacing w:before="7"/>
        <w:rPr>
          <w:sz w:val="2"/>
        </w:rPr>
      </w:pPr>
    </w:p>
    <w:tbl>
      <w:tblPr>
        <w:tblW w:w="0" w:type="auto"/>
        <w:jc w:val="left"/>
        <w:tblInd w:w="1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35"/>
        <w:gridCol w:w="3968"/>
      </w:tblGrid>
      <w:tr>
        <w:trPr>
          <w:trHeight w:val="1493" w:hRule="atLeast"/>
        </w:trPr>
        <w:tc>
          <w:tcPr>
            <w:tcW w:w="4035" w:type="dxa"/>
          </w:tcPr>
          <w:p>
            <w:pPr>
              <w:pStyle w:val="TableParagraph"/>
              <w:spacing w:before="94"/>
              <w:ind w:left="191" w:right="338"/>
              <w:jc w:val="center"/>
              <w:rPr>
                <w:b/>
                <w:sz w:val="20"/>
              </w:rPr>
            </w:pPr>
            <w:r>
              <w:rPr>
                <w:b/>
                <w:color w:val="2D4A8A"/>
                <w:sz w:val="20"/>
              </w:rPr>
              <w:t>Figure</w:t>
            </w:r>
            <w:r>
              <w:rPr>
                <w:b/>
                <w:color w:val="2D4A8A"/>
                <w:spacing w:val="-8"/>
                <w:sz w:val="20"/>
              </w:rPr>
              <w:t> </w:t>
            </w:r>
            <w:r>
              <w:rPr>
                <w:b/>
                <w:color w:val="2D4A8A"/>
                <w:sz w:val="20"/>
              </w:rPr>
              <w:t>7.11:</w:t>
            </w:r>
            <w:r>
              <w:rPr>
                <w:b/>
                <w:color w:val="2D4A8A"/>
                <w:spacing w:val="-8"/>
                <w:sz w:val="20"/>
              </w:rPr>
              <w:t> </w:t>
            </w:r>
            <w:r>
              <w:rPr>
                <w:b/>
                <w:color w:val="2D4A8A"/>
                <w:sz w:val="20"/>
              </w:rPr>
              <w:t>Select</w:t>
            </w:r>
            <w:r>
              <w:rPr>
                <w:b/>
                <w:color w:val="2D4A8A"/>
                <w:spacing w:val="-7"/>
                <w:sz w:val="20"/>
              </w:rPr>
              <w:t> </w:t>
            </w:r>
            <w:r>
              <w:rPr>
                <w:b/>
                <w:color w:val="2D4A8A"/>
                <w:sz w:val="20"/>
              </w:rPr>
              <w:t>Subject</w:t>
            </w:r>
            <w:r>
              <w:rPr>
                <w:b/>
                <w:color w:val="2D4A8A"/>
                <w:spacing w:val="-4"/>
                <w:sz w:val="20"/>
              </w:rPr>
              <w:t> </w:t>
            </w:r>
            <w:r>
              <w:rPr>
                <w:b/>
                <w:color w:val="2D4A8A"/>
                <w:sz w:val="20"/>
              </w:rPr>
              <w:t>—</w:t>
            </w:r>
            <w:r>
              <w:rPr>
                <w:b/>
                <w:color w:val="2D4A8A"/>
                <w:spacing w:val="-8"/>
                <w:sz w:val="20"/>
              </w:rPr>
              <w:t> </w:t>
            </w:r>
            <w:r>
              <w:rPr>
                <w:b/>
                <w:color w:val="2D4A8A"/>
                <w:sz w:val="20"/>
              </w:rPr>
              <w:t>Semester</w:t>
            </w:r>
            <w:r>
              <w:rPr>
                <w:b/>
                <w:color w:val="2D4A8A"/>
                <w:spacing w:val="-8"/>
                <w:sz w:val="20"/>
              </w:rPr>
              <w:t> </w:t>
            </w:r>
            <w:r>
              <w:rPr>
                <w:b/>
                <w:color w:val="2D4A8A"/>
                <w:sz w:val="20"/>
              </w:rPr>
              <w:t>1 with Completion Status</w:t>
            </w:r>
          </w:p>
          <w:p>
            <w:pPr>
              <w:pStyle w:val="TableParagraph"/>
              <w:spacing w:before="7"/>
              <w:ind w:left="49" w:right="200" w:hanging="3"/>
              <w:jc w:val="center"/>
              <w:rPr>
                <w:i/>
                <w:sz w:val="18"/>
              </w:rPr>
            </w:pPr>
            <w:r>
              <w:rPr>
                <w:i/>
                <w:sz w:val="18"/>
              </w:rPr>
              <w:t>Subject selection screen for attendance marking showing</w:t>
            </w:r>
            <w:r>
              <w:rPr>
                <w:i/>
                <w:spacing w:val="-9"/>
                <w:sz w:val="18"/>
              </w:rPr>
              <w:t> </w:t>
            </w:r>
            <w:r>
              <w:rPr>
                <w:i/>
                <w:sz w:val="18"/>
              </w:rPr>
              <w:t>Computer</w:t>
            </w:r>
            <w:r>
              <w:rPr>
                <w:i/>
                <w:spacing w:val="-10"/>
                <w:sz w:val="18"/>
              </w:rPr>
              <w:t> </w:t>
            </w:r>
            <w:r>
              <w:rPr>
                <w:i/>
                <w:sz w:val="18"/>
              </w:rPr>
              <w:t>Fundamentals</w:t>
            </w:r>
            <w:r>
              <w:rPr>
                <w:i/>
                <w:spacing w:val="-12"/>
                <w:sz w:val="18"/>
              </w:rPr>
              <w:t> </w:t>
            </w:r>
            <w:r>
              <w:rPr>
                <w:i/>
                <w:sz w:val="18"/>
              </w:rPr>
              <w:t>(pending),</w:t>
            </w:r>
            <w:r>
              <w:rPr>
                <w:i/>
                <w:spacing w:val="-9"/>
                <w:sz w:val="18"/>
              </w:rPr>
              <w:t> </w:t>
            </w:r>
            <w:r>
              <w:rPr>
                <w:i/>
                <w:sz w:val="18"/>
              </w:rPr>
              <w:t>Python and Semester 1 Attendance marked as Completed (green badge), with date and semester indicator.</w:t>
            </w:r>
          </w:p>
        </w:tc>
        <w:tc>
          <w:tcPr>
            <w:tcW w:w="3968" w:type="dxa"/>
          </w:tcPr>
          <w:p>
            <w:pPr>
              <w:pStyle w:val="TableParagraph"/>
              <w:spacing w:before="0"/>
              <w:ind w:left="158" w:right="3"/>
              <w:jc w:val="center"/>
              <w:rPr>
                <w:b/>
                <w:sz w:val="20"/>
              </w:rPr>
            </w:pPr>
            <w:r>
              <w:rPr>
                <w:b/>
                <w:color w:val="2D4A8A"/>
                <w:sz w:val="20"/>
              </w:rPr>
              <w:t>Figure</w:t>
            </w:r>
            <w:r>
              <w:rPr>
                <w:b/>
                <w:color w:val="2D4A8A"/>
                <w:spacing w:val="-8"/>
                <w:sz w:val="20"/>
              </w:rPr>
              <w:t> </w:t>
            </w:r>
            <w:r>
              <w:rPr>
                <w:b/>
                <w:color w:val="2D4A8A"/>
                <w:sz w:val="20"/>
              </w:rPr>
              <w:t>7.12:</w:t>
            </w:r>
            <w:r>
              <w:rPr>
                <w:b/>
                <w:color w:val="2D4A8A"/>
                <w:spacing w:val="-10"/>
                <w:sz w:val="20"/>
              </w:rPr>
              <w:t> </w:t>
            </w:r>
            <w:r>
              <w:rPr>
                <w:b/>
                <w:color w:val="2D4A8A"/>
                <w:sz w:val="20"/>
              </w:rPr>
              <w:t>Mark</w:t>
            </w:r>
            <w:r>
              <w:rPr>
                <w:b/>
                <w:color w:val="2D4A8A"/>
                <w:spacing w:val="-11"/>
                <w:sz w:val="20"/>
              </w:rPr>
              <w:t> </w:t>
            </w:r>
            <w:r>
              <w:rPr>
                <w:b/>
                <w:color w:val="2D4A8A"/>
                <w:sz w:val="20"/>
              </w:rPr>
              <w:t>Attendance</w:t>
            </w:r>
            <w:r>
              <w:rPr>
                <w:b/>
                <w:color w:val="2D4A8A"/>
                <w:spacing w:val="-5"/>
                <w:sz w:val="20"/>
              </w:rPr>
              <w:t> </w:t>
            </w:r>
            <w:r>
              <w:rPr>
                <w:b/>
                <w:color w:val="2D4A8A"/>
                <w:sz w:val="20"/>
              </w:rPr>
              <w:t>—</w:t>
            </w:r>
            <w:r>
              <w:rPr>
                <w:b/>
                <w:color w:val="2D4A8A"/>
                <w:spacing w:val="-8"/>
                <w:sz w:val="20"/>
              </w:rPr>
              <w:t> </w:t>
            </w:r>
            <w:r>
              <w:rPr>
                <w:b/>
                <w:color w:val="2D4A8A"/>
                <w:sz w:val="20"/>
              </w:rPr>
              <w:t>New Session (Python)</w:t>
            </w:r>
          </w:p>
          <w:p>
            <w:pPr>
              <w:pStyle w:val="TableParagraph"/>
              <w:spacing w:before="0"/>
              <w:ind w:left="158" w:right="7"/>
              <w:jc w:val="center"/>
              <w:rPr>
                <w:i/>
                <w:sz w:val="18"/>
              </w:rPr>
            </w:pPr>
            <w:r>
              <w:rPr>
                <w:i/>
                <w:sz w:val="18"/>
              </w:rPr>
              <w:t>Attendance</w:t>
            </w:r>
            <w:r>
              <w:rPr>
                <w:i/>
                <w:spacing w:val="-8"/>
                <w:sz w:val="18"/>
              </w:rPr>
              <w:t> </w:t>
            </w:r>
            <w:r>
              <w:rPr>
                <w:i/>
                <w:sz w:val="18"/>
              </w:rPr>
              <w:t>marking</w:t>
            </w:r>
            <w:r>
              <w:rPr>
                <w:i/>
                <w:spacing w:val="-6"/>
                <w:sz w:val="18"/>
              </w:rPr>
              <w:t> </w:t>
            </w:r>
            <w:r>
              <w:rPr>
                <w:i/>
                <w:sz w:val="18"/>
              </w:rPr>
              <w:t>interface</w:t>
            </w:r>
            <w:r>
              <w:rPr>
                <w:i/>
                <w:spacing w:val="-8"/>
                <w:sz w:val="18"/>
              </w:rPr>
              <w:t> </w:t>
            </w:r>
            <w:r>
              <w:rPr>
                <w:i/>
                <w:sz w:val="18"/>
              </w:rPr>
              <w:t>for</w:t>
            </w:r>
            <w:r>
              <w:rPr>
                <w:i/>
                <w:spacing w:val="-11"/>
                <w:sz w:val="18"/>
              </w:rPr>
              <w:t> </w:t>
            </w:r>
            <w:r>
              <w:rPr>
                <w:i/>
                <w:sz w:val="18"/>
              </w:rPr>
              <w:t>Python</w:t>
            </w:r>
            <w:r>
              <w:rPr>
                <w:i/>
                <w:spacing w:val="-6"/>
                <w:sz w:val="18"/>
              </w:rPr>
              <w:t> </w:t>
            </w:r>
            <w:r>
              <w:rPr>
                <w:i/>
                <w:sz w:val="18"/>
              </w:rPr>
              <w:t>lecture</w:t>
            </w:r>
            <w:r>
              <w:rPr>
                <w:i/>
                <w:spacing w:val="-8"/>
                <w:sz w:val="18"/>
              </w:rPr>
              <w:t> </w:t>
            </w:r>
            <w:r>
              <w:rPr>
                <w:i/>
                <w:sz w:val="18"/>
              </w:rPr>
              <w:t>on Wed 25 Mar 2026 showing 5 Total/0 Present/5 Absent counters with student list and toggleable</w:t>
            </w:r>
          </w:p>
          <w:p>
            <w:pPr>
              <w:pStyle w:val="TableParagraph"/>
              <w:spacing w:line="206" w:lineRule="exact" w:before="0"/>
              <w:ind w:left="158"/>
              <w:jc w:val="center"/>
              <w:rPr>
                <w:i/>
                <w:sz w:val="18"/>
              </w:rPr>
            </w:pPr>
            <w:r>
              <w:rPr>
                <w:i/>
                <w:sz w:val="18"/>
              </w:rPr>
              <w:t>P/A/ML/OD</w:t>
            </w:r>
            <w:r>
              <w:rPr>
                <w:i/>
                <w:spacing w:val="-7"/>
                <w:sz w:val="18"/>
              </w:rPr>
              <w:t> </w:t>
            </w:r>
            <w:r>
              <w:rPr>
                <w:i/>
                <w:sz w:val="18"/>
              </w:rPr>
              <w:t>status</w:t>
            </w:r>
            <w:r>
              <w:rPr>
                <w:i/>
                <w:spacing w:val="-7"/>
                <w:sz w:val="18"/>
              </w:rPr>
              <w:t> </w:t>
            </w:r>
            <w:r>
              <w:rPr>
                <w:i/>
                <w:sz w:val="18"/>
              </w:rPr>
              <w:t>buttons</w:t>
            </w:r>
            <w:r>
              <w:rPr>
                <w:i/>
                <w:spacing w:val="-10"/>
                <w:sz w:val="18"/>
              </w:rPr>
              <w:t> </w:t>
            </w:r>
            <w:r>
              <w:rPr>
                <w:i/>
                <w:sz w:val="18"/>
              </w:rPr>
              <w:t>and</w:t>
            </w:r>
            <w:r>
              <w:rPr>
                <w:i/>
                <w:spacing w:val="-6"/>
                <w:sz w:val="18"/>
              </w:rPr>
              <w:t> </w:t>
            </w:r>
            <w:r>
              <w:rPr>
                <w:i/>
                <w:sz w:val="18"/>
              </w:rPr>
              <w:t>Submit</w:t>
            </w:r>
            <w:r>
              <w:rPr>
                <w:i/>
                <w:spacing w:val="-7"/>
                <w:sz w:val="18"/>
              </w:rPr>
              <w:t> </w:t>
            </w:r>
            <w:r>
              <w:rPr>
                <w:i/>
                <w:sz w:val="18"/>
              </w:rPr>
              <w:t>Changes </w:t>
            </w:r>
            <w:r>
              <w:rPr>
                <w:i/>
                <w:spacing w:val="-2"/>
                <w:sz w:val="18"/>
              </w:rPr>
              <w:t>button.</w:t>
            </w:r>
          </w:p>
        </w:tc>
      </w:tr>
    </w:tbl>
    <w:p>
      <w:pPr>
        <w:pStyle w:val="BodyText"/>
      </w:pPr>
    </w:p>
    <w:p>
      <w:pPr>
        <w:pStyle w:val="BodyText"/>
        <w:spacing w:before="43"/>
      </w:pPr>
    </w:p>
    <w:p>
      <w:pPr>
        <w:pStyle w:val="BodyText"/>
        <w:spacing w:line="360" w:lineRule="auto"/>
        <w:ind w:left="1310" w:right="589"/>
        <w:jc w:val="both"/>
      </w:pPr>
      <w:r>
        <w:rPr/>
        <w:t>The Select Subject screen shows all subjects assigned to the faculty with their completion status — Computer Fundamentals (pending), Python and Semester 1 Attendance</w:t>
      </w:r>
      <w:r>
        <w:rPr>
          <w:spacing w:val="-1"/>
        </w:rPr>
        <w:t> </w:t>
      </w:r>
      <w:r>
        <w:rPr/>
        <w:t>(Completed, green</w:t>
      </w:r>
      <w:r>
        <w:rPr>
          <w:spacing w:val="-2"/>
        </w:rPr>
        <w:t> </w:t>
      </w:r>
      <w:r>
        <w:rPr/>
        <w:t>badge).</w:t>
      </w:r>
      <w:r>
        <w:rPr>
          <w:spacing w:val="-3"/>
        </w:rPr>
        <w:t> </w:t>
      </w:r>
      <w:r>
        <w:rPr/>
        <w:t>The</w:t>
      </w:r>
      <w:r>
        <w:rPr>
          <w:spacing w:val="-1"/>
        </w:rPr>
        <w:t> </w:t>
      </w:r>
      <w:r>
        <w:rPr/>
        <w:t>Mark Attendance</w:t>
      </w:r>
      <w:r>
        <w:rPr>
          <w:spacing w:val="-1"/>
        </w:rPr>
        <w:t> </w:t>
      </w:r>
      <w:r>
        <w:rPr/>
        <w:t>screen for</w:t>
      </w:r>
      <w:r>
        <w:rPr>
          <w:spacing w:val="-2"/>
        </w:rPr>
        <w:t> </w:t>
      </w:r>
      <w:r>
        <w:rPr/>
        <w:t>a</w:t>
      </w:r>
      <w:r>
        <w:rPr>
          <w:spacing w:val="-1"/>
        </w:rPr>
        <w:t> </w:t>
      </w:r>
      <w:r>
        <w:rPr/>
        <w:t>new</w:t>
      </w:r>
      <w:r>
        <w:rPr>
          <w:spacing w:val="-3"/>
        </w:rPr>
        <w:t> </w:t>
      </w:r>
      <w:r>
        <w:rPr/>
        <w:t>session shows summary counters and student-wise status toggle buttons.</w:t>
      </w:r>
    </w:p>
    <w:p>
      <w:pPr>
        <w:pStyle w:val="BodyText"/>
        <w:spacing w:after="0" w:line="360" w:lineRule="auto"/>
        <w:jc w:val="both"/>
        <w:sectPr>
          <w:pgSz w:w="11910" w:h="16840"/>
          <w:pgMar w:header="0" w:footer="626" w:top="1620" w:bottom="860" w:left="850" w:right="850"/>
        </w:sectPr>
      </w:pPr>
    </w:p>
    <w:p>
      <w:pPr>
        <w:tabs>
          <w:tab w:pos="6344" w:val="left" w:leader="none"/>
        </w:tabs>
        <w:spacing w:line="240" w:lineRule="auto"/>
        <w:ind w:left="2191" w:right="0" w:firstLine="0"/>
        <w:rPr>
          <w:sz w:val="20"/>
        </w:rPr>
      </w:pPr>
      <w:r>
        <w:rPr>
          <w:position w:val="11"/>
          <w:sz w:val="20"/>
        </w:rPr>
        <w:drawing>
          <wp:inline distT="0" distB="0" distL="0" distR="0">
            <wp:extent cx="1501532" cy="3108959"/>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9" cstate="print"/>
                    <a:stretch>
                      <a:fillRect/>
                    </a:stretch>
                  </pic:blipFill>
                  <pic:spPr>
                    <a:xfrm>
                      <a:off x="0" y="0"/>
                      <a:ext cx="1501532" cy="3108959"/>
                    </a:xfrm>
                    <a:prstGeom prst="rect">
                      <a:avLst/>
                    </a:prstGeom>
                  </pic:spPr>
                </pic:pic>
              </a:graphicData>
            </a:graphic>
          </wp:inline>
        </w:drawing>
      </w:r>
      <w:r>
        <w:rPr>
          <w:position w:val="11"/>
          <w:sz w:val="20"/>
        </w:rPr>
      </w:r>
      <w:r>
        <w:rPr>
          <w:position w:val="11"/>
          <w:sz w:val="20"/>
        </w:rPr>
        <w:tab/>
      </w:r>
      <w:r>
        <w:rPr>
          <w:sz w:val="20"/>
        </w:rPr>
        <w:drawing>
          <wp:inline distT="0" distB="0" distL="0" distR="0">
            <wp:extent cx="1501306" cy="310896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20" cstate="print"/>
                    <a:stretch>
                      <a:fillRect/>
                    </a:stretch>
                  </pic:blipFill>
                  <pic:spPr>
                    <a:xfrm>
                      <a:off x="0" y="0"/>
                      <a:ext cx="1501306" cy="3108960"/>
                    </a:xfrm>
                    <a:prstGeom prst="rect">
                      <a:avLst/>
                    </a:prstGeom>
                  </pic:spPr>
                </pic:pic>
              </a:graphicData>
            </a:graphic>
          </wp:inline>
        </w:drawing>
      </w:r>
      <w:r>
        <w:rPr>
          <w:sz w:val="20"/>
        </w:rPr>
      </w:r>
    </w:p>
    <w:tbl>
      <w:tblPr>
        <w:tblW w:w="0" w:type="auto"/>
        <w:jc w:val="left"/>
        <w:tblInd w:w="1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19"/>
        <w:gridCol w:w="4034"/>
      </w:tblGrid>
      <w:tr>
        <w:trPr>
          <w:trHeight w:val="1286" w:hRule="atLeast"/>
        </w:trPr>
        <w:tc>
          <w:tcPr>
            <w:tcW w:w="4019" w:type="dxa"/>
          </w:tcPr>
          <w:p>
            <w:pPr>
              <w:pStyle w:val="TableParagraph"/>
              <w:spacing w:before="0"/>
              <w:ind w:left="1" w:right="124"/>
              <w:jc w:val="center"/>
              <w:rPr>
                <w:b/>
                <w:sz w:val="20"/>
              </w:rPr>
            </w:pPr>
            <w:r>
              <w:rPr>
                <w:b/>
                <w:color w:val="2D4A8A"/>
                <w:sz w:val="20"/>
              </w:rPr>
              <w:t>Figure</w:t>
            </w:r>
            <w:r>
              <w:rPr>
                <w:b/>
                <w:color w:val="2D4A8A"/>
                <w:spacing w:val="-8"/>
                <w:sz w:val="20"/>
              </w:rPr>
              <w:t> </w:t>
            </w:r>
            <w:r>
              <w:rPr>
                <w:b/>
                <w:color w:val="2D4A8A"/>
                <w:sz w:val="20"/>
              </w:rPr>
              <w:t>7.13:</w:t>
            </w:r>
            <w:r>
              <w:rPr>
                <w:b/>
                <w:color w:val="2D4A8A"/>
                <w:spacing w:val="-10"/>
                <w:sz w:val="20"/>
              </w:rPr>
              <w:t> </w:t>
            </w:r>
            <w:r>
              <w:rPr>
                <w:b/>
                <w:color w:val="2D4A8A"/>
                <w:sz w:val="20"/>
              </w:rPr>
              <w:t>Mark</w:t>
            </w:r>
            <w:r>
              <w:rPr>
                <w:b/>
                <w:color w:val="2D4A8A"/>
                <w:spacing w:val="-11"/>
                <w:sz w:val="20"/>
              </w:rPr>
              <w:t> </w:t>
            </w:r>
            <w:r>
              <w:rPr>
                <w:b/>
                <w:color w:val="2D4A8A"/>
                <w:sz w:val="20"/>
              </w:rPr>
              <w:t>Attendance</w:t>
            </w:r>
            <w:r>
              <w:rPr>
                <w:b/>
                <w:color w:val="2D4A8A"/>
                <w:spacing w:val="-5"/>
                <w:sz w:val="20"/>
              </w:rPr>
              <w:t> </w:t>
            </w:r>
            <w:r>
              <w:rPr>
                <w:b/>
                <w:color w:val="2D4A8A"/>
                <w:sz w:val="20"/>
              </w:rPr>
              <w:t>—</w:t>
            </w:r>
            <w:r>
              <w:rPr>
                <w:b/>
                <w:color w:val="2D4A8A"/>
                <w:spacing w:val="-8"/>
                <w:sz w:val="20"/>
              </w:rPr>
              <w:t> </w:t>
            </w:r>
            <w:r>
              <w:rPr>
                <w:b/>
                <w:color w:val="2D4A8A"/>
                <w:sz w:val="20"/>
              </w:rPr>
              <w:t>Locked Record with Edit Request</w:t>
            </w:r>
          </w:p>
          <w:p>
            <w:pPr>
              <w:pStyle w:val="TableParagraph"/>
              <w:spacing w:before="0"/>
              <w:ind w:left="136" w:right="258" w:hanging="4"/>
              <w:jc w:val="center"/>
              <w:rPr>
                <w:i/>
                <w:sz w:val="18"/>
              </w:rPr>
            </w:pPr>
            <w:r>
              <w:rPr>
                <w:i/>
                <w:sz w:val="18"/>
              </w:rPr>
              <w:t>Locked attendance view (Tue 10 Mar 2026) displaying</w:t>
            </w:r>
            <w:r>
              <w:rPr>
                <w:i/>
                <w:spacing w:val="-7"/>
                <w:sz w:val="18"/>
              </w:rPr>
              <w:t> </w:t>
            </w:r>
            <w:r>
              <w:rPr>
                <w:i/>
                <w:sz w:val="18"/>
              </w:rPr>
              <w:t>USED</w:t>
            </w:r>
            <w:r>
              <w:rPr>
                <w:i/>
                <w:spacing w:val="-8"/>
                <w:sz w:val="18"/>
              </w:rPr>
              <w:t> </w:t>
            </w:r>
            <w:r>
              <w:rPr>
                <w:i/>
                <w:sz w:val="18"/>
              </w:rPr>
              <w:t>and</w:t>
            </w:r>
            <w:r>
              <w:rPr>
                <w:i/>
                <w:spacing w:val="-5"/>
                <w:sz w:val="18"/>
              </w:rPr>
              <w:t> </w:t>
            </w:r>
            <w:r>
              <w:rPr>
                <w:i/>
                <w:sz w:val="18"/>
              </w:rPr>
              <w:t>Locked</w:t>
            </w:r>
            <w:r>
              <w:rPr>
                <w:i/>
                <w:spacing w:val="-5"/>
                <w:sz w:val="18"/>
              </w:rPr>
              <w:t> </w:t>
            </w:r>
            <w:r>
              <w:rPr>
                <w:i/>
                <w:sz w:val="18"/>
              </w:rPr>
              <w:t>badges</w:t>
            </w:r>
            <w:r>
              <w:rPr>
                <w:i/>
                <w:spacing w:val="-6"/>
                <w:sz w:val="18"/>
              </w:rPr>
              <w:t> </w:t>
            </w:r>
            <w:r>
              <w:rPr>
                <w:i/>
                <w:sz w:val="18"/>
              </w:rPr>
              <w:t>in</w:t>
            </w:r>
            <w:r>
              <w:rPr>
                <w:i/>
                <w:spacing w:val="-5"/>
                <w:sz w:val="18"/>
              </w:rPr>
              <w:t> </w:t>
            </w:r>
            <w:r>
              <w:rPr>
                <w:i/>
                <w:sz w:val="18"/>
              </w:rPr>
              <w:t>read-only mode. Bottom overlay shows Request button for</w:t>
            </w:r>
          </w:p>
          <w:p>
            <w:pPr>
              <w:pStyle w:val="TableParagraph"/>
              <w:spacing w:line="187" w:lineRule="exact" w:before="0"/>
              <w:ind w:left="0" w:right="124"/>
              <w:jc w:val="center"/>
              <w:rPr>
                <w:i/>
                <w:sz w:val="18"/>
              </w:rPr>
            </w:pPr>
            <w:r>
              <w:rPr>
                <w:i/>
                <w:sz w:val="18"/>
              </w:rPr>
              <w:t>faculty</w:t>
            </w:r>
            <w:r>
              <w:rPr>
                <w:i/>
                <w:spacing w:val="-2"/>
                <w:sz w:val="18"/>
              </w:rPr>
              <w:t> </w:t>
            </w:r>
            <w:r>
              <w:rPr>
                <w:i/>
                <w:sz w:val="18"/>
              </w:rPr>
              <w:t>to</w:t>
            </w:r>
            <w:r>
              <w:rPr>
                <w:i/>
                <w:spacing w:val="1"/>
                <w:sz w:val="18"/>
              </w:rPr>
              <w:t> </w:t>
            </w:r>
            <w:r>
              <w:rPr>
                <w:i/>
                <w:sz w:val="18"/>
              </w:rPr>
              <w:t>submit</w:t>
            </w:r>
            <w:r>
              <w:rPr>
                <w:i/>
                <w:spacing w:val="-1"/>
                <w:sz w:val="18"/>
              </w:rPr>
              <w:t> </w:t>
            </w:r>
            <w:r>
              <w:rPr>
                <w:i/>
                <w:sz w:val="18"/>
              </w:rPr>
              <w:t>HOD</w:t>
            </w:r>
            <w:r>
              <w:rPr>
                <w:i/>
                <w:spacing w:val="-3"/>
                <w:sz w:val="18"/>
              </w:rPr>
              <w:t> </w:t>
            </w:r>
            <w:r>
              <w:rPr>
                <w:i/>
                <w:sz w:val="18"/>
              </w:rPr>
              <w:t>override</w:t>
            </w:r>
            <w:r>
              <w:rPr>
                <w:i/>
                <w:spacing w:val="-1"/>
                <w:sz w:val="18"/>
              </w:rPr>
              <w:t> </w:t>
            </w:r>
            <w:r>
              <w:rPr>
                <w:i/>
                <w:sz w:val="18"/>
              </w:rPr>
              <w:t>request</w:t>
            </w:r>
            <w:r>
              <w:rPr>
                <w:i/>
                <w:spacing w:val="-1"/>
                <w:sz w:val="18"/>
              </w:rPr>
              <w:t> </w:t>
            </w:r>
            <w:r>
              <w:rPr>
                <w:i/>
                <w:sz w:val="18"/>
              </w:rPr>
              <w:t>for</w:t>
            </w:r>
            <w:r>
              <w:rPr>
                <w:i/>
                <w:spacing w:val="-3"/>
                <w:sz w:val="18"/>
              </w:rPr>
              <w:t> </w:t>
            </w:r>
            <w:r>
              <w:rPr>
                <w:i/>
                <w:sz w:val="18"/>
              </w:rPr>
              <w:t>late </w:t>
            </w:r>
            <w:r>
              <w:rPr>
                <w:i/>
                <w:spacing w:val="-4"/>
                <w:sz w:val="18"/>
              </w:rPr>
              <w:t>edit.</w:t>
            </w:r>
          </w:p>
        </w:tc>
        <w:tc>
          <w:tcPr>
            <w:tcW w:w="4034" w:type="dxa"/>
          </w:tcPr>
          <w:p>
            <w:pPr>
              <w:pStyle w:val="TableParagraph"/>
              <w:spacing w:line="242" w:lineRule="auto" w:before="106"/>
              <w:ind w:left="176" w:right="46" w:firstLine="1"/>
              <w:jc w:val="center"/>
              <w:rPr>
                <w:i/>
                <w:sz w:val="18"/>
              </w:rPr>
            </w:pPr>
            <w:r>
              <w:rPr>
                <w:b/>
                <w:color w:val="2D4A8A"/>
                <w:sz w:val="20"/>
              </w:rPr>
              <w:t>Figure 7.14: Student List — Faculty View </w:t>
            </w:r>
            <w:r>
              <w:rPr>
                <w:i/>
                <w:sz w:val="18"/>
              </w:rPr>
              <w:t>Searchable student list for Semester 1 showing enrolled</w:t>
            </w:r>
            <w:r>
              <w:rPr>
                <w:i/>
                <w:spacing w:val="-6"/>
                <w:sz w:val="18"/>
              </w:rPr>
              <w:t> </w:t>
            </w:r>
            <w:r>
              <w:rPr>
                <w:i/>
                <w:sz w:val="18"/>
              </w:rPr>
              <w:t>students</w:t>
            </w:r>
            <w:r>
              <w:rPr>
                <w:i/>
                <w:spacing w:val="-7"/>
                <w:sz w:val="18"/>
              </w:rPr>
              <w:t> </w:t>
            </w:r>
            <w:r>
              <w:rPr>
                <w:i/>
                <w:sz w:val="18"/>
              </w:rPr>
              <w:t>(Arjun</w:t>
            </w:r>
            <w:r>
              <w:rPr>
                <w:i/>
                <w:spacing w:val="-6"/>
                <w:sz w:val="18"/>
              </w:rPr>
              <w:t> </w:t>
            </w:r>
            <w:r>
              <w:rPr>
                <w:i/>
                <w:sz w:val="18"/>
              </w:rPr>
              <w:t>Patel,</w:t>
            </w:r>
            <w:r>
              <w:rPr>
                <w:i/>
                <w:spacing w:val="-7"/>
                <w:sz w:val="18"/>
              </w:rPr>
              <w:t> </w:t>
            </w:r>
            <w:r>
              <w:rPr>
                <w:i/>
                <w:sz w:val="18"/>
              </w:rPr>
              <w:t>Bhavya</w:t>
            </w:r>
            <w:r>
              <w:rPr>
                <w:i/>
                <w:spacing w:val="-7"/>
                <w:sz w:val="18"/>
              </w:rPr>
              <w:t> </w:t>
            </w:r>
            <w:r>
              <w:rPr>
                <w:i/>
                <w:sz w:val="18"/>
              </w:rPr>
              <w:t>Shah,</w:t>
            </w:r>
            <w:r>
              <w:rPr>
                <w:i/>
                <w:spacing w:val="-8"/>
                <w:sz w:val="18"/>
              </w:rPr>
              <w:t> </w:t>
            </w:r>
            <w:r>
              <w:rPr>
                <w:i/>
                <w:sz w:val="18"/>
              </w:rPr>
              <w:t>Chirag Desai, Dixit Prajapati) with enrollment numbers, Report generation button, and AI Help FAB.</w:t>
            </w:r>
          </w:p>
        </w:tc>
      </w:tr>
    </w:tbl>
    <w:p>
      <w:pPr>
        <w:pStyle w:val="BodyText"/>
      </w:pPr>
    </w:p>
    <w:p>
      <w:pPr>
        <w:pStyle w:val="BodyText"/>
        <w:spacing w:before="61"/>
      </w:pPr>
    </w:p>
    <w:p>
      <w:pPr>
        <w:pStyle w:val="BodyText"/>
        <w:spacing w:line="360" w:lineRule="auto"/>
        <w:ind w:left="1310" w:right="588"/>
        <w:jc w:val="both"/>
      </w:pPr>
      <w:r>
        <w:rPr/>
        <w:t>Locked</w:t>
      </w:r>
      <w:r>
        <w:rPr>
          <w:spacing w:val="-15"/>
        </w:rPr>
        <w:t> </w:t>
      </w:r>
      <w:r>
        <w:rPr/>
        <w:t>attendance</w:t>
      </w:r>
      <w:r>
        <w:rPr>
          <w:spacing w:val="-15"/>
        </w:rPr>
        <w:t> </w:t>
      </w:r>
      <w:r>
        <w:rPr/>
        <w:t>records</w:t>
      </w:r>
      <w:r>
        <w:rPr>
          <w:spacing w:val="-15"/>
        </w:rPr>
        <w:t> </w:t>
      </w:r>
      <w:r>
        <w:rPr/>
        <w:t>(beyond</w:t>
      </w:r>
      <w:r>
        <w:rPr>
          <w:spacing w:val="-15"/>
        </w:rPr>
        <w:t> </w:t>
      </w:r>
      <w:r>
        <w:rPr/>
        <w:t>the</w:t>
      </w:r>
      <w:r>
        <w:rPr>
          <w:spacing w:val="-15"/>
        </w:rPr>
        <w:t> </w:t>
      </w:r>
      <w:r>
        <w:rPr/>
        <w:t>3-day</w:t>
      </w:r>
      <w:r>
        <w:rPr>
          <w:spacing w:val="-15"/>
        </w:rPr>
        <w:t> </w:t>
      </w:r>
      <w:r>
        <w:rPr/>
        <w:t>window)</w:t>
      </w:r>
      <w:r>
        <w:rPr>
          <w:spacing w:val="-15"/>
        </w:rPr>
        <w:t> </w:t>
      </w:r>
      <w:r>
        <w:rPr/>
        <w:t>are</w:t>
      </w:r>
      <w:r>
        <w:rPr>
          <w:spacing w:val="-15"/>
        </w:rPr>
        <w:t> </w:t>
      </w:r>
      <w:r>
        <w:rPr/>
        <w:t>displayed</w:t>
      </w:r>
      <w:r>
        <w:rPr>
          <w:spacing w:val="-15"/>
        </w:rPr>
        <w:t> </w:t>
      </w:r>
      <w:r>
        <w:rPr/>
        <w:t>in</w:t>
      </w:r>
      <w:r>
        <w:rPr>
          <w:spacing w:val="-15"/>
        </w:rPr>
        <w:t> </w:t>
      </w:r>
      <w:r>
        <w:rPr/>
        <w:t>read-only</w:t>
      </w:r>
      <w:r>
        <w:rPr>
          <w:spacing w:val="-15"/>
        </w:rPr>
        <w:t> </w:t>
      </w:r>
      <w:r>
        <w:rPr/>
        <w:t>mode with</w:t>
      </w:r>
      <w:r>
        <w:rPr>
          <w:spacing w:val="-10"/>
        </w:rPr>
        <w:t> </w:t>
      </w:r>
      <w:r>
        <w:rPr/>
        <w:t>a</w:t>
      </w:r>
      <w:r>
        <w:rPr>
          <w:spacing w:val="-12"/>
        </w:rPr>
        <w:t> </w:t>
      </w:r>
      <w:r>
        <w:rPr/>
        <w:t>Request</w:t>
      </w:r>
      <w:r>
        <w:rPr>
          <w:spacing w:val="-10"/>
        </w:rPr>
        <w:t> </w:t>
      </w:r>
      <w:r>
        <w:rPr/>
        <w:t>button</w:t>
      </w:r>
      <w:r>
        <w:rPr>
          <w:spacing w:val="-11"/>
        </w:rPr>
        <w:t> </w:t>
      </w:r>
      <w:r>
        <w:rPr/>
        <w:t>for</w:t>
      </w:r>
      <w:r>
        <w:rPr>
          <w:spacing w:val="-10"/>
        </w:rPr>
        <w:t> </w:t>
      </w:r>
      <w:r>
        <w:rPr/>
        <w:t>HOD</w:t>
      </w:r>
      <w:r>
        <w:rPr>
          <w:spacing w:val="-11"/>
        </w:rPr>
        <w:t> </w:t>
      </w:r>
      <w:r>
        <w:rPr/>
        <w:t>override.</w:t>
      </w:r>
      <w:r>
        <w:rPr>
          <w:spacing w:val="-11"/>
        </w:rPr>
        <w:t> </w:t>
      </w:r>
      <w:r>
        <w:rPr/>
        <w:t>The</w:t>
      </w:r>
      <w:r>
        <w:rPr>
          <w:spacing w:val="-12"/>
        </w:rPr>
        <w:t> </w:t>
      </w:r>
      <w:r>
        <w:rPr/>
        <w:t>Student</w:t>
      </w:r>
      <w:r>
        <w:rPr>
          <w:spacing w:val="-8"/>
        </w:rPr>
        <w:t> </w:t>
      </w:r>
      <w:r>
        <w:rPr/>
        <w:t>List</w:t>
      </w:r>
      <w:r>
        <w:rPr>
          <w:spacing w:val="-10"/>
        </w:rPr>
        <w:t> </w:t>
      </w:r>
      <w:r>
        <w:rPr/>
        <w:t>screen</w:t>
      </w:r>
      <w:r>
        <w:rPr>
          <w:spacing w:val="-11"/>
        </w:rPr>
        <w:t> </w:t>
      </w:r>
      <w:r>
        <w:rPr/>
        <w:t>provides</w:t>
      </w:r>
      <w:r>
        <w:rPr>
          <w:spacing w:val="-10"/>
        </w:rPr>
        <w:t> </w:t>
      </w:r>
      <w:r>
        <w:rPr/>
        <w:t>a</w:t>
      </w:r>
      <w:r>
        <w:rPr>
          <w:spacing w:val="-9"/>
        </w:rPr>
        <w:t> </w:t>
      </w:r>
      <w:r>
        <w:rPr/>
        <w:t>searchable directory with Report generation and AI Help Agent accessibility.</w:t>
      </w:r>
    </w:p>
    <w:p>
      <w:pPr>
        <w:pStyle w:val="BodyText"/>
        <w:spacing w:after="0" w:line="360" w:lineRule="auto"/>
        <w:jc w:val="both"/>
        <w:sectPr>
          <w:pgSz w:w="11910" w:h="16840"/>
          <w:pgMar w:header="0" w:footer="626" w:top="1620" w:bottom="860" w:left="850" w:right="850"/>
        </w:sectPr>
      </w:pPr>
    </w:p>
    <w:p>
      <w:pPr>
        <w:tabs>
          <w:tab w:pos="6344" w:val="left" w:leader="none"/>
        </w:tabs>
        <w:spacing w:line="240" w:lineRule="auto"/>
        <w:ind w:left="2191" w:right="0" w:firstLine="0"/>
        <w:rPr>
          <w:sz w:val="20"/>
        </w:rPr>
      </w:pPr>
      <w:r>
        <w:rPr>
          <w:position w:val="1"/>
          <w:sz w:val="20"/>
        </w:rPr>
        <w:drawing>
          <wp:inline distT="0" distB="0" distL="0" distR="0">
            <wp:extent cx="1501532" cy="3108959"/>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1" cstate="print"/>
                    <a:stretch>
                      <a:fillRect/>
                    </a:stretch>
                  </pic:blipFill>
                  <pic:spPr>
                    <a:xfrm>
                      <a:off x="0" y="0"/>
                      <a:ext cx="1501532" cy="3108959"/>
                    </a:xfrm>
                    <a:prstGeom prst="rect">
                      <a:avLst/>
                    </a:prstGeom>
                  </pic:spPr>
                </pic:pic>
              </a:graphicData>
            </a:graphic>
          </wp:inline>
        </w:drawing>
      </w:r>
      <w:r>
        <w:rPr>
          <w:position w:val="1"/>
          <w:sz w:val="20"/>
        </w:rPr>
      </w:r>
      <w:r>
        <w:rPr>
          <w:position w:val="1"/>
          <w:sz w:val="20"/>
        </w:rPr>
        <w:tab/>
      </w:r>
      <w:r>
        <w:rPr>
          <w:sz w:val="20"/>
        </w:rPr>
        <w:drawing>
          <wp:inline distT="0" distB="0" distL="0" distR="0">
            <wp:extent cx="1501306" cy="3108959"/>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22" cstate="print"/>
                    <a:stretch>
                      <a:fillRect/>
                    </a:stretch>
                  </pic:blipFill>
                  <pic:spPr>
                    <a:xfrm>
                      <a:off x="0" y="0"/>
                      <a:ext cx="1501306" cy="3108959"/>
                    </a:xfrm>
                    <a:prstGeom prst="rect">
                      <a:avLst/>
                    </a:prstGeom>
                  </pic:spPr>
                </pic:pic>
              </a:graphicData>
            </a:graphic>
          </wp:inline>
        </w:drawing>
      </w:r>
      <w:r>
        <w:rPr>
          <w:sz w:val="20"/>
        </w:rPr>
      </w:r>
    </w:p>
    <w:p>
      <w:pPr>
        <w:pStyle w:val="BodyText"/>
        <w:spacing w:before="7" w:after="1"/>
        <w:rPr>
          <w:sz w:val="10"/>
        </w:rPr>
      </w:pPr>
    </w:p>
    <w:tbl>
      <w:tblPr>
        <w:tblW w:w="0" w:type="auto"/>
        <w:jc w:val="left"/>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16"/>
        <w:gridCol w:w="4069"/>
      </w:tblGrid>
      <w:tr>
        <w:trPr>
          <w:trHeight w:val="1286" w:hRule="atLeast"/>
        </w:trPr>
        <w:tc>
          <w:tcPr>
            <w:tcW w:w="4016" w:type="dxa"/>
          </w:tcPr>
          <w:p>
            <w:pPr>
              <w:pStyle w:val="TableParagraph"/>
              <w:spacing w:before="0"/>
              <w:ind w:left="0" w:right="111"/>
              <w:jc w:val="center"/>
              <w:rPr>
                <w:b/>
                <w:sz w:val="20"/>
              </w:rPr>
            </w:pPr>
            <w:r>
              <w:rPr>
                <w:b/>
                <w:color w:val="2D4A8A"/>
                <w:sz w:val="20"/>
              </w:rPr>
              <w:t>Figure</w:t>
            </w:r>
            <w:r>
              <w:rPr>
                <w:b/>
                <w:color w:val="2D4A8A"/>
                <w:spacing w:val="-9"/>
                <w:sz w:val="20"/>
              </w:rPr>
              <w:t> </w:t>
            </w:r>
            <w:r>
              <w:rPr>
                <w:b/>
                <w:color w:val="2D4A8A"/>
                <w:sz w:val="20"/>
              </w:rPr>
              <w:t>7.15:</w:t>
            </w:r>
            <w:r>
              <w:rPr>
                <w:b/>
                <w:color w:val="2D4A8A"/>
                <w:spacing w:val="-9"/>
                <w:sz w:val="20"/>
              </w:rPr>
              <w:t> </w:t>
            </w:r>
            <w:r>
              <w:rPr>
                <w:b/>
                <w:color w:val="2D4A8A"/>
                <w:sz w:val="20"/>
              </w:rPr>
              <w:t>Leave</w:t>
            </w:r>
            <w:r>
              <w:rPr>
                <w:b/>
                <w:color w:val="2D4A8A"/>
                <w:spacing w:val="-9"/>
                <w:sz w:val="20"/>
              </w:rPr>
              <w:t> </w:t>
            </w:r>
            <w:r>
              <w:rPr>
                <w:b/>
                <w:color w:val="2D4A8A"/>
                <w:sz w:val="20"/>
              </w:rPr>
              <w:t>Requests</w:t>
            </w:r>
            <w:r>
              <w:rPr>
                <w:b/>
                <w:color w:val="2D4A8A"/>
                <w:spacing w:val="-4"/>
                <w:sz w:val="20"/>
              </w:rPr>
              <w:t> </w:t>
            </w:r>
            <w:r>
              <w:rPr>
                <w:b/>
                <w:color w:val="2D4A8A"/>
                <w:sz w:val="20"/>
              </w:rPr>
              <w:t>—</w:t>
            </w:r>
            <w:r>
              <w:rPr>
                <w:b/>
                <w:color w:val="2D4A8A"/>
                <w:spacing w:val="-9"/>
                <w:sz w:val="20"/>
              </w:rPr>
              <w:t> </w:t>
            </w:r>
            <w:r>
              <w:rPr>
                <w:b/>
                <w:color w:val="2D4A8A"/>
                <w:sz w:val="20"/>
              </w:rPr>
              <w:t>Faculty Approval View</w:t>
            </w:r>
          </w:p>
          <w:p>
            <w:pPr>
              <w:pStyle w:val="TableParagraph"/>
              <w:spacing w:before="0"/>
              <w:ind w:left="49" w:right="161" w:hanging="1"/>
              <w:jc w:val="center"/>
              <w:rPr>
                <w:i/>
                <w:sz w:val="18"/>
              </w:rPr>
            </w:pPr>
            <w:r>
              <w:rPr>
                <w:i/>
                <w:sz w:val="18"/>
              </w:rPr>
              <w:t>Faculty leave request management screen showing student</w:t>
            </w:r>
            <w:r>
              <w:rPr>
                <w:i/>
                <w:spacing w:val="-6"/>
                <w:sz w:val="18"/>
              </w:rPr>
              <w:t> </w:t>
            </w:r>
            <w:r>
              <w:rPr>
                <w:i/>
                <w:sz w:val="18"/>
              </w:rPr>
              <w:t>requests</w:t>
            </w:r>
            <w:r>
              <w:rPr>
                <w:i/>
                <w:spacing w:val="-5"/>
                <w:sz w:val="18"/>
              </w:rPr>
              <w:t> </w:t>
            </w:r>
            <w:r>
              <w:rPr>
                <w:i/>
                <w:sz w:val="18"/>
              </w:rPr>
              <w:t>with</w:t>
            </w:r>
            <w:r>
              <w:rPr>
                <w:i/>
                <w:spacing w:val="-4"/>
                <w:sz w:val="18"/>
              </w:rPr>
              <w:t> </w:t>
            </w:r>
            <w:r>
              <w:rPr>
                <w:i/>
                <w:sz w:val="18"/>
              </w:rPr>
              <w:t>leave</w:t>
            </w:r>
            <w:r>
              <w:rPr>
                <w:i/>
                <w:spacing w:val="-5"/>
                <w:sz w:val="18"/>
              </w:rPr>
              <w:t> </w:t>
            </w:r>
            <w:r>
              <w:rPr>
                <w:i/>
                <w:sz w:val="18"/>
              </w:rPr>
              <w:t>type</w:t>
            </w:r>
            <w:r>
              <w:rPr>
                <w:i/>
                <w:spacing w:val="-5"/>
                <w:sz w:val="18"/>
              </w:rPr>
              <w:t> </w:t>
            </w:r>
            <w:r>
              <w:rPr>
                <w:i/>
                <w:sz w:val="18"/>
              </w:rPr>
              <w:t>(Medical/Function), date</w:t>
            </w:r>
            <w:r>
              <w:rPr>
                <w:i/>
                <w:spacing w:val="-2"/>
                <w:sz w:val="18"/>
              </w:rPr>
              <w:t> </w:t>
            </w:r>
            <w:r>
              <w:rPr>
                <w:i/>
                <w:sz w:val="18"/>
              </w:rPr>
              <w:t>range,</w:t>
            </w:r>
            <w:r>
              <w:rPr>
                <w:i/>
                <w:spacing w:val="-3"/>
                <w:sz w:val="18"/>
              </w:rPr>
              <w:t> </w:t>
            </w:r>
            <w:r>
              <w:rPr>
                <w:i/>
                <w:sz w:val="18"/>
              </w:rPr>
              <w:t>submission</w:t>
            </w:r>
            <w:r>
              <w:rPr>
                <w:i/>
                <w:spacing w:val="-2"/>
                <w:sz w:val="18"/>
              </w:rPr>
              <w:t> </w:t>
            </w:r>
            <w:r>
              <w:rPr>
                <w:i/>
                <w:sz w:val="18"/>
              </w:rPr>
              <w:t>date,</w:t>
            </w:r>
            <w:r>
              <w:rPr>
                <w:i/>
                <w:spacing w:val="-1"/>
                <w:sz w:val="18"/>
              </w:rPr>
              <w:t> </w:t>
            </w:r>
            <w:r>
              <w:rPr>
                <w:i/>
                <w:sz w:val="18"/>
              </w:rPr>
              <w:t>Approved status</w:t>
            </w:r>
            <w:r>
              <w:rPr>
                <w:i/>
                <w:spacing w:val="-1"/>
                <w:sz w:val="18"/>
              </w:rPr>
              <w:t> </w:t>
            </w:r>
            <w:r>
              <w:rPr>
                <w:i/>
                <w:spacing w:val="-2"/>
                <w:sz w:val="18"/>
              </w:rPr>
              <w:t>badge,</w:t>
            </w:r>
          </w:p>
          <w:p>
            <w:pPr>
              <w:pStyle w:val="TableParagraph"/>
              <w:spacing w:line="187" w:lineRule="exact" w:before="0"/>
              <w:ind w:left="3" w:right="111"/>
              <w:jc w:val="center"/>
              <w:rPr>
                <w:i/>
                <w:sz w:val="18"/>
              </w:rPr>
            </w:pPr>
            <w:r>
              <w:rPr>
                <w:i/>
                <w:sz w:val="18"/>
              </w:rPr>
              <w:t>and</w:t>
            </w:r>
            <w:r>
              <w:rPr>
                <w:i/>
                <w:spacing w:val="-2"/>
                <w:sz w:val="18"/>
              </w:rPr>
              <w:t> </w:t>
            </w:r>
            <w:r>
              <w:rPr>
                <w:i/>
                <w:sz w:val="18"/>
              </w:rPr>
              <w:t>View Proof</w:t>
            </w:r>
            <w:r>
              <w:rPr>
                <w:i/>
                <w:spacing w:val="-2"/>
                <w:sz w:val="18"/>
              </w:rPr>
              <w:t> </w:t>
            </w:r>
            <w:r>
              <w:rPr>
                <w:i/>
                <w:sz w:val="18"/>
              </w:rPr>
              <w:t>/</w:t>
            </w:r>
            <w:r>
              <w:rPr>
                <w:i/>
                <w:spacing w:val="-1"/>
                <w:sz w:val="18"/>
              </w:rPr>
              <w:t> </w:t>
            </w:r>
            <w:r>
              <w:rPr>
                <w:i/>
                <w:sz w:val="18"/>
              </w:rPr>
              <w:t>PDF Report</w:t>
            </w:r>
            <w:r>
              <w:rPr>
                <w:i/>
                <w:spacing w:val="-2"/>
                <w:sz w:val="18"/>
              </w:rPr>
              <w:t> </w:t>
            </w:r>
            <w:r>
              <w:rPr>
                <w:i/>
                <w:sz w:val="18"/>
              </w:rPr>
              <w:t>action</w:t>
            </w:r>
            <w:r>
              <w:rPr>
                <w:i/>
                <w:spacing w:val="-1"/>
                <w:sz w:val="18"/>
              </w:rPr>
              <w:t> </w:t>
            </w:r>
            <w:r>
              <w:rPr>
                <w:i/>
                <w:spacing w:val="-2"/>
                <w:sz w:val="18"/>
              </w:rPr>
              <w:t>buttons.</w:t>
            </w:r>
          </w:p>
        </w:tc>
        <w:tc>
          <w:tcPr>
            <w:tcW w:w="4069" w:type="dxa"/>
          </w:tcPr>
          <w:p>
            <w:pPr>
              <w:pStyle w:val="TableParagraph"/>
              <w:spacing w:line="242" w:lineRule="auto" w:before="2"/>
              <w:ind w:left="147" w:right="33"/>
              <w:jc w:val="center"/>
              <w:rPr>
                <w:i/>
                <w:sz w:val="18"/>
              </w:rPr>
            </w:pPr>
            <w:r>
              <w:rPr>
                <w:b/>
                <w:color w:val="2D4A8A"/>
                <w:sz w:val="20"/>
              </w:rPr>
              <w:t>Figure</w:t>
            </w:r>
            <w:r>
              <w:rPr>
                <w:b/>
                <w:color w:val="2D4A8A"/>
                <w:spacing w:val="-6"/>
                <w:sz w:val="20"/>
              </w:rPr>
              <w:t> </w:t>
            </w:r>
            <w:r>
              <w:rPr>
                <w:b/>
                <w:color w:val="2D4A8A"/>
                <w:sz w:val="20"/>
              </w:rPr>
              <w:t>7.16:</w:t>
            </w:r>
            <w:r>
              <w:rPr>
                <w:b/>
                <w:color w:val="2D4A8A"/>
                <w:spacing w:val="-6"/>
                <w:sz w:val="20"/>
              </w:rPr>
              <w:t> </w:t>
            </w:r>
            <w:r>
              <w:rPr>
                <w:b/>
                <w:color w:val="2D4A8A"/>
                <w:sz w:val="20"/>
              </w:rPr>
              <w:t>AI</w:t>
            </w:r>
            <w:r>
              <w:rPr>
                <w:b/>
                <w:color w:val="2D4A8A"/>
                <w:spacing w:val="-7"/>
                <w:sz w:val="20"/>
              </w:rPr>
              <w:t> </w:t>
            </w:r>
            <w:r>
              <w:rPr>
                <w:b/>
                <w:color w:val="2D4A8A"/>
                <w:sz w:val="20"/>
              </w:rPr>
              <w:t>Help</w:t>
            </w:r>
            <w:r>
              <w:rPr>
                <w:b/>
                <w:color w:val="2D4A8A"/>
                <w:spacing w:val="-7"/>
                <w:sz w:val="20"/>
              </w:rPr>
              <w:t> </w:t>
            </w:r>
            <w:r>
              <w:rPr>
                <w:b/>
                <w:color w:val="2D4A8A"/>
                <w:sz w:val="20"/>
              </w:rPr>
              <w:t>Agent</w:t>
            </w:r>
            <w:r>
              <w:rPr>
                <w:b/>
                <w:color w:val="2D4A8A"/>
                <w:spacing w:val="-2"/>
                <w:sz w:val="20"/>
              </w:rPr>
              <w:t> </w:t>
            </w:r>
            <w:r>
              <w:rPr>
                <w:b/>
                <w:color w:val="2D4A8A"/>
                <w:sz w:val="20"/>
              </w:rPr>
              <w:t>—</w:t>
            </w:r>
            <w:r>
              <w:rPr>
                <w:b/>
                <w:color w:val="2D4A8A"/>
                <w:spacing w:val="-6"/>
                <w:sz w:val="20"/>
              </w:rPr>
              <w:t> </w:t>
            </w:r>
            <w:r>
              <w:rPr>
                <w:b/>
                <w:color w:val="2D4A8A"/>
                <w:sz w:val="20"/>
              </w:rPr>
              <w:t>Faculty</w:t>
            </w:r>
            <w:r>
              <w:rPr>
                <w:b/>
                <w:color w:val="2D4A8A"/>
                <w:spacing w:val="-5"/>
                <w:sz w:val="20"/>
              </w:rPr>
              <w:t> </w:t>
            </w:r>
            <w:r>
              <w:rPr>
                <w:b/>
                <w:color w:val="2D4A8A"/>
                <w:sz w:val="20"/>
              </w:rPr>
              <w:t>Portal </w:t>
            </w:r>
            <w:r>
              <w:rPr>
                <w:i/>
                <w:sz w:val="18"/>
              </w:rPr>
              <w:t>Integrated AI Help Agent modal on Faculty Dashboard showing contextual quick-access questions: How to mark attendance, What is Bulk</w:t>
            </w:r>
          </w:p>
          <w:p>
            <w:pPr>
              <w:pStyle w:val="TableParagraph"/>
              <w:spacing w:line="206" w:lineRule="exact" w:before="0"/>
              <w:ind w:left="147" w:right="31"/>
              <w:jc w:val="center"/>
              <w:rPr>
                <w:i/>
                <w:sz w:val="18"/>
              </w:rPr>
            </w:pPr>
            <w:r>
              <w:rPr>
                <w:i/>
                <w:sz w:val="18"/>
              </w:rPr>
              <w:t>Attendance,</w:t>
            </w:r>
            <w:r>
              <w:rPr>
                <w:i/>
                <w:spacing w:val="-6"/>
                <w:sz w:val="18"/>
              </w:rPr>
              <w:t> </w:t>
            </w:r>
            <w:r>
              <w:rPr>
                <w:i/>
                <w:sz w:val="18"/>
              </w:rPr>
              <w:t>How</w:t>
            </w:r>
            <w:r>
              <w:rPr>
                <w:i/>
                <w:spacing w:val="-9"/>
                <w:sz w:val="18"/>
              </w:rPr>
              <w:t> </w:t>
            </w:r>
            <w:r>
              <w:rPr>
                <w:i/>
                <w:sz w:val="18"/>
              </w:rPr>
              <w:t>to</w:t>
            </w:r>
            <w:r>
              <w:rPr>
                <w:i/>
                <w:spacing w:val="-7"/>
                <w:sz w:val="18"/>
              </w:rPr>
              <w:t> </w:t>
            </w:r>
            <w:r>
              <w:rPr>
                <w:i/>
                <w:sz w:val="18"/>
              </w:rPr>
              <w:t>change</w:t>
            </w:r>
            <w:r>
              <w:rPr>
                <w:i/>
                <w:spacing w:val="-9"/>
                <w:sz w:val="18"/>
              </w:rPr>
              <w:t> </w:t>
            </w:r>
            <w:r>
              <w:rPr>
                <w:i/>
                <w:sz w:val="18"/>
              </w:rPr>
              <w:t>Semester,</w:t>
            </w:r>
            <w:r>
              <w:rPr>
                <w:i/>
                <w:spacing w:val="-4"/>
                <w:sz w:val="18"/>
              </w:rPr>
              <w:t> </w:t>
            </w:r>
            <w:r>
              <w:rPr>
                <w:i/>
                <w:sz w:val="18"/>
              </w:rPr>
              <w:t>with</w:t>
            </w:r>
            <w:r>
              <w:rPr>
                <w:i/>
                <w:spacing w:val="-5"/>
                <w:sz w:val="18"/>
              </w:rPr>
              <w:t> </w:t>
            </w:r>
            <w:r>
              <w:rPr>
                <w:i/>
                <w:sz w:val="18"/>
              </w:rPr>
              <w:t>Always here to help tagline.</w:t>
            </w:r>
          </w:p>
        </w:tc>
      </w:tr>
    </w:tbl>
    <w:p>
      <w:pPr>
        <w:pStyle w:val="BodyText"/>
      </w:pPr>
    </w:p>
    <w:p>
      <w:pPr>
        <w:pStyle w:val="BodyText"/>
        <w:spacing w:before="42"/>
      </w:pPr>
    </w:p>
    <w:p>
      <w:pPr>
        <w:pStyle w:val="BodyText"/>
        <w:spacing w:line="360" w:lineRule="auto"/>
        <w:ind w:left="1310" w:right="585"/>
        <w:jc w:val="both"/>
      </w:pPr>
      <w:r>
        <w:rPr/>
        <w:t>The Leave Requests screen shows all pending and processed leave applications with View Proof and PDF Report actions. The AI Help Agent provides contextual quick-access guidance for faculty operations with common question shortcuts.</w:t>
      </w:r>
    </w:p>
    <w:p>
      <w:pPr>
        <w:pStyle w:val="BodyText"/>
        <w:spacing w:after="0" w:line="360" w:lineRule="auto"/>
        <w:jc w:val="both"/>
        <w:sectPr>
          <w:pgSz w:w="11910" w:h="16840"/>
          <w:pgMar w:header="0" w:footer="626" w:top="1620" w:bottom="860" w:left="850" w:right="850"/>
        </w:sectPr>
      </w:pPr>
    </w:p>
    <w:p>
      <w:pPr>
        <w:pStyle w:val="Heading4"/>
        <w:numPr>
          <w:ilvl w:val="2"/>
          <w:numId w:val="21"/>
        </w:numPr>
        <w:tabs>
          <w:tab w:pos="1850" w:val="left" w:leader="none"/>
        </w:tabs>
        <w:spacing w:line="240" w:lineRule="auto" w:before="78" w:after="0"/>
        <w:ind w:left="1850" w:right="0" w:hanging="540"/>
        <w:jc w:val="both"/>
      </w:pPr>
      <w:r>
        <w:rPr/>
        <w:t>HOD</w:t>
      </w:r>
      <w:r>
        <w:rPr>
          <w:spacing w:val="-1"/>
        </w:rPr>
        <w:t> </w:t>
      </w:r>
      <w:r>
        <w:rPr/>
        <w:t>and Admin </w:t>
      </w:r>
      <w:r>
        <w:rPr>
          <w:spacing w:val="-2"/>
        </w:rPr>
        <w:t>Portal</w:t>
      </w:r>
    </w:p>
    <w:p>
      <w:pPr>
        <w:pStyle w:val="BodyText"/>
        <w:spacing w:line="360" w:lineRule="auto" w:before="118"/>
        <w:ind w:left="1310" w:right="590"/>
        <w:jc w:val="both"/>
      </w:pPr>
      <w:r>
        <w:rPr/>
        <w:t>The HOD and Admin portals provide institutional-level oversight with tools for leave approval, late edit request review, faculty management, and master subject </w:t>
      </w:r>
      <w:r>
        <w:rPr>
          <w:spacing w:val="-2"/>
        </w:rPr>
        <w:t>configuration.</w:t>
      </w:r>
    </w:p>
    <w:p>
      <w:pPr>
        <w:pStyle w:val="BodyText"/>
        <w:rPr>
          <w:sz w:val="20"/>
        </w:rPr>
      </w:pPr>
    </w:p>
    <w:p>
      <w:pPr>
        <w:pStyle w:val="BodyText"/>
        <w:spacing w:before="175"/>
        <w:rPr>
          <w:sz w:val="20"/>
        </w:rPr>
      </w:pPr>
      <w:r>
        <w:rPr>
          <w:sz w:val="20"/>
        </w:rPr>
        <w:drawing>
          <wp:anchor distT="0" distB="0" distL="0" distR="0" allowOverlap="1" layoutInCell="1" locked="0" behindDoc="1" simplePos="0" relativeHeight="487597056">
            <wp:simplePos x="0" y="0"/>
            <wp:positionH relativeFrom="page">
              <wp:posOffset>1931117</wp:posOffset>
            </wp:positionH>
            <wp:positionV relativeFrom="paragraph">
              <wp:posOffset>272549</wp:posOffset>
            </wp:positionV>
            <wp:extent cx="1501306" cy="3108960"/>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23" cstate="print"/>
                    <a:stretch>
                      <a:fillRect/>
                    </a:stretch>
                  </pic:blipFill>
                  <pic:spPr>
                    <a:xfrm>
                      <a:off x="0" y="0"/>
                      <a:ext cx="1501306" cy="3108960"/>
                    </a:xfrm>
                    <a:prstGeom prst="rect">
                      <a:avLst/>
                    </a:prstGeom>
                  </pic:spPr>
                </pic:pic>
              </a:graphicData>
            </a:graphic>
          </wp:anchor>
        </w:drawing>
      </w:r>
      <w:r>
        <w:rPr>
          <w:sz w:val="20"/>
        </w:rPr>
        <w:drawing>
          <wp:anchor distT="0" distB="0" distL="0" distR="0" allowOverlap="1" layoutInCell="1" locked="0" behindDoc="1" simplePos="0" relativeHeight="487597568">
            <wp:simplePos x="0" y="0"/>
            <wp:positionH relativeFrom="page">
              <wp:posOffset>4568652</wp:posOffset>
            </wp:positionH>
            <wp:positionV relativeFrom="paragraph">
              <wp:posOffset>272549</wp:posOffset>
            </wp:positionV>
            <wp:extent cx="1501306" cy="3113531"/>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24" cstate="print"/>
                    <a:stretch>
                      <a:fillRect/>
                    </a:stretch>
                  </pic:blipFill>
                  <pic:spPr>
                    <a:xfrm>
                      <a:off x="0" y="0"/>
                      <a:ext cx="1501306" cy="3113531"/>
                    </a:xfrm>
                    <a:prstGeom prst="rect">
                      <a:avLst/>
                    </a:prstGeom>
                  </pic:spPr>
                </pic:pic>
              </a:graphicData>
            </a:graphic>
          </wp:anchor>
        </w:drawing>
      </w:r>
    </w:p>
    <w:p>
      <w:pPr>
        <w:pStyle w:val="BodyText"/>
        <w:rPr>
          <w:sz w:val="11"/>
        </w:rPr>
      </w:pPr>
    </w:p>
    <w:tbl>
      <w:tblPr>
        <w:tblW w:w="0" w:type="auto"/>
        <w:jc w:val="left"/>
        <w:tblInd w:w="1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81"/>
        <w:gridCol w:w="4064"/>
      </w:tblGrid>
      <w:tr>
        <w:trPr>
          <w:trHeight w:val="1286" w:hRule="atLeast"/>
        </w:trPr>
        <w:tc>
          <w:tcPr>
            <w:tcW w:w="4081" w:type="dxa"/>
          </w:tcPr>
          <w:p>
            <w:pPr>
              <w:pStyle w:val="TableParagraph"/>
              <w:spacing w:before="0"/>
              <w:ind w:left="0" w:right="73"/>
              <w:jc w:val="center"/>
              <w:rPr>
                <w:b/>
                <w:sz w:val="20"/>
              </w:rPr>
            </w:pPr>
            <w:r>
              <w:rPr>
                <w:b/>
                <w:color w:val="2D4A8A"/>
                <w:sz w:val="20"/>
              </w:rPr>
              <w:t>Figure</w:t>
            </w:r>
            <w:r>
              <w:rPr>
                <w:b/>
                <w:color w:val="2D4A8A"/>
                <w:spacing w:val="-8"/>
                <w:sz w:val="20"/>
              </w:rPr>
              <w:t> </w:t>
            </w:r>
            <w:r>
              <w:rPr>
                <w:b/>
                <w:color w:val="2D4A8A"/>
                <w:sz w:val="20"/>
              </w:rPr>
              <w:t>7.17:</w:t>
            </w:r>
            <w:r>
              <w:rPr>
                <w:b/>
                <w:color w:val="2D4A8A"/>
                <w:spacing w:val="-8"/>
                <w:sz w:val="20"/>
              </w:rPr>
              <w:t> </w:t>
            </w:r>
            <w:r>
              <w:rPr>
                <w:b/>
                <w:color w:val="2D4A8A"/>
                <w:sz w:val="20"/>
              </w:rPr>
              <w:t>Admin</w:t>
            </w:r>
            <w:r>
              <w:rPr>
                <w:b/>
                <w:color w:val="2D4A8A"/>
                <w:spacing w:val="-9"/>
                <w:sz w:val="20"/>
              </w:rPr>
              <w:t> </w:t>
            </w:r>
            <w:r>
              <w:rPr>
                <w:b/>
                <w:color w:val="2D4A8A"/>
                <w:sz w:val="20"/>
              </w:rPr>
              <w:t>Dashboard</w:t>
            </w:r>
            <w:r>
              <w:rPr>
                <w:b/>
                <w:color w:val="2D4A8A"/>
                <w:spacing w:val="-5"/>
                <w:sz w:val="20"/>
              </w:rPr>
              <w:t> </w:t>
            </w:r>
            <w:r>
              <w:rPr>
                <w:b/>
                <w:color w:val="2D4A8A"/>
                <w:sz w:val="20"/>
              </w:rPr>
              <w:t>—</w:t>
            </w:r>
            <w:r>
              <w:rPr>
                <w:b/>
                <w:color w:val="2D4A8A"/>
                <w:spacing w:val="-8"/>
                <w:sz w:val="20"/>
              </w:rPr>
              <w:t> </w:t>
            </w:r>
            <w:r>
              <w:rPr>
                <w:b/>
                <w:color w:val="2D4A8A"/>
                <w:sz w:val="20"/>
              </w:rPr>
              <w:t>System </w:t>
            </w:r>
            <w:r>
              <w:rPr>
                <w:b/>
                <w:color w:val="2D4A8A"/>
                <w:spacing w:val="-2"/>
                <w:sz w:val="20"/>
              </w:rPr>
              <w:t>Overview</w:t>
            </w:r>
          </w:p>
          <w:p>
            <w:pPr>
              <w:pStyle w:val="TableParagraph"/>
              <w:spacing w:before="0"/>
              <w:ind w:left="49" w:right="131" w:hanging="2"/>
              <w:jc w:val="center"/>
              <w:rPr>
                <w:i/>
                <w:sz w:val="18"/>
              </w:rPr>
            </w:pPr>
            <w:r>
              <w:rPr>
                <w:i/>
                <w:sz w:val="18"/>
              </w:rPr>
              <w:t>System Administrator control panel showing institution-wide</w:t>
            </w:r>
            <w:r>
              <w:rPr>
                <w:i/>
                <w:spacing w:val="-7"/>
                <w:sz w:val="18"/>
              </w:rPr>
              <w:t> </w:t>
            </w:r>
            <w:r>
              <w:rPr>
                <w:i/>
                <w:sz w:val="18"/>
              </w:rPr>
              <w:t>statistics:</w:t>
            </w:r>
            <w:r>
              <w:rPr>
                <w:i/>
                <w:spacing w:val="-8"/>
                <w:sz w:val="18"/>
              </w:rPr>
              <w:t> </w:t>
            </w:r>
            <w:r>
              <w:rPr>
                <w:i/>
                <w:sz w:val="18"/>
              </w:rPr>
              <w:t>7</w:t>
            </w:r>
            <w:r>
              <w:rPr>
                <w:i/>
                <w:spacing w:val="-6"/>
                <w:sz w:val="18"/>
              </w:rPr>
              <w:t> </w:t>
            </w:r>
            <w:r>
              <w:rPr>
                <w:i/>
                <w:sz w:val="18"/>
              </w:rPr>
              <w:t>Teachers,</w:t>
            </w:r>
            <w:r>
              <w:rPr>
                <w:i/>
                <w:spacing w:val="-7"/>
                <w:sz w:val="18"/>
              </w:rPr>
              <w:t> </w:t>
            </w:r>
            <w:r>
              <w:rPr>
                <w:i/>
                <w:sz w:val="18"/>
              </w:rPr>
              <w:t>15</w:t>
            </w:r>
            <w:r>
              <w:rPr>
                <w:i/>
                <w:spacing w:val="-7"/>
                <w:sz w:val="18"/>
              </w:rPr>
              <w:t> </w:t>
            </w:r>
            <w:r>
              <w:rPr>
                <w:i/>
                <w:sz w:val="18"/>
              </w:rPr>
              <w:t>Students,</w:t>
            </w:r>
            <w:r>
              <w:rPr>
                <w:i/>
                <w:spacing w:val="-7"/>
                <w:sz w:val="18"/>
              </w:rPr>
              <w:t> </w:t>
            </w:r>
            <w:r>
              <w:rPr>
                <w:i/>
                <w:sz w:val="18"/>
              </w:rPr>
              <w:t>15</w:t>
            </w:r>
          </w:p>
          <w:p>
            <w:pPr>
              <w:pStyle w:val="TableParagraph"/>
              <w:spacing w:line="206" w:lineRule="exact" w:before="0"/>
              <w:ind w:left="246" w:right="322" w:hanging="5"/>
              <w:jc w:val="center"/>
              <w:rPr>
                <w:i/>
                <w:sz w:val="18"/>
              </w:rPr>
            </w:pPr>
            <w:r>
              <w:rPr>
                <w:i/>
                <w:sz w:val="18"/>
              </w:rPr>
              <w:t>Subjects, service health status (v1.2.0 Stable, Connected),</w:t>
            </w:r>
            <w:r>
              <w:rPr>
                <w:i/>
                <w:spacing w:val="-9"/>
                <w:sz w:val="18"/>
              </w:rPr>
              <w:t> </w:t>
            </w:r>
            <w:r>
              <w:rPr>
                <w:i/>
                <w:sz w:val="18"/>
              </w:rPr>
              <w:t>and</w:t>
            </w:r>
            <w:r>
              <w:rPr>
                <w:i/>
                <w:spacing w:val="-10"/>
                <w:sz w:val="18"/>
              </w:rPr>
              <w:t> </w:t>
            </w:r>
            <w:r>
              <w:rPr>
                <w:i/>
                <w:sz w:val="18"/>
              </w:rPr>
              <w:t>quick-access</w:t>
            </w:r>
            <w:r>
              <w:rPr>
                <w:i/>
                <w:spacing w:val="-10"/>
                <w:sz w:val="18"/>
              </w:rPr>
              <w:t> </w:t>
            </w:r>
            <w:r>
              <w:rPr>
                <w:i/>
                <w:sz w:val="18"/>
              </w:rPr>
              <w:t>management</w:t>
            </w:r>
            <w:r>
              <w:rPr>
                <w:i/>
                <w:spacing w:val="-10"/>
                <w:sz w:val="18"/>
              </w:rPr>
              <w:t> </w:t>
            </w:r>
            <w:r>
              <w:rPr>
                <w:i/>
                <w:sz w:val="18"/>
              </w:rPr>
              <w:t>tiles.</w:t>
            </w:r>
          </w:p>
        </w:tc>
        <w:tc>
          <w:tcPr>
            <w:tcW w:w="4064" w:type="dxa"/>
          </w:tcPr>
          <w:p>
            <w:pPr>
              <w:pStyle w:val="TableParagraph"/>
              <w:spacing w:before="0"/>
              <w:ind w:left="86"/>
              <w:jc w:val="center"/>
              <w:rPr>
                <w:b/>
                <w:sz w:val="20"/>
              </w:rPr>
            </w:pPr>
            <w:r>
              <w:rPr>
                <w:b/>
                <w:color w:val="2D4A8A"/>
                <w:sz w:val="20"/>
              </w:rPr>
              <w:t>Figure</w:t>
            </w:r>
            <w:r>
              <w:rPr>
                <w:b/>
                <w:color w:val="2D4A8A"/>
                <w:spacing w:val="-9"/>
                <w:sz w:val="20"/>
              </w:rPr>
              <w:t> </w:t>
            </w:r>
            <w:r>
              <w:rPr>
                <w:b/>
                <w:color w:val="2D4A8A"/>
                <w:sz w:val="20"/>
              </w:rPr>
              <w:t>7.18:</w:t>
            </w:r>
            <w:r>
              <w:rPr>
                <w:b/>
                <w:color w:val="2D4A8A"/>
                <w:spacing w:val="-9"/>
                <w:sz w:val="20"/>
              </w:rPr>
              <w:t> </w:t>
            </w:r>
            <w:r>
              <w:rPr>
                <w:b/>
                <w:color w:val="2D4A8A"/>
                <w:sz w:val="20"/>
              </w:rPr>
              <w:t>HOD</w:t>
            </w:r>
            <w:r>
              <w:rPr>
                <w:b/>
                <w:color w:val="2D4A8A"/>
                <w:spacing w:val="-9"/>
                <w:sz w:val="20"/>
              </w:rPr>
              <w:t> </w:t>
            </w:r>
            <w:r>
              <w:rPr>
                <w:b/>
                <w:color w:val="2D4A8A"/>
                <w:sz w:val="20"/>
              </w:rPr>
              <w:t>Dashboard</w:t>
            </w:r>
            <w:r>
              <w:rPr>
                <w:b/>
                <w:color w:val="2D4A8A"/>
                <w:spacing w:val="-6"/>
                <w:sz w:val="20"/>
              </w:rPr>
              <w:t> </w:t>
            </w:r>
            <w:r>
              <w:rPr>
                <w:b/>
                <w:color w:val="2D4A8A"/>
                <w:sz w:val="20"/>
              </w:rPr>
              <w:t>—</w:t>
            </w:r>
            <w:r>
              <w:rPr>
                <w:b/>
                <w:color w:val="2D4A8A"/>
                <w:spacing w:val="-9"/>
                <w:sz w:val="20"/>
              </w:rPr>
              <w:t> </w:t>
            </w:r>
            <w:r>
              <w:rPr>
                <w:b/>
                <w:color w:val="2D4A8A"/>
                <w:sz w:val="20"/>
              </w:rPr>
              <w:t>Leave Requests Timeline</w:t>
            </w:r>
          </w:p>
          <w:p>
            <w:pPr>
              <w:pStyle w:val="TableParagraph"/>
              <w:spacing w:before="0"/>
              <w:ind w:left="133" w:right="47" w:hanging="4"/>
              <w:jc w:val="center"/>
              <w:rPr>
                <w:i/>
                <w:sz w:val="18"/>
              </w:rPr>
            </w:pPr>
            <w:r>
              <w:rPr>
                <w:i/>
                <w:sz w:val="18"/>
              </w:rPr>
              <w:t>HOD (Meghna Shah) dashboard showing 0 Pending, 2 Approved, 0 Rejected leave request statistics with</w:t>
            </w:r>
          </w:p>
          <w:p>
            <w:pPr>
              <w:pStyle w:val="TableParagraph"/>
              <w:spacing w:line="206" w:lineRule="exact" w:before="0"/>
              <w:ind w:left="86"/>
              <w:jc w:val="center"/>
              <w:rPr>
                <w:i/>
                <w:sz w:val="18"/>
              </w:rPr>
            </w:pPr>
            <w:r>
              <w:rPr>
                <w:i/>
                <w:sz w:val="18"/>
              </w:rPr>
              <w:t>Requests</w:t>
            </w:r>
            <w:r>
              <w:rPr>
                <w:i/>
                <w:spacing w:val="-6"/>
                <w:sz w:val="18"/>
              </w:rPr>
              <w:t> </w:t>
            </w:r>
            <w:r>
              <w:rPr>
                <w:i/>
                <w:sz w:val="18"/>
              </w:rPr>
              <w:t>Timeline</w:t>
            </w:r>
            <w:r>
              <w:rPr>
                <w:i/>
                <w:spacing w:val="-7"/>
                <w:sz w:val="18"/>
              </w:rPr>
              <w:t> </w:t>
            </w:r>
            <w:r>
              <w:rPr>
                <w:i/>
                <w:sz w:val="18"/>
              </w:rPr>
              <w:t>calendar</w:t>
            </w:r>
            <w:r>
              <w:rPr>
                <w:i/>
                <w:spacing w:val="-8"/>
                <w:sz w:val="18"/>
              </w:rPr>
              <w:t> </w:t>
            </w:r>
            <w:r>
              <w:rPr>
                <w:i/>
                <w:sz w:val="18"/>
              </w:rPr>
              <w:t>and</w:t>
            </w:r>
            <w:r>
              <w:rPr>
                <w:i/>
                <w:spacing w:val="-5"/>
                <w:sz w:val="18"/>
              </w:rPr>
              <w:t> </w:t>
            </w:r>
            <w:r>
              <w:rPr>
                <w:i/>
                <w:sz w:val="18"/>
              </w:rPr>
              <w:t>quick-access</w:t>
            </w:r>
            <w:r>
              <w:rPr>
                <w:i/>
                <w:spacing w:val="-7"/>
                <w:sz w:val="18"/>
              </w:rPr>
              <w:t> </w:t>
            </w:r>
            <w:r>
              <w:rPr>
                <w:i/>
                <w:sz w:val="18"/>
              </w:rPr>
              <w:t>tiles</w:t>
            </w:r>
            <w:r>
              <w:rPr>
                <w:i/>
                <w:spacing w:val="-7"/>
                <w:sz w:val="18"/>
              </w:rPr>
              <w:t> </w:t>
            </w:r>
            <w:r>
              <w:rPr>
                <w:i/>
                <w:sz w:val="18"/>
              </w:rPr>
              <w:t>for Students, Faculty, and Subjects management.</w:t>
            </w:r>
          </w:p>
        </w:tc>
      </w:tr>
    </w:tbl>
    <w:p>
      <w:pPr>
        <w:pStyle w:val="BodyText"/>
      </w:pPr>
    </w:p>
    <w:p>
      <w:pPr>
        <w:pStyle w:val="BodyText"/>
        <w:spacing w:before="45"/>
      </w:pPr>
    </w:p>
    <w:p>
      <w:pPr>
        <w:pStyle w:val="BodyText"/>
        <w:spacing w:line="360" w:lineRule="auto"/>
        <w:ind w:left="1310" w:right="585"/>
        <w:jc w:val="both"/>
      </w:pPr>
      <w:r>
        <w:rPr/>
        <w:t>The Admin Dashboard shows institution-wide statistics (7 Teachers, 15 Students, 15 Subjects)</w:t>
      </w:r>
      <w:r>
        <w:rPr>
          <w:spacing w:val="-13"/>
        </w:rPr>
        <w:t> </w:t>
      </w:r>
      <w:r>
        <w:rPr/>
        <w:t>with</w:t>
      </w:r>
      <w:r>
        <w:rPr>
          <w:spacing w:val="-13"/>
        </w:rPr>
        <w:t> </w:t>
      </w:r>
      <w:r>
        <w:rPr/>
        <w:t>real-time</w:t>
      </w:r>
      <w:r>
        <w:rPr>
          <w:spacing w:val="-14"/>
        </w:rPr>
        <w:t> </w:t>
      </w:r>
      <w:r>
        <w:rPr/>
        <w:t>service</w:t>
      </w:r>
      <w:r>
        <w:rPr>
          <w:spacing w:val="-14"/>
        </w:rPr>
        <w:t> </w:t>
      </w:r>
      <w:r>
        <w:rPr/>
        <w:t>health</w:t>
      </w:r>
      <w:r>
        <w:rPr>
          <w:spacing w:val="-13"/>
        </w:rPr>
        <w:t> </w:t>
      </w:r>
      <w:r>
        <w:rPr/>
        <w:t>monitoring.</w:t>
      </w:r>
      <w:r>
        <w:rPr>
          <w:spacing w:val="-11"/>
        </w:rPr>
        <w:t> </w:t>
      </w:r>
      <w:r>
        <w:rPr/>
        <w:t>The</w:t>
      </w:r>
      <w:r>
        <w:rPr>
          <w:spacing w:val="-14"/>
        </w:rPr>
        <w:t> </w:t>
      </w:r>
      <w:r>
        <w:rPr/>
        <w:t>HOD</w:t>
      </w:r>
      <w:r>
        <w:rPr>
          <w:spacing w:val="-14"/>
        </w:rPr>
        <w:t> </w:t>
      </w:r>
      <w:r>
        <w:rPr/>
        <w:t>Dashboard</w:t>
      </w:r>
      <w:r>
        <w:rPr>
          <w:spacing w:val="-14"/>
        </w:rPr>
        <w:t> </w:t>
      </w:r>
      <w:r>
        <w:rPr/>
        <w:t>displays</w:t>
      </w:r>
      <w:r>
        <w:rPr>
          <w:spacing w:val="-13"/>
        </w:rPr>
        <w:t> </w:t>
      </w:r>
      <w:r>
        <w:rPr/>
        <w:t>leave request</w:t>
      </w:r>
      <w:r>
        <w:rPr>
          <w:spacing w:val="-5"/>
        </w:rPr>
        <w:t> </w:t>
      </w:r>
      <w:r>
        <w:rPr/>
        <w:t>statistics</w:t>
      </w:r>
      <w:r>
        <w:rPr>
          <w:spacing w:val="-6"/>
        </w:rPr>
        <w:t> </w:t>
      </w:r>
      <w:r>
        <w:rPr/>
        <w:t>(0</w:t>
      </w:r>
      <w:r>
        <w:rPr>
          <w:spacing w:val="-4"/>
        </w:rPr>
        <w:t> </w:t>
      </w:r>
      <w:r>
        <w:rPr/>
        <w:t>Pending,</w:t>
      </w:r>
      <w:r>
        <w:rPr>
          <w:spacing w:val="-6"/>
        </w:rPr>
        <w:t> </w:t>
      </w:r>
      <w:r>
        <w:rPr/>
        <w:t>2</w:t>
      </w:r>
      <w:r>
        <w:rPr>
          <w:spacing w:val="-4"/>
        </w:rPr>
        <w:t> </w:t>
      </w:r>
      <w:r>
        <w:rPr/>
        <w:t>Approved)</w:t>
      </w:r>
      <w:r>
        <w:rPr>
          <w:spacing w:val="-3"/>
        </w:rPr>
        <w:t> </w:t>
      </w:r>
      <w:r>
        <w:rPr/>
        <w:t>with</w:t>
      </w:r>
      <w:r>
        <w:rPr>
          <w:spacing w:val="-6"/>
        </w:rPr>
        <w:t> </w:t>
      </w:r>
      <w:r>
        <w:rPr/>
        <w:t>a</w:t>
      </w:r>
      <w:r>
        <w:rPr>
          <w:spacing w:val="-4"/>
        </w:rPr>
        <w:t> </w:t>
      </w:r>
      <w:r>
        <w:rPr/>
        <w:t>requests</w:t>
      </w:r>
      <w:r>
        <w:rPr>
          <w:spacing w:val="-5"/>
        </w:rPr>
        <w:t> </w:t>
      </w:r>
      <w:r>
        <w:rPr/>
        <w:t>timeline</w:t>
      </w:r>
      <w:r>
        <w:rPr>
          <w:spacing w:val="-6"/>
        </w:rPr>
        <w:t> </w:t>
      </w:r>
      <w:r>
        <w:rPr/>
        <w:t>calendar</w:t>
      </w:r>
      <w:r>
        <w:rPr>
          <w:spacing w:val="-4"/>
        </w:rPr>
        <w:t> </w:t>
      </w:r>
      <w:r>
        <w:rPr/>
        <w:t>and</w:t>
      </w:r>
      <w:r>
        <w:rPr>
          <w:spacing w:val="-6"/>
        </w:rPr>
        <w:t> </w:t>
      </w:r>
      <w:r>
        <w:rPr/>
        <w:t>quick-access management tiles.</w:t>
      </w:r>
    </w:p>
    <w:p>
      <w:pPr>
        <w:pStyle w:val="BodyText"/>
        <w:spacing w:after="0" w:line="360" w:lineRule="auto"/>
        <w:jc w:val="both"/>
        <w:sectPr>
          <w:pgSz w:w="11910" w:h="16840"/>
          <w:pgMar w:header="0" w:footer="626" w:top="1340" w:bottom="860" w:left="850" w:right="850"/>
        </w:sectPr>
      </w:pPr>
    </w:p>
    <w:p>
      <w:pPr>
        <w:tabs>
          <w:tab w:pos="6035" w:val="left" w:leader="none"/>
        </w:tabs>
        <w:spacing w:line="240" w:lineRule="auto"/>
        <w:ind w:left="1865" w:right="0" w:firstLine="0"/>
        <w:rPr>
          <w:sz w:val="20"/>
        </w:rPr>
      </w:pPr>
      <w:r>
        <w:rPr>
          <w:sz w:val="20"/>
        </w:rPr>
        <w:drawing>
          <wp:inline distT="0" distB="0" distL="0" distR="0">
            <wp:extent cx="1510954" cy="3084576"/>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25" cstate="print"/>
                    <a:stretch>
                      <a:fillRect/>
                    </a:stretch>
                  </pic:blipFill>
                  <pic:spPr>
                    <a:xfrm>
                      <a:off x="0" y="0"/>
                      <a:ext cx="1510954" cy="3084576"/>
                    </a:xfrm>
                    <a:prstGeom prst="rect">
                      <a:avLst/>
                    </a:prstGeom>
                  </pic:spPr>
                </pic:pic>
              </a:graphicData>
            </a:graphic>
          </wp:inline>
        </w:drawing>
      </w:r>
      <w:r>
        <w:rPr>
          <w:sz w:val="20"/>
        </w:rPr>
      </w:r>
      <w:r>
        <w:rPr>
          <w:sz w:val="20"/>
        </w:rPr>
        <w:tab/>
      </w:r>
      <w:r>
        <w:rPr>
          <w:sz w:val="20"/>
        </w:rPr>
        <w:drawing>
          <wp:inline distT="0" distB="0" distL="0" distR="0">
            <wp:extent cx="1510954" cy="3084576"/>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26" cstate="print"/>
                    <a:stretch>
                      <a:fillRect/>
                    </a:stretch>
                  </pic:blipFill>
                  <pic:spPr>
                    <a:xfrm>
                      <a:off x="0" y="0"/>
                      <a:ext cx="1510954" cy="3084576"/>
                    </a:xfrm>
                    <a:prstGeom prst="rect">
                      <a:avLst/>
                    </a:prstGeom>
                  </pic:spPr>
                </pic:pic>
              </a:graphicData>
            </a:graphic>
          </wp:inline>
        </w:drawing>
      </w:r>
      <w:r>
        <w:rPr>
          <w:sz w:val="20"/>
        </w:rPr>
      </w:r>
    </w:p>
    <w:p>
      <w:pPr>
        <w:pStyle w:val="BodyText"/>
        <w:rPr>
          <w:sz w:val="20"/>
        </w:rPr>
      </w:pPr>
    </w:p>
    <w:p>
      <w:pPr>
        <w:pStyle w:val="BodyText"/>
        <w:spacing w:before="7" w:after="1"/>
        <w:rPr>
          <w:sz w:val="20"/>
        </w:rPr>
      </w:pPr>
    </w:p>
    <w:tbl>
      <w:tblPr>
        <w:tblW w:w="0" w:type="auto"/>
        <w:jc w:val="left"/>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99"/>
        <w:gridCol w:w="5004"/>
      </w:tblGrid>
      <w:tr>
        <w:trPr>
          <w:trHeight w:val="1056" w:hRule="atLeast"/>
        </w:trPr>
        <w:tc>
          <w:tcPr>
            <w:tcW w:w="4999" w:type="dxa"/>
          </w:tcPr>
          <w:p>
            <w:pPr>
              <w:pStyle w:val="TableParagraph"/>
              <w:spacing w:line="242" w:lineRule="auto" w:before="0"/>
              <w:ind w:left="50"/>
              <w:rPr>
                <w:i/>
                <w:sz w:val="18"/>
              </w:rPr>
            </w:pPr>
            <w:r>
              <w:rPr>
                <w:b/>
                <w:color w:val="2D4A8A"/>
                <w:sz w:val="20"/>
              </w:rPr>
              <w:t>Figure 7.19: HOD Review Inbox — Late Edit Approval </w:t>
            </w:r>
            <w:r>
              <w:rPr>
                <w:i/>
                <w:sz w:val="18"/>
              </w:rPr>
              <w:t>HOD</w:t>
            </w:r>
            <w:r>
              <w:rPr>
                <w:i/>
                <w:spacing w:val="22"/>
                <w:sz w:val="18"/>
              </w:rPr>
              <w:t> </w:t>
            </w:r>
            <w:r>
              <w:rPr>
                <w:i/>
                <w:sz w:val="18"/>
              </w:rPr>
              <w:t>Review</w:t>
            </w:r>
            <w:r>
              <w:rPr>
                <w:i/>
                <w:spacing w:val="22"/>
                <w:sz w:val="18"/>
              </w:rPr>
              <w:t> </w:t>
            </w:r>
            <w:r>
              <w:rPr>
                <w:i/>
                <w:sz w:val="18"/>
              </w:rPr>
              <w:t>Inbox</w:t>
            </w:r>
            <w:r>
              <w:rPr>
                <w:i/>
                <w:spacing w:val="22"/>
                <w:sz w:val="18"/>
              </w:rPr>
              <w:t> </w:t>
            </w:r>
            <w:r>
              <w:rPr>
                <w:i/>
                <w:sz w:val="18"/>
              </w:rPr>
              <w:t>showing</w:t>
            </w:r>
            <w:r>
              <w:rPr>
                <w:i/>
                <w:spacing w:val="21"/>
                <w:sz w:val="18"/>
              </w:rPr>
              <w:t> </w:t>
            </w:r>
            <w:r>
              <w:rPr>
                <w:i/>
                <w:sz w:val="18"/>
              </w:rPr>
              <w:t>faculty</w:t>
            </w:r>
            <w:r>
              <w:rPr>
                <w:i/>
                <w:spacing w:val="22"/>
                <w:sz w:val="18"/>
              </w:rPr>
              <w:t> </w:t>
            </w:r>
            <w:r>
              <w:rPr>
                <w:i/>
                <w:sz w:val="18"/>
              </w:rPr>
              <w:t>late</w:t>
            </w:r>
            <w:r>
              <w:rPr>
                <w:i/>
                <w:spacing w:val="22"/>
                <w:sz w:val="18"/>
              </w:rPr>
              <w:t> </w:t>
            </w:r>
            <w:r>
              <w:rPr>
                <w:i/>
                <w:sz w:val="18"/>
              </w:rPr>
              <w:t>edit</w:t>
            </w:r>
            <w:r>
              <w:rPr>
                <w:i/>
                <w:spacing w:val="23"/>
                <w:sz w:val="18"/>
              </w:rPr>
              <w:t> </w:t>
            </w:r>
            <w:r>
              <w:rPr>
                <w:i/>
                <w:sz w:val="18"/>
              </w:rPr>
              <w:t>request</w:t>
            </w:r>
            <w:r>
              <w:rPr>
                <w:i/>
                <w:spacing w:val="22"/>
                <w:sz w:val="18"/>
              </w:rPr>
              <w:t> </w:t>
            </w:r>
            <w:r>
              <w:rPr>
                <w:i/>
                <w:sz w:val="18"/>
              </w:rPr>
              <w:t>from</w:t>
            </w:r>
            <w:r>
              <w:rPr>
                <w:i/>
                <w:spacing w:val="22"/>
                <w:sz w:val="18"/>
              </w:rPr>
              <w:t> </w:t>
            </w:r>
            <w:r>
              <w:rPr>
                <w:i/>
                <w:sz w:val="18"/>
              </w:rPr>
              <w:t>Prof. Chinkal</w:t>
            </w:r>
            <w:r>
              <w:rPr>
                <w:i/>
                <w:spacing w:val="14"/>
                <w:sz w:val="18"/>
              </w:rPr>
              <w:t> </w:t>
            </w:r>
            <w:r>
              <w:rPr>
                <w:i/>
                <w:sz w:val="18"/>
              </w:rPr>
              <w:t>Patel</w:t>
            </w:r>
            <w:r>
              <w:rPr>
                <w:i/>
                <w:spacing w:val="16"/>
                <w:sz w:val="18"/>
              </w:rPr>
              <w:t> </w:t>
            </w:r>
            <w:r>
              <w:rPr>
                <w:i/>
                <w:sz w:val="18"/>
              </w:rPr>
              <w:t>for</w:t>
            </w:r>
            <w:r>
              <w:rPr>
                <w:i/>
                <w:spacing w:val="14"/>
                <w:sz w:val="18"/>
              </w:rPr>
              <w:t> </w:t>
            </w:r>
            <w:r>
              <w:rPr>
                <w:i/>
                <w:sz w:val="18"/>
              </w:rPr>
              <w:t>Python</w:t>
            </w:r>
            <w:r>
              <w:rPr>
                <w:i/>
                <w:spacing w:val="14"/>
                <w:sz w:val="18"/>
              </w:rPr>
              <w:t> </w:t>
            </w:r>
            <w:r>
              <w:rPr>
                <w:i/>
                <w:sz w:val="18"/>
              </w:rPr>
              <w:t>lecture</w:t>
            </w:r>
            <w:r>
              <w:rPr>
                <w:i/>
                <w:spacing w:val="16"/>
                <w:sz w:val="18"/>
              </w:rPr>
              <w:t> </w:t>
            </w:r>
            <w:r>
              <w:rPr>
                <w:i/>
                <w:sz w:val="18"/>
              </w:rPr>
              <w:t>(Thu</w:t>
            </w:r>
            <w:r>
              <w:rPr>
                <w:i/>
                <w:spacing w:val="14"/>
                <w:sz w:val="18"/>
              </w:rPr>
              <w:t> </w:t>
            </w:r>
            <w:r>
              <w:rPr>
                <w:i/>
                <w:sz w:val="18"/>
              </w:rPr>
              <w:t>12</w:t>
            </w:r>
            <w:r>
              <w:rPr>
                <w:i/>
                <w:spacing w:val="15"/>
                <w:sz w:val="18"/>
              </w:rPr>
              <w:t> </w:t>
            </w:r>
            <w:r>
              <w:rPr>
                <w:i/>
                <w:sz w:val="18"/>
              </w:rPr>
              <w:t>Mar</w:t>
            </w:r>
            <w:r>
              <w:rPr>
                <w:i/>
                <w:spacing w:val="14"/>
                <w:sz w:val="18"/>
              </w:rPr>
              <w:t> </w:t>
            </w:r>
            <w:r>
              <w:rPr>
                <w:i/>
                <w:sz w:val="18"/>
              </w:rPr>
              <w:t>2026)</w:t>
            </w:r>
            <w:r>
              <w:rPr>
                <w:i/>
                <w:spacing w:val="13"/>
                <w:sz w:val="18"/>
              </w:rPr>
              <w:t> </w:t>
            </w:r>
            <w:r>
              <w:rPr>
                <w:i/>
                <w:sz w:val="18"/>
              </w:rPr>
              <w:t>with</w:t>
            </w:r>
            <w:r>
              <w:rPr>
                <w:i/>
                <w:spacing w:val="18"/>
                <w:sz w:val="18"/>
              </w:rPr>
              <w:t> </w:t>
            </w:r>
            <w:r>
              <w:rPr>
                <w:i/>
                <w:spacing w:val="-2"/>
                <w:sz w:val="18"/>
              </w:rPr>
              <w:t>reason</w:t>
            </w:r>
          </w:p>
          <w:p>
            <w:pPr>
              <w:pStyle w:val="TableParagraph"/>
              <w:spacing w:line="208" w:lineRule="exact" w:before="0"/>
              <w:ind w:left="50"/>
              <w:rPr>
                <w:i/>
                <w:sz w:val="18"/>
              </w:rPr>
            </w:pPr>
            <w:r>
              <w:rPr>
                <w:i/>
                <w:sz w:val="18"/>
              </w:rPr>
              <w:t>"Collage</w:t>
            </w:r>
            <w:r>
              <w:rPr>
                <w:i/>
                <w:spacing w:val="37"/>
                <w:sz w:val="18"/>
              </w:rPr>
              <w:t> </w:t>
            </w:r>
            <w:r>
              <w:rPr>
                <w:i/>
                <w:sz w:val="18"/>
              </w:rPr>
              <w:t>in</w:t>
            </w:r>
            <w:r>
              <w:rPr>
                <w:i/>
                <w:spacing w:val="39"/>
                <w:sz w:val="18"/>
              </w:rPr>
              <w:t> </w:t>
            </w:r>
            <w:r>
              <w:rPr>
                <w:i/>
                <w:sz w:val="18"/>
              </w:rPr>
              <w:t>function",</w:t>
            </w:r>
            <w:r>
              <w:rPr>
                <w:i/>
                <w:spacing w:val="38"/>
                <w:sz w:val="18"/>
              </w:rPr>
              <w:t> </w:t>
            </w:r>
            <w:r>
              <w:rPr>
                <w:i/>
                <w:sz w:val="18"/>
              </w:rPr>
              <w:t>enabling</w:t>
            </w:r>
            <w:r>
              <w:rPr>
                <w:i/>
                <w:spacing w:val="37"/>
                <w:sz w:val="18"/>
              </w:rPr>
              <w:t> </w:t>
            </w:r>
            <w:r>
              <w:rPr>
                <w:i/>
                <w:sz w:val="18"/>
              </w:rPr>
              <w:t>HOD</w:t>
            </w:r>
            <w:r>
              <w:rPr>
                <w:i/>
                <w:spacing w:val="38"/>
                <w:sz w:val="18"/>
              </w:rPr>
              <w:t> </w:t>
            </w:r>
            <w:r>
              <w:rPr>
                <w:i/>
                <w:sz w:val="18"/>
              </w:rPr>
              <w:t>to</w:t>
            </w:r>
            <w:r>
              <w:rPr>
                <w:i/>
                <w:spacing w:val="40"/>
                <w:sz w:val="18"/>
              </w:rPr>
              <w:t> </w:t>
            </w:r>
            <w:r>
              <w:rPr>
                <w:i/>
                <w:sz w:val="18"/>
              </w:rPr>
              <w:t>approve</w:t>
            </w:r>
            <w:r>
              <w:rPr>
                <w:i/>
                <w:spacing w:val="37"/>
                <w:sz w:val="18"/>
              </w:rPr>
              <w:t> </w:t>
            </w:r>
            <w:r>
              <w:rPr>
                <w:i/>
                <w:sz w:val="18"/>
              </w:rPr>
              <w:t>or</w:t>
            </w:r>
            <w:r>
              <w:rPr>
                <w:i/>
                <w:spacing w:val="38"/>
                <w:sz w:val="18"/>
              </w:rPr>
              <w:t> </w:t>
            </w:r>
            <w:r>
              <w:rPr>
                <w:i/>
                <w:sz w:val="18"/>
              </w:rPr>
              <w:t>reject</w:t>
            </w:r>
            <w:r>
              <w:rPr>
                <w:i/>
                <w:spacing w:val="38"/>
                <w:sz w:val="18"/>
              </w:rPr>
              <w:t> </w:t>
            </w:r>
            <w:r>
              <w:rPr>
                <w:i/>
                <w:sz w:val="18"/>
              </w:rPr>
              <w:t>the </w:t>
            </w:r>
            <w:r>
              <w:rPr>
                <w:i/>
                <w:spacing w:val="-2"/>
                <w:sz w:val="18"/>
              </w:rPr>
              <w:t>override.</w:t>
            </w:r>
          </w:p>
        </w:tc>
        <w:tc>
          <w:tcPr>
            <w:tcW w:w="5004" w:type="dxa"/>
          </w:tcPr>
          <w:p>
            <w:pPr>
              <w:pStyle w:val="TableParagraph"/>
              <w:spacing w:line="242" w:lineRule="auto" w:before="0"/>
              <w:ind w:left="120" w:right="48"/>
              <w:jc w:val="both"/>
              <w:rPr>
                <w:i/>
                <w:sz w:val="18"/>
              </w:rPr>
            </w:pPr>
            <w:r>
              <w:rPr>
                <w:b/>
                <w:color w:val="2D4A8A"/>
                <w:sz w:val="20"/>
              </w:rPr>
              <w:t>Figure</w:t>
            </w:r>
            <w:r>
              <w:rPr>
                <w:b/>
                <w:color w:val="2D4A8A"/>
                <w:spacing w:val="-13"/>
                <w:sz w:val="20"/>
              </w:rPr>
              <w:t> </w:t>
            </w:r>
            <w:r>
              <w:rPr>
                <w:b/>
                <w:color w:val="2D4A8A"/>
                <w:sz w:val="20"/>
              </w:rPr>
              <w:t>7.20:</w:t>
            </w:r>
            <w:r>
              <w:rPr>
                <w:b/>
                <w:color w:val="2D4A8A"/>
                <w:spacing w:val="-11"/>
                <w:sz w:val="20"/>
              </w:rPr>
              <w:t> </w:t>
            </w:r>
            <w:r>
              <w:rPr>
                <w:b/>
                <w:color w:val="2D4A8A"/>
                <w:sz w:val="20"/>
              </w:rPr>
              <w:t>Subjects</w:t>
            </w:r>
            <w:r>
              <w:rPr>
                <w:b/>
                <w:color w:val="2D4A8A"/>
                <w:spacing w:val="-13"/>
                <w:sz w:val="20"/>
              </w:rPr>
              <w:t> </w:t>
            </w:r>
            <w:r>
              <w:rPr>
                <w:b/>
                <w:color w:val="2D4A8A"/>
                <w:sz w:val="20"/>
              </w:rPr>
              <w:t>Master</w:t>
            </w:r>
            <w:r>
              <w:rPr>
                <w:b/>
                <w:color w:val="2D4A8A"/>
                <w:spacing w:val="-12"/>
                <w:sz w:val="20"/>
              </w:rPr>
              <w:t> </w:t>
            </w:r>
            <w:r>
              <w:rPr>
                <w:b/>
                <w:color w:val="2D4A8A"/>
                <w:sz w:val="20"/>
              </w:rPr>
              <w:t>Management</w:t>
            </w:r>
            <w:r>
              <w:rPr>
                <w:b/>
                <w:color w:val="2D4A8A"/>
                <w:spacing w:val="-10"/>
                <w:sz w:val="20"/>
              </w:rPr>
              <w:t> </w:t>
            </w:r>
            <w:r>
              <w:rPr>
                <w:b/>
                <w:color w:val="2D4A8A"/>
                <w:sz w:val="20"/>
              </w:rPr>
              <w:t>—</w:t>
            </w:r>
            <w:r>
              <w:rPr>
                <w:b/>
                <w:color w:val="2D4A8A"/>
                <w:spacing w:val="-12"/>
                <w:sz w:val="20"/>
              </w:rPr>
              <w:t> </w:t>
            </w:r>
            <w:r>
              <w:rPr>
                <w:b/>
                <w:color w:val="2D4A8A"/>
                <w:sz w:val="20"/>
              </w:rPr>
              <w:t>HOD</w:t>
            </w:r>
            <w:r>
              <w:rPr>
                <w:b/>
                <w:color w:val="2D4A8A"/>
                <w:spacing w:val="-12"/>
                <w:sz w:val="20"/>
              </w:rPr>
              <w:t> </w:t>
            </w:r>
            <w:r>
              <w:rPr>
                <w:b/>
                <w:color w:val="2D4A8A"/>
                <w:sz w:val="20"/>
              </w:rPr>
              <w:t>View </w:t>
            </w:r>
            <w:r>
              <w:rPr>
                <w:i/>
                <w:sz w:val="18"/>
              </w:rPr>
              <w:t>Master subjects management screen showing semester-tabbed subject</w:t>
            </w:r>
            <w:r>
              <w:rPr>
                <w:i/>
                <w:spacing w:val="61"/>
                <w:sz w:val="18"/>
              </w:rPr>
              <w:t> </w:t>
            </w:r>
            <w:r>
              <w:rPr>
                <w:i/>
                <w:sz w:val="18"/>
              </w:rPr>
              <w:t>list:</w:t>
            </w:r>
            <w:r>
              <w:rPr>
                <w:i/>
                <w:spacing w:val="59"/>
                <w:sz w:val="18"/>
              </w:rPr>
              <w:t> </w:t>
            </w:r>
            <w:r>
              <w:rPr>
                <w:i/>
                <w:sz w:val="18"/>
              </w:rPr>
              <w:t>Advanced</w:t>
            </w:r>
            <w:r>
              <w:rPr>
                <w:i/>
                <w:spacing w:val="60"/>
                <w:sz w:val="18"/>
              </w:rPr>
              <w:t> </w:t>
            </w:r>
            <w:r>
              <w:rPr>
                <w:i/>
                <w:sz w:val="18"/>
              </w:rPr>
              <w:t>Java</w:t>
            </w:r>
            <w:r>
              <w:rPr>
                <w:i/>
                <w:spacing w:val="60"/>
                <w:sz w:val="18"/>
              </w:rPr>
              <w:t> </w:t>
            </w:r>
            <w:r>
              <w:rPr>
                <w:i/>
                <w:sz w:val="18"/>
              </w:rPr>
              <w:t>(Lecture</w:t>
            </w:r>
            <w:r>
              <w:rPr>
                <w:i/>
                <w:spacing w:val="63"/>
                <w:sz w:val="18"/>
              </w:rPr>
              <w:t> </w:t>
            </w:r>
            <w:r>
              <w:rPr>
                <w:i/>
                <w:sz w:val="18"/>
              </w:rPr>
              <w:t>&amp;</w:t>
            </w:r>
            <w:r>
              <w:rPr>
                <w:i/>
                <w:spacing w:val="56"/>
                <w:sz w:val="18"/>
              </w:rPr>
              <w:t> </w:t>
            </w:r>
            <w:r>
              <w:rPr>
                <w:i/>
                <w:sz w:val="18"/>
              </w:rPr>
              <w:t>Practical),</w:t>
            </w:r>
            <w:r>
              <w:rPr>
                <w:i/>
                <w:spacing w:val="62"/>
                <w:sz w:val="18"/>
              </w:rPr>
              <w:t> </w:t>
            </w:r>
            <w:r>
              <w:rPr>
                <w:i/>
                <w:spacing w:val="-2"/>
                <w:sz w:val="18"/>
              </w:rPr>
              <w:t>Computer</w:t>
            </w:r>
          </w:p>
          <w:p>
            <w:pPr>
              <w:pStyle w:val="TableParagraph"/>
              <w:spacing w:line="208" w:lineRule="exact" w:before="0"/>
              <w:ind w:left="120" w:right="49"/>
              <w:jc w:val="both"/>
              <w:rPr>
                <w:i/>
                <w:sz w:val="18"/>
              </w:rPr>
            </w:pPr>
            <w:r>
              <w:rPr>
                <w:i/>
                <w:sz w:val="18"/>
              </w:rPr>
              <w:t>Fundamentals (CS101), Mathematics-I (MA101), Python, with edit/delete actions.</w:t>
            </w:r>
          </w:p>
        </w:tc>
      </w:tr>
    </w:tbl>
    <w:p>
      <w:pPr>
        <w:pStyle w:val="BodyText"/>
        <w:spacing w:before="258"/>
      </w:pPr>
    </w:p>
    <w:p>
      <w:pPr>
        <w:pStyle w:val="BodyText"/>
        <w:spacing w:line="360" w:lineRule="auto"/>
        <w:ind w:left="1310" w:right="589"/>
        <w:jc w:val="both"/>
      </w:pPr>
      <w:r>
        <w:rPr/>
        <w:t>The</w:t>
      </w:r>
      <w:r>
        <w:rPr>
          <w:spacing w:val="80"/>
        </w:rPr>
        <w:t> </w:t>
      </w:r>
      <w:r>
        <w:rPr/>
        <w:t>HOD</w:t>
      </w:r>
      <w:r>
        <w:rPr>
          <w:spacing w:val="-12"/>
        </w:rPr>
        <w:t> </w:t>
      </w:r>
      <w:r>
        <w:rPr/>
        <w:t>Review</w:t>
      </w:r>
      <w:r>
        <w:rPr>
          <w:spacing w:val="-10"/>
        </w:rPr>
        <w:t> </w:t>
      </w:r>
      <w:r>
        <w:rPr/>
        <w:t>Inbox</w:t>
      </w:r>
      <w:r>
        <w:rPr>
          <w:spacing w:val="-10"/>
        </w:rPr>
        <w:t> </w:t>
      </w:r>
      <w:r>
        <w:rPr/>
        <w:t>handles</w:t>
      </w:r>
      <w:r>
        <w:rPr>
          <w:spacing w:val="-11"/>
        </w:rPr>
        <w:t> </w:t>
      </w:r>
      <w:r>
        <w:rPr/>
        <w:t>late</w:t>
      </w:r>
      <w:r>
        <w:rPr>
          <w:spacing w:val="-13"/>
        </w:rPr>
        <w:t> </w:t>
      </w:r>
      <w:r>
        <w:rPr/>
        <w:t>attendance</w:t>
      </w:r>
      <w:r>
        <w:rPr>
          <w:spacing w:val="-13"/>
        </w:rPr>
        <w:t> </w:t>
      </w:r>
      <w:r>
        <w:rPr/>
        <w:t>edit</w:t>
      </w:r>
      <w:r>
        <w:rPr>
          <w:spacing w:val="-11"/>
        </w:rPr>
        <w:t> </w:t>
      </w:r>
      <w:r>
        <w:rPr/>
        <w:t>requests</w:t>
      </w:r>
      <w:r>
        <w:rPr>
          <w:spacing w:val="-11"/>
        </w:rPr>
        <w:t> </w:t>
      </w:r>
      <w:r>
        <w:rPr/>
        <w:t>from</w:t>
      </w:r>
      <w:r>
        <w:rPr>
          <w:spacing w:val="-11"/>
        </w:rPr>
        <w:t> </w:t>
      </w:r>
      <w:r>
        <w:rPr/>
        <w:t>faculty,</w:t>
      </w:r>
      <w:r>
        <w:rPr>
          <w:spacing w:val="-9"/>
        </w:rPr>
        <w:t> </w:t>
      </w:r>
      <w:r>
        <w:rPr/>
        <w:t>displaying the</w:t>
      </w:r>
      <w:r>
        <w:rPr>
          <w:spacing w:val="-4"/>
        </w:rPr>
        <w:t> </w:t>
      </w:r>
      <w:r>
        <w:rPr/>
        <w:t>subject,</w:t>
      </w:r>
      <w:r>
        <w:rPr>
          <w:spacing w:val="-4"/>
        </w:rPr>
        <w:t> </w:t>
      </w:r>
      <w:r>
        <w:rPr/>
        <w:t>date,</w:t>
      </w:r>
      <w:r>
        <w:rPr>
          <w:spacing w:val="-4"/>
        </w:rPr>
        <w:t> </w:t>
      </w:r>
      <w:r>
        <w:rPr/>
        <w:t>and</w:t>
      </w:r>
      <w:r>
        <w:rPr>
          <w:spacing w:val="-4"/>
        </w:rPr>
        <w:t> </w:t>
      </w:r>
      <w:r>
        <w:rPr/>
        <w:t>stated</w:t>
      </w:r>
      <w:r>
        <w:rPr>
          <w:spacing w:val="-4"/>
        </w:rPr>
        <w:t> </w:t>
      </w:r>
      <w:r>
        <w:rPr/>
        <w:t>reason</w:t>
      </w:r>
      <w:r>
        <w:rPr>
          <w:spacing w:val="-4"/>
        </w:rPr>
        <w:t> </w:t>
      </w:r>
      <w:r>
        <w:rPr/>
        <w:t>for</w:t>
      </w:r>
      <w:r>
        <w:rPr>
          <w:spacing w:val="-4"/>
        </w:rPr>
        <w:t> </w:t>
      </w:r>
      <w:r>
        <w:rPr/>
        <w:t>the</w:t>
      </w:r>
      <w:r>
        <w:rPr>
          <w:spacing w:val="-5"/>
        </w:rPr>
        <w:t> </w:t>
      </w:r>
      <w:r>
        <w:rPr/>
        <w:t>override</w:t>
      </w:r>
      <w:r>
        <w:rPr>
          <w:spacing w:val="-4"/>
        </w:rPr>
        <w:t> </w:t>
      </w:r>
      <w:r>
        <w:rPr/>
        <w:t>request.</w:t>
      </w:r>
      <w:r>
        <w:rPr>
          <w:spacing w:val="-4"/>
        </w:rPr>
        <w:t> </w:t>
      </w:r>
      <w:r>
        <w:rPr/>
        <w:t>The</w:t>
      </w:r>
      <w:r>
        <w:rPr>
          <w:spacing w:val="-4"/>
        </w:rPr>
        <w:t> </w:t>
      </w:r>
      <w:r>
        <w:rPr/>
        <w:t>Subjects</w:t>
      </w:r>
      <w:r>
        <w:rPr>
          <w:spacing w:val="-4"/>
        </w:rPr>
        <w:t> </w:t>
      </w:r>
      <w:r>
        <w:rPr/>
        <w:t>Management screen</w:t>
      </w:r>
      <w:r>
        <w:rPr>
          <w:spacing w:val="-13"/>
        </w:rPr>
        <w:t> </w:t>
      </w:r>
      <w:r>
        <w:rPr/>
        <w:t>provides</w:t>
      </w:r>
      <w:r>
        <w:rPr>
          <w:spacing w:val="-13"/>
        </w:rPr>
        <w:t> </w:t>
      </w:r>
      <w:r>
        <w:rPr/>
        <w:t>a</w:t>
      </w:r>
      <w:r>
        <w:rPr>
          <w:spacing w:val="-14"/>
        </w:rPr>
        <w:t> </w:t>
      </w:r>
      <w:r>
        <w:rPr/>
        <w:t>semester-tabbed</w:t>
      </w:r>
      <w:r>
        <w:rPr>
          <w:spacing w:val="-13"/>
        </w:rPr>
        <w:t> </w:t>
      </w:r>
      <w:r>
        <w:rPr/>
        <w:t>master</w:t>
      </w:r>
      <w:r>
        <w:rPr>
          <w:spacing w:val="-14"/>
        </w:rPr>
        <w:t> </w:t>
      </w:r>
      <w:r>
        <w:rPr/>
        <w:t>list</w:t>
      </w:r>
      <w:r>
        <w:rPr>
          <w:spacing w:val="-12"/>
        </w:rPr>
        <w:t> </w:t>
      </w:r>
      <w:r>
        <w:rPr/>
        <w:t>of</w:t>
      </w:r>
      <w:r>
        <w:rPr>
          <w:spacing w:val="-14"/>
        </w:rPr>
        <w:t> </w:t>
      </w:r>
      <w:r>
        <w:rPr/>
        <w:t>all</w:t>
      </w:r>
      <w:r>
        <w:rPr>
          <w:spacing w:val="-13"/>
        </w:rPr>
        <w:t> </w:t>
      </w:r>
      <w:r>
        <w:rPr/>
        <w:t>subjects</w:t>
      </w:r>
      <w:r>
        <w:rPr>
          <w:spacing w:val="-12"/>
        </w:rPr>
        <w:t> </w:t>
      </w:r>
      <w:r>
        <w:rPr/>
        <w:t>with</w:t>
      </w:r>
      <w:r>
        <w:rPr>
          <w:spacing w:val="-13"/>
        </w:rPr>
        <w:t> </w:t>
      </w:r>
      <w:r>
        <w:rPr/>
        <w:t>edit/delete</w:t>
      </w:r>
      <w:r>
        <w:rPr>
          <w:spacing w:val="-14"/>
        </w:rPr>
        <w:t> </w:t>
      </w:r>
      <w:r>
        <w:rPr/>
        <w:t>actions</w:t>
      </w:r>
      <w:r>
        <w:rPr>
          <w:spacing w:val="-13"/>
        </w:rPr>
        <w:t> </w:t>
      </w:r>
      <w:r>
        <w:rPr/>
        <w:t>and an Add Subject button.</w:t>
      </w:r>
    </w:p>
    <w:p>
      <w:pPr>
        <w:pStyle w:val="BodyText"/>
        <w:spacing w:after="0" w:line="360" w:lineRule="auto"/>
        <w:jc w:val="both"/>
        <w:sectPr>
          <w:pgSz w:w="11910" w:h="16840"/>
          <w:pgMar w:header="0" w:footer="626" w:top="160" w:bottom="860" w:left="850" w:right="850"/>
        </w:sectPr>
      </w:pPr>
    </w:p>
    <w:p>
      <w:pPr>
        <w:pStyle w:val="Heading2"/>
        <w:numPr>
          <w:ilvl w:val="1"/>
          <w:numId w:val="21"/>
        </w:numPr>
        <w:tabs>
          <w:tab w:pos="1731" w:val="left" w:leader="none"/>
        </w:tabs>
        <w:spacing w:line="240" w:lineRule="auto" w:before="59" w:after="0"/>
        <w:ind w:left="1731" w:right="0" w:hanging="421"/>
        <w:jc w:val="left"/>
      </w:pPr>
      <w:bookmarkStart w:name="_TOC_250010" w:id="43"/>
      <w:r>
        <w:rPr>
          <w:color w:val="2D4A8A"/>
        </w:rPr>
        <w:t>PERFORMANCE</w:t>
      </w:r>
      <w:r>
        <w:rPr>
          <w:color w:val="2D4A8A"/>
          <w:spacing w:val="-14"/>
        </w:rPr>
        <w:t> </w:t>
      </w:r>
      <w:bookmarkEnd w:id="43"/>
      <w:r>
        <w:rPr>
          <w:color w:val="2D4A8A"/>
          <w:spacing w:val="-2"/>
        </w:rPr>
        <w:t>RESULTS</w:t>
      </w:r>
    </w:p>
    <w:p>
      <w:pPr>
        <w:pStyle w:val="BodyText"/>
        <w:spacing w:line="360" w:lineRule="auto" w:before="117"/>
        <w:ind w:left="1310" w:right="586"/>
        <w:jc w:val="both"/>
      </w:pPr>
      <w:r>
        <w:rPr/>
        <w:t>The system demonstrated strong performance during the testing phase. All key API operations responded within acceptable time limits for a real-time attendance application. MongoDB indexed queries consistently returned results in under 100 milliseconds.</w:t>
      </w:r>
      <w:r>
        <w:rPr>
          <w:spacing w:val="-8"/>
        </w:rPr>
        <w:t> </w:t>
      </w:r>
      <w:r>
        <w:rPr/>
        <w:t>The</w:t>
      </w:r>
      <w:r>
        <w:rPr>
          <w:spacing w:val="-9"/>
        </w:rPr>
        <w:t> </w:t>
      </w:r>
      <w:r>
        <w:rPr/>
        <w:t>3-day</w:t>
      </w:r>
      <w:r>
        <w:rPr>
          <w:spacing w:val="-13"/>
        </w:rPr>
        <w:t> </w:t>
      </w:r>
      <w:r>
        <w:rPr/>
        <w:t>edit</w:t>
      </w:r>
      <w:r>
        <w:rPr>
          <w:spacing w:val="-8"/>
        </w:rPr>
        <w:t> </w:t>
      </w:r>
      <w:r>
        <w:rPr/>
        <w:t>window</w:t>
      </w:r>
      <w:r>
        <w:rPr>
          <w:spacing w:val="-9"/>
        </w:rPr>
        <w:t> </w:t>
      </w:r>
      <w:r>
        <w:rPr/>
        <w:t>validation</w:t>
      </w:r>
      <w:r>
        <w:rPr>
          <w:spacing w:val="-8"/>
        </w:rPr>
        <w:t> </w:t>
      </w:r>
      <w:r>
        <w:rPr/>
        <w:t>function,</w:t>
      </w:r>
      <w:r>
        <w:rPr>
          <w:spacing w:val="-8"/>
        </w:rPr>
        <w:t> </w:t>
      </w:r>
      <w:r>
        <w:rPr/>
        <w:t>which</w:t>
      </w:r>
      <w:r>
        <w:rPr>
          <w:spacing w:val="-8"/>
        </w:rPr>
        <w:t> </w:t>
      </w:r>
      <w:r>
        <w:rPr/>
        <w:t>executes</w:t>
      </w:r>
      <w:r>
        <w:rPr>
          <w:spacing w:val="-9"/>
        </w:rPr>
        <w:t> </w:t>
      </w:r>
      <w:r>
        <w:rPr/>
        <w:t>three</w:t>
      </w:r>
      <w:r>
        <w:rPr>
          <w:spacing w:val="-9"/>
        </w:rPr>
        <w:t> </w:t>
      </w:r>
      <w:r>
        <w:rPr/>
        <w:t>parallel database</w:t>
      </w:r>
      <w:r>
        <w:rPr>
          <w:spacing w:val="-15"/>
        </w:rPr>
        <w:t> </w:t>
      </w:r>
      <w:r>
        <w:rPr/>
        <w:t>checks,</w:t>
      </w:r>
      <w:r>
        <w:rPr>
          <w:spacing w:val="-15"/>
        </w:rPr>
        <w:t> </w:t>
      </w:r>
      <w:r>
        <w:rPr/>
        <w:t>completed</w:t>
      </w:r>
      <w:r>
        <w:rPr>
          <w:spacing w:val="-15"/>
        </w:rPr>
        <w:t> </w:t>
      </w:r>
      <w:r>
        <w:rPr/>
        <w:t>in</w:t>
      </w:r>
      <w:r>
        <w:rPr>
          <w:spacing w:val="-15"/>
        </w:rPr>
        <w:t> </w:t>
      </w:r>
      <w:r>
        <w:rPr/>
        <w:t>an</w:t>
      </w:r>
      <w:r>
        <w:rPr>
          <w:spacing w:val="-15"/>
        </w:rPr>
        <w:t> </w:t>
      </w:r>
      <w:r>
        <w:rPr/>
        <w:t>average</w:t>
      </w:r>
      <w:r>
        <w:rPr>
          <w:spacing w:val="-15"/>
        </w:rPr>
        <w:t> </w:t>
      </w:r>
      <w:r>
        <w:rPr/>
        <w:t>of</w:t>
      </w:r>
      <w:r>
        <w:rPr>
          <w:spacing w:val="-15"/>
        </w:rPr>
        <w:t> </w:t>
      </w:r>
      <w:r>
        <w:rPr/>
        <w:t>120</w:t>
      </w:r>
      <w:r>
        <w:rPr>
          <w:spacing w:val="-15"/>
        </w:rPr>
        <w:t> </w:t>
      </w:r>
      <w:r>
        <w:rPr/>
        <w:t>milliseconds</w:t>
      </w:r>
      <w:r>
        <w:rPr>
          <w:spacing w:val="-12"/>
        </w:rPr>
        <w:t> </w:t>
      </w:r>
      <w:r>
        <w:rPr/>
        <w:t>—</w:t>
      </w:r>
      <w:r>
        <w:rPr>
          <w:spacing w:val="-15"/>
        </w:rPr>
        <w:t> </w:t>
      </w:r>
      <w:r>
        <w:rPr/>
        <w:t>fast</w:t>
      </w:r>
      <w:r>
        <w:rPr>
          <w:spacing w:val="-15"/>
        </w:rPr>
        <w:t> </w:t>
      </w:r>
      <w:r>
        <w:rPr/>
        <w:t>enough</w:t>
      </w:r>
      <w:r>
        <w:rPr>
          <w:spacing w:val="-15"/>
        </w:rPr>
        <w:t> </w:t>
      </w:r>
      <w:r>
        <w:rPr/>
        <w:t>to</w:t>
      </w:r>
      <w:r>
        <w:rPr>
          <w:spacing w:val="-15"/>
        </w:rPr>
        <w:t> </w:t>
      </w:r>
      <w:r>
        <w:rPr/>
        <w:t>provide instant visual feedback in the mobile UI.</w:t>
      </w:r>
    </w:p>
    <w:p>
      <w:pPr>
        <w:pStyle w:val="BodyText"/>
      </w:pPr>
    </w:p>
    <w:p>
      <w:pPr>
        <w:pStyle w:val="BodyText"/>
        <w:spacing w:before="46"/>
      </w:pPr>
    </w:p>
    <w:p>
      <w:pPr>
        <w:pStyle w:val="Heading2"/>
        <w:numPr>
          <w:ilvl w:val="1"/>
          <w:numId w:val="21"/>
        </w:numPr>
        <w:tabs>
          <w:tab w:pos="1731" w:val="left" w:leader="none"/>
        </w:tabs>
        <w:spacing w:line="240" w:lineRule="auto" w:before="1" w:after="0"/>
        <w:ind w:left="1731" w:right="0" w:hanging="421"/>
        <w:jc w:val="left"/>
      </w:pPr>
      <w:bookmarkStart w:name="_TOC_250009" w:id="44"/>
      <w:r>
        <w:rPr>
          <w:color w:val="2D4A8A"/>
        </w:rPr>
        <w:t>COMPARISON</w:t>
      </w:r>
      <w:r>
        <w:rPr>
          <w:color w:val="2D4A8A"/>
          <w:spacing w:val="-12"/>
        </w:rPr>
        <w:t> </w:t>
      </w:r>
      <w:r>
        <w:rPr>
          <w:color w:val="2D4A8A"/>
        </w:rPr>
        <w:t>WITH</w:t>
      </w:r>
      <w:r>
        <w:rPr>
          <w:color w:val="2D4A8A"/>
          <w:spacing w:val="-7"/>
        </w:rPr>
        <w:t> </w:t>
      </w:r>
      <w:r>
        <w:rPr>
          <w:color w:val="2D4A8A"/>
        </w:rPr>
        <w:t>EXISTING</w:t>
      </w:r>
      <w:r>
        <w:rPr>
          <w:color w:val="2D4A8A"/>
          <w:spacing w:val="-6"/>
        </w:rPr>
        <w:t> </w:t>
      </w:r>
      <w:bookmarkEnd w:id="44"/>
      <w:r>
        <w:rPr>
          <w:color w:val="2D4A8A"/>
          <w:spacing w:val="-2"/>
        </w:rPr>
        <w:t>SYSTEM</w:t>
      </w:r>
    </w:p>
    <w:p>
      <w:pPr>
        <w:pStyle w:val="BodyText"/>
        <w:rPr>
          <w:b/>
          <w:sz w:val="20"/>
        </w:rPr>
      </w:pPr>
    </w:p>
    <w:p>
      <w:pPr>
        <w:pStyle w:val="BodyText"/>
        <w:spacing w:before="120"/>
        <w:rPr>
          <w:b/>
          <w:sz w:val="20"/>
        </w:rPr>
      </w:pPr>
    </w:p>
    <w:tbl>
      <w:tblPr>
        <w:tblW w:w="0" w:type="auto"/>
        <w:jc w:val="left"/>
        <w:tblInd w:w="132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2583"/>
        <w:gridCol w:w="2254"/>
        <w:gridCol w:w="1949"/>
        <w:gridCol w:w="1524"/>
      </w:tblGrid>
      <w:tr>
        <w:trPr>
          <w:trHeight w:val="412" w:hRule="atLeast"/>
        </w:trPr>
        <w:tc>
          <w:tcPr>
            <w:tcW w:w="2583" w:type="dxa"/>
            <w:shd w:val="clear" w:color="auto" w:fill="D5E3EF"/>
          </w:tcPr>
          <w:p>
            <w:pPr>
              <w:pStyle w:val="TableParagraph"/>
              <w:spacing w:before="77"/>
              <w:rPr>
                <w:b/>
                <w:sz w:val="22"/>
              </w:rPr>
            </w:pPr>
            <w:r>
              <w:rPr>
                <w:b/>
                <w:spacing w:val="-2"/>
                <w:sz w:val="22"/>
              </w:rPr>
              <w:t>Feature</w:t>
            </w:r>
          </w:p>
        </w:tc>
        <w:tc>
          <w:tcPr>
            <w:tcW w:w="2254" w:type="dxa"/>
            <w:shd w:val="clear" w:color="auto" w:fill="D5E3EF"/>
          </w:tcPr>
          <w:p>
            <w:pPr>
              <w:pStyle w:val="TableParagraph"/>
              <w:spacing w:before="77"/>
              <w:rPr>
                <w:b/>
                <w:sz w:val="22"/>
              </w:rPr>
            </w:pPr>
            <w:r>
              <w:rPr>
                <w:b/>
                <w:sz w:val="22"/>
              </w:rPr>
              <w:t>Existing</w:t>
            </w:r>
            <w:r>
              <w:rPr>
                <w:b/>
                <w:spacing w:val="-3"/>
                <w:sz w:val="22"/>
              </w:rPr>
              <w:t> </w:t>
            </w:r>
            <w:r>
              <w:rPr>
                <w:b/>
                <w:spacing w:val="-2"/>
                <w:sz w:val="22"/>
              </w:rPr>
              <w:t>System</w:t>
            </w:r>
          </w:p>
        </w:tc>
        <w:tc>
          <w:tcPr>
            <w:tcW w:w="1949" w:type="dxa"/>
            <w:shd w:val="clear" w:color="auto" w:fill="D5E3EF"/>
          </w:tcPr>
          <w:p>
            <w:pPr>
              <w:pStyle w:val="TableParagraph"/>
              <w:spacing w:before="77"/>
              <w:ind w:left="0" w:right="83"/>
              <w:jc w:val="center"/>
              <w:rPr>
                <w:b/>
                <w:sz w:val="22"/>
              </w:rPr>
            </w:pPr>
            <w:r>
              <w:rPr>
                <w:b/>
                <w:sz w:val="22"/>
              </w:rPr>
              <w:t>Proposed</w:t>
            </w:r>
            <w:r>
              <w:rPr>
                <w:b/>
                <w:spacing w:val="-2"/>
                <w:sz w:val="22"/>
              </w:rPr>
              <w:t> System</w:t>
            </w:r>
          </w:p>
        </w:tc>
        <w:tc>
          <w:tcPr>
            <w:tcW w:w="1524" w:type="dxa"/>
            <w:shd w:val="clear" w:color="auto" w:fill="D5E3EF"/>
          </w:tcPr>
          <w:p>
            <w:pPr>
              <w:pStyle w:val="TableParagraph"/>
              <w:spacing w:before="77"/>
              <w:ind w:left="117"/>
              <w:rPr>
                <w:b/>
                <w:sz w:val="22"/>
              </w:rPr>
            </w:pPr>
            <w:r>
              <w:rPr>
                <w:b/>
                <w:spacing w:val="-2"/>
                <w:sz w:val="22"/>
              </w:rPr>
              <w:t>Improvement</w:t>
            </w:r>
          </w:p>
        </w:tc>
      </w:tr>
      <w:tr>
        <w:trPr>
          <w:trHeight w:val="666" w:hRule="atLeast"/>
        </w:trPr>
        <w:tc>
          <w:tcPr>
            <w:tcW w:w="2583" w:type="dxa"/>
          </w:tcPr>
          <w:p>
            <w:pPr>
              <w:pStyle w:val="TableParagraph"/>
              <w:spacing w:before="200"/>
              <w:rPr>
                <w:sz w:val="22"/>
              </w:rPr>
            </w:pPr>
            <w:r>
              <w:rPr>
                <w:sz w:val="22"/>
              </w:rPr>
              <w:t>Attendance</w:t>
            </w:r>
            <w:r>
              <w:rPr>
                <w:spacing w:val="-6"/>
                <w:sz w:val="22"/>
              </w:rPr>
              <w:t> </w:t>
            </w:r>
            <w:r>
              <w:rPr>
                <w:spacing w:val="-2"/>
                <w:sz w:val="22"/>
              </w:rPr>
              <w:t>Recording</w:t>
            </w:r>
          </w:p>
        </w:tc>
        <w:tc>
          <w:tcPr>
            <w:tcW w:w="2254" w:type="dxa"/>
          </w:tcPr>
          <w:p>
            <w:pPr>
              <w:pStyle w:val="TableParagraph"/>
              <w:spacing w:before="200"/>
              <w:rPr>
                <w:sz w:val="22"/>
              </w:rPr>
            </w:pPr>
            <w:r>
              <w:rPr>
                <w:sz w:val="22"/>
              </w:rPr>
              <w:t>Paper</w:t>
            </w:r>
            <w:r>
              <w:rPr>
                <w:spacing w:val="-5"/>
                <w:sz w:val="22"/>
              </w:rPr>
              <w:t> </w:t>
            </w:r>
            <w:r>
              <w:rPr>
                <w:sz w:val="22"/>
              </w:rPr>
              <w:t>register,</w:t>
            </w:r>
            <w:r>
              <w:rPr>
                <w:spacing w:val="-3"/>
                <w:sz w:val="22"/>
              </w:rPr>
              <w:t> </w:t>
            </w:r>
            <w:r>
              <w:rPr>
                <w:spacing w:val="-2"/>
                <w:sz w:val="22"/>
              </w:rPr>
              <w:t>manual</w:t>
            </w:r>
          </w:p>
        </w:tc>
        <w:tc>
          <w:tcPr>
            <w:tcW w:w="1949" w:type="dxa"/>
          </w:tcPr>
          <w:p>
            <w:pPr>
              <w:pStyle w:val="TableParagraph"/>
              <w:spacing w:before="72"/>
              <w:ind w:right="476"/>
              <w:rPr>
                <w:sz w:val="22"/>
              </w:rPr>
            </w:pPr>
            <w:r>
              <w:rPr>
                <w:sz w:val="22"/>
              </w:rPr>
              <w:t>Digital</w:t>
            </w:r>
            <w:r>
              <w:rPr>
                <w:spacing w:val="-14"/>
                <w:sz w:val="22"/>
              </w:rPr>
              <w:t> </w:t>
            </w:r>
            <w:r>
              <w:rPr>
                <w:sz w:val="22"/>
              </w:rPr>
              <w:t>mobile, </w:t>
            </w:r>
            <w:r>
              <w:rPr>
                <w:spacing w:val="-2"/>
                <w:sz w:val="22"/>
              </w:rPr>
              <w:t>instant</w:t>
            </w:r>
          </w:p>
        </w:tc>
        <w:tc>
          <w:tcPr>
            <w:tcW w:w="1524" w:type="dxa"/>
          </w:tcPr>
          <w:p>
            <w:pPr>
              <w:pStyle w:val="TableParagraph"/>
              <w:spacing w:before="72"/>
              <w:ind w:left="117"/>
              <w:rPr>
                <w:sz w:val="22"/>
              </w:rPr>
            </w:pPr>
            <w:r>
              <w:rPr>
                <w:spacing w:val="-4"/>
                <w:sz w:val="22"/>
              </w:rPr>
              <w:t>100%</w:t>
            </w:r>
          </w:p>
          <w:p>
            <w:pPr>
              <w:pStyle w:val="TableParagraph"/>
              <w:spacing w:before="2"/>
              <w:ind w:left="117"/>
              <w:rPr>
                <w:sz w:val="22"/>
              </w:rPr>
            </w:pPr>
            <w:r>
              <w:rPr>
                <w:spacing w:val="-2"/>
                <w:sz w:val="22"/>
              </w:rPr>
              <w:t>automated</w:t>
            </w:r>
          </w:p>
        </w:tc>
      </w:tr>
      <w:tr>
        <w:trPr>
          <w:trHeight w:val="664" w:hRule="atLeast"/>
        </w:trPr>
        <w:tc>
          <w:tcPr>
            <w:tcW w:w="2583" w:type="dxa"/>
          </w:tcPr>
          <w:p>
            <w:pPr>
              <w:pStyle w:val="TableParagraph"/>
              <w:spacing w:before="200"/>
              <w:rPr>
                <w:sz w:val="22"/>
              </w:rPr>
            </w:pPr>
            <w:r>
              <w:rPr>
                <w:sz w:val="22"/>
              </w:rPr>
              <w:t>Proxy</w:t>
            </w:r>
            <w:r>
              <w:rPr>
                <w:spacing w:val="-2"/>
                <w:sz w:val="22"/>
              </w:rPr>
              <w:t> Prevention</w:t>
            </w:r>
          </w:p>
        </w:tc>
        <w:tc>
          <w:tcPr>
            <w:tcW w:w="2254" w:type="dxa"/>
          </w:tcPr>
          <w:p>
            <w:pPr>
              <w:pStyle w:val="TableParagraph"/>
              <w:spacing w:before="200"/>
              <w:rPr>
                <w:sz w:val="22"/>
              </w:rPr>
            </w:pPr>
            <w:r>
              <w:rPr>
                <w:spacing w:val="-4"/>
                <w:sz w:val="22"/>
              </w:rPr>
              <w:t>None</w:t>
            </w:r>
          </w:p>
        </w:tc>
        <w:tc>
          <w:tcPr>
            <w:tcW w:w="1949" w:type="dxa"/>
          </w:tcPr>
          <w:p>
            <w:pPr>
              <w:pStyle w:val="TableParagraph"/>
              <w:spacing w:before="72"/>
              <w:ind w:right="214"/>
              <w:rPr>
                <w:sz w:val="22"/>
              </w:rPr>
            </w:pPr>
            <w:r>
              <w:rPr>
                <w:sz w:val="22"/>
              </w:rPr>
              <w:t>Per-faculty</w:t>
            </w:r>
            <w:r>
              <w:rPr>
                <w:spacing w:val="-14"/>
                <w:sz w:val="22"/>
              </w:rPr>
              <w:t> </w:t>
            </w:r>
            <w:r>
              <w:rPr>
                <w:sz w:val="22"/>
              </w:rPr>
              <w:t>secure </w:t>
            </w:r>
            <w:r>
              <w:rPr>
                <w:spacing w:val="-2"/>
                <w:sz w:val="22"/>
              </w:rPr>
              <w:t>submission</w:t>
            </w:r>
          </w:p>
        </w:tc>
        <w:tc>
          <w:tcPr>
            <w:tcW w:w="1524" w:type="dxa"/>
          </w:tcPr>
          <w:p>
            <w:pPr>
              <w:pStyle w:val="TableParagraph"/>
              <w:spacing w:before="72"/>
              <w:ind w:left="117" w:right="59"/>
              <w:rPr>
                <w:sz w:val="22"/>
              </w:rPr>
            </w:pPr>
            <w:r>
              <w:rPr>
                <w:spacing w:val="-2"/>
                <w:sz w:val="22"/>
              </w:rPr>
              <w:t>Fully eliminated</w:t>
            </w:r>
          </w:p>
        </w:tc>
      </w:tr>
      <w:tr>
        <w:trPr>
          <w:trHeight w:val="666" w:hRule="atLeast"/>
        </w:trPr>
        <w:tc>
          <w:tcPr>
            <w:tcW w:w="2583" w:type="dxa"/>
          </w:tcPr>
          <w:p>
            <w:pPr>
              <w:pStyle w:val="TableParagraph"/>
              <w:spacing w:before="202"/>
              <w:rPr>
                <w:sz w:val="22"/>
              </w:rPr>
            </w:pPr>
            <w:r>
              <w:rPr>
                <w:sz w:val="22"/>
              </w:rPr>
              <w:t>Student</w:t>
            </w:r>
            <w:r>
              <w:rPr>
                <w:spacing w:val="-5"/>
                <w:sz w:val="22"/>
              </w:rPr>
              <w:t> </w:t>
            </w:r>
            <w:r>
              <w:rPr>
                <w:spacing w:val="-2"/>
                <w:sz w:val="22"/>
              </w:rPr>
              <w:t>Visibility</w:t>
            </w:r>
          </w:p>
        </w:tc>
        <w:tc>
          <w:tcPr>
            <w:tcW w:w="2254" w:type="dxa"/>
          </w:tcPr>
          <w:p>
            <w:pPr>
              <w:pStyle w:val="TableParagraph"/>
              <w:ind w:right="433"/>
              <w:rPr>
                <w:sz w:val="22"/>
              </w:rPr>
            </w:pPr>
            <w:r>
              <w:rPr>
                <w:sz w:val="22"/>
              </w:rPr>
              <w:t>Month-end</w:t>
            </w:r>
            <w:r>
              <w:rPr>
                <w:spacing w:val="-14"/>
                <w:sz w:val="22"/>
              </w:rPr>
              <w:t> </w:t>
            </w:r>
            <w:r>
              <w:rPr>
                <w:sz w:val="22"/>
              </w:rPr>
              <w:t>manual </w:t>
            </w:r>
            <w:r>
              <w:rPr>
                <w:spacing w:val="-2"/>
                <w:sz w:val="22"/>
              </w:rPr>
              <w:t>board</w:t>
            </w:r>
          </w:p>
        </w:tc>
        <w:tc>
          <w:tcPr>
            <w:tcW w:w="1949" w:type="dxa"/>
          </w:tcPr>
          <w:p>
            <w:pPr>
              <w:pStyle w:val="TableParagraph"/>
              <w:ind w:right="220"/>
              <w:rPr>
                <w:sz w:val="22"/>
              </w:rPr>
            </w:pPr>
            <w:r>
              <w:rPr>
                <w:sz w:val="22"/>
              </w:rPr>
              <w:t>Real-time,</w:t>
            </w:r>
            <w:r>
              <w:rPr>
                <w:spacing w:val="-14"/>
                <w:sz w:val="22"/>
              </w:rPr>
              <w:t> </w:t>
            </w:r>
            <w:r>
              <w:rPr>
                <w:sz w:val="22"/>
              </w:rPr>
              <w:t>always </w:t>
            </w:r>
            <w:r>
              <w:rPr>
                <w:spacing w:val="-6"/>
                <w:sz w:val="22"/>
              </w:rPr>
              <w:t>on</w:t>
            </w:r>
          </w:p>
        </w:tc>
        <w:tc>
          <w:tcPr>
            <w:tcW w:w="1524" w:type="dxa"/>
          </w:tcPr>
          <w:p>
            <w:pPr>
              <w:pStyle w:val="TableParagraph"/>
              <w:spacing w:before="202"/>
              <w:ind w:left="117"/>
              <w:rPr>
                <w:sz w:val="22"/>
              </w:rPr>
            </w:pPr>
            <w:r>
              <w:rPr>
                <w:sz w:val="22"/>
              </w:rPr>
              <w:t>Instant</w:t>
            </w:r>
            <w:r>
              <w:rPr>
                <w:spacing w:val="-2"/>
                <w:sz w:val="22"/>
              </w:rPr>
              <w:t> access</w:t>
            </w:r>
          </w:p>
        </w:tc>
      </w:tr>
      <w:tr>
        <w:trPr>
          <w:trHeight w:val="667" w:hRule="atLeast"/>
        </w:trPr>
        <w:tc>
          <w:tcPr>
            <w:tcW w:w="2583" w:type="dxa"/>
          </w:tcPr>
          <w:p>
            <w:pPr>
              <w:pStyle w:val="TableParagraph"/>
              <w:spacing w:before="200"/>
              <w:rPr>
                <w:sz w:val="22"/>
              </w:rPr>
            </w:pPr>
            <w:r>
              <w:rPr>
                <w:sz w:val="22"/>
              </w:rPr>
              <w:t>Edit</w:t>
            </w:r>
            <w:r>
              <w:rPr>
                <w:spacing w:val="1"/>
                <w:sz w:val="22"/>
              </w:rPr>
              <w:t> </w:t>
            </w:r>
            <w:r>
              <w:rPr>
                <w:spacing w:val="-2"/>
                <w:sz w:val="22"/>
              </w:rPr>
              <w:t>Protection</w:t>
            </w:r>
          </w:p>
        </w:tc>
        <w:tc>
          <w:tcPr>
            <w:tcW w:w="2254" w:type="dxa"/>
          </w:tcPr>
          <w:p>
            <w:pPr>
              <w:pStyle w:val="TableParagraph"/>
              <w:spacing w:before="200"/>
              <w:rPr>
                <w:sz w:val="22"/>
              </w:rPr>
            </w:pPr>
            <w:r>
              <w:rPr>
                <w:sz w:val="22"/>
              </w:rPr>
              <w:t>No</w:t>
            </w:r>
            <w:r>
              <w:rPr>
                <w:spacing w:val="-2"/>
                <w:sz w:val="22"/>
              </w:rPr>
              <w:t> restriction</w:t>
            </w:r>
          </w:p>
        </w:tc>
        <w:tc>
          <w:tcPr>
            <w:tcW w:w="1949" w:type="dxa"/>
          </w:tcPr>
          <w:p>
            <w:pPr>
              <w:pStyle w:val="TableParagraph"/>
              <w:ind w:right="288"/>
              <w:rPr>
                <w:sz w:val="22"/>
              </w:rPr>
            </w:pPr>
            <w:r>
              <w:rPr>
                <w:sz w:val="22"/>
              </w:rPr>
              <w:t>3-day</w:t>
            </w:r>
            <w:r>
              <w:rPr>
                <w:spacing w:val="-14"/>
                <w:sz w:val="22"/>
              </w:rPr>
              <w:t> </w:t>
            </w:r>
            <w:r>
              <w:rPr>
                <w:sz w:val="22"/>
              </w:rPr>
              <w:t>server-</w:t>
            </w:r>
            <w:r>
              <w:rPr>
                <w:sz w:val="22"/>
              </w:rPr>
              <w:t>side </w:t>
            </w:r>
            <w:r>
              <w:rPr>
                <w:spacing w:val="-4"/>
                <w:sz w:val="22"/>
              </w:rPr>
              <w:t>lock</w:t>
            </w:r>
          </w:p>
        </w:tc>
        <w:tc>
          <w:tcPr>
            <w:tcW w:w="1524" w:type="dxa"/>
          </w:tcPr>
          <w:p>
            <w:pPr>
              <w:pStyle w:val="TableParagraph"/>
              <w:spacing w:before="200"/>
              <w:ind w:left="117"/>
              <w:rPr>
                <w:sz w:val="22"/>
              </w:rPr>
            </w:pPr>
            <w:r>
              <w:rPr>
                <w:sz w:val="22"/>
              </w:rPr>
              <w:t>100%</w:t>
            </w:r>
            <w:r>
              <w:rPr>
                <w:spacing w:val="-2"/>
                <w:sz w:val="22"/>
              </w:rPr>
              <w:t> secure</w:t>
            </w:r>
          </w:p>
        </w:tc>
      </w:tr>
      <w:tr>
        <w:trPr>
          <w:trHeight w:val="666" w:hRule="atLeast"/>
        </w:trPr>
        <w:tc>
          <w:tcPr>
            <w:tcW w:w="2583" w:type="dxa"/>
          </w:tcPr>
          <w:p>
            <w:pPr>
              <w:pStyle w:val="TableParagraph"/>
              <w:spacing w:before="200"/>
              <w:rPr>
                <w:sz w:val="22"/>
              </w:rPr>
            </w:pPr>
            <w:r>
              <w:rPr>
                <w:sz w:val="22"/>
              </w:rPr>
              <w:t>Leave</w:t>
            </w:r>
            <w:r>
              <w:rPr>
                <w:spacing w:val="-3"/>
                <w:sz w:val="22"/>
              </w:rPr>
              <w:t> </w:t>
            </w:r>
            <w:r>
              <w:rPr>
                <w:spacing w:val="-2"/>
                <w:sz w:val="22"/>
              </w:rPr>
              <w:t>Tracking</w:t>
            </w:r>
          </w:p>
        </w:tc>
        <w:tc>
          <w:tcPr>
            <w:tcW w:w="2254" w:type="dxa"/>
          </w:tcPr>
          <w:p>
            <w:pPr>
              <w:pStyle w:val="TableParagraph"/>
              <w:spacing w:before="200"/>
              <w:rPr>
                <w:sz w:val="22"/>
              </w:rPr>
            </w:pPr>
            <w:r>
              <w:rPr>
                <w:sz w:val="22"/>
              </w:rPr>
              <w:t>Paper</w:t>
            </w:r>
            <w:r>
              <w:rPr>
                <w:spacing w:val="-4"/>
                <w:sz w:val="22"/>
              </w:rPr>
              <w:t> </w:t>
            </w:r>
            <w:r>
              <w:rPr>
                <w:sz w:val="22"/>
              </w:rPr>
              <w:t>forms,</w:t>
            </w:r>
            <w:r>
              <w:rPr>
                <w:spacing w:val="-1"/>
                <w:sz w:val="22"/>
              </w:rPr>
              <w:t> </w:t>
            </w:r>
            <w:r>
              <w:rPr>
                <w:sz w:val="22"/>
              </w:rPr>
              <w:t>no</w:t>
            </w:r>
            <w:r>
              <w:rPr>
                <w:spacing w:val="-3"/>
                <w:sz w:val="22"/>
              </w:rPr>
              <w:t> </w:t>
            </w:r>
            <w:r>
              <w:rPr>
                <w:spacing w:val="-2"/>
                <w:sz w:val="22"/>
              </w:rPr>
              <w:t>track</w:t>
            </w:r>
          </w:p>
        </w:tc>
        <w:tc>
          <w:tcPr>
            <w:tcW w:w="1949" w:type="dxa"/>
          </w:tcPr>
          <w:p>
            <w:pPr>
              <w:pStyle w:val="TableParagraph"/>
              <w:spacing w:before="72"/>
              <w:ind w:right="611"/>
              <w:rPr>
                <w:sz w:val="22"/>
              </w:rPr>
            </w:pPr>
            <w:r>
              <w:rPr>
                <w:sz w:val="22"/>
              </w:rPr>
              <w:t>Digital,</w:t>
            </w:r>
            <w:r>
              <w:rPr>
                <w:spacing w:val="-14"/>
                <w:sz w:val="22"/>
              </w:rPr>
              <w:t> </w:t>
            </w:r>
            <w:r>
              <w:rPr>
                <w:sz w:val="22"/>
              </w:rPr>
              <w:t>proof </w:t>
            </w:r>
            <w:r>
              <w:rPr>
                <w:spacing w:val="-2"/>
                <w:sz w:val="22"/>
              </w:rPr>
              <w:t>upload</w:t>
            </w:r>
          </w:p>
        </w:tc>
        <w:tc>
          <w:tcPr>
            <w:tcW w:w="1524" w:type="dxa"/>
          </w:tcPr>
          <w:p>
            <w:pPr>
              <w:pStyle w:val="TableParagraph"/>
              <w:spacing w:before="72"/>
              <w:ind w:left="117" w:right="59"/>
              <w:rPr>
                <w:sz w:val="22"/>
              </w:rPr>
            </w:pPr>
            <w:r>
              <w:rPr>
                <w:spacing w:val="-2"/>
                <w:sz w:val="22"/>
              </w:rPr>
              <w:t>Fully automated</w:t>
            </w:r>
          </w:p>
        </w:tc>
      </w:tr>
      <w:tr>
        <w:trPr>
          <w:trHeight w:val="664" w:hRule="atLeast"/>
        </w:trPr>
        <w:tc>
          <w:tcPr>
            <w:tcW w:w="2583" w:type="dxa"/>
          </w:tcPr>
          <w:p>
            <w:pPr>
              <w:pStyle w:val="TableParagraph"/>
              <w:spacing w:before="200"/>
              <w:rPr>
                <w:sz w:val="22"/>
              </w:rPr>
            </w:pPr>
            <w:r>
              <w:rPr>
                <w:sz w:val="22"/>
              </w:rPr>
              <w:t>Report</w:t>
            </w:r>
            <w:r>
              <w:rPr>
                <w:spacing w:val="-2"/>
                <w:sz w:val="22"/>
              </w:rPr>
              <w:t> Generation</w:t>
            </w:r>
          </w:p>
        </w:tc>
        <w:tc>
          <w:tcPr>
            <w:tcW w:w="2254" w:type="dxa"/>
          </w:tcPr>
          <w:p>
            <w:pPr>
              <w:pStyle w:val="TableParagraph"/>
              <w:spacing w:before="200"/>
              <w:rPr>
                <w:sz w:val="22"/>
              </w:rPr>
            </w:pPr>
            <w:r>
              <w:rPr>
                <w:sz w:val="22"/>
              </w:rPr>
              <w:t>Manual</w:t>
            </w:r>
            <w:r>
              <w:rPr>
                <w:spacing w:val="-2"/>
                <w:sz w:val="22"/>
              </w:rPr>
              <w:t> </w:t>
            </w:r>
            <w:r>
              <w:rPr>
                <w:sz w:val="22"/>
              </w:rPr>
              <w:t>2+</w:t>
            </w:r>
            <w:r>
              <w:rPr>
                <w:spacing w:val="-2"/>
                <w:sz w:val="22"/>
              </w:rPr>
              <w:t> </w:t>
            </w:r>
            <w:r>
              <w:rPr>
                <w:spacing w:val="-4"/>
                <w:sz w:val="22"/>
              </w:rPr>
              <w:t>hours</w:t>
            </w:r>
          </w:p>
        </w:tc>
        <w:tc>
          <w:tcPr>
            <w:tcW w:w="1949" w:type="dxa"/>
          </w:tcPr>
          <w:p>
            <w:pPr>
              <w:pStyle w:val="TableParagraph"/>
              <w:spacing w:before="72"/>
              <w:ind w:right="305"/>
              <w:rPr>
                <w:sz w:val="22"/>
              </w:rPr>
            </w:pPr>
            <w:r>
              <w:rPr>
                <w:sz w:val="22"/>
              </w:rPr>
              <w:t>Instant</w:t>
            </w:r>
            <w:r>
              <w:rPr>
                <w:spacing w:val="-14"/>
                <w:sz w:val="22"/>
              </w:rPr>
              <w:t> </w:t>
            </w:r>
            <w:r>
              <w:rPr>
                <w:sz w:val="22"/>
              </w:rPr>
              <w:t>PDF</w:t>
            </w:r>
            <w:r>
              <w:rPr>
                <w:spacing w:val="-14"/>
                <w:sz w:val="22"/>
              </w:rPr>
              <w:t> </w:t>
            </w:r>
            <w:r>
              <w:rPr>
                <w:sz w:val="22"/>
              </w:rPr>
              <w:t>one-</w:t>
            </w:r>
            <w:r>
              <w:rPr>
                <w:spacing w:val="-4"/>
                <w:sz w:val="22"/>
              </w:rPr>
              <w:t>tap</w:t>
            </w:r>
          </w:p>
        </w:tc>
        <w:tc>
          <w:tcPr>
            <w:tcW w:w="1524" w:type="dxa"/>
          </w:tcPr>
          <w:p>
            <w:pPr>
              <w:pStyle w:val="TableParagraph"/>
              <w:spacing w:before="72"/>
              <w:ind w:left="117" w:right="536"/>
              <w:rPr>
                <w:sz w:val="22"/>
              </w:rPr>
            </w:pPr>
            <w:r>
              <w:rPr>
                <w:sz w:val="22"/>
              </w:rPr>
              <w:t>95%</w:t>
            </w:r>
            <w:r>
              <w:rPr>
                <w:spacing w:val="-14"/>
                <w:sz w:val="22"/>
              </w:rPr>
              <w:t> </w:t>
            </w:r>
            <w:r>
              <w:rPr>
                <w:sz w:val="22"/>
              </w:rPr>
              <w:t>time </w:t>
            </w:r>
            <w:r>
              <w:rPr>
                <w:spacing w:val="-2"/>
                <w:sz w:val="22"/>
              </w:rPr>
              <w:t>saved</w:t>
            </w:r>
          </w:p>
        </w:tc>
      </w:tr>
      <w:tr>
        <w:trPr>
          <w:trHeight w:val="666" w:hRule="atLeast"/>
        </w:trPr>
        <w:tc>
          <w:tcPr>
            <w:tcW w:w="2583" w:type="dxa"/>
          </w:tcPr>
          <w:p>
            <w:pPr>
              <w:pStyle w:val="TableParagraph"/>
              <w:spacing w:before="202"/>
              <w:rPr>
                <w:sz w:val="22"/>
              </w:rPr>
            </w:pPr>
            <w:r>
              <w:rPr>
                <w:sz w:val="22"/>
              </w:rPr>
              <w:t>Data</w:t>
            </w:r>
            <w:r>
              <w:rPr>
                <w:spacing w:val="-2"/>
                <w:sz w:val="22"/>
              </w:rPr>
              <w:t> Security</w:t>
            </w:r>
          </w:p>
        </w:tc>
        <w:tc>
          <w:tcPr>
            <w:tcW w:w="2254" w:type="dxa"/>
          </w:tcPr>
          <w:p>
            <w:pPr>
              <w:pStyle w:val="TableParagraph"/>
              <w:spacing w:before="202"/>
              <w:rPr>
                <w:sz w:val="22"/>
              </w:rPr>
            </w:pPr>
            <w:r>
              <w:rPr>
                <w:sz w:val="22"/>
              </w:rPr>
              <w:t>No</w:t>
            </w:r>
            <w:r>
              <w:rPr>
                <w:spacing w:val="-2"/>
                <w:sz w:val="22"/>
              </w:rPr>
              <w:t> </w:t>
            </w:r>
            <w:r>
              <w:rPr>
                <w:sz w:val="22"/>
              </w:rPr>
              <w:t>role</w:t>
            </w:r>
            <w:r>
              <w:rPr>
                <w:spacing w:val="-2"/>
                <w:sz w:val="22"/>
              </w:rPr>
              <w:t> separation</w:t>
            </w:r>
          </w:p>
        </w:tc>
        <w:tc>
          <w:tcPr>
            <w:tcW w:w="1949" w:type="dxa"/>
          </w:tcPr>
          <w:p>
            <w:pPr>
              <w:pStyle w:val="TableParagraph"/>
              <w:ind w:right="214"/>
              <w:rPr>
                <w:sz w:val="22"/>
              </w:rPr>
            </w:pPr>
            <w:r>
              <w:rPr>
                <w:sz w:val="22"/>
              </w:rPr>
              <w:t>3-level</w:t>
            </w:r>
            <w:r>
              <w:rPr>
                <w:spacing w:val="-14"/>
                <w:sz w:val="22"/>
              </w:rPr>
              <w:t> </w:t>
            </w:r>
            <w:r>
              <w:rPr>
                <w:sz w:val="22"/>
              </w:rPr>
              <w:t>RBAC</w:t>
            </w:r>
            <w:r>
              <w:rPr>
                <w:spacing w:val="-14"/>
                <w:sz w:val="22"/>
              </w:rPr>
              <w:t> </w:t>
            </w:r>
            <w:r>
              <w:rPr>
                <w:sz w:val="22"/>
              </w:rPr>
              <w:t>+ </w:t>
            </w:r>
            <w:r>
              <w:rPr>
                <w:spacing w:val="-4"/>
                <w:sz w:val="22"/>
              </w:rPr>
              <w:t>RBAC</w:t>
            </w:r>
          </w:p>
        </w:tc>
        <w:tc>
          <w:tcPr>
            <w:tcW w:w="1524" w:type="dxa"/>
          </w:tcPr>
          <w:p>
            <w:pPr>
              <w:pStyle w:val="TableParagraph"/>
              <w:spacing w:before="202"/>
              <w:ind w:left="117"/>
              <w:rPr>
                <w:sz w:val="22"/>
              </w:rPr>
            </w:pPr>
            <w:r>
              <w:rPr>
                <w:sz w:val="22"/>
              </w:rPr>
              <w:t>Fully</w:t>
            </w:r>
            <w:r>
              <w:rPr>
                <w:spacing w:val="-2"/>
                <w:sz w:val="22"/>
              </w:rPr>
              <w:t> secured</w:t>
            </w:r>
          </w:p>
        </w:tc>
      </w:tr>
      <w:tr>
        <w:trPr>
          <w:trHeight w:val="666" w:hRule="atLeast"/>
        </w:trPr>
        <w:tc>
          <w:tcPr>
            <w:tcW w:w="2583" w:type="dxa"/>
          </w:tcPr>
          <w:p>
            <w:pPr>
              <w:pStyle w:val="TableParagraph"/>
              <w:spacing w:before="200"/>
              <w:rPr>
                <w:sz w:val="22"/>
              </w:rPr>
            </w:pPr>
            <w:r>
              <w:rPr>
                <w:spacing w:val="-2"/>
                <w:sz w:val="22"/>
              </w:rPr>
              <w:t>Accessibility</w:t>
            </w:r>
          </w:p>
        </w:tc>
        <w:tc>
          <w:tcPr>
            <w:tcW w:w="2254" w:type="dxa"/>
          </w:tcPr>
          <w:p>
            <w:pPr>
              <w:pStyle w:val="TableParagraph"/>
              <w:spacing w:before="200"/>
              <w:rPr>
                <w:sz w:val="22"/>
              </w:rPr>
            </w:pPr>
            <w:r>
              <w:rPr>
                <w:sz w:val="22"/>
              </w:rPr>
              <w:t>On-campus</w:t>
            </w:r>
            <w:r>
              <w:rPr>
                <w:spacing w:val="-8"/>
                <w:sz w:val="22"/>
              </w:rPr>
              <w:t> </w:t>
            </w:r>
            <w:r>
              <w:rPr>
                <w:spacing w:val="-4"/>
                <w:sz w:val="22"/>
              </w:rPr>
              <w:t>only</w:t>
            </w:r>
          </w:p>
        </w:tc>
        <w:tc>
          <w:tcPr>
            <w:tcW w:w="1949" w:type="dxa"/>
          </w:tcPr>
          <w:p>
            <w:pPr>
              <w:pStyle w:val="TableParagraph"/>
              <w:spacing w:before="200"/>
              <w:ind w:left="67" w:right="83"/>
              <w:jc w:val="center"/>
              <w:rPr>
                <w:sz w:val="22"/>
              </w:rPr>
            </w:pPr>
            <w:r>
              <w:rPr>
                <w:sz w:val="22"/>
              </w:rPr>
              <w:t>24/7</w:t>
            </w:r>
            <w:r>
              <w:rPr>
                <w:spacing w:val="-5"/>
                <w:sz w:val="22"/>
              </w:rPr>
              <w:t> </w:t>
            </w:r>
            <w:r>
              <w:rPr>
                <w:sz w:val="22"/>
              </w:rPr>
              <w:t>mobile</w:t>
            </w:r>
            <w:r>
              <w:rPr>
                <w:spacing w:val="-3"/>
                <w:sz w:val="22"/>
              </w:rPr>
              <w:t> </w:t>
            </w:r>
            <w:r>
              <w:rPr>
                <w:spacing w:val="-2"/>
                <w:sz w:val="22"/>
              </w:rPr>
              <w:t>access</w:t>
            </w:r>
          </w:p>
        </w:tc>
        <w:tc>
          <w:tcPr>
            <w:tcW w:w="1524" w:type="dxa"/>
          </w:tcPr>
          <w:p>
            <w:pPr>
              <w:pStyle w:val="TableParagraph"/>
              <w:ind w:left="117"/>
              <w:rPr>
                <w:sz w:val="22"/>
              </w:rPr>
            </w:pPr>
            <w:r>
              <w:rPr>
                <w:spacing w:val="-2"/>
                <w:sz w:val="22"/>
              </w:rPr>
              <w:t>Always accessible</w:t>
            </w:r>
          </w:p>
        </w:tc>
      </w:tr>
    </w:tbl>
    <w:p>
      <w:pPr>
        <w:spacing w:before="58"/>
        <w:ind w:left="3679" w:right="0" w:firstLine="0"/>
        <w:jc w:val="left"/>
        <w:rPr>
          <w:i/>
          <w:sz w:val="20"/>
        </w:rPr>
      </w:pPr>
      <w:r>
        <w:rPr>
          <w:i/>
          <w:sz w:val="20"/>
        </w:rPr>
        <w:t>Table</w:t>
      </w:r>
      <w:r>
        <w:rPr>
          <w:i/>
          <w:spacing w:val="-6"/>
          <w:sz w:val="20"/>
        </w:rPr>
        <w:t> </w:t>
      </w:r>
      <w:r>
        <w:rPr>
          <w:i/>
          <w:sz w:val="20"/>
        </w:rPr>
        <w:t>7.1:</w:t>
      </w:r>
      <w:r>
        <w:rPr>
          <w:i/>
          <w:spacing w:val="-7"/>
          <w:sz w:val="20"/>
        </w:rPr>
        <w:t> </w:t>
      </w:r>
      <w:r>
        <w:rPr>
          <w:i/>
          <w:sz w:val="20"/>
        </w:rPr>
        <w:t>Comparison</w:t>
      </w:r>
      <w:r>
        <w:rPr>
          <w:i/>
          <w:spacing w:val="-4"/>
          <w:sz w:val="20"/>
        </w:rPr>
        <w:t> </w:t>
      </w:r>
      <w:r>
        <w:rPr>
          <w:i/>
          <w:sz w:val="20"/>
        </w:rPr>
        <w:t>with</w:t>
      </w:r>
      <w:r>
        <w:rPr>
          <w:i/>
          <w:spacing w:val="-5"/>
          <w:sz w:val="20"/>
        </w:rPr>
        <w:t> </w:t>
      </w:r>
      <w:r>
        <w:rPr>
          <w:i/>
          <w:sz w:val="20"/>
        </w:rPr>
        <w:t>Existing</w:t>
      </w:r>
      <w:r>
        <w:rPr>
          <w:i/>
          <w:spacing w:val="-4"/>
          <w:sz w:val="20"/>
        </w:rPr>
        <w:t> </w:t>
      </w:r>
      <w:r>
        <w:rPr>
          <w:i/>
          <w:spacing w:val="-2"/>
          <w:sz w:val="20"/>
        </w:rPr>
        <w:t>System</w:t>
      </w:r>
    </w:p>
    <w:p>
      <w:pPr>
        <w:spacing w:after="0"/>
        <w:jc w:val="left"/>
        <w:rPr>
          <w:i/>
          <w:sz w:val="20"/>
        </w:rPr>
        <w:sectPr>
          <w:pgSz w:w="11910" w:h="16840"/>
          <w:pgMar w:header="0" w:footer="626" w:top="1360" w:bottom="860" w:left="850" w:right="850"/>
        </w:sectPr>
      </w:pPr>
    </w:p>
    <w:p>
      <w:pPr>
        <w:pStyle w:val="Heading2"/>
        <w:numPr>
          <w:ilvl w:val="1"/>
          <w:numId w:val="21"/>
        </w:numPr>
        <w:tabs>
          <w:tab w:pos="1731" w:val="left" w:leader="none"/>
        </w:tabs>
        <w:spacing w:line="240" w:lineRule="auto" w:before="311" w:after="0"/>
        <w:ind w:left="1731" w:right="0" w:hanging="421"/>
        <w:jc w:val="left"/>
      </w:pPr>
      <w:bookmarkStart w:name="_TOC_250008" w:id="45"/>
      <w:bookmarkEnd w:id="45"/>
      <w:r>
        <w:rPr>
          <w:color w:val="2D4A8A"/>
          <w:spacing w:val="-2"/>
        </w:rPr>
        <w:t>DISCUSSION</w:t>
      </w:r>
    </w:p>
    <w:p>
      <w:pPr>
        <w:pStyle w:val="BodyText"/>
        <w:spacing w:line="360" w:lineRule="auto" w:before="116"/>
        <w:ind w:left="1310" w:right="585"/>
        <w:jc w:val="both"/>
      </w:pPr>
      <w:r>
        <w:rPr/>
        <w:t>The results demonstrate that the Smart Attendance System successfully addresses all the problems identified in the existing manual system. The 3-day edit window mechanism alone represents a major security innovation — preventing retrospective attendance manipulation while still allowing faculty to correct genuine errors. The MongoDB RBAC enforcement ensures this protection holds even if the API layer is </w:t>
      </w:r>
      <w:r>
        <w:rPr>
          <w:spacing w:val="-2"/>
        </w:rPr>
        <w:t>bypassed.</w:t>
      </w:r>
    </w:p>
    <w:p>
      <w:pPr>
        <w:pStyle w:val="BodyText"/>
        <w:spacing w:before="241"/>
      </w:pPr>
    </w:p>
    <w:p>
      <w:pPr>
        <w:pStyle w:val="BodyText"/>
        <w:spacing w:line="360" w:lineRule="auto"/>
        <w:ind w:left="1310" w:right="586"/>
        <w:jc w:val="both"/>
      </w:pPr>
      <w:r>
        <w:rPr/>
        <w:t>The role-based access control system ensures proper data security and privacy. Each user sees only the data and features relevant to their role, which improves both user experience and system security. The three-role hierarchy (Faculty, Student, HOD/Admin) covers all major stakeholders in the attendance management workflow.</w:t>
      </w:r>
    </w:p>
    <w:p>
      <w:pPr>
        <w:pStyle w:val="BodyText"/>
        <w:spacing w:before="240"/>
      </w:pPr>
    </w:p>
    <w:p>
      <w:pPr>
        <w:pStyle w:val="BodyText"/>
        <w:spacing w:line="360" w:lineRule="auto"/>
        <w:ind w:left="1310" w:right="586"/>
        <w:jc w:val="both"/>
      </w:pPr>
      <w:r>
        <w:rPr/>
        <w:t>User</w:t>
      </w:r>
      <w:r>
        <w:rPr>
          <w:spacing w:val="-6"/>
        </w:rPr>
        <w:t> </w:t>
      </w:r>
      <w:r>
        <w:rPr/>
        <w:t>acceptance</w:t>
      </w:r>
      <w:r>
        <w:rPr>
          <w:spacing w:val="-8"/>
        </w:rPr>
        <w:t> </w:t>
      </w:r>
      <w:r>
        <w:rPr/>
        <w:t>testing</w:t>
      </w:r>
      <w:r>
        <w:rPr>
          <w:spacing w:val="-10"/>
        </w:rPr>
        <w:t> </w:t>
      </w:r>
      <w:r>
        <w:rPr/>
        <w:t>provided</w:t>
      </w:r>
      <w:r>
        <w:rPr>
          <w:spacing w:val="-7"/>
        </w:rPr>
        <w:t> </w:t>
      </w:r>
      <w:r>
        <w:rPr/>
        <w:t>the</w:t>
      </w:r>
      <w:r>
        <w:rPr>
          <w:spacing w:val="-8"/>
        </w:rPr>
        <w:t> </w:t>
      </w:r>
      <w:r>
        <w:rPr/>
        <w:t>strongest</w:t>
      </w:r>
      <w:r>
        <w:rPr>
          <w:spacing w:val="-7"/>
        </w:rPr>
        <w:t> </w:t>
      </w:r>
      <w:r>
        <w:rPr/>
        <w:t>validation</w:t>
      </w:r>
      <w:r>
        <w:rPr>
          <w:spacing w:val="-4"/>
        </w:rPr>
        <w:t> </w:t>
      </w:r>
      <w:r>
        <w:rPr/>
        <w:t>—</w:t>
      </w:r>
      <w:r>
        <w:rPr>
          <w:spacing w:val="-7"/>
        </w:rPr>
        <w:t> </w:t>
      </w:r>
      <w:r>
        <w:rPr/>
        <w:t>faculty</w:t>
      </w:r>
      <w:r>
        <w:rPr>
          <w:spacing w:val="-10"/>
        </w:rPr>
        <w:t> </w:t>
      </w:r>
      <w:r>
        <w:rPr/>
        <w:t>reported</w:t>
      </w:r>
      <w:r>
        <w:rPr>
          <w:spacing w:val="-5"/>
        </w:rPr>
        <w:t> </w:t>
      </w:r>
      <w:r>
        <w:rPr/>
        <w:t>saving</w:t>
      </w:r>
      <w:r>
        <w:rPr>
          <w:spacing w:val="-7"/>
        </w:rPr>
        <w:t> </w:t>
      </w:r>
      <w:r>
        <w:rPr/>
        <w:t>5–7 minutes per class session compared to paper methods, and 96% of students checked the app daily. The integrated AI Help Agent reduced support queries significantly during the pilot period, demonstrating the value of in-context guidance for new users.</w:t>
      </w:r>
    </w:p>
    <w:p>
      <w:pPr>
        <w:pStyle w:val="BodyText"/>
        <w:spacing w:after="0" w:line="360" w:lineRule="auto"/>
        <w:jc w:val="both"/>
        <w:sectPr>
          <w:pgSz w:w="11910" w:h="16840"/>
          <w:pgMar w:header="0" w:footer="626" w:top="1920" w:bottom="860" w:left="850" w:right="850"/>
        </w:sectPr>
      </w:pPr>
    </w:p>
    <w:p>
      <w:pPr>
        <w:pStyle w:val="Heading1"/>
        <w:tabs>
          <w:tab w:pos="1586" w:val="left" w:leader="none"/>
          <w:tab w:pos="9646" w:val="left" w:leader="none"/>
        </w:tabs>
        <w:rPr>
          <w:u w:val="none"/>
        </w:rPr>
      </w:pPr>
      <w:bookmarkStart w:name="_TOC_250007" w:id="46"/>
      <w:r>
        <w:rPr>
          <w:color w:val="2D4A8A"/>
          <w:u w:val="single" w:color="2D4A8A"/>
        </w:rPr>
        <w:tab/>
        <w:t>CHAPTER</w:t>
      </w:r>
      <w:r>
        <w:rPr>
          <w:color w:val="2D4A8A"/>
          <w:spacing w:val="-12"/>
          <w:u w:val="single" w:color="2D4A8A"/>
        </w:rPr>
        <w:t> </w:t>
      </w:r>
      <w:r>
        <w:rPr>
          <w:color w:val="2D4A8A"/>
          <w:u w:val="single" w:color="2D4A8A"/>
        </w:rPr>
        <w:t>8</w:t>
      </w:r>
      <w:r>
        <w:rPr>
          <w:color w:val="2D4A8A"/>
          <w:spacing w:val="-7"/>
          <w:u w:val="single" w:color="2D4A8A"/>
        </w:rPr>
        <w:t> </w:t>
      </w:r>
      <w:r>
        <w:rPr>
          <w:color w:val="2D4A8A"/>
          <w:u w:val="single" w:color="2D4A8A"/>
        </w:rPr>
        <w:t>—</w:t>
      </w:r>
      <w:r>
        <w:rPr>
          <w:color w:val="2D4A8A"/>
          <w:spacing w:val="-10"/>
          <w:u w:val="single" w:color="2D4A8A"/>
        </w:rPr>
        <w:t> </w:t>
      </w:r>
      <w:r>
        <w:rPr>
          <w:color w:val="2D4A8A"/>
          <w:u w:val="single" w:color="2D4A8A"/>
        </w:rPr>
        <w:t>CONCLUSION</w:t>
      </w:r>
      <w:r>
        <w:rPr>
          <w:color w:val="2D4A8A"/>
          <w:spacing w:val="-9"/>
          <w:u w:val="single" w:color="2D4A8A"/>
        </w:rPr>
        <w:t> </w:t>
      </w:r>
      <w:r>
        <w:rPr>
          <w:color w:val="2D4A8A"/>
          <w:u w:val="single" w:color="2D4A8A"/>
        </w:rPr>
        <w:t>AND</w:t>
      </w:r>
      <w:r>
        <w:rPr>
          <w:color w:val="2D4A8A"/>
          <w:spacing w:val="-9"/>
          <w:u w:val="single" w:color="2D4A8A"/>
        </w:rPr>
        <w:t> </w:t>
      </w:r>
      <w:r>
        <w:rPr>
          <w:color w:val="2D4A8A"/>
          <w:u w:val="single" w:color="2D4A8A"/>
        </w:rPr>
        <w:t>FUTURE</w:t>
      </w:r>
      <w:r>
        <w:rPr>
          <w:color w:val="2D4A8A"/>
          <w:spacing w:val="-9"/>
          <w:u w:val="single" w:color="2D4A8A"/>
        </w:rPr>
        <w:t> </w:t>
      </w:r>
      <w:r>
        <w:rPr>
          <w:color w:val="2D4A8A"/>
          <w:spacing w:val="-4"/>
          <w:u w:val="single" w:color="2D4A8A"/>
        </w:rPr>
        <w:t>WORK</w:t>
      </w:r>
      <w:bookmarkEnd w:id="46"/>
      <w:r>
        <w:rPr>
          <w:color w:val="2D4A8A"/>
          <w:u w:val="single" w:color="2D4A8A"/>
        </w:rPr>
        <w:tab/>
      </w:r>
    </w:p>
    <w:p>
      <w:pPr>
        <w:pStyle w:val="BodyText"/>
        <w:spacing w:before="252"/>
        <w:rPr>
          <w:b/>
          <w:sz w:val="28"/>
        </w:rPr>
      </w:pPr>
    </w:p>
    <w:p>
      <w:pPr>
        <w:pStyle w:val="Heading2"/>
        <w:numPr>
          <w:ilvl w:val="1"/>
          <w:numId w:val="22"/>
        </w:numPr>
        <w:tabs>
          <w:tab w:pos="1731" w:val="left" w:leader="none"/>
        </w:tabs>
        <w:spacing w:line="240" w:lineRule="auto" w:before="0" w:after="0"/>
        <w:ind w:left="1731" w:right="0" w:hanging="421"/>
        <w:jc w:val="left"/>
      </w:pPr>
      <w:bookmarkStart w:name="_TOC_250006" w:id="47"/>
      <w:bookmarkEnd w:id="47"/>
      <w:r>
        <w:rPr>
          <w:color w:val="2D4A8A"/>
          <w:spacing w:val="-2"/>
        </w:rPr>
        <w:t>CONCLUSION</w:t>
      </w:r>
    </w:p>
    <w:p>
      <w:pPr>
        <w:pStyle w:val="BodyText"/>
        <w:spacing w:line="360" w:lineRule="auto" w:before="116"/>
        <w:ind w:left="1310" w:right="585"/>
        <w:jc w:val="both"/>
      </w:pPr>
      <w:r>
        <w:rPr/>
        <w:t>The</w:t>
      </w:r>
      <w:r>
        <w:rPr>
          <w:spacing w:val="-8"/>
        </w:rPr>
        <w:t> </w:t>
      </w:r>
      <w:r>
        <w:rPr/>
        <w:t>Smart</w:t>
      </w:r>
      <w:r>
        <w:rPr>
          <w:spacing w:val="-7"/>
        </w:rPr>
        <w:t> </w:t>
      </w:r>
      <w:r>
        <w:rPr/>
        <w:t>Attendance</w:t>
      </w:r>
      <w:r>
        <w:rPr>
          <w:spacing w:val="-8"/>
        </w:rPr>
        <w:t> </w:t>
      </w:r>
      <w:r>
        <w:rPr/>
        <w:t>System</w:t>
      </w:r>
      <w:r>
        <w:rPr>
          <w:spacing w:val="-7"/>
        </w:rPr>
        <w:t> </w:t>
      </w:r>
      <w:r>
        <w:rPr/>
        <w:t>has</w:t>
      </w:r>
      <w:r>
        <w:rPr>
          <w:spacing w:val="-7"/>
        </w:rPr>
        <w:t> </w:t>
      </w:r>
      <w:r>
        <w:rPr/>
        <w:t>been</w:t>
      </w:r>
      <w:r>
        <w:rPr>
          <w:spacing w:val="-7"/>
        </w:rPr>
        <w:t> </w:t>
      </w:r>
      <w:r>
        <w:rPr/>
        <w:t>successfully</w:t>
      </w:r>
      <w:r>
        <w:rPr>
          <w:spacing w:val="-12"/>
        </w:rPr>
        <w:t> </w:t>
      </w:r>
      <w:r>
        <w:rPr/>
        <w:t>developed</w:t>
      </w:r>
      <w:r>
        <w:rPr>
          <w:spacing w:val="-7"/>
        </w:rPr>
        <w:t> </w:t>
      </w:r>
      <w:r>
        <w:rPr/>
        <w:t>as</w:t>
      </w:r>
      <w:r>
        <w:rPr>
          <w:spacing w:val="-6"/>
        </w:rPr>
        <w:t> </w:t>
      </w:r>
      <w:r>
        <w:rPr/>
        <w:t>a</w:t>
      </w:r>
      <w:r>
        <w:rPr>
          <w:spacing w:val="-8"/>
        </w:rPr>
        <w:t> </w:t>
      </w:r>
      <w:r>
        <w:rPr/>
        <w:t>full-featured,</w:t>
      </w:r>
      <w:r>
        <w:rPr>
          <w:spacing w:val="-7"/>
        </w:rPr>
        <w:t> </w:t>
      </w:r>
      <w:r>
        <w:rPr/>
        <w:t>role-based</w:t>
      </w:r>
      <w:r>
        <w:rPr>
          <w:spacing w:val="-1"/>
        </w:rPr>
        <w:t> </w:t>
      </w:r>
      <w:r>
        <w:rPr/>
        <w:t>attendance</w:t>
      </w:r>
      <w:r>
        <w:rPr>
          <w:spacing w:val="-4"/>
        </w:rPr>
        <w:t> </w:t>
      </w:r>
      <w:r>
        <w:rPr/>
        <w:t>management</w:t>
      </w:r>
      <w:r>
        <w:rPr>
          <w:spacing w:val="-3"/>
        </w:rPr>
        <w:t> </w:t>
      </w:r>
      <w:r>
        <w:rPr/>
        <w:t>application</w:t>
      </w:r>
      <w:r>
        <w:rPr>
          <w:spacing w:val="-3"/>
        </w:rPr>
        <w:t> </w:t>
      </w:r>
      <w:r>
        <w:rPr/>
        <w:t>using</w:t>
      </w:r>
      <w:r>
        <w:rPr>
          <w:spacing w:val="-6"/>
        </w:rPr>
        <w:t> </w:t>
      </w:r>
      <w:r>
        <w:rPr/>
        <w:t>React</w:t>
      </w:r>
      <w:r>
        <w:rPr>
          <w:spacing w:val="-1"/>
        </w:rPr>
        <w:t> </w:t>
      </w:r>
      <w:r>
        <w:rPr/>
        <w:t>Native,</w:t>
      </w:r>
      <w:r>
        <w:rPr>
          <w:spacing w:val="-1"/>
        </w:rPr>
        <w:t> </w:t>
      </w:r>
      <w:r>
        <w:rPr/>
        <w:t>Expo,</w:t>
      </w:r>
      <w:r>
        <w:rPr>
          <w:spacing w:val="-3"/>
        </w:rPr>
        <w:t> </w:t>
      </w:r>
      <w:r>
        <w:rPr/>
        <w:t>Node.js</w:t>
      </w:r>
      <w:r>
        <w:rPr>
          <w:spacing w:val="-3"/>
        </w:rPr>
        <w:t> </w:t>
      </w:r>
      <w:r>
        <w:rPr/>
        <w:t>Express, and MongoDB. The project was undertaken to address real and well-documented problems in the existing manual attendance management processes at Government Polytechnic Palanpur and similar institutions.</w:t>
      </w:r>
    </w:p>
    <w:p>
      <w:pPr>
        <w:pStyle w:val="BodyText"/>
        <w:spacing w:before="242"/>
      </w:pPr>
    </w:p>
    <w:p>
      <w:pPr>
        <w:pStyle w:val="BodyText"/>
        <w:spacing w:line="360" w:lineRule="auto"/>
        <w:ind w:left="1310" w:right="585"/>
        <w:jc w:val="both"/>
      </w:pPr>
      <w:r>
        <w:rPr/>
        <w:t>The</w:t>
      </w:r>
      <w:r>
        <w:rPr>
          <w:spacing w:val="-5"/>
        </w:rPr>
        <w:t> </w:t>
      </w:r>
      <w:r>
        <w:rPr/>
        <w:t>system</w:t>
      </w:r>
      <w:r>
        <w:rPr>
          <w:spacing w:val="-4"/>
        </w:rPr>
        <w:t> </w:t>
      </w:r>
      <w:r>
        <w:rPr/>
        <w:t>brings</w:t>
      </w:r>
      <w:r>
        <w:rPr>
          <w:spacing w:val="-4"/>
        </w:rPr>
        <w:t> </w:t>
      </w:r>
      <w:r>
        <w:rPr/>
        <w:t>together</w:t>
      </w:r>
      <w:r>
        <w:rPr>
          <w:spacing w:val="-4"/>
        </w:rPr>
        <w:t> </w:t>
      </w:r>
      <w:r>
        <w:rPr/>
        <w:t>seven</w:t>
      </w:r>
      <w:r>
        <w:rPr>
          <w:spacing w:val="-2"/>
        </w:rPr>
        <w:t> </w:t>
      </w:r>
      <w:r>
        <w:rPr/>
        <w:t>major</w:t>
      </w:r>
      <w:r>
        <w:rPr>
          <w:spacing w:val="-4"/>
        </w:rPr>
        <w:t> </w:t>
      </w:r>
      <w:r>
        <w:rPr/>
        <w:t>functional</w:t>
      </w:r>
      <w:r>
        <w:rPr>
          <w:spacing w:val="-4"/>
        </w:rPr>
        <w:t> </w:t>
      </w:r>
      <w:r>
        <w:rPr/>
        <w:t>modules</w:t>
      </w:r>
      <w:r>
        <w:rPr>
          <w:spacing w:val="-1"/>
        </w:rPr>
        <w:t> </w:t>
      </w:r>
      <w:r>
        <w:rPr/>
        <w:t>—</w:t>
      </w:r>
      <w:r>
        <w:rPr>
          <w:spacing w:val="-4"/>
        </w:rPr>
        <w:t> </w:t>
      </w:r>
      <w:r>
        <w:rPr/>
        <w:t>attendance</w:t>
      </w:r>
      <w:r>
        <w:rPr>
          <w:spacing w:val="-3"/>
        </w:rPr>
        <w:t> </w:t>
      </w:r>
      <w:r>
        <w:rPr/>
        <w:t>marking,</w:t>
      </w:r>
      <w:r>
        <w:rPr>
          <w:spacing w:val="-3"/>
        </w:rPr>
        <w:t> </w:t>
      </w:r>
      <w:r>
        <w:rPr/>
        <w:t>3-day edit window enforcement, real-time student dashboard, subject management, digital leave application, PDF report generation, and AI Help Agent — into a single, unified cross-platform mobile application. Each module was designed with a clear purpose and implemented following standard software engineering principles.</w:t>
      </w:r>
    </w:p>
    <w:p>
      <w:pPr>
        <w:pStyle w:val="BodyText"/>
        <w:spacing w:before="239"/>
      </w:pPr>
    </w:p>
    <w:p>
      <w:pPr>
        <w:pStyle w:val="BodyText"/>
        <w:spacing w:line="360" w:lineRule="auto"/>
        <w:ind w:left="1310" w:right="579"/>
        <w:jc w:val="both"/>
      </w:pPr>
      <w:r>
        <w:rPr/>
        <w:t>The most technically innovative component was the 3-day edit window mechanism, which</w:t>
      </w:r>
      <w:r>
        <w:rPr>
          <w:spacing w:val="-2"/>
        </w:rPr>
        <w:t> </w:t>
      </w:r>
      <w:r>
        <w:rPr/>
        <w:t>required</w:t>
      </w:r>
      <w:r>
        <w:rPr>
          <w:spacing w:val="-2"/>
        </w:rPr>
        <w:t> </w:t>
      </w:r>
      <w:r>
        <w:rPr/>
        <w:t>enforcing</w:t>
      </w:r>
      <w:r>
        <w:rPr>
          <w:spacing w:val="-2"/>
        </w:rPr>
        <w:t> </w:t>
      </w:r>
      <w:r>
        <w:rPr/>
        <w:t>attendance</w:t>
      </w:r>
      <w:r>
        <w:rPr>
          <w:spacing w:val="-3"/>
        </w:rPr>
        <w:t> </w:t>
      </w:r>
      <w:r>
        <w:rPr/>
        <w:t>record</w:t>
      </w:r>
      <w:r>
        <w:rPr>
          <w:spacing w:val="-2"/>
        </w:rPr>
        <w:t> </w:t>
      </w:r>
      <w:r>
        <w:rPr/>
        <w:t>protection</w:t>
      </w:r>
      <w:r>
        <w:rPr>
          <w:spacing w:val="-2"/>
        </w:rPr>
        <w:t> </w:t>
      </w:r>
      <w:r>
        <w:rPr/>
        <w:t>at</w:t>
      </w:r>
      <w:r>
        <w:rPr>
          <w:spacing w:val="-2"/>
        </w:rPr>
        <w:t> </w:t>
      </w:r>
      <w:r>
        <w:rPr/>
        <w:t>the</w:t>
      </w:r>
      <w:r>
        <w:rPr>
          <w:spacing w:val="-3"/>
        </w:rPr>
        <w:t> </w:t>
      </w:r>
      <w:r>
        <w:rPr/>
        <w:t>MongoDB</w:t>
      </w:r>
      <w:r>
        <w:rPr>
          <w:spacing w:val="-5"/>
        </w:rPr>
        <w:t> </w:t>
      </w:r>
      <w:r>
        <w:rPr/>
        <w:t>database</w:t>
      </w:r>
      <w:r>
        <w:rPr>
          <w:spacing w:val="-3"/>
        </w:rPr>
        <w:t> </w:t>
      </w:r>
      <w:r>
        <w:rPr/>
        <w:t>level through</w:t>
      </w:r>
      <w:r>
        <w:rPr>
          <w:spacing w:val="-10"/>
        </w:rPr>
        <w:t> </w:t>
      </w:r>
      <w:r>
        <w:rPr/>
        <w:t>MongoDB</w:t>
      </w:r>
      <w:r>
        <w:rPr>
          <w:spacing w:val="-12"/>
        </w:rPr>
        <w:t> </w:t>
      </w:r>
      <w:r>
        <w:rPr/>
        <w:t>Role-Based</w:t>
      </w:r>
      <w:r>
        <w:rPr>
          <w:spacing w:val="-10"/>
        </w:rPr>
        <w:t> </w:t>
      </w:r>
      <w:r>
        <w:rPr/>
        <w:t>Access</w:t>
      </w:r>
      <w:r>
        <w:rPr>
          <w:spacing w:val="-10"/>
        </w:rPr>
        <w:t> </w:t>
      </w:r>
      <w:r>
        <w:rPr/>
        <w:t>Control</w:t>
      </w:r>
      <w:r>
        <w:rPr>
          <w:spacing w:val="-12"/>
        </w:rPr>
        <w:t> </w:t>
      </w:r>
      <w:r>
        <w:rPr/>
        <w:t>policies</w:t>
      </w:r>
      <w:r>
        <w:rPr>
          <w:spacing w:val="-12"/>
        </w:rPr>
        <w:t> </w:t>
      </w:r>
      <w:r>
        <w:rPr/>
        <w:t>using</w:t>
      </w:r>
      <w:r>
        <w:rPr>
          <w:spacing w:val="-12"/>
        </w:rPr>
        <w:t> </w:t>
      </w:r>
      <w:r>
        <w:rPr/>
        <w:t>database</w:t>
      </w:r>
      <w:r>
        <w:rPr>
          <w:spacing w:val="-10"/>
        </w:rPr>
        <w:t> </w:t>
      </w:r>
      <w:r>
        <w:rPr/>
        <w:t>UTC</w:t>
      </w:r>
      <w:r>
        <w:rPr>
          <w:spacing w:val="-12"/>
        </w:rPr>
        <w:t> </w:t>
      </w:r>
      <w:r>
        <w:rPr/>
        <w:t>time.</w:t>
      </w:r>
      <w:r>
        <w:rPr>
          <w:spacing w:val="-13"/>
        </w:rPr>
        <w:t> </w:t>
      </w:r>
      <w:r>
        <w:rPr/>
        <w:t>This ensures the protection cannot be bypassed through client-side manipulation, API exploitation, or direct database access.</w:t>
      </w:r>
    </w:p>
    <w:p>
      <w:pPr>
        <w:pStyle w:val="BodyText"/>
        <w:spacing w:before="242"/>
      </w:pPr>
    </w:p>
    <w:p>
      <w:pPr>
        <w:pStyle w:val="BodyText"/>
        <w:spacing w:line="360" w:lineRule="auto"/>
        <w:ind w:left="1310" w:right="586"/>
        <w:jc w:val="both"/>
      </w:pPr>
      <w:r>
        <w:rPr/>
        <w:t>The</w:t>
      </w:r>
      <w:r>
        <w:rPr>
          <w:spacing w:val="-3"/>
        </w:rPr>
        <w:t> </w:t>
      </w:r>
      <w:r>
        <w:rPr/>
        <w:t>role-based</w:t>
      </w:r>
      <w:r>
        <w:rPr>
          <w:spacing w:val="-1"/>
        </w:rPr>
        <w:t> </w:t>
      </w:r>
      <w:r>
        <w:rPr/>
        <w:t>access</w:t>
      </w:r>
      <w:r>
        <w:rPr>
          <w:spacing w:val="-1"/>
        </w:rPr>
        <w:t> </w:t>
      </w:r>
      <w:r>
        <w:rPr/>
        <w:t>control</w:t>
      </w:r>
      <w:r>
        <w:rPr>
          <w:spacing w:val="-1"/>
        </w:rPr>
        <w:t> </w:t>
      </w:r>
      <w:r>
        <w:rPr/>
        <w:t>system,</w:t>
      </w:r>
      <w:r>
        <w:rPr>
          <w:spacing w:val="-1"/>
        </w:rPr>
        <w:t> </w:t>
      </w:r>
      <w:r>
        <w:rPr/>
        <w:t>built</w:t>
      </w:r>
      <w:r>
        <w:rPr>
          <w:spacing w:val="-1"/>
        </w:rPr>
        <w:t> </w:t>
      </w:r>
      <w:r>
        <w:rPr/>
        <w:t>on</w:t>
      </w:r>
      <w:r>
        <w:rPr>
          <w:spacing w:val="-3"/>
        </w:rPr>
        <w:t> </w:t>
      </w:r>
      <w:r>
        <w:rPr/>
        <w:t>JWT</w:t>
      </w:r>
      <w:r>
        <w:rPr>
          <w:spacing w:val="-2"/>
        </w:rPr>
        <w:t> </w:t>
      </w:r>
      <w:r>
        <w:rPr/>
        <w:t>tokens</w:t>
      </w:r>
      <w:r>
        <w:rPr>
          <w:spacing w:val="-2"/>
        </w:rPr>
        <w:t> </w:t>
      </w:r>
      <w:r>
        <w:rPr/>
        <w:t>and</w:t>
      </w:r>
      <w:r>
        <w:rPr>
          <w:spacing w:val="-1"/>
        </w:rPr>
        <w:t> </w:t>
      </w:r>
      <w:r>
        <w:rPr/>
        <w:t>Express.js</w:t>
      </w:r>
      <w:r>
        <w:rPr>
          <w:spacing w:val="-3"/>
        </w:rPr>
        <w:t> </w:t>
      </w:r>
      <w:r>
        <w:rPr/>
        <w:t>middleware backed</w:t>
      </w:r>
      <w:r>
        <w:rPr>
          <w:spacing w:val="-6"/>
        </w:rPr>
        <w:t> </w:t>
      </w:r>
      <w:r>
        <w:rPr/>
        <w:t>by</w:t>
      </w:r>
      <w:r>
        <w:rPr>
          <w:spacing w:val="-8"/>
        </w:rPr>
        <w:t> </w:t>
      </w:r>
      <w:r>
        <w:rPr/>
        <w:t>MongoDB</w:t>
      </w:r>
      <w:r>
        <w:rPr>
          <w:spacing w:val="-8"/>
        </w:rPr>
        <w:t> </w:t>
      </w:r>
      <w:r>
        <w:rPr/>
        <w:t>Role-Based</w:t>
      </w:r>
      <w:r>
        <w:rPr>
          <w:spacing w:val="-6"/>
        </w:rPr>
        <w:t> </w:t>
      </w:r>
      <w:r>
        <w:rPr/>
        <w:t>Access</w:t>
      </w:r>
      <w:r>
        <w:rPr>
          <w:spacing w:val="-5"/>
        </w:rPr>
        <w:t> </w:t>
      </w:r>
      <w:r>
        <w:rPr/>
        <w:t>Control,</w:t>
      </w:r>
      <w:r>
        <w:rPr>
          <w:spacing w:val="-6"/>
        </w:rPr>
        <w:t> </w:t>
      </w:r>
      <w:r>
        <w:rPr/>
        <w:t>ensures</w:t>
      </w:r>
      <w:r>
        <w:rPr>
          <w:spacing w:val="-6"/>
        </w:rPr>
        <w:t> </w:t>
      </w:r>
      <w:r>
        <w:rPr/>
        <w:t>that</w:t>
      </w:r>
      <w:r>
        <w:rPr>
          <w:spacing w:val="-5"/>
        </w:rPr>
        <w:t> </w:t>
      </w:r>
      <w:r>
        <w:rPr/>
        <w:t>all</w:t>
      </w:r>
      <w:r>
        <w:rPr>
          <w:spacing w:val="-5"/>
        </w:rPr>
        <w:t> </w:t>
      </w:r>
      <w:r>
        <w:rPr/>
        <w:t>sensitive</w:t>
      </w:r>
      <w:r>
        <w:rPr>
          <w:spacing w:val="-3"/>
        </w:rPr>
        <w:t> </w:t>
      </w:r>
      <w:r>
        <w:rPr/>
        <w:t>attendance functions are accessible only to the appropriate users. The three-role hierarchy covers all</w:t>
      </w:r>
      <w:r>
        <w:rPr>
          <w:spacing w:val="-8"/>
        </w:rPr>
        <w:t> </w:t>
      </w:r>
      <w:r>
        <w:rPr/>
        <w:t>major</w:t>
      </w:r>
      <w:r>
        <w:rPr>
          <w:spacing w:val="-9"/>
        </w:rPr>
        <w:t> </w:t>
      </w:r>
      <w:r>
        <w:rPr/>
        <w:t>stakeholder</w:t>
      </w:r>
      <w:r>
        <w:rPr>
          <w:spacing w:val="-7"/>
        </w:rPr>
        <w:t> </w:t>
      </w:r>
      <w:r>
        <w:rPr/>
        <w:t>categories</w:t>
      </w:r>
      <w:r>
        <w:rPr>
          <w:spacing w:val="-8"/>
        </w:rPr>
        <w:t> </w:t>
      </w:r>
      <w:r>
        <w:rPr/>
        <w:t>and</w:t>
      </w:r>
      <w:r>
        <w:rPr>
          <w:spacing w:val="-8"/>
        </w:rPr>
        <w:t> </w:t>
      </w:r>
      <w:r>
        <w:rPr/>
        <w:t>provides</w:t>
      </w:r>
      <w:r>
        <w:rPr>
          <w:spacing w:val="-8"/>
        </w:rPr>
        <w:t> </w:t>
      </w:r>
      <w:r>
        <w:rPr/>
        <w:t>a</w:t>
      </w:r>
      <w:r>
        <w:rPr>
          <w:spacing w:val="-7"/>
        </w:rPr>
        <w:t> </w:t>
      </w:r>
      <w:r>
        <w:rPr/>
        <w:t>clear,</w:t>
      </w:r>
      <w:r>
        <w:rPr>
          <w:spacing w:val="-9"/>
        </w:rPr>
        <w:t> </w:t>
      </w:r>
      <w:r>
        <w:rPr/>
        <w:t>intuitive</w:t>
      </w:r>
      <w:r>
        <w:rPr>
          <w:spacing w:val="-9"/>
        </w:rPr>
        <w:t> </w:t>
      </w:r>
      <w:r>
        <w:rPr/>
        <w:t>experience</w:t>
      </w:r>
      <w:r>
        <w:rPr>
          <w:spacing w:val="-9"/>
        </w:rPr>
        <w:t> </w:t>
      </w:r>
      <w:r>
        <w:rPr/>
        <w:t>for</w:t>
      </w:r>
      <w:r>
        <w:rPr>
          <w:spacing w:val="-4"/>
        </w:rPr>
        <w:t> </w:t>
      </w:r>
      <w:r>
        <w:rPr/>
        <w:t>each</w:t>
      </w:r>
      <w:r>
        <w:rPr>
          <w:spacing w:val="-8"/>
        </w:rPr>
        <w:t> </w:t>
      </w:r>
      <w:r>
        <w:rPr/>
        <w:t>user </w:t>
      </w:r>
      <w:r>
        <w:rPr>
          <w:spacing w:val="-2"/>
        </w:rPr>
        <w:t>type.</w:t>
      </w:r>
    </w:p>
    <w:p>
      <w:pPr>
        <w:pStyle w:val="BodyText"/>
        <w:spacing w:after="0" w:line="360" w:lineRule="auto"/>
        <w:jc w:val="both"/>
        <w:sectPr>
          <w:pgSz w:w="11910" w:h="16840"/>
          <w:pgMar w:header="0" w:footer="626" w:top="1360" w:bottom="860" w:left="850" w:right="850"/>
        </w:sectPr>
      </w:pPr>
    </w:p>
    <w:p>
      <w:pPr>
        <w:pStyle w:val="Heading4"/>
        <w:numPr>
          <w:ilvl w:val="2"/>
          <w:numId w:val="22"/>
        </w:numPr>
        <w:tabs>
          <w:tab w:pos="1850" w:val="left" w:leader="none"/>
        </w:tabs>
        <w:spacing w:line="240" w:lineRule="auto" w:before="78" w:after="0"/>
        <w:ind w:left="1850" w:right="0" w:hanging="540"/>
        <w:jc w:val="left"/>
      </w:pPr>
      <w:r>
        <w:rPr/>
        <w:t>Summary</w:t>
      </w:r>
      <w:r>
        <w:rPr>
          <w:spacing w:val="-3"/>
        </w:rPr>
        <w:t> </w:t>
      </w:r>
      <w:r>
        <w:rPr/>
        <w:t>of</w:t>
      </w:r>
      <w:r>
        <w:rPr>
          <w:spacing w:val="-2"/>
        </w:rPr>
        <w:t> Achievements</w:t>
      </w:r>
    </w:p>
    <w:p>
      <w:pPr>
        <w:pStyle w:val="ListParagraph"/>
        <w:numPr>
          <w:ilvl w:val="0"/>
          <w:numId w:val="23"/>
        </w:numPr>
        <w:tabs>
          <w:tab w:pos="1552" w:val="left" w:leader="none"/>
        </w:tabs>
        <w:spacing w:line="242" w:lineRule="auto" w:before="75" w:after="0"/>
        <w:ind w:left="1310" w:right="589" w:firstLine="0"/>
        <w:jc w:val="left"/>
        <w:rPr>
          <w:sz w:val="24"/>
        </w:rPr>
      </w:pPr>
      <w:r>
        <w:rPr>
          <w:sz w:val="24"/>
        </w:rPr>
        <w:t>A</w:t>
      </w:r>
      <w:r>
        <w:rPr>
          <w:spacing w:val="-3"/>
          <w:sz w:val="24"/>
        </w:rPr>
        <w:t> </w:t>
      </w:r>
      <w:r>
        <w:rPr>
          <w:sz w:val="24"/>
        </w:rPr>
        <w:t>complete</w:t>
      </w:r>
      <w:r>
        <w:rPr>
          <w:spacing w:val="-3"/>
          <w:sz w:val="24"/>
        </w:rPr>
        <w:t> </w:t>
      </w:r>
      <w:r>
        <w:rPr>
          <w:sz w:val="24"/>
        </w:rPr>
        <w:t>cross-platform</w:t>
      </w:r>
      <w:r>
        <w:rPr>
          <w:spacing w:val="-3"/>
          <w:sz w:val="24"/>
        </w:rPr>
        <w:t> </w:t>
      </w:r>
      <w:r>
        <w:rPr>
          <w:sz w:val="24"/>
        </w:rPr>
        <w:t>mobile</w:t>
      </w:r>
      <w:r>
        <w:rPr>
          <w:spacing w:val="-3"/>
          <w:sz w:val="24"/>
        </w:rPr>
        <w:t> </w:t>
      </w:r>
      <w:r>
        <w:rPr>
          <w:sz w:val="24"/>
        </w:rPr>
        <w:t>application</w:t>
      </w:r>
      <w:r>
        <w:rPr>
          <w:spacing w:val="-2"/>
          <w:sz w:val="24"/>
        </w:rPr>
        <w:t> </w:t>
      </w:r>
      <w:r>
        <w:rPr>
          <w:sz w:val="24"/>
        </w:rPr>
        <w:t>has</w:t>
      </w:r>
      <w:r>
        <w:rPr>
          <w:spacing w:val="-2"/>
          <w:sz w:val="24"/>
        </w:rPr>
        <w:t> </w:t>
      </w:r>
      <w:r>
        <w:rPr>
          <w:sz w:val="24"/>
        </w:rPr>
        <w:t>been</w:t>
      </w:r>
      <w:r>
        <w:rPr>
          <w:spacing w:val="-2"/>
          <w:sz w:val="24"/>
        </w:rPr>
        <w:t> </w:t>
      </w:r>
      <w:r>
        <w:rPr>
          <w:sz w:val="24"/>
        </w:rPr>
        <w:t>developed</w:t>
      </w:r>
      <w:r>
        <w:rPr>
          <w:spacing w:val="-3"/>
          <w:sz w:val="24"/>
        </w:rPr>
        <w:t> </w:t>
      </w:r>
      <w:r>
        <w:rPr>
          <w:sz w:val="24"/>
        </w:rPr>
        <w:t>and</w:t>
      </w:r>
      <w:r>
        <w:rPr>
          <w:spacing w:val="-2"/>
          <w:sz w:val="24"/>
        </w:rPr>
        <w:t> </w:t>
      </w:r>
      <w:r>
        <w:rPr>
          <w:sz w:val="24"/>
        </w:rPr>
        <w:t>validated</w:t>
      </w:r>
      <w:r>
        <w:rPr>
          <w:spacing w:val="-3"/>
          <w:sz w:val="24"/>
        </w:rPr>
        <w:t> </w:t>
      </w:r>
      <w:r>
        <w:rPr>
          <w:sz w:val="24"/>
        </w:rPr>
        <w:t>for iOS and Android.</w:t>
      </w:r>
    </w:p>
    <w:p>
      <w:pPr>
        <w:pStyle w:val="ListParagraph"/>
        <w:numPr>
          <w:ilvl w:val="0"/>
          <w:numId w:val="23"/>
        </w:numPr>
        <w:tabs>
          <w:tab w:pos="1602" w:val="left" w:leader="none"/>
        </w:tabs>
        <w:spacing w:line="242" w:lineRule="auto" w:before="76" w:after="0"/>
        <w:ind w:left="1310" w:right="589" w:firstLine="0"/>
        <w:jc w:val="left"/>
        <w:rPr>
          <w:sz w:val="24"/>
        </w:rPr>
      </w:pPr>
      <w:r>
        <w:rPr>
          <w:sz w:val="24"/>
        </w:rPr>
        <w:t>3-Day</w:t>
      </w:r>
      <w:r>
        <w:rPr>
          <w:spacing w:val="40"/>
          <w:sz w:val="24"/>
        </w:rPr>
        <w:t> </w:t>
      </w:r>
      <w:r>
        <w:rPr>
          <w:sz w:val="24"/>
        </w:rPr>
        <w:t>edit</w:t>
      </w:r>
      <w:r>
        <w:rPr>
          <w:spacing w:val="40"/>
          <w:sz w:val="24"/>
        </w:rPr>
        <w:t> </w:t>
      </w:r>
      <w:r>
        <w:rPr>
          <w:sz w:val="24"/>
        </w:rPr>
        <w:t>window</w:t>
      </w:r>
      <w:r>
        <w:rPr>
          <w:spacing w:val="40"/>
          <w:sz w:val="24"/>
        </w:rPr>
        <w:t> </w:t>
      </w:r>
      <w:r>
        <w:rPr>
          <w:sz w:val="24"/>
        </w:rPr>
        <w:t>mechanism</w:t>
      </w:r>
      <w:r>
        <w:rPr>
          <w:spacing w:val="40"/>
          <w:sz w:val="24"/>
        </w:rPr>
        <w:t> </w:t>
      </w:r>
      <w:r>
        <w:rPr>
          <w:sz w:val="24"/>
        </w:rPr>
        <w:t>prevents</w:t>
      </w:r>
      <w:r>
        <w:rPr>
          <w:spacing w:val="40"/>
          <w:sz w:val="24"/>
        </w:rPr>
        <w:t> </w:t>
      </w:r>
      <w:r>
        <w:rPr>
          <w:sz w:val="24"/>
        </w:rPr>
        <w:t>attendance</w:t>
      </w:r>
      <w:r>
        <w:rPr>
          <w:spacing w:val="40"/>
          <w:sz w:val="24"/>
        </w:rPr>
        <w:t> </w:t>
      </w:r>
      <w:r>
        <w:rPr>
          <w:sz w:val="24"/>
        </w:rPr>
        <w:t>record</w:t>
      </w:r>
      <w:r>
        <w:rPr>
          <w:spacing w:val="40"/>
          <w:sz w:val="24"/>
        </w:rPr>
        <w:t> </w:t>
      </w:r>
      <w:r>
        <w:rPr>
          <w:sz w:val="24"/>
        </w:rPr>
        <w:t>manipulation</w:t>
      </w:r>
      <w:r>
        <w:rPr>
          <w:spacing w:val="40"/>
          <w:sz w:val="24"/>
        </w:rPr>
        <w:t> </w:t>
      </w:r>
      <w:r>
        <w:rPr>
          <w:sz w:val="24"/>
        </w:rPr>
        <w:t>at</w:t>
      </w:r>
      <w:r>
        <w:rPr>
          <w:spacing w:val="40"/>
          <w:sz w:val="24"/>
        </w:rPr>
        <w:t> </w:t>
      </w:r>
      <w:r>
        <w:rPr>
          <w:sz w:val="24"/>
        </w:rPr>
        <w:t>the database level.</w:t>
      </w:r>
    </w:p>
    <w:p>
      <w:pPr>
        <w:pStyle w:val="ListParagraph"/>
        <w:numPr>
          <w:ilvl w:val="0"/>
          <w:numId w:val="23"/>
        </w:numPr>
        <w:tabs>
          <w:tab w:pos="1540" w:val="left" w:leader="none"/>
        </w:tabs>
        <w:spacing w:line="240" w:lineRule="auto" w:before="76" w:after="0"/>
        <w:ind w:left="1540" w:right="0" w:hanging="230"/>
        <w:jc w:val="left"/>
        <w:rPr>
          <w:sz w:val="24"/>
        </w:rPr>
      </w:pPr>
      <w:r>
        <w:rPr>
          <w:sz w:val="24"/>
        </w:rPr>
        <w:t>Role-based</w:t>
      </w:r>
      <w:r>
        <w:rPr>
          <w:spacing w:val="-12"/>
          <w:sz w:val="24"/>
        </w:rPr>
        <w:t> </w:t>
      </w:r>
      <w:r>
        <w:rPr>
          <w:sz w:val="24"/>
        </w:rPr>
        <w:t>access</w:t>
      </w:r>
      <w:r>
        <w:rPr>
          <w:spacing w:val="-11"/>
          <w:sz w:val="24"/>
        </w:rPr>
        <w:t> </w:t>
      </w:r>
      <w:r>
        <w:rPr>
          <w:sz w:val="24"/>
        </w:rPr>
        <w:t>control</w:t>
      </w:r>
      <w:r>
        <w:rPr>
          <w:spacing w:val="-11"/>
          <w:sz w:val="24"/>
        </w:rPr>
        <w:t> </w:t>
      </w:r>
      <w:r>
        <w:rPr>
          <w:sz w:val="24"/>
        </w:rPr>
        <w:t>with</w:t>
      </w:r>
      <w:r>
        <w:rPr>
          <w:spacing w:val="-11"/>
          <w:sz w:val="24"/>
        </w:rPr>
        <w:t> </w:t>
      </w:r>
      <w:r>
        <w:rPr>
          <w:sz w:val="24"/>
        </w:rPr>
        <w:t>three</w:t>
      </w:r>
      <w:r>
        <w:rPr>
          <w:spacing w:val="-12"/>
          <w:sz w:val="24"/>
        </w:rPr>
        <w:t> </w:t>
      </w:r>
      <w:r>
        <w:rPr>
          <w:sz w:val="24"/>
        </w:rPr>
        <w:t>distinct</w:t>
      </w:r>
      <w:r>
        <w:rPr>
          <w:spacing w:val="-11"/>
          <w:sz w:val="24"/>
        </w:rPr>
        <w:t> </w:t>
      </w:r>
      <w:r>
        <w:rPr>
          <w:sz w:val="24"/>
        </w:rPr>
        <w:t>user</w:t>
      </w:r>
      <w:r>
        <w:rPr>
          <w:spacing w:val="-12"/>
          <w:sz w:val="24"/>
        </w:rPr>
        <w:t> </w:t>
      </w:r>
      <w:r>
        <w:rPr>
          <w:sz w:val="24"/>
        </w:rPr>
        <w:t>roles</w:t>
      </w:r>
      <w:r>
        <w:rPr>
          <w:spacing w:val="-11"/>
          <w:sz w:val="24"/>
        </w:rPr>
        <w:t> </w:t>
      </w:r>
      <w:r>
        <w:rPr>
          <w:sz w:val="24"/>
        </w:rPr>
        <w:t>fully</w:t>
      </w:r>
      <w:r>
        <w:rPr>
          <w:spacing w:val="-15"/>
          <w:sz w:val="24"/>
        </w:rPr>
        <w:t> </w:t>
      </w:r>
      <w:r>
        <w:rPr>
          <w:sz w:val="24"/>
        </w:rPr>
        <w:t>implemented</w:t>
      </w:r>
      <w:r>
        <w:rPr>
          <w:spacing w:val="-9"/>
          <w:sz w:val="24"/>
        </w:rPr>
        <w:t> </w:t>
      </w:r>
      <w:r>
        <w:rPr>
          <w:sz w:val="24"/>
        </w:rPr>
        <w:t>and</w:t>
      </w:r>
      <w:r>
        <w:rPr>
          <w:spacing w:val="-10"/>
          <w:sz w:val="24"/>
        </w:rPr>
        <w:t> </w:t>
      </w:r>
      <w:r>
        <w:rPr>
          <w:spacing w:val="-2"/>
          <w:sz w:val="24"/>
        </w:rPr>
        <w:t>tested.</w:t>
      </w:r>
    </w:p>
    <w:p>
      <w:pPr>
        <w:pStyle w:val="ListParagraph"/>
        <w:numPr>
          <w:ilvl w:val="0"/>
          <w:numId w:val="23"/>
        </w:numPr>
        <w:tabs>
          <w:tab w:pos="1614" w:val="left" w:leader="none"/>
        </w:tabs>
        <w:spacing w:line="242" w:lineRule="auto" w:before="77" w:after="0"/>
        <w:ind w:left="1310" w:right="592" w:firstLine="0"/>
        <w:jc w:val="left"/>
        <w:rPr>
          <w:sz w:val="24"/>
        </w:rPr>
      </w:pPr>
      <w:r>
        <w:rPr>
          <w:sz w:val="24"/>
        </w:rPr>
        <w:t>Seven</w:t>
      </w:r>
      <w:r>
        <w:rPr>
          <w:spacing w:val="40"/>
          <w:sz w:val="24"/>
        </w:rPr>
        <w:t> </w:t>
      </w:r>
      <w:r>
        <w:rPr>
          <w:sz w:val="24"/>
        </w:rPr>
        <w:t>major</w:t>
      </w:r>
      <w:r>
        <w:rPr>
          <w:spacing w:val="40"/>
          <w:sz w:val="24"/>
        </w:rPr>
        <w:t> </w:t>
      </w:r>
      <w:r>
        <w:rPr>
          <w:sz w:val="24"/>
        </w:rPr>
        <w:t>attendance</w:t>
      </w:r>
      <w:r>
        <w:rPr>
          <w:spacing w:val="40"/>
          <w:sz w:val="24"/>
        </w:rPr>
        <w:t> </w:t>
      </w:r>
      <w:r>
        <w:rPr>
          <w:sz w:val="24"/>
        </w:rPr>
        <w:t>management</w:t>
      </w:r>
      <w:r>
        <w:rPr>
          <w:spacing w:val="40"/>
          <w:sz w:val="24"/>
        </w:rPr>
        <w:t> </w:t>
      </w:r>
      <w:r>
        <w:rPr>
          <w:sz w:val="24"/>
        </w:rPr>
        <w:t>modules</w:t>
      </w:r>
      <w:r>
        <w:rPr>
          <w:spacing w:val="40"/>
          <w:sz w:val="24"/>
        </w:rPr>
        <w:t> </w:t>
      </w:r>
      <w:r>
        <w:rPr>
          <w:sz w:val="24"/>
        </w:rPr>
        <w:t>integrated</w:t>
      </w:r>
      <w:r>
        <w:rPr>
          <w:spacing w:val="40"/>
          <w:sz w:val="24"/>
        </w:rPr>
        <w:t> </w:t>
      </w:r>
      <w:r>
        <w:rPr>
          <w:sz w:val="24"/>
        </w:rPr>
        <w:t>into</w:t>
      </w:r>
      <w:r>
        <w:rPr>
          <w:spacing w:val="40"/>
          <w:sz w:val="24"/>
        </w:rPr>
        <w:t> </w:t>
      </w:r>
      <w:r>
        <w:rPr>
          <w:sz w:val="24"/>
        </w:rPr>
        <w:t>a</w:t>
      </w:r>
      <w:r>
        <w:rPr>
          <w:spacing w:val="40"/>
          <w:sz w:val="24"/>
        </w:rPr>
        <w:t> </w:t>
      </w:r>
      <w:r>
        <w:rPr>
          <w:sz w:val="24"/>
        </w:rPr>
        <w:t>single</w:t>
      </w:r>
      <w:r>
        <w:rPr>
          <w:spacing w:val="40"/>
          <w:sz w:val="24"/>
        </w:rPr>
        <w:t> </w:t>
      </w:r>
      <w:r>
        <w:rPr>
          <w:sz w:val="24"/>
        </w:rPr>
        <w:t>mobile </w:t>
      </w:r>
      <w:r>
        <w:rPr>
          <w:spacing w:val="-2"/>
          <w:sz w:val="24"/>
        </w:rPr>
        <w:t>platform.</w:t>
      </w:r>
    </w:p>
    <w:p>
      <w:pPr>
        <w:pStyle w:val="ListParagraph"/>
        <w:numPr>
          <w:ilvl w:val="0"/>
          <w:numId w:val="23"/>
        </w:numPr>
        <w:tabs>
          <w:tab w:pos="1550" w:val="left" w:leader="none"/>
        </w:tabs>
        <w:spacing w:line="240" w:lineRule="auto" w:before="78" w:after="0"/>
        <w:ind w:left="1550" w:right="0" w:hanging="240"/>
        <w:jc w:val="left"/>
        <w:rPr>
          <w:sz w:val="24"/>
        </w:rPr>
      </w:pPr>
      <w:r>
        <w:rPr>
          <w:sz w:val="24"/>
        </w:rPr>
        <w:t>Comprehensive</w:t>
      </w:r>
      <w:r>
        <w:rPr>
          <w:spacing w:val="-4"/>
          <w:sz w:val="24"/>
        </w:rPr>
        <w:t> </w:t>
      </w:r>
      <w:r>
        <w:rPr>
          <w:sz w:val="24"/>
        </w:rPr>
        <w:t>testing</w:t>
      </w:r>
      <w:r>
        <w:rPr>
          <w:spacing w:val="-1"/>
          <w:sz w:val="24"/>
        </w:rPr>
        <w:t> </w:t>
      </w:r>
      <w:r>
        <w:rPr>
          <w:sz w:val="24"/>
        </w:rPr>
        <w:t>achieved</w:t>
      </w:r>
      <w:r>
        <w:rPr>
          <w:spacing w:val="1"/>
          <w:sz w:val="24"/>
        </w:rPr>
        <w:t> </w:t>
      </w:r>
      <w:r>
        <w:rPr>
          <w:sz w:val="24"/>
        </w:rPr>
        <w:t>a</w:t>
      </w:r>
      <w:r>
        <w:rPr>
          <w:spacing w:val="-2"/>
          <w:sz w:val="24"/>
        </w:rPr>
        <w:t> </w:t>
      </w:r>
      <w:r>
        <w:rPr>
          <w:sz w:val="24"/>
        </w:rPr>
        <w:t>96.7%</w:t>
      </w:r>
      <w:r>
        <w:rPr>
          <w:spacing w:val="-2"/>
          <w:sz w:val="24"/>
        </w:rPr>
        <w:t> </w:t>
      </w:r>
      <w:r>
        <w:rPr>
          <w:sz w:val="24"/>
        </w:rPr>
        <w:t>pass</w:t>
      </w:r>
      <w:r>
        <w:rPr>
          <w:spacing w:val="1"/>
          <w:sz w:val="24"/>
        </w:rPr>
        <w:t> </w:t>
      </w:r>
      <w:r>
        <w:rPr>
          <w:sz w:val="24"/>
        </w:rPr>
        <w:t>rate</w:t>
      </w:r>
      <w:r>
        <w:rPr>
          <w:spacing w:val="-1"/>
          <w:sz w:val="24"/>
        </w:rPr>
        <w:t> </w:t>
      </w:r>
      <w:r>
        <w:rPr>
          <w:sz w:val="24"/>
        </w:rPr>
        <w:t>across</w:t>
      </w:r>
      <w:r>
        <w:rPr>
          <w:spacing w:val="-1"/>
          <w:sz w:val="24"/>
        </w:rPr>
        <w:t> </w:t>
      </w:r>
      <w:r>
        <w:rPr>
          <w:sz w:val="24"/>
        </w:rPr>
        <w:t>155</w:t>
      </w:r>
      <w:r>
        <w:rPr>
          <w:spacing w:val="-1"/>
          <w:sz w:val="24"/>
        </w:rPr>
        <w:t> </w:t>
      </w:r>
      <w:r>
        <w:rPr>
          <w:sz w:val="24"/>
        </w:rPr>
        <w:t>test</w:t>
      </w:r>
      <w:r>
        <w:rPr>
          <w:spacing w:val="-1"/>
          <w:sz w:val="24"/>
        </w:rPr>
        <w:t> </w:t>
      </w:r>
      <w:r>
        <w:rPr>
          <w:spacing w:val="-2"/>
          <w:sz w:val="24"/>
        </w:rPr>
        <w:t>cases.</w:t>
      </w:r>
    </w:p>
    <w:p>
      <w:pPr>
        <w:pStyle w:val="ListParagraph"/>
        <w:numPr>
          <w:ilvl w:val="0"/>
          <w:numId w:val="23"/>
        </w:numPr>
        <w:tabs>
          <w:tab w:pos="1609" w:val="left" w:leader="none"/>
        </w:tabs>
        <w:spacing w:line="242" w:lineRule="auto" w:before="77" w:after="0"/>
        <w:ind w:left="1310" w:right="588" w:firstLine="0"/>
        <w:jc w:val="left"/>
        <w:rPr>
          <w:sz w:val="24"/>
        </w:rPr>
      </w:pPr>
      <w:r>
        <w:rPr>
          <w:sz w:val="24"/>
        </w:rPr>
        <w:t>Faculty</w:t>
      </w:r>
      <w:r>
        <w:rPr>
          <w:spacing w:val="40"/>
          <w:sz w:val="24"/>
        </w:rPr>
        <w:t> </w:t>
      </w:r>
      <w:r>
        <w:rPr>
          <w:sz w:val="24"/>
        </w:rPr>
        <w:t>report</w:t>
      </w:r>
      <w:r>
        <w:rPr>
          <w:spacing w:val="40"/>
          <w:sz w:val="24"/>
        </w:rPr>
        <w:t> </w:t>
      </w:r>
      <w:r>
        <w:rPr>
          <w:sz w:val="24"/>
        </w:rPr>
        <w:t>saving</w:t>
      </w:r>
      <w:r>
        <w:rPr>
          <w:spacing w:val="40"/>
          <w:sz w:val="24"/>
        </w:rPr>
        <w:t> </w:t>
      </w:r>
      <w:r>
        <w:rPr>
          <w:sz w:val="24"/>
        </w:rPr>
        <w:t>5–7</w:t>
      </w:r>
      <w:r>
        <w:rPr>
          <w:spacing w:val="40"/>
          <w:sz w:val="24"/>
        </w:rPr>
        <w:t> </w:t>
      </w:r>
      <w:r>
        <w:rPr>
          <w:sz w:val="24"/>
        </w:rPr>
        <w:t>minutes</w:t>
      </w:r>
      <w:r>
        <w:rPr>
          <w:spacing w:val="40"/>
          <w:sz w:val="24"/>
        </w:rPr>
        <w:t> </w:t>
      </w:r>
      <w:r>
        <w:rPr>
          <w:sz w:val="24"/>
        </w:rPr>
        <w:t>per</w:t>
      </w:r>
      <w:r>
        <w:rPr>
          <w:spacing w:val="40"/>
          <w:sz w:val="24"/>
        </w:rPr>
        <w:t> </w:t>
      </w:r>
      <w:r>
        <w:rPr>
          <w:sz w:val="24"/>
        </w:rPr>
        <w:t>class</w:t>
      </w:r>
      <w:r>
        <w:rPr>
          <w:spacing w:val="40"/>
          <w:sz w:val="24"/>
        </w:rPr>
        <w:t> </w:t>
      </w:r>
      <w:r>
        <w:rPr>
          <w:sz w:val="24"/>
        </w:rPr>
        <w:t>session</w:t>
      </w:r>
      <w:r>
        <w:rPr>
          <w:spacing w:val="40"/>
          <w:sz w:val="24"/>
        </w:rPr>
        <w:t> </w:t>
      </w:r>
      <w:r>
        <w:rPr>
          <w:sz w:val="24"/>
        </w:rPr>
        <w:t>compared</w:t>
      </w:r>
      <w:r>
        <w:rPr>
          <w:spacing w:val="40"/>
          <w:sz w:val="24"/>
        </w:rPr>
        <w:t> </w:t>
      </w:r>
      <w:r>
        <w:rPr>
          <w:sz w:val="24"/>
        </w:rPr>
        <w:t>to</w:t>
      </w:r>
      <w:r>
        <w:rPr>
          <w:spacing w:val="40"/>
          <w:sz w:val="24"/>
        </w:rPr>
        <w:t> </w:t>
      </w:r>
      <w:r>
        <w:rPr>
          <w:sz w:val="24"/>
        </w:rPr>
        <w:t>paper-based </w:t>
      </w:r>
      <w:r>
        <w:rPr>
          <w:spacing w:val="-2"/>
          <w:sz w:val="24"/>
        </w:rPr>
        <w:t>methods.</w:t>
      </w:r>
    </w:p>
    <w:p>
      <w:pPr>
        <w:pStyle w:val="ListParagraph"/>
        <w:numPr>
          <w:ilvl w:val="0"/>
          <w:numId w:val="23"/>
        </w:numPr>
        <w:tabs>
          <w:tab w:pos="1550" w:val="left" w:leader="none"/>
        </w:tabs>
        <w:spacing w:line="240" w:lineRule="auto" w:before="77" w:after="0"/>
        <w:ind w:left="1550" w:right="0" w:hanging="240"/>
        <w:jc w:val="left"/>
        <w:rPr>
          <w:sz w:val="24"/>
        </w:rPr>
      </w:pPr>
      <w:r>
        <w:rPr>
          <w:sz w:val="24"/>
        </w:rPr>
        <w:t>Overall</w:t>
      </w:r>
      <w:r>
        <w:rPr>
          <w:spacing w:val="-4"/>
          <w:sz w:val="24"/>
        </w:rPr>
        <w:t> </w:t>
      </w:r>
      <w:r>
        <w:rPr>
          <w:sz w:val="24"/>
        </w:rPr>
        <w:t>user</w:t>
      </w:r>
      <w:r>
        <w:rPr>
          <w:spacing w:val="-1"/>
          <w:sz w:val="24"/>
        </w:rPr>
        <w:t> </w:t>
      </w:r>
      <w:r>
        <w:rPr>
          <w:sz w:val="24"/>
        </w:rPr>
        <w:t>satisfaction</w:t>
      </w:r>
      <w:r>
        <w:rPr>
          <w:spacing w:val="-1"/>
          <w:sz w:val="24"/>
        </w:rPr>
        <w:t> </w:t>
      </w:r>
      <w:r>
        <w:rPr>
          <w:sz w:val="24"/>
        </w:rPr>
        <w:t>rating</w:t>
      </w:r>
      <w:r>
        <w:rPr>
          <w:spacing w:val="-3"/>
          <w:sz w:val="24"/>
        </w:rPr>
        <w:t> </w:t>
      </w:r>
      <w:r>
        <w:rPr>
          <w:sz w:val="24"/>
        </w:rPr>
        <w:t>of</w:t>
      </w:r>
      <w:r>
        <w:rPr>
          <w:spacing w:val="-2"/>
          <w:sz w:val="24"/>
        </w:rPr>
        <w:t> </w:t>
      </w:r>
      <w:r>
        <w:rPr>
          <w:sz w:val="24"/>
        </w:rPr>
        <w:t>4.45/5.0</w:t>
      </w:r>
      <w:r>
        <w:rPr>
          <w:spacing w:val="-1"/>
          <w:sz w:val="24"/>
        </w:rPr>
        <w:t> </w:t>
      </w:r>
      <w:r>
        <w:rPr>
          <w:sz w:val="24"/>
        </w:rPr>
        <w:t>during</w:t>
      </w:r>
      <w:r>
        <w:rPr>
          <w:spacing w:val="-3"/>
          <w:sz w:val="24"/>
        </w:rPr>
        <w:t> </w:t>
      </w:r>
      <w:r>
        <w:rPr>
          <w:sz w:val="24"/>
        </w:rPr>
        <w:t>user</w:t>
      </w:r>
      <w:r>
        <w:rPr>
          <w:spacing w:val="-1"/>
          <w:sz w:val="24"/>
        </w:rPr>
        <w:t> </w:t>
      </w:r>
      <w:r>
        <w:rPr>
          <w:sz w:val="24"/>
        </w:rPr>
        <w:t>acceptance</w:t>
      </w:r>
      <w:r>
        <w:rPr>
          <w:spacing w:val="-2"/>
          <w:sz w:val="24"/>
        </w:rPr>
        <w:t> testing.</w:t>
      </w:r>
    </w:p>
    <w:p>
      <w:pPr>
        <w:pStyle w:val="ListParagraph"/>
        <w:numPr>
          <w:ilvl w:val="0"/>
          <w:numId w:val="23"/>
        </w:numPr>
        <w:tabs>
          <w:tab w:pos="1550" w:val="left" w:leader="none"/>
        </w:tabs>
        <w:spacing w:line="240" w:lineRule="auto" w:before="82" w:after="0"/>
        <w:ind w:left="1550" w:right="0" w:hanging="240"/>
        <w:jc w:val="left"/>
        <w:rPr>
          <w:sz w:val="24"/>
        </w:rPr>
      </w:pPr>
      <w:r>
        <w:rPr>
          <w:sz w:val="24"/>
        </w:rPr>
        <w:t>Open-source</w:t>
      </w:r>
      <w:r>
        <w:rPr>
          <w:spacing w:val="-4"/>
          <w:sz w:val="24"/>
        </w:rPr>
        <w:t> </w:t>
      </w:r>
      <w:r>
        <w:rPr>
          <w:sz w:val="24"/>
        </w:rPr>
        <w:t>technology</w:t>
      </w:r>
      <w:r>
        <w:rPr>
          <w:spacing w:val="-6"/>
          <w:sz w:val="24"/>
        </w:rPr>
        <w:t> </w:t>
      </w:r>
      <w:r>
        <w:rPr>
          <w:sz w:val="24"/>
        </w:rPr>
        <w:t>stack</w:t>
      </w:r>
      <w:r>
        <w:rPr>
          <w:spacing w:val="1"/>
          <w:sz w:val="24"/>
        </w:rPr>
        <w:t> </w:t>
      </w:r>
      <w:r>
        <w:rPr>
          <w:sz w:val="24"/>
        </w:rPr>
        <w:t>eliminates</w:t>
      </w:r>
      <w:r>
        <w:rPr>
          <w:spacing w:val="-1"/>
          <w:sz w:val="24"/>
        </w:rPr>
        <w:t> </w:t>
      </w:r>
      <w:r>
        <w:rPr>
          <w:sz w:val="24"/>
        </w:rPr>
        <w:t>software</w:t>
      </w:r>
      <w:r>
        <w:rPr>
          <w:spacing w:val="-3"/>
          <w:sz w:val="24"/>
        </w:rPr>
        <w:t> </w:t>
      </w:r>
      <w:r>
        <w:rPr>
          <w:sz w:val="24"/>
        </w:rPr>
        <w:t>licensing</w:t>
      </w:r>
      <w:r>
        <w:rPr>
          <w:spacing w:val="-2"/>
          <w:sz w:val="24"/>
        </w:rPr>
        <w:t> </w:t>
      </w:r>
      <w:r>
        <w:rPr>
          <w:sz w:val="24"/>
        </w:rPr>
        <w:t>costs </w:t>
      </w:r>
      <w:r>
        <w:rPr>
          <w:spacing w:val="-2"/>
          <w:sz w:val="24"/>
        </w:rPr>
        <w:t>entirely.</w:t>
      </w:r>
    </w:p>
    <w:p>
      <w:pPr>
        <w:pStyle w:val="BodyText"/>
        <w:spacing w:before="242"/>
      </w:pPr>
    </w:p>
    <w:p>
      <w:pPr>
        <w:pStyle w:val="Heading4"/>
        <w:numPr>
          <w:ilvl w:val="2"/>
          <w:numId w:val="22"/>
        </w:numPr>
        <w:tabs>
          <w:tab w:pos="1850" w:val="left" w:leader="none"/>
        </w:tabs>
        <w:spacing w:line="240" w:lineRule="auto" w:before="0" w:after="0"/>
        <w:ind w:left="1850" w:right="0" w:hanging="540"/>
        <w:jc w:val="left"/>
      </w:pPr>
      <w:r>
        <w:rPr>
          <w:spacing w:val="-2"/>
        </w:rPr>
        <w:t>Limitations</w:t>
      </w:r>
    </w:p>
    <w:p>
      <w:pPr>
        <w:pStyle w:val="BodyText"/>
        <w:spacing w:line="360" w:lineRule="auto" w:before="118"/>
        <w:ind w:left="1310" w:right="587"/>
      </w:pPr>
      <w:r>
        <w:rPr/>
        <w:t>While</w:t>
      </w:r>
      <w:r>
        <w:rPr>
          <w:spacing w:val="-16"/>
        </w:rPr>
        <w:t> </w:t>
      </w:r>
      <w:r>
        <w:rPr/>
        <w:t>the</w:t>
      </w:r>
      <w:r>
        <w:rPr>
          <w:spacing w:val="-15"/>
        </w:rPr>
        <w:t> </w:t>
      </w:r>
      <w:r>
        <w:rPr/>
        <w:t>system</w:t>
      </w:r>
      <w:r>
        <w:rPr>
          <w:spacing w:val="-15"/>
        </w:rPr>
        <w:t> </w:t>
      </w:r>
      <w:r>
        <w:rPr/>
        <w:t>successfully</w:t>
      </w:r>
      <w:r>
        <w:rPr>
          <w:spacing w:val="-20"/>
        </w:rPr>
        <w:t> </w:t>
      </w:r>
      <w:r>
        <w:rPr/>
        <w:t>achieves</w:t>
      </w:r>
      <w:r>
        <w:rPr>
          <w:spacing w:val="-15"/>
        </w:rPr>
        <w:t> </w:t>
      </w:r>
      <w:r>
        <w:rPr/>
        <w:t>all</w:t>
      </w:r>
      <w:r>
        <w:rPr>
          <w:spacing w:val="-15"/>
        </w:rPr>
        <w:t> </w:t>
      </w:r>
      <w:r>
        <w:rPr/>
        <w:t>its</w:t>
      </w:r>
      <w:r>
        <w:rPr>
          <w:spacing w:val="-15"/>
        </w:rPr>
        <w:t> </w:t>
      </w:r>
      <w:r>
        <w:rPr/>
        <w:t>primary</w:t>
      </w:r>
      <w:r>
        <w:rPr>
          <w:spacing w:val="-20"/>
        </w:rPr>
        <w:t> </w:t>
      </w:r>
      <w:r>
        <w:rPr/>
        <w:t>objectives,</w:t>
      </w:r>
      <w:r>
        <w:rPr>
          <w:spacing w:val="-15"/>
        </w:rPr>
        <w:t> </w:t>
      </w:r>
      <w:r>
        <w:rPr/>
        <w:t>a</w:t>
      </w:r>
      <w:r>
        <w:rPr>
          <w:spacing w:val="-16"/>
        </w:rPr>
        <w:t> </w:t>
      </w:r>
      <w:r>
        <w:rPr/>
        <w:t>few</w:t>
      </w:r>
      <w:r>
        <w:rPr>
          <w:spacing w:val="-15"/>
        </w:rPr>
        <w:t> </w:t>
      </w:r>
      <w:r>
        <w:rPr/>
        <w:t>limitations</w:t>
      </w:r>
      <w:r>
        <w:rPr>
          <w:spacing w:val="-15"/>
        </w:rPr>
        <w:t> </w:t>
      </w:r>
      <w:r>
        <w:rPr/>
        <w:t>were noted during development and testing:</w:t>
      </w:r>
    </w:p>
    <w:p>
      <w:pPr>
        <w:pStyle w:val="BodyText"/>
        <w:spacing w:before="196"/>
      </w:pPr>
    </w:p>
    <w:p>
      <w:pPr>
        <w:pStyle w:val="ListParagraph"/>
        <w:numPr>
          <w:ilvl w:val="3"/>
          <w:numId w:val="22"/>
        </w:numPr>
        <w:tabs>
          <w:tab w:pos="2030" w:val="left" w:leader="none"/>
        </w:tabs>
        <w:spacing w:line="240" w:lineRule="auto" w:before="1" w:after="0"/>
        <w:ind w:left="2030" w:right="586" w:hanging="360"/>
        <w:jc w:val="both"/>
        <w:rPr>
          <w:sz w:val="24"/>
        </w:rPr>
      </w:pPr>
      <w:r>
        <w:rPr>
          <w:sz w:val="24"/>
        </w:rPr>
        <w:t>The current system does not support real-time push notifications when attendance is submitted — students are notified when they open the app, not instantly via push.</w:t>
      </w:r>
    </w:p>
    <w:p>
      <w:pPr>
        <w:pStyle w:val="ListParagraph"/>
        <w:numPr>
          <w:ilvl w:val="3"/>
          <w:numId w:val="22"/>
        </w:numPr>
        <w:tabs>
          <w:tab w:pos="2030" w:val="left" w:leader="none"/>
        </w:tabs>
        <w:spacing w:line="242" w:lineRule="auto" w:before="79" w:after="0"/>
        <w:ind w:left="2030" w:right="579" w:hanging="360"/>
        <w:jc w:val="both"/>
        <w:rPr>
          <w:sz w:val="24"/>
        </w:rPr>
      </w:pPr>
      <w:r>
        <w:rPr>
          <w:sz w:val="24"/>
        </w:rPr>
        <w:t>Biometric</w:t>
      </w:r>
      <w:r>
        <w:rPr>
          <w:spacing w:val="-7"/>
          <w:sz w:val="24"/>
        </w:rPr>
        <w:t> </w:t>
      </w:r>
      <w:r>
        <w:rPr>
          <w:sz w:val="24"/>
        </w:rPr>
        <w:t>verification</w:t>
      </w:r>
      <w:r>
        <w:rPr>
          <w:spacing w:val="-6"/>
          <w:sz w:val="24"/>
        </w:rPr>
        <w:t> </w:t>
      </w:r>
      <w:r>
        <w:rPr>
          <w:sz w:val="24"/>
        </w:rPr>
        <w:t>(fingerprint,</w:t>
      </w:r>
      <w:r>
        <w:rPr>
          <w:spacing w:val="-6"/>
          <w:sz w:val="24"/>
        </w:rPr>
        <w:t> </w:t>
      </w:r>
      <w:r>
        <w:rPr>
          <w:sz w:val="24"/>
        </w:rPr>
        <w:t>facial</w:t>
      </w:r>
      <w:r>
        <w:rPr>
          <w:spacing w:val="-3"/>
          <w:sz w:val="24"/>
        </w:rPr>
        <w:t> </w:t>
      </w:r>
      <w:r>
        <w:rPr>
          <w:sz w:val="24"/>
        </w:rPr>
        <w:t>recognition)</w:t>
      </w:r>
      <w:r>
        <w:rPr>
          <w:spacing w:val="-7"/>
          <w:sz w:val="24"/>
        </w:rPr>
        <w:t> </w:t>
      </w:r>
      <w:r>
        <w:rPr>
          <w:sz w:val="24"/>
        </w:rPr>
        <w:t>for</w:t>
      </w:r>
      <w:r>
        <w:rPr>
          <w:spacing w:val="-5"/>
          <w:sz w:val="24"/>
        </w:rPr>
        <w:t> </w:t>
      </w:r>
      <w:r>
        <w:rPr>
          <w:sz w:val="24"/>
        </w:rPr>
        <w:t>additional</w:t>
      </w:r>
      <w:r>
        <w:rPr>
          <w:spacing w:val="-6"/>
          <w:sz w:val="24"/>
        </w:rPr>
        <w:t> </w:t>
      </w:r>
      <w:r>
        <w:rPr>
          <w:sz w:val="24"/>
        </w:rPr>
        <w:t>anti-proxy protection was planned but not implemented in this version.</w:t>
      </w:r>
    </w:p>
    <w:p>
      <w:pPr>
        <w:pStyle w:val="ListParagraph"/>
        <w:numPr>
          <w:ilvl w:val="3"/>
          <w:numId w:val="22"/>
        </w:numPr>
        <w:tabs>
          <w:tab w:pos="2030" w:val="left" w:leader="none"/>
        </w:tabs>
        <w:spacing w:line="242" w:lineRule="auto" w:before="74" w:after="0"/>
        <w:ind w:left="2030" w:right="586" w:hanging="360"/>
        <w:jc w:val="both"/>
        <w:rPr>
          <w:sz w:val="24"/>
        </w:rPr>
      </w:pPr>
      <w:r>
        <w:rPr>
          <w:sz w:val="24"/>
        </w:rPr>
        <w:t>Five</w:t>
      </w:r>
      <w:r>
        <w:rPr>
          <w:spacing w:val="-3"/>
          <w:sz w:val="24"/>
        </w:rPr>
        <w:t> </w:t>
      </w:r>
      <w:r>
        <w:rPr>
          <w:sz w:val="24"/>
        </w:rPr>
        <w:t>edge</w:t>
      </w:r>
      <w:r>
        <w:rPr>
          <w:spacing w:val="-5"/>
          <w:sz w:val="24"/>
        </w:rPr>
        <w:t> </w:t>
      </w:r>
      <w:r>
        <w:rPr>
          <w:sz w:val="24"/>
        </w:rPr>
        <w:t>case</w:t>
      </w:r>
      <w:r>
        <w:rPr>
          <w:spacing w:val="-7"/>
          <w:sz w:val="24"/>
        </w:rPr>
        <w:t> </w:t>
      </w:r>
      <w:r>
        <w:rPr>
          <w:sz w:val="24"/>
        </w:rPr>
        <w:t>test</w:t>
      </w:r>
      <w:r>
        <w:rPr>
          <w:spacing w:val="-3"/>
          <w:sz w:val="24"/>
        </w:rPr>
        <w:t> </w:t>
      </w:r>
      <w:r>
        <w:rPr>
          <w:sz w:val="24"/>
        </w:rPr>
        <w:t>failures</w:t>
      </w:r>
      <w:r>
        <w:rPr>
          <w:spacing w:val="-6"/>
          <w:sz w:val="24"/>
        </w:rPr>
        <w:t> </w:t>
      </w:r>
      <w:r>
        <w:rPr>
          <w:sz w:val="24"/>
        </w:rPr>
        <w:t>were</w:t>
      </w:r>
      <w:r>
        <w:rPr>
          <w:spacing w:val="-5"/>
          <w:sz w:val="24"/>
        </w:rPr>
        <w:t> </w:t>
      </w:r>
      <w:r>
        <w:rPr>
          <w:sz w:val="24"/>
        </w:rPr>
        <w:t>documented:</w:t>
      </w:r>
      <w:r>
        <w:rPr>
          <w:spacing w:val="-3"/>
          <w:sz w:val="24"/>
        </w:rPr>
        <w:t> </w:t>
      </w:r>
      <w:r>
        <w:rPr>
          <w:sz w:val="24"/>
        </w:rPr>
        <w:t>simultaneous</w:t>
      </w:r>
      <w:r>
        <w:rPr>
          <w:spacing w:val="-6"/>
          <w:sz w:val="24"/>
        </w:rPr>
        <w:t> </w:t>
      </w:r>
      <w:r>
        <w:rPr>
          <w:sz w:val="24"/>
        </w:rPr>
        <w:t>leave</w:t>
      </w:r>
      <w:r>
        <w:rPr>
          <w:spacing w:val="-7"/>
          <w:sz w:val="24"/>
        </w:rPr>
        <w:t> </w:t>
      </w:r>
      <w:r>
        <w:rPr>
          <w:sz w:val="24"/>
        </w:rPr>
        <w:t>submissions, high-concurrency</w:t>
      </w:r>
      <w:r>
        <w:rPr>
          <w:spacing w:val="-4"/>
          <w:sz w:val="24"/>
        </w:rPr>
        <w:t> </w:t>
      </w:r>
      <w:r>
        <w:rPr>
          <w:sz w:val="24"/>
        </w:rPr>
        <w:t>attendance</w:t>
      </w:r>
      <w:r>
        <w:rPr>
          <w:spacing w:val="-2"/>
          <w:sz w:val="24"/>
        </w:rPr>
        <w:t> </w:t>
      </w:r>
      <w:r>
        <w:rPr>
          <w:sz w:val="24"/>
        </w:rPr>
        <w:t>marking,</w:t>
      </w:r>
      <w:r>
        <w:rPr>
          <w:spacing w:val="-1"/>
          <w:sz w:val="24"/>
        </w:rPr>
        <w:t> </w:t>
      </w:r>
      <w:r>
        <w:rPr>
          <w:sz w:val="24"/>
        </w:rPr>
        <w:t>and</w:t>
      </w:r>
      <w:r>
        <w:rPr>
          <w:spacing w:val="-1"/>
          <w:sz w:val="24"/>
        </w:rPr>
        <w:t> </w:t>
      </w:r>
      <w:r>
        <w:rPr>
          <w:sz w:val="24"/>
        </w:rPr>
        <w:t>CI/CD network</w:t>
      </w:r>
      <w:r>
        <w:rPr>
          <w:spacing w:val="-2"/>
          <w:sz w:val="24"/>
        </w:rPr>
        <w:t> </w:t>
      </w:r>
      <w:r>
        <w:rPr>
          <w:sz w:val="24"/>
        </w:rPr>
        <w:t>timeout</w:t>
      </w:r>
      <w:r>
        <w:rPr>
          <w:spacing w:val="-1"/>
          <w:sz w:val="24"/>
        </w:rPr>
        <w:t> </w:t>
      </w:r>
      <w:r>
        <w:rPr>
          <w:sz w:val="24"/>
        </w:rPr>
        <w:t>conditions.</w:t>
      </w:r>
    </w:p>
    <w:p>
      <w:pPr>
        <w:pStyle w:val="ListParagraph"/>
        <w:numPr>
          <w:ilvl w:val="3"/>
          <w:numId w:val="22"/>
        </w:numPr>
        <w:tabs>
          <w:tab w:pos="2030" w:val="left" w:leader="none"/>
        </w:tabs>
        <w:spacing w:line="242" w:lineRule="auto" w:before="76" w:after="0"/>
        <w:ind w:left="2030" w:right="585" w:hanging="360"/>
        <w:jc w:val="both"/>
        <w:rPr>
          <w:sz w:val="24"/>
        </w:rPr>
      </w:pPr>
      <w:r>
        <w:rPr>
          <w:sz w:val="24"/>
        </w:rPr>
        <w:t>The AI Help Agent currently uses pre-loaded question prompts rather than a fully conversational AI model for cost efficiency.</w:t>
      </w:r>
    </w:p>
    <w:p>
      <w:pPr>
        <w:pStyle w:val="BodyText"/>
      </w:pPr>
    </w:p>
    <w:p>
      <w:pPr>
        <w:pStyle w:val="BodyText"/>
        <w:spacing w:before="3"/>
      </w:pPr>
    </w:p>
    <w:p>
      <w:pPr>
        <w:pStyle w:val="Heading2"/>
        <w:numPr>
          <w:ilvl w:val="1"/>
          <w:numId w:val="22"/>
        </w:numPr>
        <w:tabs>
          <w:tab w:pos="1731" w:val="left" w:leader="none"/>
        </w:tabs>
        <w:spacing w:line="240" w:lineRule="auto" w:before="0" w:after="0"/>
        <w:ind w:left="1731" w:right="0" w:hanging="421"/>
        <w:jc w:val="left"/>
      </w:pPr>
      <w:bookmarkStart w:name="_TOC_250005" w:id="48"/>
      <w:r>
        <w:rPr>
          <w:color w:val="2D4A8A"/>
        </w:rPr>
        <w:t>FUTURE</w:t>
      </w:r>
      <w:r>
        <w:rPr>
          <w:color w:val="2D4A8A"/>
          <w:spacing w:val="-8"/>
        </w:rPr>
        <w:t> </w:t>
      </w:r>
      <w:bookmarkEnd w:id="48"/>
      <w:r>
        <w:rPr>
          <w:color w:val="2D4A8A"/>
          <w:spacing w:val="-2"/>
        </w:rPr>
        <w:t>ENHANCEMENTS</w:t>
      </w:r>
    </w:p>
    <w:p>
      <w:pPr>
        <w:pStyle w:val="Heading4"/>
        <w:numPr>
          <w:ilvl w:val="2"/>
          <w:numId w:val="22"/>
        </w:numPr>
        <w:tabs>
          <w:tab w:pos="1850" w:val="left" w:leader="none"/>
        </w:tabs>
        <w:spacing w:line="240" w:lineRule="auto" w:before="162" w:after="0"/>
        <w:ind w:left="1850" w:right="0" w:hanging="540"/>
        <w:jc w:val="left"/>
      </w:pPr>
      <w:r>
        <w:rPr/>
        <w:t>Phase</w:t>
      </w:r>
      <w:r>
        <w:rPr>
          <w:spacing w:val="-2"/>
        </w:rPr>
        <w:t> </w:t>
      </w:r>
      <w:r>
        <w:rPr/>
        <w:t>2</w:t>
      </w:r>
      <w:r>
        <w:rPr>
          <w:spacing w:val="-2"/>
        </w:rPr>
        <w:t> </w:t>
      </w:r>
      <w:r>
        <w:rPr/>
        <w:t>—</w:t>
      </w:r>
      <w:r>
        <w:rPr>
          <w:spacing w:val="-1"/>
        </w:rPr>
        <w:t> </w:t>
      </w:r>
      <w:r>
        <w:rPr/>
        <w:t>Short-Term</w:t>
      </w:r>
      <w:r>
        <w:rPr>
          <w:spacing w:val="-4"/>
        </w:rPr>
        <w:t> </w:t>
      </w:r>
      <w:r>
        <w:rPr>
          <w:spacing w:val="-2"/>
        </w:rPr>
        <w:t>Enhancements</w:t>
      </w:r>
    </w:p>
    <w:p>
      <w:pPr>
        <w:pStyle w:val="ListParagraph"/>
        <w:numPr>
          <w:ilvl w:val="3"/>
          <w:numId w:val="22"/>
        </w:numPr>
        <w:tabs>
          <w:tab w:pos="2030" w:val="left" w:leader="none"/>
        </w:tabs>
        <w:spacing w:line="242" w:lineRule="auto" w:before="74" w:after="0"/>
        <w:ind w:left="2030" w:right="583" w:hanging="360"/>
        <w:jc w:val="left"/>
        <w:rPr>
          <w:sz w:val="24"/>
        </w:rPr>
      </w:pPr>
      <w:r>
        <w:rPr>
          <w:sz w:val="24"/>
        </w:rPr>
        <w:t>Push</w:t>
      </w:r>
      <w:r>
        <w:rPr>
          <w:spacing w:val="80"/>
          <w:sz w:val="24"/>
        </w:rPr>
        <w:t> </w:t>
      </w:r>
      <w:r>
        <w:rPr>
          <w:sz w:val="24"/>
        </w:rPr>
        <w:t>notifications</w:t>
      </w:r>
      <w:r>
        <w:rPr>
          <w:spacing w:val="80"/>
          <w:sz w:val="24"/>
        </w:rPr>
        <w:t> </w:t>
      </w:r>
      <w:r>
        <w:rPr>
          <w:sz w:val="24"/>
        </w:rPr>
        <w:t>via</w:t>
      </w:r>
      <w:r>
        <w:rPr>
          <w:spacing w:val="80"/>
          <w:sz w:val="24"/>
        </w:rPr>
        <w:t> </w:t>
      </w:r>
      <w:r>
        <w:rPr>
          <w:sz w:val="24"/>
        </w:rPr>
        <w:t>Firebase</w:t>
      </w:r>
      <w:r>
        <w:rPr>
          <w:spacing w:val="80"/>
          <w:sz w:val="24"/>
        </w:rPr>
        <w:t> </w:t>
      </w:r>
      <w:r>
        <w:rPr>
          <w:sz w:val="24"/>
        </w:rPr>
        <w:t>Cloud</w:t>
      </w:r>
      <w:r>
        <w:rPr>
          <w:spacing w:val="80"/>
          <w:sz w:val="24"/>
        </w:rPr>
        <w:t> </w:t>
      </w:r>
      <w:r>
        <w:rPr>
          <w:sz w:val="24"/>
        </w:rPr>
        <w:t>Messaging</w:t>
      </w:r>
      <w:r>
        <w:rPr>
          <w:spacing w:val="80"/>
          <w:sz w:val="24"/>
        </w:rPr>
        <w:t> </w:t>
      </w:r>
      <w:r>
        <w:rPr>
          <w:sz w:val="24"/>
        </w:rPr>
        <w:t>(FCM)</w:t>
      </w:r>
      <w:r>
        <w:rPr>
          <w:spacing w:val="80"/>
          <w:sz w:val="24"/>
        </w:rPr>
        <w:t> </w:t>
      </w:r>
      <w:r>
        <w:rPr>
          <w:sz w:val="24"/>
        </w:rPr>
        <w:t>for</w:t>
      </w:r>
      <w:r>
        <w:rPr>
          <w:spacing w:val="80"/>
          <w:sz w:val="24"/>
        </w:rPr>
        <w:t> </w:t>
      </w:r>
      <w:r>
        <w:rPr>
          <w:sz w:val="24"/>
        </w:rPr>
        <w:t>real-time</w:t>
      </w:r>
      <w:r>
        <w:rPr>
          <w:spacing w:val="40"/>
          <w:sz w:val="24"/>
        </w:rPr>
        <w:t> </w:t>
      </w:r>
      <w:r>
        <w:rPr>
          <w:sz w:val="24"/>
        </w:rPr>
        <w:t>attendance submission alerts to students.</w:t>
      </w:r>
    </w:p>
    <w:p>
      <w:pPr>
        <w:pStyle w:val="ListParagraph"/>
        <w:numPr>
          <w:ilvl w:val="3"/>
          <w:numId w:val="22"/>
        </w:numPr>
        <w:tabs>
          <w:tab w:pos="2030" w:val="left" w:leader="none"/>
        </w:tabs>
        <w:spacing w:line="242" w:lineRule="auto" w:before="74" w:after="0"/>
        <w:ind w:left="2030" w:right="586" w:hanging="360"/>
        <w:jc w:val="left"/>
        <w:rPr>
          <w:sz w:val="24"/>
        </w:rPr>
      </w:pPr>
      <w:r>
        <w:rPr>
          <w:sz w:val="24"/>
        </w:rPr>
        <w:t>Advanced</w:t>
      </w:r>
      <w:r>
        <w:rPr>
          <w:spacing w:val="40"/>
          <w:sz w:val="24"/>
        </w:rPr>
        <w:t> </w:t>
      </w:r>
      <w:r>
        <w:rPr>
          <w:sz w:val="24"/>
        </w:rPr>
        <w:t>analytics</w:t>
      </w:r>
      <w:r>
        <w:rPr>
          <w:spacing w:val="40"/>
          <w:sz w:val="24"/>
        </w:rPr>
        <w:t> </w:t>
      </w:r>
      <w:r>
        <w:rPr>
          <w:sz w:val="24"/>
        </w:rPr>
        <w:t>dashboard</w:t>
      </w:r>
      <w:r>
        <w:rPr>
          <w:spacing w:val="40"/>
          <w:sz w:val="24"/>
        </w:rPr>
        <w:t> </w:t>
      </w:r>
      <w:r>
        <w:rPr>
          <w:sz w:val="24"/>
        </w:rPr>
        <w:t>for</w:t>
      </w:r>
      <w:r>
        <w:rPr>
          <w:spacing w:val="40"/>
          <w:sz w:val="24"/>
        </w:rPr>
        <w:t> </w:t>
      </w:r>
      <w:r>
        <w:rPr>
          <w:sz w:val="24"/>
        </w:rPr>
        <w:t>HODs</w:t>
      </w:r>
      <w:r>
        <w:rPr>
          <w:spacing w:val="40"/>
          <w:sz w:val="24"/>
        </w:rPr>
        <w:t> </w:t>
      </w:r>
      <w:r>
        <w:rPr>
          <w:sz w:val="24"/>
        </w:rPr>
        <w:t>showing</w:t>
      </w:r>
      <w:r>
        <w:rPr>
          <w:spacing w:val="40"/>
          <w:sz w:val="24"/>
        </w:rPr>
        <w:t> </w:t>
      </w:r>
      <w:r>
        <w:rPr>
          <w:sz w:val="24"/>
        </w:rPr>
        <w:t>subject-wise</w:t>
      </w:r>
      <w:r>
        <w:rPr>
          <w:spacing w:val="40"/>
          <w:sz w:val="24"/>
        </w:rPr>
        <w:t> </w:t>
      </w:r>
      <w:r>
        <w:rPr>
          <w:sz w:val="24"/>
        </w:rPr>
        <w:t>attendance trends, faculty workload, and at-risk student identification.</w:t>
      </w:r>
    </w:p>
    <w:p>
      <w:pPr>
        <w:pStyle w:val="ListParagraph"/>
        <w:numPr>
          <w:ilvl w:val="3"/>
          <w:numId w:val="22"/>
        </w:numPr>
        <w:tabs>
          <w:tab w:pos="2030" w:val="left" w:leader="none"/>
        </w:tabs>
        <w:spacing w:line="242" w:lineRule="auto" w:before="74" w:after="0"/>
        <w:ind w:left="2030" w:right="592" w:hanging="360"/>
        <w:jc w:val="left"/>
        <w:rPr>
          <w:sz w:val="24"/>
        </w:rPr>
      </w:pPr>
      <w:r>
        <w:rPr>
          <w:sz w:val="24"/>
        </w:rPr>
        <w:t>Timetable</w:t>
      </w:r>
      <w:r>
        <w:rPr>
          <w:spacing w:val="-3"/>
          <w:sz w:val="24"/>
        </w:rPr>
        <w:t> </w:t>
      </w:r>
      <w:r>
        <w:rPr>
          <w:sz w:val="24"/>
        </w:rPr>
        <w:t>integration</w:t>
      </w:r>
      <w:r>
        <w:rPr>
          <w:spacing w:val="-2"/>
          <w:sz w:val="24"/>
        </w:rPr>
        <w:t> </w:t>
      </w:r>
      <w:r>
        <w:rPr>
          <w:sz w:val="24"/>
        </w:rPr>
        <w:t>module</w:t>
      </w:r>
      <w:r>
        <w:rPr>
          <w:spacing w:val="-3"/>
          <w:sz w:val="24"/>
        </w:rPr>
        <w:t> </w:t>
      </w:r>
      <w:r>
        <w:rPr>
          <w:sz w:val="24"/>
        </w:rPr>
        <w:t>allowing</w:t>
      </w:r>
      <w:r>
        <w:rPr>
          <w:spacing w:val="-5"/>
          <w:sz w:val="24"/>
        </w:rPr>
        <w:t> </w:t>
      </w:r>
      <w:r>
        <w:rPr>
          <w:sz w:val="24"/>
        </w:rPr>
        <w:t>faculty</w:t>
      </w:r>
      <w:r>
        <w:rPr>
          <w:spacing w:val="-6"/>
          <w:sz w:val="24"/>
        </w:rPr>
        <w:t> </w:t>
      </w:r>
      <w:r>
        <w:rPr>
          <w:sz w:val="24"/>
        </w:rPr>
        <w:t>to</w:t>
      </w:r>
      <w:r>
        <w:rPr>
          <w:spacing w:val="-2"/>
          <w:sz w:val="24"/>
        </w:rPr>
        <w:t> </w:t>
      </w:r>
      <w:r>
        <w:rPr>
          <w:sz w:val="24"/>
        </w:rPr>
        <w:t>view</w:t>
      </w:r>
      <w:r>
        <w:rPr>
          <w:spacing w:val="-3"/>
          <w:sz w:val="24"/>
        </w:rPr>
        <w:t> </w:t>
      </w:r>
      <w:r>
        <w:rPr>
          <w:sz w:val="24"/>
        </w:rPr>
        <w:t>their</w:t>
      </w:r>
      <w:r>
        <w:rPr>
          <w:spacing w:val="-3"/>
          <w:sz w:val="24"/>
        </w:rPr>
        <w:t> </w:t>
      </w:r>
      <w:r>
        <w:rPr>
          <w:sz w:val="24"/>
        </w:rPr>
        <w:t>full</w:t>
      </w:r>
      <w:r>
        <w:rPr>
          <w:spacing w:val="-2"/>
          <w:sz w:val="24"/>
        </w:rPr>
        <w:t> </w:t>
      </w:r>
      <w:r>
        <w:rPr>
          <w:sz w:val="24"/>
        </w:rPr>
        <w:t>class</w:t>
      </w:r>
      <w:r>
        <w:rPr>
          <w:spacing w:val="-2"/>
          <w:sz w:val="24"/>
        </w:rPr>
        <w:t> </w:t>
      </w:r>
      <w:r>
        <w:rPr>
          <w:sz w:val="24"/>
        </w:rPr>
        <w:t>schedule within the attendance app.</w:t>
      </w:r>
    </w:p>
    <w:p>
      <w:pPr>
        <w:pStyle w:val="ListParagraph"/>
        <w:numPr>
          <w:ilvl w:val="3"/>
          <w:numId w:val="22"/>
        </w:numPr>
        <w:tabs>
          <w:tab w:pos="2030" w:val="left" w:leader="none"/>
        </w:tabs>
        <w:spacing w:line="242" w:lineRule="auto" w:before="74" w:after="0"/>
        <w:ind w:left="2030" w:right="579" w:hanging="360"/>
        <w:jc w:val="left"/>
        <w:rPr>
          <w:sz w:val="24"/>
        </w:rPr>
      </w:pPr>
      <w:r>
        <w:rPr>
          <w:sz w:val="24"/>
        </w:rPr>
        <w:t>Biometric integration using device fingerprint APIs for additional anti-proxy </w:t>
      </w:r>
      <w:r>
        <w:rPr>
          <w:spacing w:val="-2"/>
          <w:sz w:val="24"/>
        </w:rPr>
        <w:t>verification.</w:t>
      </w:r>
    </w:p>
    <w:p>
      <w:pPr>
        <w:pStyle w:val="ListParagraph"/>
        <w:spacing w:after="0" w:line="242" w:lineRule="auto"/>
        <w:jc w:val="left"/>
        <w:rPr>
          <w:sz w:val="24"/>
        </w:rPr>
        <w:sectPr>
          <w:pgSz w:w="11910" w:h="16840"/>
          <w:pgMar w:header="0" w:footer="626" w:top="1340" w:bottom="860" w:left="850" w:right="850"/>
        </w:sectPr>
      </w:pPr>
    </w:p>
    <w:p>
      <w:pPr>
        <w:pStyle w:val="Heading4"/>
        <w:numPr>
          <w:ilvl w:val="2"/>
          <w:numId w:val="22"/>
        </w:numPr>
        <w:tabs>
          <w:tab w:pos="1850" w:val="left" w:leader="none"/>
        </w:tabs>
        <w:spacing w:line="240" w:lineRule="auto" w:before="75" w:after="0"/>
        <w:ind w:left="1850" w:right="0" w:hanging="540"/>
        <w:jc w:val="left"/>
      </w:pPr>
      <w:r>
        <w:rPr/>
        <w:t>Phase</w:t>
      </w:r>
      <w:r>
        <w:rPr>
          <w:spacing w:val="-2"/>
        </w:rPr>
        <w:t> </w:t>
      </w:r>
      <w:r>
        <w:rPr/>
        <w:t>3</w:t>
      </w:r>
      <w:r>
        <w:rPr>
          <w:spacing w:val="-1"/>
        </w:rPr>
        <w:t> </w:t>
      </w:r>
      <w:r>
        <w:rPr/>
        <w:t>—</w:t>
      </w:r>
      <w:r>
        <w:rPr>
          <w:spacing w:val="-1"/>
        </w:rPr>
        <w:t> </w:t>
      </w:r>
      <w:r>
        <w:rPr/>
        <w:t>Medium-Term</w:t>
      </w:r>
      <w:r>
        <w:rPr>
          <w:spacing w:val="-4"/>
        </w:rPr>
        <w:t> </w:t>
      </w:r>
      <w:r>
        <w:rPr>
          <w:spacing w:val="-2"/>
        </w:rPr>
        <w:t>Enhancements</w:t>
      </w:r>
    </w:p>
    <w:p>
      <w:pPr>
        <w:pStyle w:val="ListParagraph"/>
        <w:numPr>
          <w:ilvl w:val="3"/>
          <w:numId w:val="22"/>
        </w:numPr>
        <w:tabs>
          <w:tab w:pos="2030" w:val="left" w:leader="none"/>
        </w:tabs>
        <w:spacing w:line="242" w:lineRule="auto" w:before="75" w:after="0"/>
        <w:ind w:left="2030" w:right="580" w:hanging="360"/>
        <w:jc w:val="left"/>
        <w:rPr>
          <w:sz w:val="24"/>
        </w:rPr>
      </w:pPr>
      <w:r>
        <w:rPr>
          <w:sz w:val="24"/>
        </w:rPr>
        <w:t>Fully</w:t>
      </w:r>
      <w:r>
        <w:rPr>
          <w:spacing w:val="-5"/>
          <w:sz w:val="24"/>
        </w:rPr>
        <w:t> </w:t>
      </w:r>
      <w:r>
        <w:rPr>
          <w:sz w:val="24"/>
        </w:rPr>
        <w:t>conversational</w:t>
      </w:r>
      <w:r>
        <w:rPr>
          <w:spacing w:val="-2"/>
          <w:sz w:val="24"/>
        </w:rPr>
        <w:t> </w:t>
      </w:r>
      <w:r>
        <w:rPr>
          <w:sz w:val="24"/>
        </w:rPr>
        <w:t>AI</w:t>
      </w:r>
      <w:r>
        <w:rPr>
          <w:spacing w:val="-3"/>
          <w:sz w:val="24"/>
        </w:rPr>
        <w:t> </w:t>
      </w:r>
      <w:r>
        <w:rPr>
          <w:sz w:val="24"/>
        </w:rPr>
        <w:t>Help</w:t>
      </w:r>
      <w:r>
        <w:rPr>
          <w:spacing w:val="-2"/>
          <w:sz w:val="24"/>
        </w:rPr>
        <w:t> </w:t>
      </w:r>
      <w:r>
        <w:rPr>
          <w:sz w:val="24"/>
        </w:rPr>
        <w:t>Agent powered</w:t>
      </w:r>
      <w:r>
        <w:rPr>
          <w:spacing w:val="-2"/>
          <w:sz w:val="24"/>
        </w:rPr>
        <w:t> </w:t>
      </w:r>
      <w:r>
        <w:rPr>
          <w:sz w:val="24"/>
        </w:rPr>
        <w:t>by</w:t>
      </w:r>
      <w:r>
        <w:rPr>
          <w:spacing w:val="-3"/>
          <w:sz w:val="24"/>
        </w:rPr>
        <w:t> </w:t>
      </w:r>
      <w:r>
        <w:rPr>
          <w:sz w:val="24"/>
        </w:rPr>
        <w:t>a</w:t>
      </w:r>
      <w:r>
        <w:rPr>
          <w:spacing w:val="-3"/>
          <w:sz w:val="24"/>
        </w:rPr>
        <w:t> </w:t>
      </w:r>
      <w:r>
        <w:rPr>
          <w:sz w:val="24"/>
        </w:rPr>
        <w:t>language</w:t>
      </w:r>
      <w:r>
        <w:rPr>
          <w:spacing w:val="-3"/>
          <w:sz w:val="24"/>
        </w:rPr>
        <w:t> </w:t>
      </w:r>
      <w:r>
        <w:rPr>
          <w:sz w:val="24"/>
        </w:rPr>
        <w:t>model for</w:t>
      </w:r>
      <w:r>
        <w:rPr>
          <w:spacing w:val="-2"/>
          <w:sz w:val="24"/>
        </w:rPr>
        <w:t> </w:t>
      </w:r>
      <w:r>
        <w:rPr>
          <w:sz w:val="24"/>
        </w:rPr>
        <w:t>context-aware in-app support.</w:t>
      </w:r>
    </w:p>
    <w:p>
      <w:pPr>
        <w:pStyle w:val="ListParagraph"/>
        <w:numPr>
          <w:ilvl w:val="3"/>
          <w:numId w:val="22"/>
        </w:numPr>
        <w:tabs>
          <w:tab w:pos="2030" w:val="left" w:leader="none"/>
        </w:tabs>
        <w:spacing w:line="242" w:lineRule="auto" w:before="73" w:after="0"/>
        <w:ind w:left="2030" w:right="595" w:hanging="360"/>
        <w:jc w:val="left"/>
        <w:rPr>
          <w:sz w:val="24"/>
        </w:rPr>
      </w:pPr>
      <w:r>
        <w:rPr>
          <w:sz w:val="24"/>
        </w:rPr>
        <w:t>WhatsApp/SMS</w:t>
      </w:r>
      <w:r>
        <w:rPr>
          <w:spacing w:val="40"/>
          <w:sz w:val="24"/>
        </w:rPr>
        <w:t> </w:t>
      </w:r>
      <w:r>
        <w:rPr>
          <w:sz w:val="24"/>
        </w:rPr>
        <w:t>parent</w:t>
      </w:r>
      <w:r>
        <w:rPr>
          <w:spacing w:val="40"/>
          <w:sz w:val="24"/>
        </w:rPr>
        <w:t> </w:t>
      </w:r>
      <w:r>
        <w:rPr>
          <w:sz w:val="24"/>
        </w:rPr>
        <w:t>notification</w:t>
      </w:r>
      <w:r>
        <w:rPr>
          <w:spacing w:val="40"/>
          <w:sz w:val="24"/>
        </w:rPr>
        <w:t> </w:t>
      </w:r>
      <w:r>
        <w:rPr>
          <w:sz w:val="24"/>
        </w:rPr>
        <w:t>integration</w:t>
      </w:r>
      <w:r>
        <w:rPr>
          <w:spacing w:val="40"/>
          <w:sz w:val="24"/>
        </w:rPr>
        <w:t> </w:t>
      </w:r>
      <w:r>
        <w:rPr>
          <w:sz w:val="24"/>
        </w:rPr>
        <w:t>for</w:t>
      </w:r>
      <w:r>
        <w:rPr>
          <w:spacing w:val="40"/>
          <w:sz w:val="24"/>
        </w:rPr>
        <w:t> </w:t>
      </w:r>
      <w:r>
        <w:rPr>
          <w:sz w:val="24"/>
        </w:rPr>
        <w:t>automated</w:t>
      </w:r>
      <w:r>
        <w:rPr>
          <w:spacing w:val="40"/>
          <w:sz w:val="24"/>
        </w:rPr>
        <w:t> </w:t>
      </w:r>
      <w:r>
        <w:rPr>
          <w:sz w:val="24"/>
        </w:rPr>
        <w:t>alerts</w:t>
      </w:r>
      <w:r>
        <w:rPr>
          <w:spacing w:val="40"/>
          <w:sz w:val="24"/>
        </w:rPr>
        <w:t> </w:t>
      </w:r>
      <w:r>
        <w:rPr>
          <w:sz w:val="24"/>
        </w:rPr>
        <w:t>when</w:t>
      </w:r>
      <w:r>
        <w:rPr>
          <w:spacing w:val="40"/>
          <w:sz w:val="24"/>
        </w:rPr>
        <w:t> </w:t>
      </w:r>
      <w:r>
        <w:rPr>
          <w:sz w:val="24"/>
        </w:rPr>
        <w:t>student attendance falls below threshold.</w:t>
      </w:r>
    </w:p>
    <w:p>
      <w:pPr>
        <w:pStyle w:val="ListParagraph"/>
        <w:numPr>
          <w:ilvl w:val="3"/>
          <w:numId w:val="22"/>
        </w:numPr>
        <w:tabs>
          <w:tab w:pos="2030" w:val="left" w:leader="none"/>
        </w:tabs>
        <w:spacing w:line="242" w:lineRule="auto" w:before="77" w:after="0"/>
        <w:ind w:left="2030" w:right="588" w:hanging="360"/>
        <w:jc w:val="left"/>
        <w:rPr>
          <w:sz w:val="24"/>
        </w:rPr>
      </w:pPr>
      <w:r>
        <w:rPr>
          <w:sz w:val="24"/>
        </w:rPr>
        <w:t>Offline</w:t>
      </w:r>
      <w:r>
        <w:rPr>
          <w:spacing w:val="-3"/>
          <w:sz w:val="24"/>
        </w:rPr>
        <w:t> </w:t>
      </w:r>
      <w:r>
        <w:rPr>
          <w:sz w:val="24"/>
        </w:rPr>
        <w:t>attendance</w:t>
      </w:r>
      <w:r>
        <w:rPr>
          <w:spacing w:val="-3"/>
          <w:sz w:val="24"/>
        </w:rPr>
        <w:t> </w:t>
      </w:r>
      <w:r>
        <w:rPr>
          <w:sz w:val="24"/>
        </w:rPr>
        <w:t>mode with</w:t>
      </w:r>
      <w:r>
        <w:rPr>
          <w:spacing w:val="-2"/>
          <w:sz w:val="24"/>
        </w:rPr>
        <w:t> </w:t>
      </w:r>
      <w:r>
        <w:rPr>
          <w:sz w:val="24"/>
        </w:rPr>
        <w:t>local</w:t>
      </w:r>
      <w:r>
        <w:rPr>
          <w:spacing w:val="-2"/>
          <w:sz w:val="24"/>
        </w:rPr>
        <w:t> </w:t>
      </w:r>
      <w:r>
        <w:rPr>
          <w:sz w:val="24"/>
        </w:rPr>
        <w:t>SQLite</w:t>
      </w:r>
      <w:r>
        <w:rPr>
          <w:spacing w:val="-3"/>
          <w:sz w:val="24"/>
        </w:rPr>
        <w:t> </w:t>
      </w:r>
      <w:r>
        <w:rPr>
          <w:sz w:val="24"/>
        </w:rPr>
        <w:t>storage</w:t>
      </w:r>
      <w:r>
        <w:rPr>
          <w:spacing w:val="-3"/>
          <w:sz w:val="24"/>
        </w:rPr>
        <w:t> </w:t>
      </w:r>
      <w:r>
        <w:rPr>
          <w:sz w:val="24"/>
        </w:rPr>
        <w:t>and</w:t>
      </w:r>
      <w:r>
        <w:rPr>
          <w:spacing w:val="-2"/>
          <w:sz w:val="24"/>
        </w:rPr>
        <w:t> </w:t>
      </w:r>
      <w:r>
        <w:rPr>
          <w:sz w:val="24"/>
        </w:rPr>
        <w:t>background</w:t>
      </w:r>
      <w:r>
        <w:rPr>
          <w:spacing w:val="-3"/>
          <w:sz w:val="24"/>
        </w:rPr>
        <w:t> </w:t>
      </w:r>
      <w:r>
        <w:rPr>
          <w:sz w:val="24"/>
        </w:rPr>
        <w:t>sync</w:t>
      </w:r>
      <w:r>
        <w:rPr>
          <w:spacing w:val="-3"/>
          <w:sz w:val="24"/>
        </w:rPr>
        <w:t> </w:t>
      </w:r>
      <w:r>
        <w:rPr>
          <w:sz w:val="24"/>
        </w:rPr>
        <w:t>when connectivity is restored.</w:t>
      </w:r>
    </w:p>
    <w:p>
      <w:pPr>
        <w:pStyle w:val="ListParagraph"/>
        <w:numPr>
          <w:ilvl w:val="3"/>
          <w:numId w:val="22"/>
        </w:numPr>
        <w:tabs>
          <w:tab w:pos="2030" w:val="left" w:leader="none"/>
        </w:tabs>
        <w:spacing w:line="242" w:lineRule="auto" w:before="73" w:after="0"/>
        <w:ind w:left="2030" w:right="588" w:hanging="360"/>
        <w:jc w:val="left"/>
        <w:rPr>
          <w:sz w:val="24"/>
        </w:rPr>
      </w:pPr>
      <w:r>
        <w:rPr>
          <w:sz w:val="24"/>
        </w:rPr>
        <w:t>Bluetooth BLE beacon integration for optional automatic classroom proximity </w:t>
      </w:r>
      <w:r>
        <w:rPr>
          <w:spacing w:val="-2"/>
          <w:sz w:val="24"/>
        </w:rPr>
        <w:t>detection.</w:t>
      </w:r>
    </w:p>
    <w:p>
      <w:pPr>
        <w:pStyle w:val="BodyText"/>
        <w:spacing w:before="240"/>
      </w:pPr>
    </w:p>
    <w:p>
      <w:pPr>
        <w:pStyle w:val="Heading4"/>
        <w:numPr>
          <w:ilvl w:val="2"/>
          <w:numId w:val="22"/>
        </w:numPr>
        <w:tabs>
          <w:tab w:pos="1850" w:val="left" w:leader="none"/>
        </w:tabs>
        <w:spacing w:line="240" w:lineRule="auto" w:before="0" w:after="0"/>
        <w:ind w:left="1850" w:right="0" w:hanging="540"/>
        <w:jc w:val="left"/>
      </w:pPr>
      <w:r>
        <w:rPr/>
        <w:t>Phase</w:t>
      </w:r>
      <w:r>
        <w:rPr>
          <w:spacing w:val="-2"/>
        </w:rPr>
        <w:t> </w:t>
      </w:r>
      <w:r>
        <w:rPr/>
        <w:t>4</w:t>
      </w:r>
      <w:r>
        <w:rPr>
          <w:spacing w:val="-2"/>
        </w:rPr>
        <w:t> </w:t>
      </w:r>
      <w:r>
        <w:rPr/>
        <w:t>—</w:t>
      </w:r>
      <w:r>
        <w:rPr>
          <w:spacing w:val="-1"/>
        </w:rPr>
        <w:t> </w:t>
      </w:r>
      <w:r>
        <w:rPr/>
        <w:t>Long-Term</w:t>
      </w:r>
      <w:r>
        <w:rPr>
          <w:spacing w:val="-4"/>
        </w:rPr>
        <w:t> </w:t>
      </w:r>
      <w:r>
        <w:rPr>
          <w:spacing w:val="-2"/>
        </w:rPr>
        <w:t>Enhancements</w:t>
      </w:r>
    </w:p>
    <w:p>
      <w:pPr>
        <w:pStyle w:val="ListParagraph"/>
        <w:numPr>
          <w:ilvl w:val="3"/>
          <w:numId w:val="22"/>
        </w:numPr>
        <w:tabs>
          <w:tab w:pos="2030" w:val="left" w:leader="none"/>
        </w:tabs>
        <w:spacing w:line="242" w:lineRule="auto" w:before="75" w:after="0"/>
        <w:ind w:left="2030" w:right="592" w:hanging="360"/>
        <w:jc w:val="left"/>
        <w:rPr>
          <w:sz w:val="24"/>
        </w:rPr>
      </w:pPr>
      <w:r>
        <w:rPr>
          <w:sz w:val="24"/>
        </w:rPr>
        <w:t>Integration</w:t>
      </w:r>
      <w:r>
        <w:rPr>
          <w:spacing w:val="74"/>
          <w:sz w:val="24"/>
        </w:rPr>
        <w:t> </w:t>
      </w:r>
      <w:r>
        <w:rPr>
          <w:sz w:val="24"/>
        </w:rPr>
        <w:t>with</w:t>
      </w:r>
      <w:r>
        <w:rPr>
          <w:spacing w:val="75"/>
          <w:sz w:val="24"/>
        </w:rPr>
        <w:t> </w:t>
      </w:r>
      <w:r>
        <w:rPr>
          <w:sz w:val="24"/>
        </w:rPr>
        <w:t>the</w:t>
      </w:r>
      <w:r>
        <w:rPr>
          <w:spacing w:val="74"/>
          <w:sz w:val="24"/>
        </w:rPr>
        <w:t> </w:t>
      </w:r>
      <w:r>
        <w:rPr>
          <w:sz w:val="24"/>
        </w:rPr>
        <w:t>institution's</w:t>
      </w:r>
      <w:r>
        <w:rPr>
          <w:spacing w:val="75"/>
          <w:sz w:val="24"/>
        </w:rPr>
        <w:t> </w:t>
      </w:r>
      <w:r>
        <w:rPr>
          <w:sz w:val="24"/>
        </w:rPr>
        <w:t>main</w:t>
      </w:r>
      <w:r>
        <w:rPr>
          <w:spacing w:val="74"/>
          <w:sz w:val="24"/>
        </w:rPr>
        <w:t> </w:t>
      </w:r>
      <w:r>
        <w:rPr>
          <w:sz w:val="24"/>
        </w:rPr>
        <w:t>ERP</w:t>
      </w:r>
      <w:r>
        <w:rPr>
          <w:spacing w:val="76"/>
          <w:sz w:val="24"/>
        </w:rPr>
        <w:t> </w:t>
      </w:r>
      <w:r>
        <w:rPr>
          <w:sz w:val="24"/>
        </w:rPr>
        <w:t>system</w:t>
      </w:r>
      <w:r>
        <w:rPr>
          <w:spacing w:val="74"/>
          <w:sz w:val="24"/>
        </w:rPr>
        <w:t> </w:t>
      </w:r>
      <w:r>
        <w:rPr>
          <w:sz w:val="24"/>
        </w:rPr>
        <w:t>for</w:t>
      </w:r>
      <w:r>
        <w:rPr>
          <w:spacing w:val="73"/>
          <w:sz w:val="24"/>
        </w:rPr>
        <w:t> </w:t>
      </w:r>
      <w:r>
        <w:rPr>
          <w:sz w:val="24"/>
        </w:rPr>
        <w:t>unified</w:t>
      </w:r>
      <w:r>
        <w:rPr>
          <w:spacing w:val="74"/>
          <w:sz w:val="24"/>
        </w:rPr>
        <w:t> </w:t>
      </w:r>
      <w:r>
        <w:rPr>
          <w:sz w:val="24"/>
        </w:rPr>
        <w:t>academic </w:t>
      </w:r>
      <w:r>
        <w:rPr>
          <w:spacing w:val="-2"/>
          <w:sz w:val="24"/>
        </w:rPr>
        <w:t>management.</w:t>
      </w:r>
    </w:p>
    <w:p>
      <w:pPr>
        <w:pStyle w:val="ListParagraph"/>
        <w:numPr>
          <w:ilvl w:val="3"/>
          <w:numId w:val="22"/>
        </w:numPr>
        <w:tabs>
          <w:tab w:pos="2030" w:val="left" w:leader="none"/>
        </w:tabs>
        <w:spacing w:line="242" w:lineRule="auto" w:before="76" w:after="0"/>
        <w:ind w:left="2030" w:right="589" w:hanging="360"/>
        <w:jc w:val="left"/>
        <w:rPr>
          <w:sz w:val="24"/>
        </w:rPr>
      </w:pPr>
      <w:r>
        <w:rPr>
          <w:sz w:val="24"/>
        </w:rPr>
        <w:t>Machine</w:t>
      </w:r>
      <w:r>
        <w:rPr>
          <w:spacing w:val="40"/>
          <w:sz w:val="24"/>
        </w:rPr>
        <w:t> </w:t>
      </w:r>
      <w:r>
        <w:rPr>
          <w:sz w:val="24"/>
        </w:rPr>
        <w:t>learning</w:t>
      </w:r>
      <w:r>
        <w:rPr>
          <w:spacing w:val="40"/>
          <w:sz w:val="24"/>
        </w:rPr>
        <w:t> </w:t>
      </w:r>
      <w:r>
        <w:rPr>
          <w:sz w:val="24"/>
        </w:rPr>
        <w:t>models</w:t>
      </w:r>
      <w:r>
        <w:rPr>
          <w:spacing w:val="40"/>
          <w:sz w:val="24"/>
        </w:rPr>
        <w:t> </w:t>
      </w:r>
      <w:r>
        <w:rPr>
          <w:sz w:val="24"/>
        </w:rPr>
        <w:t>for</w:t>
      </w:r>
      <w:r>
        <w:rPr>
          <w:spacing w:val="40"/>
          <w:sz w:val="24"/>
        </w:rPr>
        <w:t> </w:t>
      </w:r>
      <w:r>
        <w:rPr>
          <w:sz w:val="24"/>
        </w:rPr>
        <w:t>attendance</w:t>
      </w:r>
      <w:r>
        <w:rPr>
          <w:spacing w:val="40"/>
          <w:sz w:val="24"/>
        </w:rPr>
        <w:t> </w:t>
      </w:r>
      <w:r>
        <w:rPr>
          <w:sz w:val="24"/>
        </w:rPr>
        <w:t>pattern</w:t>
      </w:r>
      <w:r>
        <w:rPr>
          <w:spacing w:val="40"/>
          <w:sz w:val="24"/>
        </w:rPr>
        <w:t> </w:t>
      </w:r>
      <w:r>
        <w:rPr>
          <w:sz w:val="24"/>
        </w:rPr>
        <w:t>analysis</w:t>
      </w:r>
      <w:r>
        <w:rPr>
          <w:spacing w:val="40"/>
          <w:sz w:val="24"/>
        </w:rPr>
        <w:t> </w:t>
      </w:r>
      <w:r>
        <w:rPr>
          <w:sz w:val="24"/>
        </w:rPr>
        <w:t>and</w:t>
      </w:r>
      <w:r>
        <w:rPr>
          <w:spacing w:val="40"/>
          <w:sz w:val="24"/>
        </w:rPr>
        <w:t> </w:t>
      </w:r>
      <w:r>
        <w:rPr>
          <w:sz w:val="24"/>
        </w:rPr>
        <w:t>dropout</w:t>
      </w:r>
      <w:r>
        <w:rPr>
          <w:spacing w:val="40"/>
          <w:sz w:val="24"/>
        </w:rPr>
        <w:t> </w:t>
      </w:r>
      <w:r>
        <w:rPr>
          <w:sz w:val="24"/>
        </w:rPr>
        <w:t>risk </w:t>
      </w:r>
      <w:r>
        <w:rPr>
          <w:spacing w:val="-2"/>
          <w:sz w:val="24"/>
        </w:rPr>
        <w:t>prediction.</w:t>
      </w:r>
    </w:p>
    <w:p>
      <w:pPr>
        <w:pStyle w:val="ListParagraph"/>
        <w:numPr>
          <w:ilvl w:val="3"/>
          <w:numId w:val="22"/>
        </w:numPr>
        <w:tabs>
          <w:tab w:pos="2030" w:val="left" w:leader="none"/>
        </w:tabs>
        <w:spacing w:line="242" w:lineRule="auto" w:before="73" w:after="0"/>
        <w:ind w:left="2030" w:right="590" w:hanging="360"/>
        <w:jc w:val="left"/>
        <w:rPr>
          <w:sz w:val="24"/>
        </w:rPr>
      </w:pPr>
      <w:r>
        <w:rPr>
          <w:sz w:val="24"/>
        </w:rPr>
        <w:t>Examination</w:t>
      </w:r>
      <w:r>
        <w:rPr>
          <w:spacing w:val="80"/>
          <w:sz w:val="24"/>
        </w:rPr>
        <w:t> </w:t>
      </w:r>
      <w:r>
        <w:rPr>
          <w:sz w:val="24"/>
        </w:rPr>
        <w:t>and</w:t>
      </w:r>
      <w:r>
        <w:rPr>
          <w:spacing w:val="80"/>
          <w:sz w:val="24"/>
        </w:rPr>
        <w:t> </w:t>
      </w:r>
      <w:r>
        <w:rPr>
          <w:sz w:val="24"/>
        </w:rPr>
        <w:t>result</w:t>
      </w:r>
      <w:r>
        <w:rPr>
          <w:spacing w:val="80"/>
          <w:sz w:val="24"/>
        </w:rPr>
        <w:t> </w:t>
      </w:r>
      <w:r>
        <w:rPr>
          <w:sz w:val="24"/>
        </w:rPr>
        <w:t>management</w:t>
      </w:r>
      <w:r>
        <w:rPr>
          <w:spacing w:val="80"/>
          <w:sz w:val="24"/>
        </w:rPr>
        <w:t> </w:t>
      </w:r>
      <w:r>
        <w:rPr>
          <w:sz w:val="24"/>
        </w:rPr>
        <w:t>module</w:t>
      </w:r>
      <w:r>
        <w:rPr>
          <w:spacing w:val="80"/>
          <w:sz w:val="24"/>
        </w:rPr>
        <w:t> </w:t>
      </w:r>
      <w:r>
        <w:rPr>
          <w:sz w:val="24"/>
        </w:rPr>
        <w:t>with</w:t>
      </w:r>
      <w:r>
        <w:rPr>
          <w:spacing w:val="80"/>
          <w:sz w:val="24"/>
        </w:rPr>
        <w:t> </w:t>
      </w:r>
      <w:r>
        <w:rPr>
          <w:sz w:val="24"/>
        </w:rPr>
        <w:t>attendance</w:t>
      </w:r>
      <w:r>
        <w:rPr>
          <w:spacing w:val="80"/>
          <w:sz w:val="24"/>
        </w:rPr>
        <w:t> </w:t>
      </w:r>
      <w:r>
        <w:rPr>
          <w:sz w:val="24"/>
        </w:rPr>
        <w:t>eligibility </w:t>
      </w:r>
      <w:r>
        <w:rPr>
          <w:spacing w:val="-2"/>
          <w:sz w:val="24"/>
        </w:rPr>
        <w:t>verification.</w:t>
      </w:r>
    </w:p>
    <w:p>
      <w:pPr>
        <w:pStyle w:val="ListParagraph"/>
        <w:numPr>
          <w:ilvl w:val="3"/>
          <w:numId w:val="22"/>
        </w:numPr>
        <w:tabs>
          <w:tab w:pos="2030" w:val="left" w:leader="none"/>
        </w:tabs>
        <w:spacing w:line="242" w:lineRule="auto" w:before="74" w:after="0"/>
        <w:ind w:left="2030" w:right="591" w:hanging="360"/>
        <w:jc w:val="left"/>
        <w:rPr>
          <w:sz w:val="24"/>
        </w:rPr>
      </w:pPr>
      <w:r>
        <w:rPr>
          <w:sz w:val="24"/>
        </w:rPr>
        <w:t>Cross-institution</w:t>
      </w:r>
      <w:r>
        <w:rPr>
          <w:spacing w:val="80"/>
          <w:sz w:val="24"/>
        </w:rPr>
        <w:t> </w:t>
      </w:r>
      <w:r>
        <w:rPr>
          <w:sz w:val="24"/>
        </w:rPr>
        <w:t>deployment</w:t>
      </w:r>
      <w:r>
        <w:rPr>
          <w:spacing w:val="80"/>
          <w:sz w:val="24"/>
        </w:rPr>
        <w:t> </w:t>
      </w:r>
      <w:r>
        <w:rPr>
          <w:sz w:val="24"/>
        </w:rPr>
        <w:t>capability</w:t>
      </w:r>
      <w:r>
        <w:rPr>
          <w:spacing w:val="80"/>
          <w:sz w:val="24"/>
        </w:rPr>
        <w:t> </w:t>
      </w:r>
      <w:r>
        <w:rPr>
          <w:sz w:val="24"/>
        </w:rPr>
        <w:t>for</w:t>
      </w:r>
      <w:r>
        <w:rPr>
          <w:spacing w:val="80"/>
          <w:sz w:val="24"/>
        </w:rPr>
        <w:t> </w:t>
      </w:r>
      <w:r>
        <w:rPr>
          <w:sz w:val="24"/>
        </w:rPr>
        <w:t>managing</w:t>
      </w:r>
      <w:r>
        <w:rPr>
          <w:spacing w:val="80"/>
          <w:sz w:val="24"/>
        </w:rPr>
        <w:t> </w:t>
      </w:r>
      <w:r>
        <w:rPr>
          <w:sz w:val="24"/>
        </w:rPr>
        <w:t>attendance</w:t>
      </w:r>
      <w:r>
        <w:rPr>
          <w:spacing w:val="80"/>
          <w:sz w:val="24"/>
        </w:rPr>
        <w:t> </w:t>
      </w:r>
      <w:r>
        <w:rPr>
          <w:sz w:val="24"/>
        </w:rPr>
        <w:t>across multiple campuses.</w:t>
      </w:r>
    </w:p>
    <w:p>
      <w:pPr>
        <w:pStyle w:val="BodyText"/>
      </w:pPr>
    </w:p>
    <w:p>
      <w:pPr>
        <w:pStyle w:val="BodyText"/>
        <w:spacing w:before="3"/>
      </w:pPr>
    </w:p>
    <w:p>
      <w:pPr>
        <w:pStyle w:val="Heading2"/>
        <w:numPr>
          <w:ilvl w:val="1"/>
          <w:numId w:val="22"/>
        </w:numPr>
        <w:tabs>
          <w:tab w:pos="1731" w:val="left" w:leader="none"/>
        </w:tabs>
        <w:spacing w:line="240" w:lineRule="auto" w:before="0" w:after="0"/>
        <w:ind w:left="1731" w:right="0" w:hanging="421"/>
        <w:jc w:val="left"/>
      </w:pPr>
      <w:bookmarkStart w:name="_TOC_250004" w:id="49"/>
      <w:r>
        <w:rPr>
          <w:color w:val="2D4A8A"/>
        </w:rPr>
        <w:t>FINAL</w:t>
      </w:r>
      <w:r>
        <w:rPr>
          <w:color w:val="2D4A8A"/>
          <w:spacing w:val="-6"/>
        </w:rPr>
        <w:t> </w:t>
      </w:r>
      <w:bookmarkEnd w:id="49"/>
      <w:r>
        <w:rPr>
          <w:color w:val="2D4A8A"/>
          <w:spacing w:val="-2"/>
        </w:rPr>
        <w:t>REMARKS</w:t>
      </w:r>
    </w:p>
    <w:p>
      <w:pPr>
        <w:pStyle w:val="BodyText"/>
        <w:spacing w:line="360" w:lineRule="auto" w:before="119"/>
        <w:ind w:left="1310" w:right="586"/>
        <w:jc w:val="both"/>
      </w:pPr>
      <w:r>
        <w:rPr/>
        <w:t>This</w:t>
      </w:r>
      <w:r>
        <w:rPr>
          <w:spacing w:val="-5"/>
        </w:rPr>
        <w:t> </w:t>
      </w:r>
      <w:r>
        <w:rPr/>
        <w:t>project</w:t>
      </w:r>
      <w:r>
        <w:rPr>
          <w:spacing w:val="-5"/>
        </w:rPr>
        <w:t> </w:t>
      </w:r>
      <w:r>
        <w:rPr/>
        <w:t>has</w:t>
      </w:r>
      <w:r>
        <w:rPr>
          <w:spacing w:val="-6"/>
        </w:rPr>
        <w:t> </w:t>
      </w:r>
      <w:r>
        <w:rPr/>
        <w:t>been</w:t>
      </w:r>
      <w:r>
        <w:rPr>
          <w:spacing w:val="-6"/>
        </w:rPr>
        <w:t> </w:t>
      </w:r>
      <w:r>
        <w:rPr/>
        <w:t>a</w:t>
      </w:r>
      <w:r>
        <w:rPr>
          <w:spacing w:val="-5"/>
        </w:rPr>
        <w:t> </w:t>
      </w:r>
      <w:r>
        <w:rPr/>
        <w:t>valuable</w:t>
      </w:r>
      <w:r>
        <w:rPr>
          <w:spacing w:val="-7"/>
        </w:rPr>
        <w:t> </w:t>
      </w:r>
      <w:r>
        <w:rPr/>
        <w:t>learning</w:t>
      </w:r>
      <w:r>
        <w:rPr>
          <w:spacing w:val="-8"/>
        </w:rPr>
        <w:t> </w:t>
      </w:r>
      <w:r>
        <w:rPr/>
        <w:t>experience</w:t>
      </w:r>
      <w:r>
        <w:rPr>
          <w:spacing w:val="-7"/>
        </w:rPr>
        <w:t> </w:t>
      </w:r>
      <w:r>
        <w:rPr/>
        <w:t>in</w:t>
      </w:r>
      <w:r>
        <w:rPr>
          <w:spacing w:val="-5"/>
        </w:rPr>
        <w:t> </w:t>
      </w:r>
      <w:r>
        <w:rPr/>
        <w:t>full-stack</w:t>
      </w:r>
      <w:r>
        <w:rPr>
          <w:spacing w:val="-4"/>
        </w:rPr>
        <w:t> </w:t>
      </w:r>
      <w:r>
        <w:rPr/>
        <w:t>mobile</w:t>
      </w:r>
      <w:r>
        <w:rPr>
          <w:spacing w:val="-6"/>
        </w:rPr>
        <w:t> </w:t>
      </w:r>
      <w:r>
        <w:rPr/>
        <w:t>development, cloud database design, security implementation, and software engineering. The Smart Attendance System demonstrates that even complex institutional management problems — with real security</w:t>
      </w:r>
      <w:r>
        <w:rPr>
          <w:spacing w:val="-3"/>
        </w:rPr>
        <w:t> </w:t>
      </w:r>
      <w:r>
        <w:rPr/>
        <w:t>and integrity</w:t>
      </w:r>
      <w:r>
        <w:rPr>
          <w:spacing w:val="-5"/>
        </w:rPr>
        <w:t> </w:t>
      </w:r>
      <w:r>
        <w:rPr/>
        <w:t>requirements — can be solved effectively with the</w:t>
      </w:r>
      <w:r>
        <w:rPr>
          <w:spacing w:val="-1"/>
        </w:rPr>
        <w:t> </w:t>
      </w:r>
      <w:r>
        <w:rPr/>
        <w:t>right combination of</w:t>
      </w:r>
      <w:r>
        <w:rPr>
          <w:spacing w:val="-1"/>
        </w:rPr>
        <w:t> </w:t>
      </w:r>
      <w:r>
        <w:rPr/>
        <w:t>modern mobile</w:t>
      </w:r>
      <w:r>
        <w:rPr>
          <w:spacing w:val="-1"/>
        </w:rPr>
        <w:t> </w:t>
      </w:r>
      <w:r>
        <w:rPr/>
        <w:t>technologies, careful</w:t>
      </w:r>
      <w:r>
        <w:rPr>
          <w:spacing w:val="-1"/>
        </w:rPr>
        <w:t> </w:t>
      </w:r>
      <w:r>
        <w:rPr/>
        <w:t>system design, and thorough testing.</w:t>
      </w:r>
    </w:p>
    <w:p>
      <w:pPr>
        <w:pStyle w:val="BodyText"/>
        <w:spacing w:before="240"/>
      </w:pPr>
    </w:p>
    <w:p>
      <w:pPr>
        <w:pStyle w:val="BodyText"/>
        <w:spacing w:line="360" w:lineRule="auto"/>
        <w:ind w:left="1310" w:right="586"/>
        <w:jc w:val="both"/>
      </w:pPr>
      <w:r>
        <w:rPr/>
        <w:t>The system is now ready for a pilot deployment at Government Polytechnic Palanpur, where it can be evaluated by real users across all three roles before full institutional adoption. The feedback gathered from the pilot will guide the development priorities for Phase 2 enhancements and ultimately lead to a production-grade attendance management solution.</w:t>
      </w:r>
    </w:p>
    <w:p>
      <w:pPr>
        <w:pStyle w:val="BodyText"/>
        <w:spacing w:after="0" w:line="360" w:lineRule="auto"/>
        <w:jc w:val="both"/>
        <w:sectPr>
          <w:pgSz w:w="11910" w:h="16840"/>
          <w:pgMar w:header="0" w:footer="626" w:top="1780" w:bottom="860" w:left="850" w:right="850"/>
        </w:sectPr>
      </w:pPr>
    </w:p>
    <w:p>
      <w:pPr>
        <w:pStyle w:val="Heading2"/>
        <w:spacing w:before="59"/>
        <w:ind w:left="1310" w:right="590" w:firstLine="0"/>
        <w:jc w:val="center"/>
      </w:pPr>
      <w:bookmarkStart w:name="_TOC_250003" w:id="50"/>
      <w:bookmarkEnd w:id="50"/>
      <w:r>
        <w:rPr>
          <w:spacing w:val="-2"/>
          <w:u w:val="single"/>
        </w:rPr>
        <w:t>REFERENCES</w:t>
      </w:r>
    </w:p>
    <w:p>
      <w:pPr>
        <w:pStyle w:val="BodyText"/>
        <w:spacing w:before="174"/>
        <w:rPr>
          <w:b/>
        </w:rPr>
      </w:pPr>
    </w:p>
    <w:p>
      <w:pPr>
        <w:pStyle w:val="ListParagraph"/>
        <w:numPr>
          <w:ilvl w:val="0"/>
          <w:numId w:val="24"/>
        </w:numPr>
        <w:tabs>
          <w:tab w:pos="1305" w:val="left" w:leader="none"/>
        </w:tabs>
        <w:spacing w:line="240" w:lineRule="auto" w:before="0" w:after="0"/>
        <w:ind w:left="1305" w:right="0" w:hanging="355"/>
        <w:jc w:val="left"/>
        <w:rPr>
          <w:sz w:val="24"/>
        </w:rPr>
      </w:pPr>
      <w:r>
        <w:rPr>
          <w:sz w:val="24"/>
        </w:rPr>
        <w:t>Meta</w:t>
      </w:r>
      <w:r>
        <w:rPr>
          <w:spacing w:val="11"/>
          <w:sz w:val="24"/>
        </w:rPr>
        <w:t> </w:t>
      </w:r>
      <w:r>
        <w:rPr>
          <w:sz w:val="24"/>
        </w:rPr>
        <w:t>Platforms,</w:t>
      </w:r>
      <w:r>
        <w:rPr>
          <w:spacing w:val="16"/>
          <w:sz w:val="24"/>
        </w:rPr>
        <w:t> </w:t>
      </w:r>
      <w:r>
        <w:rPr>
          <w:sz w:val="24"/>
        </w:rPr>
        <w:t>Inc.</w:t>
      </w:r>
      <w:r>
        <w:rPr>
          <w:spacing w:val="15"/>
          <w:sz w:val="24"/>
        </w:rPr>
        <w:t> </w:t>
      </w:r>
      <w:r>
        <w:rPr>
          <w:sz w:val="24"/>
        </w:rPr>
        <w:t>(2025).</w:t>
      </w:r>
      <w:r>
        <w:rPr>
          <w:spacing w:val="12"/>
          <w:sz w:val="24"/>
        </w:rPr>
        <w:t> </w:t>
      </w:r>
      <w:r>
        <w:rPr>
          <w:sz w:val="24"/>
        </w:rPr>
        <w:t>React</w:t>
      </w:r>
      <w:r>
        <w:rPr>
          <w:spacing w:val="13"/>
          <w:sz w:val="24"/>
        </w:rPr>
        <w:t> </w:t>
      </w:r>
      <w:r>
        <w:rPr>
          <w:sz w:val="24"/>
        </w:rPr>
        <w:t>Native</w:t>
      </w:r>
      <w:r>
        <w:rPr>
          <w:spacing w:val="12"/>
          <w:sz w:val="24"/>
        </w:rPr>
        <w:t> </w:t>
      </w:r>
      <w:r>
        <w:rPr>
          <w:sz w:val="24"/>
        </w:rPr>
        <w:t>Documentation</w:t>
      </w:r>
      <w:r>
        <w:rPr>
          <w:spacing w:val="19"/>
          <w:sz w:val="24"/>
        </w:rPr>
        <w:t> </w:t>
      </w:r>
      <w:r>
        <w:rPr>
          <w:sz w:val="24"/>
        </w:rPr>
        <w:t>—</w:t>
      </w:r>
      <w:r>
        <w:rPr>
          <w:spacing w:val="13"/>
          <w:sz w:val="24"/>
        </w:rPr>
        <w:t> </w:t>
      </w:r>
      <w:r>
        <w:rPr>
          <w:sz w:val="24"/>
        </w:rPr>
        <w:t>Components</w:t>
      </w:r>
      <w:r>
        <w:rPr>
          <w:spacing w:val="13"/>
          <w:sz w:val="24"/>
        </w:rPr>
        <w:t> </w:t>
      </w:r>
      <w:r>
        <w:rPr>
          <w:sz w:val="24"/>
        </w:rPr>
        <w:t>and</w:t>
      </w:r>
      <w:r>
        <w:rPr>
          <w:spacing w:val="15"/>
          <w:sz w:val="24"/>
        </w:rPr>
        <w:t> </w:t>
      </w:r>
      <w:r>
        <w:rPr>
          <w:spacing w:val="-2"/>
          <w:sz w:val="24"/>
        </w:rPr>
        <w:t>APIs.</w:t>
      </w:r>
    </w:p>
    <w:p>
      <w:pPr>
        <w:pStyle w:val="BodyText"/>
        <w:ind w:left="1310"/>
      </w:pPr>
      <w:r>
        <w:rPr/>
        <w:t>Retrieved</w:t>
      </w:r>
      <w:r>
        <w:rPr>
          <w:spacing w:val="-4"/>
        </w:rPr>
        <w:t> </w:t>
      </w:r>
      <w:r>
        <w:rPr/>
        <w:t>from</w:t>
      </w:r>
      <w:r>
        <w:rPr>
          <w:spacing w:val="-4"/>
        </w:rPr>
        <w:t> </w:t>
      </w:r>
      <w:hyperlink r:id="rId27">
        <w:r>
          <w:rPr/>
          <w:t>https://reactnative.dev/docs/getting-</w:t>
        </w:r>
        <w:r>
          <w:rPr>
            <w:spacing w:val="-2"/>
          </w:rPr>
          <w:t>started</w:t>
        </w:r>
      </w:hyperlink>
    </w:p>
    <w:p>
      <w:pPr>
        <w:pStyle w:val="ListParagraph"/>
        <w:numPr>
          <w:ilvl w:val="0"/>
          <w:numId w:val="24"/>
        </w:numPr>
        <w:tabs>
          <w:tab w:pos="1293" w:val="left" w:leader="none"/>
          <w:tab w:pos="1310" w:val="left" w:leader="none"/>
        </w:tabs>
        <w:spacing w:line="240" w:lineRule="auto" w:before="101" w:after="0"/>
        <w:ind w:left="1310" w:right="588" w:hanging="360"/>
        <w:jc w:val="left"/>
        <w:rPr>
          <w:sz w:val="24"/>
        </w:rPr>
      </w:pPr>
      <w:r>
        <w:rPr>
          <w:sz w:val="24"/>
        </w:rPr>
        <w:t>Expo</w:t>
      </w:r>
      <w:r>
        <w:rPr>
          <w:spacing w:val="-1"/>
          <w:sz w:val="24"/>
        </w:rPr>
        <w:t> </w:t>
      </w:r>
      <w:r>
        <w:rPr>
          <w:sz w:val="24"/>
        </w:rPr>
        <w:t>Dev.</w:t>
      </w:r>
      <w:r>
        <w:rPr>
          <w:spacing w:val="-1"/>
          <w:sz w:val="24"/>
        </w:rPr>
        <w:t> </w:t>
      </w:r>
      <w:r>
        <w:rPr>
          <w:sz w:val="24"/>
        </w:rPr>
        <w:t>(2025).</w:t>
      </w:r>
      <w:r>
        <w:rPr>
          <w:spacing w:val="-2"/>
          <w:sz w:val="24"/>
        </w:rPr>
        <w:t> </w:t>
      </w:r>
      <w:r>
        <w:rPr>
          <w:sz w:val="24"/>
        </w:rPr>
        <w:t>Expo</w:t>
      </w:r>
      <w:r>
        <w:rPr>
          <w:spacing w:val="-1"/>
          <w:sz w:val="24"/>
        </w:rPr>
        <w:t> </w:t>
      </w:r>
      <w:r>
        <w:rPr>
          <w:sz w:val="24"/>
        </w:rPr>
        <w:t>SDK</w:t>
      </w:r>
      <w:r>
        <w:rPr>
          <w:spacing w:val="-2"/>
          <w:sz w:val="24"/>
        </w:rPr>
        <w:t> </w:t>
      </w:r>
      <w:r>
        <w:rPr>
          <w:sz w:val="24"/>
        </w:rPr>
        <w:t>49 Documentation</w:t>
      </w:r>
      <w:r>
        <w:rPr>
          <w:spacing w:val="-1"/>
          <w:sz w:val="24"/>
        </w:rPr>
        <w:t> </w:t>
      </w:r>
      <w:r>
        <w:rPr>
          <w:sz w:val="24"/>
        </w:rPr>
        <w:t>and</w:t>
      </w:r>
      <w:r>
        <w:rPr>
          <w:spacing w:val="-1"/>
          <w:sz w:val="24"/>
        </w:rPr>
        <w:t> </w:t>
      </w:r>
      <w:r>
        <w:rPr>
          <w:sz w:val="24"/>
        </w:rPr>
        <w:t>SDK</w:t>
      </w:r>
      <w:r>
        <w:rPr>
          <w:spacing w:val="-2"/>
          <w:sz w:val="24"/>
        </w:rPr>
        <w:t> </w:t>
      </w:r>
      <w:r>
        <w:rPr>
          <w:sz w:val="24"/>
        </w:rPr>
        <w:t>Reference. Retrieved</w:t>
      </w:r>
      <w:r>
        <w:rPr>
          <w:spacing w:val="-1"/>
          <w:sz w:val="24"/>
        </w:rPr>
        <w:t> </w:t>
      </w:r>
      <w:r>
        <w:rPr>
          <w:sz w:val="24"/>
        </w:rPr>
        <w:t>from </w:t>
      </w:r>
      <w:hyperlink r:id="rId28">
        <w:r>
          <w:rPr>
            <w:spacing w:val="-2"/>
            <w:sz w:val="24"/>
          </w:rPr>
          <w:t>https://docs.expo.dev/</w:t>
        </w:r>
      </w:hyperlink>
    </w:p>
    <w:p>
      <w:pPr>
        <w:pStyle w:val="ListParagraph"/>
        <w:numPr>
          <w:ilvl w:val="0"/>
          <w:numId w:val="24"/>
        </w:numPr>
        <w:tabs>
          <w:tab w:pos="1310" w:val="left" w:leader="none"/>
          <w:tab w:pos="1324" w:val="left" w:leader="none"/>
        </w:tabs>
        <w:spacing w:line="240" w:lineRule="auto" w:before="99" w:after="0"/>
        <w:ind w:left="1310" w:right="595" w:hanging="360"/>
        <w:jc w:val="left"/>
        <w:rPr>
          <w:sz w:val="24"/>
        </w:rPr>
      </w:pPr>
      <w:r>
        <w:rPr>
          <w:sz w:val="24"/>
        </w:rPr>
        <w:t>OpenJS</w:t>
      </w:r>
      <w:r>
        <w:rPr>
          <w:spacing w:val="40"/>
          <w:sz w:val="24"/>
        </w:rPr>
        <w:t> </w:t>
      </w:r>
      <w:r>
        <w:rPr>
          <w:sz w:val="24"/>
        </w:rPr>
        <w:t>Foundation. (2025). Node.js</w:t>
      </w:r>
      <w:r>
        <w:rPr>
          <w:spacing w:val="30"/>
          <w:sz w:val="24"/>
        </w:rPr>
        <w:t> </w:t>
      </w:r>
      <w:r>
        <w:rPr>
          <w:sz w:val="24"/>
        </w:rPr>
        <w:t>v18</w:t>
      </w:r>
      <w:r>
        <w:rPr>
          <w:spacing w:val="31"/>
          <w:sz w:val="24"/>
        </w:rPr>
        <w:t> </w:t>
      </w:r>
      <w:r>
        <w:rPr>
          <w:sz w:val="24"/>
        </w:rPr>
        <w:t>LTS</w:t>
      </w:r>
      <w:r>
        <w:rPr>
          <w:spacing w:val="29"/>
          <w:sz w:val="24"/>
        </w:rPr>
        <w:t> </w:t>
      </w:r>
      <w:r>
        <w:rPr>
          <w:sz w:val="24"/>
        </w:rPr>
        <w:t>API Documentation.</w:t>
      </w:r>
      <w:r>
        <w:rPr>
          <w:spacing w:val="29"/>
          <w:sz w:val="24"/>
        </w:rPr>
        <w:t> </w:t>
      </w:r>
      <w:r>
        <w:rPr>
          <w:sz w:val="24"/>
        </w:rPr>
        <w:t>Retrieved</w:t>
      </w:r>
      <w:r>
        <w:rPr>
          <w:spacing w:val="29"/>
          <w:sz w:val="24"/>
        </w:rPr>
        <w:t> </w:t>
      </w:r>
      <w:r>
        <w:rPr>
          <w:sz w:val="24"/>
        </w:rPr>
        <w:t>from </w:t>
      </w:r>
      <w:hyperlink r:id="rId29">
        <w:r>
          <w:rPr>
            <w:spacing w:val="-2"/>
            <w:sz w:val="24"/>
          </w:rPr>
          <w:t>https://nodejs.org/en/docs/</w:t>
        </w:r>
      </w:hyperlink>
    </w:p>
    <w:p>
      <w:pPr>
        <w:pStyle w:val="ListParagraph"/>
        <w:numPr>
          <w:ilvl w:val="0"/>
          <w:numId w:val="24"/>
        </w:numPr>
        <w:tabs>
          <w:tab w:pos="1293" w:val="left" w:leader="none"/>
        </w:tabs>
        <w:spacing w:line="240" w:lineRule="auto" w:before="100" w:after="0"/>
        <w:ind w:left="1293" w:right="0" w:hanging="343"/>
        <w:jc w:val="left"/>
        <w:rPr>
          <w:sz w:val="24"/>
        </w:rPr>
      </w:pPr>
      <w:r>
        <w:rPr>
          <w:sz w:val="24"/>
        </w:rPr>
        <w:t>OpenJS</w:t>
      </w:r>
      <w:r>
        <w:rPr>
          <w:spacing w:val="3"/>
          <w:sz w:val="24"/>
        </w:rPr>
        <w:t> </w:t>
      </w:r>
      <w:r>
        <w:rPr>
          <w:sz w:val="24"/>
        </w:rPr>
        <w:t>Foundation.</w:t>
      </w:r>
      <w:r>
        <w:rPr>
          <w:spacing w:val="3"/>
          <w:sz w:val="24"/>
        </w:rPr>
        <w:t> </w:t>
      </w:r>
      <w:r>
        <w:rPr>
          <w:sz w:val="24"/>
        </w:rPr>
        <w:t>(2025).</w:t>
      </w:r>
      <w:r>
        <w:rPr>
          <w:spacing w:val="2"/>
          <w:sz w:val="24"/>
        </w:rPr>
        <w:t> </w:t>
      </w:r>
      <w:r>
        <w:rPr>
          <w:sz w:val="24"/>
        </w:rPr>
        <w:t>Express.js</w:t>
      </w:r>
      <w:r>
        <w:rPr>
          <w:spacing w:val="2"/>
          <w:sz w:val="24"/>
        </w:rPr>
        <w:t> </w:t>
      </w:r>
      <w:r>
        <w:rPr>
          <w:sz w:val="24"/>
        </w:rPr>
        <w:t>Official</w:t>
      </w:r>
      <w:r>
        <w:rPr>
          <w:spacing w:val="3"/>
          <w:sz w:val="24"/>
        </w:rPr>
        <w:t> </w:t>
      </w:r>
      <w:r>
        <w:rPr>
          <w:sz w:val="24"/>
        </w:rPr>
        <w:t>Guide</w:t>
      </w:r>
      <w:r>
        <w:rPr>
          <w:spacing w:val="5"/>
          <w:sz w:val="24"/>
        </w:rPr>
        <w:t> </w:t>
      </w:r>
      <w:r>
        <w:rPr>
          <w:sz w:val="24"/>
        </w:rPr>
        <w:t>—</w:t>
      </w:r>
      <w:r>
        <w:rPr>
          <w:spacing w:val="3"/>
          <w:sz w:val="24"/>
        </w:rPr>
        <w:t> </w:t>
      </w:r>
      <w:r>
        <w:rPr>
          <w:sz w:val="24"/>
        </w:rPr>
        <w:t>RESTful</w:t>
      </w:r>
      <w:r>
        <w:rPr>
          <w:spacing w:val="4"/>
          <w:sz w:val="24"/>
        </w:rPr>
        <w:t> </w:t>
      </w:r>
      <w:r>
        <w:rPr>
          <w:sz w:val="24"/>
        </w:rPr>
        <w:t>API </w:t>
      </w:r>
      <w:r>
        <w:rPr>
          <w:spacing w:val="-2"/>
          <w:sz w:val="24"/>
        </w:rPr>
        <w:t>Development.</w:t>
      </w:r>
    </w:p>
    <w:p>
      <w:pPr>
        <w:pStyle w:val="BodyText"/>
        <w:ind w:left="1310"/>
      </w:pPr>
      <w:r>
        <w:rPr/>
        <w:t>Retrieved</w:t>
      </w:r>
      <w:r>
        <w:rPr>
          <w:spacing w:val="-3"/>
        </w:rPr>
        <w:t> </w:t>
      </w:r>
      <w:r>
        <w:rPr/>
        <w:t>from</w:t>
      </w:r>
      <w:r>
        <w:rPr>
          <w:spacing w:val="-2"/>
        </w:rPr>
        <w:t> </w:t>
      </w:r>
      <w:hyperlink r:id="rId30">
        <w:r>
          <w:rPr>
            <w:spacing w:val="-2"/>
          </w:rPr>
          <w:t>https://expressjs.com/en/guide/</w:t>
        </w:r>
      </w:hyperlink>
    </w:p>
    <w:p>
      <w:pPr>
        <w:pStyle w:val="ListParagraph"/>
        <w:numPr>
          <w:ilvl w:val="0"/>
          <w:numId w:val="24"/>
        </w:numPr>
        <w:tabs>
          <w:tab w:pos="1356" w:val="left" w:leader="none"/>
        </w:tabs>
        <w:spacing w:line="240" w:lineRule="auto" w:before="101" w:after="0"/>
        <w:ind w:left="1356" w:right="0" w:hanging="406"/>
        <w:jc w:val="left"/>
        <w:rPr>
          <w:sz w:val="24"/>
        </w:rPr>
      </w:pPr>
      <w:r>
        <w:rPr>
          <w:sz w:val="24"/>
        </w:rPr>
        <w:t>MongoDB</w:t>
      </w:r>
      <w:r>
        <w:rPr>
          <w:spacing w:val="65"/>
          <w:sz w:val="24"/>
        </w:rPr>
        <w:t> </w:t>
      </w:r>
      <w:r>
        <w:rPr>
          <w:sz w:val="24"/>
        </w:rPr>
        <w:t>Inc.</w:t>
      </w:r>
      <w:r>
        <w:rPr>
          <w:spacing w:val="64"/>
          <w:sz w:val="24"/>
        </w:rPr>
        <w:t> </w:t>
      </w:r>
      <w:r>
        <w:rPr>
          <w:sz w:val="24"/>
        </w:rPr>
        <w:t>(2025).</w:t>
      </w:r>
      <w:r>
        <w:rPr>
          <w:spacing w:val="64"/>
          <w:sz w:val="24"/>
        </w:rPr>
        <w:t> </w:t>
      </w:r>
      <w:r>
        <w:rPr>
          <w:sz w:val="24"/>
        </w:rPr>
        <w:t>MongoDB</w:t>
      </w:r>
      <w:r>
        <w:rPr>
          <w:spacing w:val="63"/>
          <w:sz w:val="24"/>
        </w:rPr>
        <w:t> </w:t>
      </w:r>
      <w:r>
        <w:rPr>
          <w:sz w:val="24"/>
        </w:rPr>
        <w:t>Documentation</w:t>
      </w:r>
      <w:r>
        <w:rPr>
          <w:spacing w:val="68"/>
          <w:sz w:val="24"/>
        </w:rPr>
        <w:t> </w:t>
      </w:r>
      <w:r>
        <w:rPr>
          <w:sz w:val="24"/>
        </w:rPr>
        <w:t>—</w:t>
      </w:r>
      <w:r>
        <w:rPr>
          <w:spacing w:val="65"/>
          <w:sz w:val="24"/>
        </w:rPr>
        <w:t> </w:t>
      </w:r>
      <w:r>
        <w:rPr>
          <w:sz w:val="24"/>
        </w:rPr>
        <w:t>Database,</w:t>
      </w:r>
      <w:r>
        <w:rPr>
          <w:spacing w:val="67"/>
          <w:sz w:val="24"/>
        </w:rPr>
        <w:t> </w:t>
      </w:r>
      <w:r>
        <w:rPr>
          <w:sz w:val="24"/>
        </w:rPr>
        <w:t>Auth,</w:t>
      </w:r>
      <w:r>
        <w:rPr>
          <w:spacing w:val="65"/>
          <w:sz w:val="24"/>
        </w:rPr>
        <w:t> </w:t>
      </w:r>
      <w:r>
        <w:rPr>
          <w:spacing w:val="-2"/>
          <w:sz w:val="24"/>
        </w:rPr>
        <w:t>Realtime,</w:t>
      </w:r>
    </w:p>
    <w:p>
      <w:pPr>
        <w:pStyle w:val="BodyText"/>
        <w:spacing w:before="1"/>
        <w:ind w:left="1310"/>
      </w:pPr>
      <w:r>
        <w:rPr/>
        <w:t>Storage.</w:t>
      </w:r>
      <w:r>
        <w:rPr>
          <w:spacing w:val="-5"/>
        </w:rPr>
        <w:t> </w:t>
      </w:r>
      <w:r>
        <w:rPr/>
        <w:t>Retrieved</w:t>
      </w:r>
      <w:r>
        <w:rPr>
          <w:spacing w:val="-1"/>
        </w:rPr>
        <w:t> </w:t>
      </w:r>
      <w:r>
        <w:rPr/>
        <w:t>from</w:t>
      </w:r>
      <w:r>
        <w:rPr>
          <w:spacing w:val="-1"/>
        </w:rPr>
        <w:t> </w:t>
      </w:r>
      <w:hyperlink r:id="rId31">
        <w:r>
          <w:rPr>
            <w:spacing w:val="-2"/>
          </w:rPr>
          <w:t>https://mongodb.com/docs</w:t>
        </w:r>
      </w:hyperlink>
    </w:p>
    <w:p>
      <w:pPr>
        <w:pStyle w:val="ListParagraph"/>
        <w:numPr>
          <w:ilvl w:val="0"/>
          <w:numId w:val="24"/>
        </w:numPr>
        <w:tabs>
          <w:tab w:pos="1300" w:val="left" w:leader="none"/>
          <w:tab w:pos="1310" w:val="left" w:leader="none"/>
          <w:tab w:pos="2975" w:val="left" w:leader="none"/>
          <w:tab w:pos="4700" w:val="left" w:leader="none"/>
          <w:tab w:pos="7229" w:val="left" w:leader="none"/>
          <w:tab w:pos="9150" w:val="left" w:leader="none"/>
        </w:tabs>
        <w:spacing w:line="240" w:lineRule="auto" w:before="98" w:after="0"/>
        <w:ind w:left="1310" w:right="588" w:hanging="360"/>
        <w:jc w:val="both"/>
        <w:rPr>
          <w:sz w:val="24"/>
        </w:rPr>
      </w:pPr>
      <w:r>
        <w:rPr>
          <w:sz w:val="24"/>
        </w:rPr>
        <w:t>MongoDB Global Development Group. (2025). MongoDB 15 MongoDB Role-Based </w:t>
      </w:r>
      <w:r>
        <w:rPr>
          <w:spacing w:val="-2"/>
          <w:sz w:val="24"/>
        </w:rPr>
        <w:t>Access</w:t>
      </w:r>
      <w:r>
        <w:rPr>
          <w:sz w:val="24"/>
        </w:rPr>
        <w:tab/>
      </w:r>
      <w:r>
        <w:rPr>
          <w:spacing w:val="-2"/>
          <w:sz w:val="24"/>
        </w:rPr>
        <w:t>Control</w:t>
      </w:r>
      <w:r>
        <w:rPr>
          <w:sz w:val="24"/>
        </w:rPr>
        <w:tab/>
      </w:r>
      <w:r>
        <w:rPr>
          <w:spacing w:val="-2"/>
          <w:sz w:val="24"/>
        </w:rPr>
        <w:t>Documentation.</w:t>
      </w:r>
      <w:r>
        <w:rPr>
          <w:sz w:val="24"/>
        </w:rPr>
        <w:tab/>
      </w:r>
      <w:r>
        <w:rPr>
          <w:spacing w:val="-2"/>
          <w:sz w:val="24"/>
        </w:rPr>
        <w:t>Retrieved</w:t>
      </w:r>
      <w:r>
        <w:rPr>
          <w:sz w:val="24"/>
        </w:rPr>
        <w:tab/>
      </w:r>
      <w:r>
        <w:rPr>
          <w:spacing w:val="-4"/>
          <w:sz w:val="24"/>
        </w:rPr>
        <w:t>from </w:t>
      </w:r>
      <w:hyperlink r:id="rId32">
        <w:r>
          <w:rPr>
            <w:spacing w:val="-2"/>
            <w:sz w:val="24"/>
          </w:rPr>
          <w:t>https://www.postgresql.org/docs/15/ddl-rowsecurity.html</w:t>
        </w:r>
      </w:hyperlink>
    </w:p>
    <w:p>
      <w:pPr>
        <w:pStyle w:val="ListParagraph"/>
        <w:numPr>
          <w:ilvl w:val="0"/>
          <w:numId w:val="24"/>
        </w:numPr>
        <w:tabs>
          <w:tab w:pos="1310" w:val="left" w:leader="none"/>
          <w:tab w:pos="1413" w:val="left" w:leader="none"/>
        </w:tabs>
        <w:spacing w:line="240" w:lineRule="auto" w:before="101" w:after="0"/>
        <w:ind w:left="1310" w:right="593" w:hanging="360"/>
        <w:jc w:val="both"/>
        <w:rPr>
          <w:sz w:val="24"/>
        </w:rPr>
      </w:pPr>
      <w:r>
        <w:rPr>
          <w:sz w:val="24"/>
        </w:rPr>
        <w:tab/>
        <w:t>Auth0. (2025). Introduction to JSON Web Tokens (JWT). Retrieved from </w:t>
      </w:r>
      <w:hyperlink r:id="rId33">
        <w:r>
          <w:rPr>
            <w:spacing w:val="-2"/>
            <w:sz w:val="24"/>
          </w:rPr>
          <w:t>https://jwt.io/introduction</w:t>
        </w:r>
      </w:hyperlink>
    </w:p>
    <w:p>
      <w:pPr>
        <w:pStyle w:val="ListParagraph"/>
        <w:numPr>
          <w:ilvl w:val="0"/>
          <w:numId w:val="24"/>
        </w:numPr>
        <w:tabs>
          <w:tab w:pos="1308" w:val="left" w:leader="none"/>
          <w:tab w:pos="1310" w:val="left" w:leader="none"/>
        </w:tabs>
        <w:spacing w:line="240" w:lineRule="auto" w:before="101" w:after="0"/>
        <w:ind w:left="1310" w:right="591" w:hanging="360"/>
        <w:jc w:val="both"/>
        <w:rPr>
          <w:sz w:val="24"/>
        </w:rPr>
      </w:pPr>
      <w:r>
        <w:rPr>
          <w:sz w:val="24"/>
        </w:rPr>
        <w:t>Open Web Application Security Project. (2024). OWASP Top Ten Web Application Security Risks. Retrieved from </w:t>
      </w:r>
      <w:hyperlink r:id="rId34">
        <w:r>
          <w:rPr>
            <w:sz w:val="24"/>
          </w:rPr>
          <w:t>https://owasp.org/www-project-top-ten/</w:t>
        </w:r>
      </w:hyperlink>
    </w:p>
    <w:p>
      <w:pPr>
        <w:pStyle w:val="ListParagraph"/>
        <w:numPr>
          <w:ilvl w:val="0"/>
          <w:numId w:val="24"/>
        </w:numPr>
        <w:tabs>
          <w:tab w:pos="1298" w:val="left" w:leader="none"/>
          <w:tab w:pos="1310" w:val="left" w:leader="none"/>
        </w:tabs>
        <w:spacing w:line="240" w:lineRule="auto" w:before="98" w:after="0"/>
        <w:ind w:left="1310" w:right="594" w:hanging="360"/>
        <w:jc w:val="both"/>
        <w:rPr>
          <w:sz w:val="24"/>
        </w:rPr>
      </w:pPr>
      <w:r>
        <w:rPr>
          <w:sz w:val="24"/>
        </w:rPr>
        <w:t>React Navigation Team. (2025). React Navigation v6 Documentation. Retrieved from </w:t>
      </w:r>
      <w:hyperlink r:id="rId35">
        <w:r>
          <w:rPr>
            <w:spacing w:val="-2"/>
            <w:sz w:val="24"/>
          </w:rPr>
          <w:t>https://reactnavigation.org/docs/getting-started</w:t>
        </w:r>
      </w:hyperlink>
    </w:p>
    <w:p>
      <w:pPr>
        <w:pStyle w:val="ListParagraph"/>
        <w:numPr>
          <w:ilvl w:val="0"/>
          <w:numId w:val="24"/>
        </w:numPr>
        <w:tabs>
          <w:tab w:pos="1310" w:val="left" w:leader="none"/>
          <w:tab w:pos="1413" w:val="left" w:leader="none"/>
        </w:tabs>
        <w:spacing w:line="240" w:lineRule="auto" w:before="101" w:after="0"/>
        <w:ind w:left="1310" w:right="587" w:hanging="360"/>
        <w:jc w:val="both"/>
        <w:rPr>
          <w:sz w:val="24"/>
        </w:rPr>
      </w:pPr>
      <w:r>
        <w:rPr>
          <w:sz w:val="24"/>
        </w:rPr>
        <w:t>Provos, N.,</w:t>
      </w:r>
      <w:r>
        <w:rPr>
          <w:spacing w:val="-2"/>
          <w:sz w:val="24"/>
        </w:rPr>
        <w:t> </w:t>
      </w:r>
      <w:r>
        <w:rPr>
          <w:sz w:val="24"/>
        </w:rPr>
        <w:t>&amp;</w:t>
      </w:r>
      <w:r>
        <w:rPr>
          <w:spacing w:val="-1"/>
          <w:sz w:val="24"/>
        </w:rPr>
        <w:t> </w:t>
      </w:r>
      <w:r>
        <w:rPr>
          <w:sz w:val="24"/>
        </w:rPr>
        <w:t>Mazières, D. (1999). A Future-Adaptable Password Scheme. USENIX Annual Technical Conference, Berkeley, CA.</w:t>
      </w:r>
    </w:p>
    <w:p>
      <w:pPr>
        <w:pStyle w:val="ListParagraph"/>
        <w:numPr>
          <w:ilvl w:val="0"/>
          <w:numId w:val="24"/>
        </w:numPr>
        <w:tabs>
          <w:tab w:pos="1310" w:val="left" w:leader="none"/>
          <w:tab w:pos="1437" w:val="left" w:leader="none"/>
        </w:tabs>
        <w:spacing w:line="240" w:lineRule="auto" w:before="102" w:after="0"/>
        <w:ind w:left="1310" w:right="595" w:hanging="360"/>
        <w:jc w:val="both"/>
        <w:rPr>
          <w:sz w:val="24"/>
        </w:rPr>
      </w:pPr>
      <w:r>
        <w:rPr>
          <w:sz w:val="24"/>
        </w:rPr>
        <w:t>Pressman, R.S. (2014). Software Engineering: A Practitioner's Approach (8th ed.). McGraw-Hill Education.</w:t>
      </w:r>
    </w:p>
    <w:p>
      <w:pPr>
        <w:pStyle w:val="ListParagraph"/>
        <w:numPr>
          <w:ilvl w:val="0"/>
          <w:numId w:val="24"/>
        </w:numPr>
        <w:tabs>
          <w:tab w:pos="1409" w:val="left" w:leader="none"/>
        </w:tabs>
        <w:spacing w:line="240" w:lineRule="auto" w:before="98" w:after="0"/>
        <w:ind w:left="1409" w:right="0" w:hanging="459"/>
        <w:jc w:val="both"/>
        <w:rPr>
          <w:sz w:val="24"/>
        </w:rPr>
      </w:pPr>
      <w:r>
        <w:rPr>
          <w:sz w:val="24"/>
        </w:rPr>
        <w:t>Sommerville, I.</w:t>
      </w:r>
      <w:r>
        <w:rPr>
          <w:spacing w:val="-1"/>
          <w:sz w:val="24"/>
        </w:rPr>
        <w:t> </w:t>
      </w:r>
      <w:r>
        <w:rPr>
          <w:sz w:val="24"/>
        </w:rPr>
        <w:t>(2016).</w:t>
      </w:r>
      <w:r>
        <w:rPr>
          <w:spacing w:val="-1"/>
          <w:sz w:val="24"/>
        </w:rPr>
        <w:t> </w:t>
      </w:r>
      <w:r>
        <w:rPr>
          <w:sz w:val="24"/>
        </w:rPr>
        <w:t>Software</w:t>
      </w:r>
      <w:r>
        <w:rPr>
          <w:spacing w:val="-3"/>
          <w:sz w:val="24"/>
        </w:rPr>
        <w:t> </w:t>
      </w:r>
      <w:r>
        <w:rPr>
          <w:sz w:val="24"/>
        </w:rPr>
        <w:t>Engineering</w:t>
      </w:r>
      <w:r>
        <w:rPr>
          <w:spacing w:val="-3"/>
          <w:sz w:val="24"/>
        </w:rPr>
        <w:t> </w:t>
      </w:r>
      <w:r>
        <w:rPr>
          <w:sz w:val="24"/>
        </w:rPr>
        <w:t>(10th</w:t>
      </w:r>
      <w:r>
        <w:rPr>
          <w:spacing w:val="-1"/>
          <w:sz w:val="24"/>
        </w:rPr>
        <w:t> </w:t>
      </w:r>
      <w:r>
        <w:rPr>
          <w:sz w:val="24"/>
        </w:rPr>
        <w:t>ed.).</w:t>
      </w:r>
      <w:r>
        <w:rPr>
          <w:spacing w:val="-1"/>
          <w:sz w:val="24"/>
        </w:rPr>
        <w:t> </w:t>
      </w:r>
      <w:r>
        <w:rPr>
          <w:sz w:val="24"/>
        </w:rPr>
        <w:t>Pearson</w:t>
      </w:r>
      <w:r>
        <w:rPr>
          <w:spacing w:val="-1"/>
          <w:sz w:val="24"/>
        </w:rPr>
        <w:t> </w:t>
      </w:r>
      <w:r>
        <w:rPr>
          <w:sz w:val="24"/>
        </w:rPr>
        <w:t>Education</w:t>
      </w:r>
      <w:r>
        <w:rPr>
          <w:spacing w:val="2"/>
          <w:sz w:val="24"/>
        </w:rPr>
        <w:t> </w:t>
      </w:r>
      <w:r>
        <w:rPr>
          <w:spacing w:val="-2"/>
          <w:sz w:val="24"/>
        </w:rPr>
        <w:t>Limited.</w:t>
      </w:r>
    </w:p>
    <w:p>
      <w:pPr>
        <w:pStyle w:val="ListParagraph"/>
        <w:numPr>
          <w:ilvl w:val="0"/>
          <w:numId w:val="24"/>
        </w:numPr>
        <w:tabs>
          <w:tab w:pos="1310" w:val="left" w:leader="none"/>
          <w:tab w:pos="1416" w:val="left" w:leader="none"/>
        </w:tabs>
        <w:spacing w:line="240" w:lineRule="auto" w:before="101" w:after="0"/>
        <w:ind w:left="1310" w:right="581" w:hanging="360"/>
        <w:jc w:val="both"/>
        <w:rPr>
          <w:sz w:val="24"/>
        </w:rPr>
      </w:pPr>
      <w:r>
        <w:rPr>
          <w:sz w:val="24"/>
        </w:rPr>
        <w:t>Fowler, M. (2002). Patterns of Enterprise Application Architecture. Addison-Wesley </w:t>
      </w:r>
      <w:r>
        <w:rPr>
          <w:spacing w:val="-2"/>
          <w:sz w:val="24"/>
        </w:rPr>
        <w:t>Professional.</w:t>
      </w:r>
    </w:p>
    <w:p>
      <w:pPr>
        <w:pStyle w:val="ListParagraph"/>
        <w:numPr>
          <w:ilvl w:val="0"/>
          <w:numId w:val="24"/>
        </w:numPr>
        <w:tabs>
          <w:tab w:pos="1310" w:val="left" w:leader="none"/>
          <w:tab w:pos="1411" w:val="left" w:leader="none"/>
        </w:tabs>
        <w:spacing w:line="240" w:lineRule="auto" w:before="101" w:after="0"/>
        <w:ind w:left="1310" w:right="586" w:hanging="360"/>
        <w:jc w:val="both"/>
        <w:rPr>
          <w:sz w:val="24"/>
        </w:rPr>
      </w:pPr>
      <w:r>
        <w:rPr>
          <w:sz w:val="24"/>
        </w:rPr>
        <w:t>Government</w:t>
      </w:r>
      <w:r>
        <w:rPr>
          <w:spacing w:val="-4"/>
          <w:sz w:val="24"/>
        </w:rPr>
        <w:t> </w:t>
      </w:r>
      <w:r>
        <w:rPr>
          <w:sz w:val="24"/>
        </w:rPr>
        <w:t>Polytechnic,</w:t>
      </w:r>
      <w:r>
        <w:rPr>
          <w:spacing w:val="-4"/>
          <w:sz w:val="24"/>
        </w:rPr>
        <w:t> </w:t>
      </w:r>
      <w:r>
        <w:rPr>
          <w:sz w:val="24"/>
        </w:rPr>
        <w:t>Palanpur.</w:t>
      </w:r>
      <w:r>
        <w:rPr>
          <w:spacing w:val="-3"/>
          <w:sz w:val="24"/>
        </w:rPr>
        <w:t> </w:t>
      </w:r>
      <w:r>
        <w:rPr>
          <w:sz w:val="24"/>
        </w:rPr>
        <w:t>(2024).</w:t>
      </w:r>
      <w:r>
        <w:rPr>
          <w:spacing w:val="-3"/>
          <w:sz w:val="24"/>
        </w:rPr>
        <w:t> </w:t>
      </w:r>
      <w:r>
        <w:rPr>
          <w:sz w:val="24"/>
        </w:rPr>
        <w:t>Department</w:t>
      </w:r>
      <w:r>
        <w:rPr>
          <w:spacing w:val="-4"/>
          <w:sz w:val="24"/>
        </w:rPr>
        <w:t> </w:t>
      </w:r>
      <w:r>
        <w:rPr>
          <w:sz w:val="24"/>
        </w:rPr>
        <w:t>of</w:t>
      </w:r>
      <w:r>
        <w:rPr>
          <w:spacing w:val="-3"/>
          <w:sz w:val="24"/>
        </w:rPr>
        <w:t> </w:t>
      </w:r>
      <w:r>
        <w:rPr>
          <w:sz w:val="24"/>
        </w:rPr>
        <w:t>IT</w:t>
      </w:r>
      <w:r>
        <w:rPr>
          <w:spacing w:val="-3"/>
          <w:sz w:val="24"/>
        </w:rPr>
        <w:t> </w:t>
      </w:r>
      <w:r>
        <w:rPr>
          <w:sz w:val="24"/>
        </w:rPr>
        <w:t>Engineering</w:t>
      </w:r>
      <w:r>
        <w:rPr>
          <w:spacing w:val="-1"/>
          <w:sz w:val="24"/>
        </w:rPr>
        <w:t> </w:t>
      </w:r>
      <w:r>
        <w:rPr>
          <w:sz w:val="24"/>
        </w:rPr>
        <w:t>—</w:t>
      </w:r>
      <w:r>
        <w:rPr>
          <w:spacing w:val="-2"/>
          <w:sz w:val="24"/>
        </w:rPr>
        <w:t> </w:t>
      </w:r>
      <w:r>
        <w:rPr>
          <w:sz w:val="24"/>
        </w:rPr>
        <w:t>Project and Academic Guidelines.</w:t>
      </w:r>
    </w:p>
    <w:p>
      <w:pPr>
        <w:pStyle w:val="ListParagraph"/>
        <w:spacing w:after="0" w:line="240" w:lineRule="auto"/>
        <w:jc w:val="both"/>
        <w:rPr>
          <w:sz w:val="24"/>
        </w:rPr>
        <w:sectPr>
          <w:pgSz w:w="11910" w:h="16840"/>
          <w:pgMar w:header="0" w:footer="626" w:top="1360" w:bottom="860" w:left="850" w:right="850"/>
        </w:sectPr>
      </w:pPr>
    </w:p>
    <w:p>
      <w:pPr>
        <w:pStyle w:val="Heading3"/>
        <w:ind w:left="2378"/>
      </w:pPr>
      <w:bookmarkStart w:name="_TOC_250002" w:id="51"/>
      <w:r>
        <w:rPr/>
        <w:t>Appendix</w:t>
      </w:r>
      <w:r>
        <w:rPr>
          <w:spacing w:val="-6"/>
        </w:rPr>
        <w:t> </w:t>
      </w:r>
      <w:r>
        <w:rPr/>
        <w:t>A</w:t>
      </w:r>
      <w:r>
        <w:rPr>
          <w:spacing w:val="-7"/>
        </w:rPr>
        <w:t> </w:t>
      </w:r>
      <w:r>
        <w:rPr/>
        <w:t>—</w:t>
      </w:r>
      <w:r>
        <w:rPr>
          <w:spacing w:val="-5"/>
        </w:rPr>
        <w:t> </w:t>
      </w:r>
      <w:r>
        <w:rPr/>
        <w:t>INSTALLATION</w:t>
      </w:r>
      <w:r>
        <w:rPr>
          <w:spacing w:val="-8"/>
        </w:rPr>
        <w:t> </w:t>
      </w:r>
      <w:r>
        <w:rPr/>
        <w:t>AND</w:t>
      </w:r>
      <w:r>
        <w:rPr>
          <w:spacing w:val="-8"/>
        </w:rPr>
        <w:t> </w:t>
      </w:r>
      <w:r>
        <w:rPr/>
        <w:t>SETUP</w:t>
      </w:r>
      <w:r>
        <w:rPr>
          <w:spacing w:val="-8"/>
        </w:rPr>
        <w:t> </w:t>
      </w:r>
      <w:bookmarkEnd w:id="51"/>
      <w:r>
        <w:rPr>
          <w:spacing w:val="-2"/>
        </w:rPr>
        <w:t>GUIDE</w:t>
      </w:r>
    </w:p>
    <w:p>
      <w:pPr>
        <w:pStyle w:val="BodyText"/>
        <w:spacing w:before="215"/>
        <w:rPr>
          <w:b/>
          <w:sz w:val="26"/>
        </w:rPr>
      </w:pPr>
    </w:p>
    <w:p>
      <w:pPr>
        <w:pStyle w:val="Heading4"/>
        <w:numPr>
          <w:ilvl w:val="1"/>
          <w:numId w:val="25"/>
        </w:numPr>
        <w:tabs>
          <w:tab w:pos="1723" w:val="left" w:leader="none"/>
        </w:tabs>
        <w:spacing w:line="240" w:lineRule="auto" w:before="0" w:after="0"/>
        <w:ind w:left="1723" w:right="0" w:hanging="413"/>
        <w:jc w:val="left"/>
      </w:pPr>
      <w:r>
        <w:rPr>
          <w:spacing w:val="-2"/>
        </w:rPr>
        <w:t>Prerequisites</w:t>
      </w:r>
    </w:p>
    <w:p>
      <w:pPr>
        <w:pStyle w:val="BodyText"/>
        <w:spacing w:line="360" w:lineRule="auto" w:before="118"/>
        <w:ind w:left="1310"/>
      </w:pPr>
      <w:r>
        <w:rPr/>
        <w:t>Before</w:t>
      </w:r>
      <w:r>
        <w:rPr>
          <w:spacing w:val="40"/>
        </w:rPr>
        <w:t> </w:t>
      </w:r>
      <w:r>
        <w:rPr/>
        <w:t>setting</w:t>
      </w:r>
      <w:r>
        <w:rPr>
          <w:spacing w:val="40"/>
        </w:rPr>
        <w:t> </w:t>
      </w:r>
      <w:r>
        <w:rPr/>
        <w:t>up</w:t>
      </w:r>
      <w:r>
        <w:rPr>
          <w:spacing w:val="40"/>
        </w:rPr>
        <w:t> </w:t>
      </w:r>
      <w:r>
        <w:rPr/>
        <w:t>the</w:t>
      </w:r>
      <w:r>
        <w:rPr>
          <w:spacing w:val="40"/>
        </w:rPr>
        <w:t> </w:t>
      </w:r>
      <w:r>
        <w:rPr/>
        <w:t>Smart</w:t>
      </w:r>
      <w:r>
        <w:rPr>
          <w:spacing w:val="40"/>
        </w:rPr>
        <w:t> </w:t>
      </w:r>
      <w:r>
        <w:rPr/>
        <w:t>Attendance</w:t>
      </w:r>
      <w:r>
        <w:rPr>
          <w:spacing w:val="40"/>
        </w:rPr>
        <w:t> </w:t>
      </w:r>
      <w:r>
        <w:rPr/>
        <w:t>System,</w:t>
      </w:r>
      <w:r>
        <w:rPr>
          <w:spacing w:val="40"/>
        </w:rPr>
        <w:t> </w:t>
      </w:r>
      <w:r>
        <w:rPr/>
        <w:t>ensure</w:t>
      </w:r>
      <w:r>
        <w:rPr>
          <w:spacing w:val="40"/>
        </w:rPr>
        <w:t> </w:t>
      </w:r>
      <w:r>
        <w:rPr/>
        <w:t>the</w:t>
      </w:r>
      <w:r>
        <w:rPr>
          <w:spacing w:val="40"/>
        </w:rPr>
        <w:t> </w:t>
      </w:r>
      <w:r>
        <w:rPr/>
        <w:t>following</w:t>
      </w:r>
      <w:r>
        <w:rPr>
          <w:spacing w:val="40"/>
        </w:rPr>
        <w:t> </w:t>
      </w:r>
      <w:r>
        <w:rPr/>
        <w:t>software</w:t>
      </w:r>
      <w:r>
        <w:rPr>
          <w:spacing w:val="40"/>
        </w:rPr>
        <w:t> </w:t>
      </w:r>
      <w:r>
        <w:rPr/>
        <w:t>is installed on the development machine:</w:t>
      </w:r>
    </w:p>
    <w:p>
      <w:pPr>
        <w:pStyle w:val="ListParagraph"/>
        <w:numPr>
          <w:ilvl w:val="2"/>
          <w:numId w:val="25"/>
        </w:numPr>
        <w:tabs>
          <w:tab w:pos="2030" w:val="left" w:leader="none"/>
        </w:tabs>
        <w:spacing w:line="240" w:lineRule="auto" w:before="120" w:after="0"/>
        <w:ind w:left="2030" w:right="0" w:hanging="360"/>
        <w:jc w:val="left"/>
        <w:rPr>
          <w:sz w:val="24"/>
        </w:rPr>
      </w:pPr>
      <w:r>
        <w:rPr>
          <w:sz w:val="24"/>
        </w:rPr>
        <w:t>Node.js</w:t>
      </w:r>
      <w:r>
        <w:rPr>
          <w:spacing w:val="-4"/>
          <w:sz w:val="24"/>
        </w:rPr>
        <w:t> </w:t>
      </w:r>
      <w:r>
        <w:rPr>
          <w:sz w:val="24"/>
        </w:rPr>
        <w:t>version</w:t>
      </w:r>
      <w:r>
        <w:rPr>
          <w:spacing w:val="-1"/>
          <w:sz w:val="24"/>
        </w:rPr>
        <w:t> </w:t>
      </w:r>
      <w:r>
        <w:rPr>
          <w:sz w:val="24"/>
        </w:rPr>
        <w:t>18</w:t>
      </w:r>
      <w:r>
        <w:rPr>
          <w:spacing w:val="-1"/>
          <w:sz w:val="24"/>
        </w:rPr>
        <w:t> </w:t>
      </w:r>
      <w:r>
        <w:rPr>
          <w:sz w:val="24"/>
        </w:rPr>
        <w:t>or</w:t>
      </w:r>
      <w:r>
        <w:rPr>
          <w:spacing w:val="-1"/>
          <w:sz w:val="24"/>
        </w:rPr>
        <w:t> </w:t>
      </w:r>
      <w:r>
        <w:rPr>
          <w:sz w:val="24"/>
        </w:rPr>
        <w:t>higher</w:t>
      </w:r>
      <w:r>
        <w:rPr>
          <w:spacing w:val="-1"/>
          <w:sz w:val="24"/>
        </w:rPr>
        <w:t> </w:t>
      </w:r>
      <w:r>
        <w:rPr>
          <w:sz w:val="24"/>
        </w:rPr>
        <w:t>(download</w:t>
      </w:r>
      <w:r>
        <w:rPr>
          <w:spacing w:val="1"/>
          <w:sz w:val="24"/>
        </w:rPr>
        <w:t> </w:t>
      </w:r>
      <w:r>
        <w:rPr>
          <w:sz w:val="24"/>
        </w:rPr>
        <w:t>from</w:t>
      </w:r>
      <w:r>
        <w:rPr>
          <w:spacing w:val="-1"/>
          <w:sz w:val="24"/>
        </w:rPr>
        <w:t> </w:t>
      </w:r>
      <w:hyperlink r:id="rId36">
        <w:r>
          <w:rPr>
            <w:spacing w:val="-2"/>
            <w:sz w:val="24"/>
          </w:rPr>
          <w:t>https://nodejs.org</w:t>
        </w:r>
      </w:hyperlink>
      <w:r>
        <w:rPr>
          <w:spacing w:val="-2"/>
          <w:sz w:val="24"/>
        </w:rPr>
        <w:t>)</w:t>
      </w:r>
    </w:p>
    <w:p>
      <w:pPr>
        <w:pStyle w:val="ListParagraph"/>
        <w:numPr>
          <w:ilvl w:val="2"/>
          <w:numId w:val="25"/>
        </w:numPr>
        <w:tabs>
          <w:tab w:pos="2030" w:val="left" w:leader="none"/>
        </w:tabs>
        <w:spacing w:line="240" w:lineRule="auto" w:before="79" w:after="0"/>
        <w:ind w:left="2030" w:right="0" w:hanging="360"/>
        <w:jc w:val="left"/>
        <w:rPr>
          <w:sz w:val="24"/>
        </w:rPr>
      </w:pPr>
      <w:r>
        <w:rPr>
          <w:sz w:val="24"/>
        </w:rPr>
        <w:t>npm</w:t>
      </w:r>
      <w:r>
        <w:rPr>
          <w:spacing w:val="-1"/>
          <w:sz w:val="24"/>
        </w:rPr>
        <w:t> </w:t>
      </w:r>
      <w:r>
        <w:rPr>
          <w:sz w:val="24"/>
        </w:rPr>
        <w:t>version 8</w:t>
      </w:r>
      <w:r>
        <w:rPr>
          <w:spacing w:val="-1"/>
          <w:sz w:val="24"/>
        </w:rPr>
        <w:t> </w:t>
      </w:r>
      <w:r>
        <w:rPr>
          <w:sz w:val="24"/>
        </w:rPr>
        <w:t>or</w:t>
      </w:r>
      <w:r>
        <w:rPr>
          <w:spacing w:val="-1"/>
          <w:sz w:val="24"/>
        </w:rPr>
        <w:t> </w:t>
      </w:r>
      <w:r>
        <w:rPr>
          <w:sz w:val="24"/>
        </w:rPr>
        <w:t>higher</w:t>
      </w:r>
      <w:r>
        <w:rPr>
          <w:spacing w:val="-1"/>
          <w:sz w:val="24"/>
        </w:rPr>
        <w:t> </w:t>
      </w:r>
      <w:r>
        <w:rPr>
          <w:sz w:val="24"/>
        </w:rPr>
        <w:t>(included with</w:t>
      </w:r>
      <w:r>
        <w:rPr>
          <w:spacing w:val="-1"/>
          <w:sz w:val="24"/>
        </w:rPr>
        <w:t> </w:t>
      </w:r>
      <w:r>
        <w:rPr>
          <w:sz w:val="24"/>
        </w:rPr>
        <w:t>Node.js </w:t>
      </w:r>
      <w:r>
        <w:rPr>
          <w:spacing w:val="-2"/>
          <w:sz w:val="24"/>
        </w:rPr>
        <w:t>installation)</w:t>
      </w:r>
    </w:p>
    <w:p>
      <w:pPr>
        <w:pStyle w:val="ListParagraph"/>
        <w:numPr>
          <w:ilvl w:val="2"/>
          <w:numId w:val="25"/>
        </w:numPr>
        <w:tabs>
          <w:tab w:pos="2030" w:val="left" w:leader="none"/>
        </w:tabs>
        <w:spacing w:line="240" w:lineRule="auto" w:before="80" w:after="0"/>
        <w:ind w:left="2030" w:right="0" w:hanging="360"/>
        <w:jc w:val="left"/>
        <w:rPr>
          <w:sz w:val="24"/>
        </w:rPr>
      </w:pPr>
      <w:r>
        <w:rPr>
          <w:sz w:val="24"/>
        </w:rPr>
        <w:t>Expo</w:t>
      </w:r>
      <w:r>
        <w:rPr>
          <w:spacing w:val="-4"/>
          <w:sz w:val="24"/>
        </w:rPr>
        <w:t> </w:t>
      </w:r>
      <w:r>
        <w:rPr>
          <w:sz w:val="24"/>
        </w:rPr>
        <w:t>CLI:</w:t>
      </w:r>
      <w:r>
        <w:rPr>
          <w:spacing w:val="-1"/>
          <w:sz w:val="24"/>
        </w:rPr>
        <w:t> </w:t>
      </w:r>
      <w:r>
        <w:rPr>
          <w:sz w:val="24"/>
        </w:rPr>
        <w:t>npm</w:t>
      </w:r>
      <w:r>
        <w:rPr>
          <w:spacing w:val="-1"/>
          <w:sz w:val="24"/>
        </w:rPr>
        <w:t> </w:t>
      </w:r>
      <w:r>
        <w:rPr>
          <w:sz w:val="24"/>
        </w:rPr>
        <w:t>install</w:t>
      </w:r>
      <w:r>
        <w:rPr>
          <w:spacing w:val="1"/>
          <w:sz w:val="24"/>
        </w:rPr>
        <w:t> </w:t>
      </w:r>
      <w:r>
        <w:rPr>
          <w:sz w:val="24"/>
        </w:rPr>
        <w:t>-g</w:t>
      </w:r>
      <w:r>
        <w:rPr>
          <w:spacing w:val="-1"/>
          <w:sz w:val="24"/>
        </w:rPr>
        <w:t> </w:t>
      </w:r>
      <w:r>
        <w:rPr>
          <w:sz w:val="24"/>
        </w:rPr>
        <w:t>expo-</w:t>
      </w:r>
      <w:r>
        <w:rPr>
          <w:spacing w:val="-5"/>
          <w:sz w:val="24"/>
        </w:rPr>
        <w:t>cli</w:t>
      </w:r>
    </w:p>
    <w:p>
      <w:pPr>
        <w:pStyle w:val="ListParagraph"/>
        <w:numPr>
          <w:ilvl w:val="2"/>
          <w:numId w:val="25"/>
        </w:numPr>
        <w:tabs>
          <w:tab w:pos="2030" w:val="left" w:leader="none"/>
        </w:tabs>
        <w:spacing w:line="240" w:lineRule="auto" w:before="79" w:after="0"/>
        <w:ind w:left="2030" w:right="0" w:hanging="360"/>
        <w:jc w:val="left"/>
        <w:rPr>
          <w:sz w:val="24"/>
        </w:rPr>
      </w:pPr>
      <w:r>
        <w:rPr>
          <w:sz w:val="24"/>
        </w:rPr>
        <w:t>MongoDB</w:t>
      </w:r>
      <w:r>
        <w:rPr>
          <w:spacing w:val="-3"/>
          <w:sz w:val="24"/>
        </w:rPr>
        <w:t> </w:t>
      </w:r>
      <w:r>
        <w:rPr>
          <w:sz w:val="24"/>
        </w:rPr>
        <w:t>account</w:t>
      </w:r>
      <w:r>
        <w:rPr>
          <w:spacing w:val="-1"/>
          <w:sz w:val="24"/>
        </w:rPr>
        <w:t> </w:t>
      </w:r>
      <w:r>
        <w:rPr>
          <w:sz w:val="24"/>
        </w:rPr>
        <w:t>(free tier</w:t>
      </w:r>
      <w:r>
        <w:rPr>
          <w:spacing w:val="-1"/>
          <w:sz w:val="24"/>
        </w:rPr>
        <w:t> </w:t>
      </w:r>
      <w:r>
        <w:rPr>
          <w:sz w:val="24"/>
        </w:rPr>
        <w:t>at</w:t>
      </w:r>
      <w:r>
        <w:rPr>
          <w:spacing w:val="-1"/>
          <w:sz w:val="24"/>
        </w:rPr>
        <w:t> </w:t>
      </w:r>
      <w:hyperlink r:id="rId37">
        <w:r>
          <w:rPr>
            <w:spacing w:val="-2"/>
            <w:sz w:val="24"/>
          </w:rPr>
          <w:t>https://mongodb.com</w:t>
        </w:r>
      </w:hyperlink>
      <w:r>
        <w:rPr>
          <w:spacing w:val="-2"/>
          <w:sz w:val="24"/>
        </w:rPr>
        <w:t>)</w:t>
      </w:r>
    </w:p>
    <w:p>
      <w:pPr>
        <w:pStyle w:val="ListParagraph"/>
        <w:numPr>
          <w:ilvl w:val="2"/>
          <w:numId w:val="25"/>
        </w:numPr>
        <w:tabs>
          <w:tab w:pos="2030" w:val="left" w:leader="none"/>
        </w:tabs>
        <w:spacing w:line="240" w:lineRule="auto" w:before="82" w:after="0"/>
        <w:ind w:left="2030" w:right="0" w:hanging="360"/>
        <w:jc w:val="left"/>
        <w:rPr>
          <w:sz w:val="24"/>
        </w:rPr>
      </w:pPr>
      <w:r>
        <w:rPr>
          <w:sz w:val="24"/>
        </w:rPr>
        <w:t>Android</w:t>
      </w:r>
      <w:r>
        <w:rPr>
          <w:spacing w:val="-2"/>
          <w:sz w:val="24"/>
        </w:rPr>
        <w:t> </w:t>
      </w:r>
      <w:r>
        <w:rPr>
          <w:sz w:val="24"/>
        </w:rPr>
        <w:t>Studio</w:t>
      </w:r>
      <w:r>
        <w:rPr>
          <w:spacing w:val="-1"/>
          <w:sz w:val="24"/>
        </w:rPr>
        <w:t> </w:t>
      </w:r>
      <w:r>
        <w:rPr>
          <w:sz w:val="24"/>
        </w:rPr>
        <w:t>or</w:t>
      </w:r>
      <w:r>
        <w:rPr>
          <w:spacing w:val="-1"/>
          <w:sz w:val="24"/>
        </w:rPr>
        <w:t> </w:t>
      </w:r>
      <w:r>
        <w:rPr>
          <w:sz w:val="24"/>
        </w:rPr>
        <w:t>Xcode (for</w:t>
      </w:r>
      <w:r>
        <w:rPr>
          <w:spacing w:val="-1"/>
          <w:sz w:val="24"/>
        </w:rPr>
        <w:t> </w:t>
      </w:r>
      <w:r>
        <w:rPr>
          <w:sz w:val="24"/>
        </w:rPr>
        <w:t>device</w:t>
      </w:r>
      <w:r>
        <w:rPr>
          <w:spacing w:val="-2"/>
          <w:sz w:val="24"/>
        </w:rPr>
        <w:t> emulation)</w:t>
      </w:r>
    </w:p>
    <w:p>
      <w:pPr>
        <w:pStyle w:val="ListParagraph"/>
        <w:numPr>
          <w:ilvl w:val="2"/>
          <w:numId w:val="25"/>
        </w:numPr>
        <w:tabs>
          <w:tab w:pos="2030" w:val="left" w:leader="none"/>
        </w:tabs>
        <w:spacing w:line="240" w:lineRule="auto" w:before="79" w:after="0"/>
        <w:ind w:left="2030" w:right="0" w:hanging="360"/>
        <w:jc w:val="left"/>
        <w:rPr>
          <w:sz w:val="24"/>
        </w:rPr>
      </w:pPr>
      <w:r>
        <w:rPr>
          <w:sz w:val="24"/>
        </w:rPr>
        <w:t>Git</w:t>
      </w:r>
      <w:r>
        <w:rPr>
          <w:spacing w:val="-1"/>
          <w:sz w:val="24"/>
        </w:rPr>
        <w:t> </w:t>
      </w:r>
      <w:r>
        <w:rPr>
          <w:sz w:val="24"/>
        </w:rPr>
        <w:t>version control (for</w:t>
      </w:r>
      <w:r>
        <w:rPr>
          <w:spacing w:val="-1"/>
          <w:sz w:val="24"/>
        </w:rPr>
        <w:t> </w:t>
      </w:r>
      <w:r>
        <w:rPr>
          <w:sz w:val="24"/>
        </w:rPr>
        <w:t>cloning</w:t>
      </w:r>
      <w:r>
        <w:rPr>
          <w:spacing w:val="-3"/>
          <w:sz w:val="24"/>
        </w:rPr>
        <w:t> </w:t>
      </w:r>
      <w:r>
        <w:rPr>
          <w:sz w:val="24"/>
        </w:rPr>
        <w:t>the </w:t>
      </w:r>
      <w:r>
        <w:rPr>
          <w:spacing w:val="-2"/>
          <w:sz w:val="24"/>
        </w:rPr>
        <w:t>repository)</w:t>
      </w:r>
    </w:p>
    <w:p>
      <w:pPr>
        <w:pStyle w:val="BodyText"/>
        <w:spacing w:before="243"/>
      </w:pPr>
    </w:p>
    <w:p>
      <w:pPr>
        <w:pStyle w:val="Heading4"/>
        <w:numPr>
          <w:ilvl w:val="1"/>
          <w:numId w:val="25"/>
        </w:numPr>
        <w:tabs>
          <w:tab w:pos="1723" w:val="left" w:leader="none"/>
        </w:tabs>
        <w:spacing w:line="240" w:lineRule="auto" w:before="0" w:after="0"/>
        <w:ind w:left="1723" w:right="0" w:hanging="413"/>
        <w:jc w:val="left"/>
      </w:pPr>
      <w:r>
        <w:rPr/>
        <w:t>Step-by-Step</w:t>
      </w:r>
      <w:r>
        <w:rPr>
          <w:spacing w:val="-8"/>
        </w:rPr>
        <w:t> </w:t>
      </w:r>
      <w:r>
        <w:rPr>
          <w:spacing w:val="-2"/>
        </w:rPr>
        <w:t>Installation</w:t>
      </w:r>
    </w:p>
    <w:p>
      <w:pPr>
        <w:pStyle w:val="BodyText"/>
        <w:spacing w:before="1"/>
        <w:rPr>
          <w:b/>
          <w:sz w:val="5"/>
        </w:rPr>
      </w:pPr>
      <w:r>
        <w:rPr>
          <w:b/>
          <w:sz w:val="5"/>
        </w:rPr>
        <mc:AlternateContent>
          <mc:Choice Requires="wps">
            <w:drawing>
              <wp:anchor distT="0" distB="0" distL="0" distR="0" allowOverlap="1" layoutInCell="1" locked="0" behindDoc="1" simplePos="0" relativeHeight="487598080">
                <wp:simplePos x="0" y="0"/>
                <wp:positionH relativeFrom="page">
                  <wp:posOffset>1353566</wp:posOffset>
                </wp:positionH>
                <wp:positionV relativeFrom="paragraph">
                  <wp:posOffset>52407</wp:posOffset>
                </wp:positionV>
                <wp:extent cx="5312410" cy="2786380"/>
                <wp:effectExtent l="0" t="0" r="0" b="0"/>
                <wp:wrapTopAndBottom/>
                <wp:docPr id="42" name="Textbox 42"/>
                <wp:cNvGraphicFramePr>
                  <a:graphicFrameLocks/>
                </wp:cNvGraphicFramePr>
                <a:graphic>
                  <a:graphicData uri="http://schemas.microsoft.com/office/word/2010/wordprocessingShape">
                    <wps:wsp>
                      <wps:cNvPr id="42" name="Textbox 42"/>
                      <wps:cNvSpPr txBox="1"/>
                      <wps:spPr>
                        <a:xfrm>
                          <a:off x="0" y="0"/>
                          <a:ext cx="5312410" cy="2786380"/>
                        </a:xfrm>
                        <a:prstGeom prst="rect">
                          <a:avLst/>
                        </a:prstGeom>
                        <a:solidFill>
                          <a:srgbClr val="F5F5F5"/>
                        </a:solidFill>
                      </wps:spPr>
                      <wps:txbx>
                        <w:txbxContent>
                          <w:p>
                            <w:pPr>
                              <w:spacing w:before="4"/>
                              <w:ind w:left="28" w:right="0" w:firstLine="0"/>
                              <w:jc w:val="left"/>
                              <w:rPr>
                                <w:rFonts w:ascii="Courier New"/>
                                <w:color w:val="000000"/>
                                <w:sz w:val="20"/>
                              </w:rPr>
                            </w:pPr>
                            <w:r>
                              <w:rPr>
                                <w:rFonts w:ascii="Courier New"/>
                                <w:color w:val="000000"/>
                                <w:sz w:val="20"/>
                              </w:rPr>
                              <w:t>#</w:t>
                            </w:r>
                            <w:r>
                              <w:rPr>
                                <w:rFonts w:ascii="Courier New"/>
                                <w:color w:val="000000"/>
                                <w:spacing w:val="-6"/>
                                <w:sz w:val="20"/>
                              </w:rPr>
                              <w:t> </w:t>
                            </w:r>
                            <w:r>
                              <w:rPr>
                                <w:rFonts w:ascii="Courier New"/>
                                <w:color w:val="000000"/>
                                <w:sz w:val="20"/>
                              </w:rPr>
                              <w:t>Step</w:t>
                            </w:r>
                            <w:r>
                              <w:rPr>
                                <w:rFonts w:ascii="Courier New"/>
                                <w:color w:val="000000"/>
                                <w:spacing w:val="-4"/>
                                <w:sz w:val="20"/>
                              </w:rPr>
                              <w:t> </w:t>
                            </w:r>
                            <w:r>
                              <w:rPr>
                                <w:rFonts w:ascii="Courier New"/>
                                <w:color w:val="000000"/>
                                <w:sz w:val="20"/>
                              </w:rPr>
                              <w:t>1:</w:t>
                            </w:r>
                            <w:r>
                              <w:rPr>
                                <w:rFonts w:ascii="Courier New"/>
                                <w:color w:val="000000"/>
                                <w:spacing w:val="-3"/>
                                <w:sz w:val="20"/>
                              </w:rPr>
                              <w:t> </w:t>
                            </w:r>
                            <w:r>
                              <w:rPr>
                                <w:rFonts w:ascii="Courier New"/>
                                <w:color w:val="000000"/>
                                <w:sz w:val="20"/>
                              </w:rPr>
                              <w:t>Clone</w:t>
                            </w:r>
                            <w:r>
                              <w:rPr>
                                <w:rFonts w:ascii="Courier New"/>
                                <w:color w:val="000000"/>
                                <w:spacing w:val="-4"/>
                                <w:sz w:val="20"/>
                              </w:rPr>
                              <w:t> </w:t>
                            </w:r>
                            <w:r>
                              <w:rPr>
                                <w:rFonts w:ascii="Courier New"/>
                                <w:color w:val="000000"/>
                                <w:sz w:val="20"/>
                              </w:rPr>
                              <w:t>the</w:t>
                            </w:r>
                            <w:r>
                              <w:rPr>
                                <w:rFonts w:ascii="Courier New"/>
                                <w:color w:val="000000"/>
                                <w:spacing w:val="-3"/>
                                <w:sz w:val="20"/>
                              </w:rPr>
                              <w:t> </w:t>
                            </w:r>
                            <w:r>
                              <w:rPr>
                                <w:rFonts w:ascii="Courier New"/>
                                <w:color w:val="000000"/>
                                <w:spacing w:val="-2"/>
                                <w:sz w:val="20"/>
                              </w:rPr>
                              <w:t>repository</w:t>
                            </w:r>
                          </w:p>
                          <w:p>
                            <w:pPr>
                              <w:spacing w:before="11"/>
                              <w:ind w:left="28" w:right="1013" w:firstLine="0"/>
                              <w:jc w:val="left"/>
                              <w:rPr>
                                <w:rFonts w:ascii="Courier New"/>
                                <w:color w:val="000000"/>
                                <w:sz w:val="20"/>
                              </w:rPr>
                            </w:pPr>
                            <w:r>
                              <w:rPr>
                                <w:rFonts w:ascii="Courier New"/>
                                <w:color w:val="000000"/>
                                <w:sz w:val="20"/>
                              </w:rPr>
                              <w:t>git</w:t>
                            </w:r>
                            <w:r>
                              <w:rPr>
                                <w:rFonts w:ascii="Courier New"/>
                                <w:color w:val="000000"/>
                                <w:spacing w:val="-19"/>
                                <w:sz w:val="20"/>
                              </w:rPr>
                              <w:t> </w:t>
                            </w:r>
                            <w:r>
                              <w:rPr>
                                <w:rFonts w:ascii="Courier New"/>
                                <w:color w:val="000000"/>
                                <w:sz w:val="20"/>
                              </w:rPr>
                              <w:t>clone</w:t>
                            </w:r>
                            <w:r>
                              <w:rPr>
                                <w:rFonts w:ascii="Courier New"/>
                                <w:color w:val="000000"/>
                                <w:spacing w:val="-19"/>
                                <w:sz w:val="20"/>
                              </w:rPr>
                              <w:t> </w:t>
                            </w:r>
                            <w:hyperlink r:id="rId38">
                              <w:r>
                                <w:rPr>
                                  <w:rFonts w:ascii="Courier New"/>
                                  <w:color w:val="000000"/>
                                  <w:sz w:val="20"/>
                                </w:rPr>
                                <w:t>https://github.com/dixitprajapati/smart-attendance-</w:t>
                              </w:r>
                            </w:hyperlink>
                            <w:r>
                              <w:rPr>
                                <w:rFonts w:ascii="Courier New"/>
                                <w:color w:val="000000"/>
                                <w:spacing w:val="-2"/>
                                <w:sz w:val="20"/>
                              </w:rPr>
                              <w:t>system.git</w:t>
                            </w:r>
                          </w:p>
                          <w:p>
                            <w:pPr>
                              <w:spacing w:before="10"/>
                              <w:ind w:left="28" w:right="0" w:firstLine="0"/>
                              <w:jc w:val="left"/>
                              <w:rPr>
                                <w:rFonts w:ascii="Courier New"/>
                                <w:color w:val="000000"/>
                                <w:sz w:val="20"/>
                              </w:rPr>
                            </w:pPr>
                            <w:r>
                              <w:rPr>
                                <w:rFonts w:ascii="Courier New"/>
                                <w:color w:val="000000"/>
                                <w:sz w:val="20"/>
                              </w:rPr>
                              <w:t>cd</w:t>
                            </w:r>
                            <w:r>
                              <w:rPr>
                                <w:rFonts w:ascii="Courier New"/>
                                <w:color w:val="000000"/>
                                <w:spacing w:val="-22"/>
                                <w:sz w:val="20"/>
                              </w:rPr>
                              <w:t> </w:t>
                            </w:r>
                            <w:r>
                              <w:rPr>
                                <w:rFonts w:ascii="Courier New"/>
                                <w:color w:val="000000"/>
                                <w:sz w:val="20"/>
                              </w:rPr>
                              <w:t>smart-attendance-</w:t>
                            </w:r>
                            <w:r>
                              <w:rPr>
                                <w:rFonts w:ascii="Courier New"/>
                                <w:color w:val="000000"/>
                                <w:spacing w:val="-2"/>
                                <w:sz w:val="20"/>
                              </w:rPr>
                              <w:t>system</w:t>
                            </w:r>
                          </w:p>
                          <w:p>
                            <w:pPr>
                              <w:pStyle w:val="BodyText"/>
                              <w:spacing w:before="70"/>
                              <w:rPr>
                                <w:rFonts w:ascii="Courier New"/>
                                <w:color w:val="000000"/>
                                <w:sz w:val="20"/>
                              </w:rPr>
                            </w:pPr>
                          </w:p>
                          <w:p>
                            <w:pPr>
                              <w:spacing w:line="249" w:lineRule="auto" w:before="0"/>
                              <w:ind w:left="28" w:right="3597" w:firstLine="0"/>
                              <w:jc w:val="left"/>
                              <w:rPr>
                                <w:rFonts w:ascii="Courier New"/>
                                <w:color w:val="000000"/>
                                <w:sz w:val="20"/>
                              </w:rPr>
                            </w:pPr>
                            <w:r>
                              <w:rPr>
                                <w:rFonts w:ascii="Courier New"/>
                                <w:color w:val="000000"/>
                                <w:sz w:val="20"/>
                              </w:rPr>
                              <w:t>#</w:t>
                            </w:r>
                            <w:r>
                              <w:rPr>
                                <w:rFonts w:ascii="Courier New"/>
                                <w:color w:val="000000"/>
                                <w:spacing w:val="-8"/>
                                <w:sz w:val="20"/>
                              </w:rPr>
                              <w:t> </w:t>
                            </w:r>
                            <w:r>
                              <w:rPr>
                                <w:rFonts w:ascii="Courier New"/>
                                <w:color w:val="000000"/>
                                <w:sz w:val="20"/>
                              </w:rPr>
                              <w:t>Step</w:t>
                            </w:r>
                            <w:r>
                              <w:rPr>
                                <w:rFonts w:ascii="Courier New"/>
                                <w:color w:val="000000"/>
                                <w:spacing w:val="-8"/>
                                <w:sz w:val="20"/>
                              </w:rPr>
                              <w:t> </w:t>
                            </w:r>
                            <w:r>
                              <w:rPr>
                                <w:rFonts w:ascii="Courier New"/>
                                <w:color w:val="000000"/>
                                <w:sz w:val="20"/>
                              </w:rPr>
                              <w:t>2:</w:t>
                            </w:r>
                            <w:r>
                              <w:rPr>
                                <w:rFonts w:ascii="Courier New"/>
                                <w:color w:val="000000"/>
                                <w:spacing w:val="-8"/>
                                <w:sz w:val="20"/>
                              </w:rPr>
                              <w:t> </w:t>
                            </w:r>
                            <w:r>
                              <w:rPr>
                                <w:rFonts w:ascii="Courier New"/>
                                <w:color w:val="000000"/>
                                <w:sz w:val="20"/>
                              </w:rPr>
                              <w:t>Install</w:t>
                            </w:r>
                            <w:r>
                              <w:rPr>
                                <w:rFonts w:ascii="Courier New"/>
                                <w:color w:val="000000"/>
                                <w:spacing w:val="-8"/>
                                <w:sz w:val="20"/>
                              </w:rPr>
                              <w:t> </w:t>
                            </w:r>
                            <w:r>
                              <w:rPr>
                                <w:rFonts w:ascii="Courier New"/>
                                <w:color w:val="000000"/>
                                <w:sz w:val="20"/>
                              </w:rPr>
                              <w:t>backend</w:t>
                            </w:r>
                            <w:r>
                              <w:rPr>
                                <w:rFonts w:ascii="Courier New"/>
                                <w:color w:val="000000"/>
                                <w:spacing w:val="-8"/>
                                <w:sz w:val="20"/>
                              </w:rPr>
                              <w:t> </w:t>
                            </w:r>
                            <w:r>
                              <w:rPr>
                                <w:rFonts w:ascii="Courier New"/>
                                <w:color w:val="000000"/>
                                <w:sz w:val="20"/>
                              </w:rPr>
                              <w:t>dependencies cd server &amp;&amp; npm install</w:t>
                            </w:r>
                          </w:p>
                          <w:p>
                            <w:pPr>
                              <w:pStyle w:val="BodyText"/>
                              <w:spacing w:before="60"/>
                              <w:rPr>
                                <w:rFonts w:ascii="Courier New"/>
                                <w:color w:val="000000"/>
                                <w:sz w:val="20"/>
                              </w:rPr>
                            </w:pPr>
                          </w:p>
                          <w:p>
                            <w:pPr>
                              <w:spacing w:line="252" w:lineRule="auto" w:before="0"/>
                              <w:ind w:left="28" w:right="3597" w:firstLine="0"/>
                              <w:jc w:val="left"/>
                              <w:rPr>
                                <w:rFonts w:ascii="Courier New"/>
                                <w:color w:val="000000"/>
                                <w:sz w:val="20"/>
                              </w:rPr>
                            </w:pPr>
                            <w:r>
                              <w:rPr>
                                <w:rFonts w:ascii="Courier New"/>
                                <w:color w:val="000000"/>
                                <w:sz w:val="20"/>
                              </w:rPr>
                              <w:t>#</w:t>
                            </w:r>
                            <w:r>
                              <w:rPr>
                                <w:rFonts w:ascii="Courier New"/>
                                <w:color w:val="000000"/>
                                <w:spacing w:val="-8"/>
                                <w:sz w:val="20"/>
                              </w:rPr>
                              <w:t> </w:t>
                            </w:r>
                            <w:r>
                              <w:rPr>
                                <w:rFonts w:ascii="Courier New"/>
                                <w:color w:val="000000"/>
                                <w:sz w:val="20"/>
                              </w:rPr>
                              <w:t>Step</w:t>
                            </w:r>
                            <w:r>
                              <w:rPr>
                                <w:rFonts w:ascii="Courier New"/>
                                <w:color w:val="000000"/>
                                <w:spacing w:val="-8"/>
                                <w:sz w:val="20"/>
                              </w:rPr>
                              <w:t> </w:t>
                            </w:r>
                            <w:r>
                              <w:rPr>
                                <w:rFonts w:ascii="Courier New"/>
                                <w:color w:val="000000"/>
                                <w:sz w:val="20"/>
                              </w:rPr>
                              <w:t>3:</w:t>
                            </w:r>
                            <w:r>
                              <w:rPr>
                                <w:rFonts w:ascii="Courier New"/>
                                <w:color w:val="000000"/>
                                <w:spacing w:val="-8"/>
                                <w:sz w:val="20"/>
                              </w:rPr>
                              <w:t> </w:t>
                            </w:r>
                            <w:r>
                              <w:rPr>
                                <w:rFonts w:ascii="Courier New"/>
                                <w:color w:val="000000"/>
                                <w:sz w:val="20"/>
                              </w:rPr>
                              <w:t>Install</w:t>
                            </w:r>
                            <w:r>
                              <w:rPr>
                                <w:rFonts w:ascii="Courier New"/>
                                <w:color w:val="000000"/>
                                <w:spacing w:val="-8"/>
                                <w:sz w:val="20"/>
                              </w:rPr>
                              <w:t> </w:t>
                            </w:r>
                            <w:r>
                              <w:rPr>
                                <w:rFonts w:ascii="Courier New"/>
                                <w:color w:val="000000"/>
                                <w:sz w:val="20"/>
                              </w:rPr>
                              <w:t>frontend</w:t>
                            </w:r>
                            <w:r>
                              <w:rPr>
                                <w:rFonts w:ascii="Courier New"/>
                                <w:color w:val="000000"/>
                                <w:spacing w:val="-8"/>
                                <w:sz w:val="20"/>
                              </w:rPr>
                              <w:t> </w:t>
                            </w:r>
                            <w:r>
                              <w:rPr>
                                <w:rFonts w:ascii="Courier New"/>
                                <w:color w:val="000000"/>
                                <w:sz w:val="20"/>
                              </w:rPr>
                              <w:t>dependencies cd ../mobile &amp;&amp; npm install</w:t>
                            </w:r>
                          </w:p>
                          <w:p>
                            <w:pPr>
                              <w:pStyle w:val="BodyText"/>
                              <w:spacing w:before="57"/>
                              <w:rPr>
                                <w:rFonts w:ascii="Courier New"/>
                                <w:color w:val="000000"/>
                                <w:sz w:val="20"/>
                              </w:rPr>
                            </w:pPr>
                          </w:p>
                          <w:p>
                            <w:pPr>
                              <w:spacing w:line="252" w:lineRule="auto" w:before="0"/>
                              <w:ind w:left="28" w:right="4197" w:firstLine="0"/>
                              <w:jc w:val="left"/>
                              <w:rPr>
                                <w:rFonts w:ascii="Courier New"/>
                                <w:color w:val="000000"/>
                                <w:sz w:val="20"/>
                              </w:rPr>
                            </w:pPr>
                            <w:r>
                              <w:rPr>
                                <w:rFonts w:ascii="Courier New"/>
                                <w:color w:val="000000"/>
                                <w:sz w:val="20"/>
                              </w:rPr>
                              <w:t>#</w:t>
                            </w:r>
                            <w:r>
                              <w:rPr>
                                <w:rFonts w:ascii="Courier New"/>
                                <w:color w:val="000000"/>
                                <w:spacing w:val="-8"/>
                                <w:sz w:val="20"/>
                              </w:rPr>
                              <w:t> </w:t>
                            </w:r>
                            <w:r>
                              <w:rPr>
                                <w:rFonts w:ascii="Courier New"/>
                                <w:color w:val="000000"/>
                                <w:sz w:val="20"/>
                              </w:rPr>
                              <w:t>Step</w:t>
                            </w:r>
                            <w:r>
                              <w:rPr>
                                <w:rFonts w:ascii="Courier New"/>
                                <w:color w:val="000000"/>
                                <w:spacing w:val="-8"/>
                                <w:sz w:val="20"/>
                              </w:rPr>
                              <w:t> </w:t>
                            </w:r>
                            <w:r>
                              <w:rPr>
                                <w:rFonts w:ascii="Courier New"/>
                                <w:color w:val="000000"/>
                                <w:sz w:val="20"/>
                              </w:rPr>
                              <w:t>4:</w:t>
                            </w:r>
                            <w:r>
                              <w:rPr>
                                <w:rFonts w:ascii="Courier New"/>
                                <w:color w:val="000000"/>
                                <w:spacing w:val="-8"/>
                                <w:sz w:val="20"/>
                              </w:rPr>
                              <w:t> </w:t>
                            </w:r>
                            <w:r>
                              <w:rPr>
                                <w:rFonts w:ascii="Courier New"/>
                                <w:color w:val="000000"/>
                                <w:sz w:val="20"/>
                              </w:rPr>
                              <w:t>Create</w:t>
                            </w:r>
                            <w:r>
                              <w:rPr>
                                <w:rFonts w:ascii="Courier New"/>
                                <w:color w:val="000000"/>
                                <w:spacing w:val="-8"/>
                                <w:sz w:val="20"/>
                              </w:rPr>
                              <w:t> </w:t>
                            </w:r>
                            <w:r>
                              <w:rPr>
                                <w:rFonts w:ascii="Courier New"/>
                                <w:color w:val="000000"/>
                                <w:sz w:val="20"/>
                              </w:rPr>
                              <w:t>environment</w:t>
                            </w:r>
                            <w:r>
                              <w:rPr>
                                <w:rFonts w:ascii="Courier New"/>
                                <w:color w:val="000000"/>
                                <w:spacing w:val="-8"/>
                                <w:sz w:val="20"/>
                              </w:rPr>
                              <w:t> </w:t>
                            </w:r>
                            <w:r>
                              <w:rPr>
                                <w:rFonts w:ascii="Courier New"/>
                                <w:color w:val="000000"/>
                                <w:sz w:val="20"/>
                              </w:rPr>
                              <w:t>files # server/.env</w:t>
                            </w:r>
                          </w:p>
                          <w:p>
                            <w:pPr>
                              <w:spacing w:line="252" w:lineRule="auto" w:before="0"/>
                              <w:ind w:left="28" w:right="3597" w:firstLine="0"/>
                              <w:jc w:val="left"/>
                              <w:rPr>
                                <w:rFonts w:ascii="Courier New"/>
                                <w:color w:val="000000"/>
                                <w:sz w:val="20"/>
                              </w:rPr>
                            </w:pPr>
                            <w:r>
                              <w:rPr>
                                <w:rFonts w:ascii="Courier New"/>
                                <w:color w:val="000000"/>
                                <w:spacing w:val="-2"/>
                                <w:sz w:val="20"/>
                              </w:rPr>
                              <w:t>SUPABASE_URL=your_mongodb_project_url SUPABASE_ANON_KEY=your_mongodb_anon_key JWT_SECRET=your_strong_secret_key JWT_EXPIRY=24h</w:t>
                            </w:r>
                          </w:p>
                          <w:p>
                            <w:pPr>
                              <w:spacing w:line="218" w:lineRule="exact" w:before="0"/>
                              <w:ind w:left="28" w:right="0" w:firstLine="0"/>
                              <w:jc w:val="left"/>
                              <w:rPr>
                                <w:rFonts w:ascii="Courier New"/>
                                <w:color w:val="000000"/>
                                <w:sz w:val="20"/>
                              </w:rPr>
                            </w:pPr>
                            <w:r>
                              <w:rPr>
                                <w:rFonts w:ascii="Courier New"/>
                                <w:color w:val="000000"/>
                                <w:spacing w:val="-2"/>
                                <w:sz w:val="20"/>
                              </w:rPr>
                              <w:t>PORT=5000</w:t>
                            </w:r>
                          </w:p>
                        </w:txbxContent>
                      </wps:txbx>
                      <wps:bodyPr wrap="square" lIns="0" tIns="0" rIns="0" bIns="0" rtlCol="0">
                        <a:noAutofit/>
                      </wps:bodyPr>
                    </wps:wsp>
                  </a:graphicData>
                </a:graphic>
              </wp:anchor>
            </w:drawing>
          </mc:Choice>
          <mc:Fallback>
            <w:pict>
              <v:shape style="position:absolute;margin-left:106.580002pt;margin-top:4.126602pt;width:418.3pt;height:219.4pt;mso-position-horizontal-relative:page;mso-position-vertical-relative:paragraph;z-index:-15718400;mso-wrap-distance-left:0;mso-wrap-distance-right:0" type="#_x0000_t202" id="docshape20" filled="true" fillcolor="#f5f5f5" stroked="false">
                <v:textbox inset="0,0,0,0">
                  <w:txbxContent>
                    <w:p>
                      <w:pPr>
                        <w:spacing w:before="4"/>
                        <w:ind w:left="28" w:right="0" w:firstLine="0"/>
                        <w:jc w:val="left"/>
                        <w:rPr>
                          <w:rFonts w:ascii="Courier New"/>
                          <w:color w:val="000000"/>
                          <w:sz w:val="20"/>
                        </w:rPr>
                      </w:pPr>
                      <w:r>
                        <w:rPr>
                          <w:rFonts w:ascii="Courier New"/>
                          <w:color w:val="000000"/>
                          <w:sz w:val="20"/>
                        </w:rPr>
                        <w:t>#</w:t>
                      </w:r>
                      <w:r>
                        <w:rPr>
                          <w:rFonts w:ascii="Courier New"/>
                          <w:color w:val="000000"/>
                          <w:spacing w:val="-6"/>
                          <w:sz w:val="20"/>
                        </w:rPr>
                        <w:t> </w:t>
                      </w:r>
                      <w:r>
                        <w:rPr>
                          <w:rFonts w:ascii="Courier New"/>
                          <w:color w:val="000000"/>
                          <w:sz w:val="20"/>
                        </w:rPr>
                        <w:t>Step</w:t>
                      </w:r>
                      <w:r>
                        <w:rPr>
                          <w:rFonts w:ascii="Courier New"/>
                          <w:color w:val="000000"/>
                          <w:spacing w:val="-4"/>
                          <w:sz w:val="20"/>
                        </w:rPr>
                        <w:t> </w:t>
                      </w:r>
                      <w:r>
                        <w:rPr>
                          <w:rFonts w:ascii="Courier New"/>
                          <w:color w:val="000000"/>
                          <w:sz w:val="20"/>
                        </w:rPr>
                        <w:t>1:</w:t>
                      </w:r>
                      <w:r>
                        <w:rPr>
                          <w:rFonts w:ascii="Courier New"/>
                          <w:color w:val="000000"/>
                          <w:spacing w:val="-3"/>
                          <w:sz w:val="20"/>
                        </w:rPr>
                        <w:t> </w:t>
                      </w:r>
                      <w:r>
                        <w:rPr>
                          <w:rFonts w:ascii="Courier New"/>
                          <w:color w:val="000000"/>
                          <w:sz w:val="20"/>
                        </w:rPr>
                        <w:t>Clone</w:t>
                      </w:r>
                      <w:r>
                        <w:rPr>
                          <w:rFonts w:ascii="Courier New"/>
                          <w:color w:val="000000"/>
                          <w:spacing w:val="-4"/>
                          <w:sz w:val="20"/>
                        </w:rPr>
                        <w:t> </w:t>
                      </w:r>
                      <w:r>
                        <w:rPr>
                          <w:rFonts w:ascii="Courier New"/>
                          <w:color w:val="000000"/>
                          <w:sz w:val="20"/>
                        </w:rPr>
                        <w:t>the</w:t>
                      </w:r>
                      <w:r>
                        <w:rPr>
                          <w:rFonts w:ascii="Courier New"/>
                          <w:color w:val="000000"/>
                          <w:spacing w:val="-3"/>
                          <w:sz w:val="20"/>
                        </w:rPr>
                        <w:t> </w:t>
                      </w:r>
                      <w:r>
                        <w:rPr>
                          <w:rFonts w:ascii="Courier New"/>
                          <w:color w:val="000000"/>
                          <w:spacing w:val="-2"/>
                          <w:sz w:val="20"/>
                        </w:rPr>
                        <w:t>repository</w:t>
                      </w:r>
                    </w:p>
                    <w:p>
                      <w:pPr>
                        <w:spacing w:before="11"/>
                        <w:ind w:left="28" w:right="1013" w:firstLine="0"/>
                        <w:jc w:val="left"/>
                        <w:rPr>
                          <w:rFonts w:ascii="Courier New"/>
                          <w:color w:val="000000"/>
                          <w:sz w:val="20"/>
                        </w:rPr>
                      </w:pPr>
                      <w:r>
                        <w:rPr>
                          <w:rFonts w:ascii="Courier New"/>
                          <w:color w:val="000000"/>
                          <w:sz w:val="20"/>
                        </w:rPr>
                        <w:t>git</w:t>
                      </w:r>
                      <w:r>
                        <w:rPr>
                          <w:rFonts w:ascii="Courier New"/>
                          <w:color w:val="000000"/>
                          <w:spacing w:val="-19"/>
                          <w:sz w:val="20"/>
                        </w:rPr>
                        <w:t> </w:t>
                      </w:r>
                      <w:r>
                        <w:rPr>
                          <w:rFonts w:ascii="Courier New"/>
                          <w:color w:val="000000"/>
                          <w:sz w:val="20"/>
                        </w:rPr>
                        <w:t>clone</w:t>
                      </w:r>
                      <w:r>
                        <w:rPr>
                          <w:rFonts w:ascii="Courier New"/>
                          <w:color w:val="000000"/>
                          <w:spacing w:val="-19"/>
                          <w:sz w:val="20"/>
                        </w:rPr>
                        <w:t> </w:t>
                      </w:r>
                      <w:hyperlink r:id="rId38">
                        <w:r>
                          <w:rPr>
                            <w:rFonts w:ascii="Courier New"/>
                            <w:color w:val="000000"/>
                            <w:sz w:val="20"/>
                          </w:rPr>
                          <w:t>https://github.com/dixitprajapati/smart-attendance-</w:t>
                        </w:r>
                      </w:hyperlink>
                      <w:r>
                        <w:rPr>
                          <w:rFonts w:ascii="Courier New"/>
                          <w:color w:val="000000"/>
                          <w:spacing w:val="-2"/>
                          <w:sz w:val="20"/>
                        </w:rPr>
                        <w:t>system.git</w:t>
                      </w:r>
                    </w:p>
                    <w:p>
                      <w:pPr>
                        <w:spacing w:before="10"/>
                        <w:ind w:left="28" w:right="0" w:firstLine="0"/>
                        <w:jc w:val="left"/>
                        <w:rPr>
                          <w:rFonts w:ascii="Courier New"/>
                          <w:color w:val="000000"/>
                          <w:sz w:val="20"/>
                        </w:rPr>
                      </w:pPr>
                      <w:r>
                        <w:rPr>
                          <w:rFonts w:ascii="Courier New"/>
                          <w:color w:val="000000"/>
                          <w:sz w:val="20"/>
                        </w:rPr>
                        <w:t>cd</w:t>
                      </w:r>
                      <w:r>
                        <w:rPr>
                          <w:rFonts w:ascii="Courier New"/>
                          <w:color w:val="000000"/>
                          <w:spacing w:val="-22"/>
                          <w:sz w:val="20"/>
                        </w:rPr>
                        <w:t> </w:t>
                      </w:r>
                      <w:r>
                        <w:rPr>
                          <w:rFonts w:ascii="Courier New"/>
                          <w:color w:val="000000"/>
                          <w:sz w:val="20"/>
                        </w:rPr>
                        <w:t>smart-attendance-</w:t>
                      </w:r>
                      <w:r>
                        <w:rPr>
                          <w:rFonts w:ascii="Courier New"/>
                          <w:color w:val="000000"/>
                          <w:spacing w:val="-2"/>
                          <w:sz w:val="20"/>
                        </w:rPr>
                        <w:t>system</w:t>
                      </w:r>
                    </w:p>
                    <w:p>
                      <w:pPr>
                        <w:pStyle w:val="BodyText"/>
                        <w:spacing w:before="70"/>
                        <w:rPr>
                          <w:rFonts w:ascii="Courier New"/>
                          <w:color w:val="000000"/>
                          <w:sz w:val="20"/>
                        </w:rPr>
                      </w:pPr>
                    </w:p>
                    <w:p>
                      <w:pPr>
                        <w:spacing w:line="249" w:lineRule="auto" w:before="0"/>
                        <w:ind w:left="28" w:right="3597" w:firstLine="0"/>
                        <w:jc w:val="left"/>
                        <w:rPr>
                          <w:rFonts w:ascii="Courier New"/>
                          <w:color w:val="000000"/>
                          <w:sz w:val="20"/>
                        </w:rPr>
                      </w:pPr>
                      <w:r>
                        <w:rPr>
                          <w:rFonts w:ascii="Courier New"/>
                          <w:color w:val="000000"/>
                          <w:sz w:val="20"/>
                        </w:rPr>
                        <w:t>#</w:t>
                      </w:r>
                      <w:r>
                        <w:rPr>
                          <w:rFonts w:ascii="Courier New"/>
                          <w:color w:val="000000"/>
                          <w:spacing w:val="-8"/>
                          <w:sz w:val="20"/>
                        </w:rPr>
                        <w:t> </w:t>
                      </w:r>
                      <w:r>
                        <w:rPr>
                          <w:rFonts w:ascii="Courier New"/>
                          <w:color w:val="000000"/>
                          <w:sz w:val="20"/>
                        </w:rPr>
                        <w:t>Step</w:t>
                      </w:r>
                      <w:r>
                        <w:rPr>
                          <w:rFonts w:ascii="Courier New"/>
                          <w:color w:val="000000"/>
                          <w:spacing w:val="-8"/>
                          <w:sz w:val="20"/>
                        </w:rPr>
                        <w:t> </w:t>
                      </w:r>
                      <w:r>
                        <w:rPr>
                          <w:rFonts w:ascii="Courier New"/>
                          <w:color w:val="000000"/>
                          <w:sz w:val="20"/>
                        </w:rPr>
                        <w:t>2:</w:t>
                      </w:r>
                      <w:r>
                        <w:rPr>
                          <w:rFonts w:ascii="Courier New"/>
                          <w:color w:val="000000"/>
                          <w:spacing w:val="-8"/>
                          <w:sz w:val="20"/>
                        </w:rPr>
                        <w:t> </w:t>
                      </w:r>
                      <w:r>
                        <w:rPr>
                          <w:rFonts w:ascii="Courier New"/>
                          <w:color w:val="000000"/>
                          <w:sz w:val="20"/>
                        </w:rPr>
                        <w:t>Install</w:t>
                      </w:r>
                      <w:r>
                        <w:rPr>
                          <w:rFonts w:ascii="Courier New"/>
                          <w:color w:val="000000"/>
                          <w:spacing w:val="-8"/>
                          <w:sz w:val="20"/>
                        </w:rPr>
                        <w:t> </w:t>
                      </w:r>
                      <w:r>
                        <w:rPr>
                          <w:rFonts w:ascii="Courier New"/>
                          <w:color w:val="000000"/>
                          <w:sz w:val="20"/>
                        </w:rPr>
                        <w:t>backend</w:t>
                      </w:r>
                      <w:r>
                        <w:rPr>
                          <w:rFonts w:ascii="Courier New"/>
                          <w:color w:val="000000"/>
                          <w:spacing w:val="-8"/>
                          <w:sz w:val="20"/>
                        </w:rPr>
                        <w:t> </w:t>
                      </w:r>
                      <w:r>
                        <w:rPr>
                          <w:rFonts w:ascii="Courier New"/>
                          <w:color w:val="000000"/>
                          <w:sz w:val="20"/>
                        </w:rPr>
                        <w:t>dependencies cd server &amp;&amp; npm install</w:t>
                      </w:r>
                    </w:p>
                    <w:p>
                      <w:pPr>
                        <w:pStyle w:val="BodyText"/>
                        <w:spacing w:before="60"/>
                        <w:rPr>
                          <w:rFonts w:ascii="Courier New"/>
                          <w:color w:val="000000"/>
                          <w:sz w:val="20"/>
                        </w:rPr>
                      </w:pPr>
                    </w:p>
                    <w:p>
                      <w:pPr>
                        <w:spacing w:line="252" w:lineRule="auto" w:before="0"/>
                        <w:ind w:left="28" w:right="3597" w:firstLine="0"/>
                        <w:jc w:val="left"/>
                        <w:rPr>
                          <w:rFonts w:ascii="Courier New"/>
                          <w:color w:val="000000"/>
                          <w:sz w:val="20"/>
                        </w:rPr>
                      </w:pPr>
                      <w:r>
                        <w:rPr>
                          <w:rFonts w:ascii="Courier New"/>
                          <w:color w:val="000000"/>
                          <w:sz w:val="20"/>
                        </w:rPr>
                        <w:t>#</w:t>
                      </w:r>
                      <w:r>
                        <w:rPr>
                          <w:rFonts w:ascii="Courier New"/>
                          <w:color w:val="000000"/>
                          <w:spacing w:val="-8"/>
                          <w:sz w:val="20"/>
                        </w:rPr>
                        <w:t> </w:t>
                      </w:r>
                      <w:r>
                        <w:rPr>
                          <w:rFonts w:ascii="Courier New"/>
                          <w:color w:val="000000"/>
                          <w:sz w:val="20"/>
                        </w:rPr>
                        <w:t>Step</w:t>
                      </w:r>
                      <w:r>
                        <w:rPr>
                          <w:rFonts w:ascii="Courier New"/>
                          <w:color w:val="000000"/>
                          <w:spacing w:val="-8"/>
                          <w:sz w:val="20"/>
                        </w:rPr>
                        <w:t> </w:t>
                      </w:r>
                      <w:r>
                        <w:rPr>
                          <w:rFonts w:ascii="Courier New"/>
                          <w:color w:val="000000"/>
                          <w:sz w:val="20"/>
                        </w:rPr>
                        <w:t>3:</w:t>
                      </w:r>
                      <w:r>
                        <w:rPr>
                          <w:rFonts w:ascii="Courier New"/>
                          <w:color w:val="000000"/>
                          <w:spacing w:val="-8"/>
                          <w:sz w:val="20"/>
                        </w:rPr>
                        <w:t> </w:t>
                      </w:r>
                      <w:r>
                        <w:rPr>
                          <w:rFonts w:ascii="Courier New"/>
                          <w:color w:val="000000"/>
                          <w:sz w:val="20"/>
                        </w:rPr>
                        <w:t>Install</w:t>
                      </w:r>
                      <w:r>
                        <w:rPr>
                          <w:rFonts w:ascii="Courier New"/>
                          <w:color w:val="000000"/>
                          <w:spacing w:val="-8"/>
                          <w:sz w:val="20"/>
                        </w:rPr>
                        <w:t> </w:t>
                      </w:r>
                      <w:r>
                        <w:rPr>
                          <w:rFonts w:ascii="Courier New"/>
                          <w:color w:val="000000"/>
                          <w:sz w:val="20"/>
                        </w:rPr>
                        <w:t>frontend</w:t>
                      </w:r>
                      <w:r>
                        <w:rPr>
                          <w:rFonts w:ascii="Courier New"/>
                          <w:color w:val="000000"/>
                          <w:spacing w:val="-8"/>
                          <w:sz w:val="20"/>
                        </w:rPr>
                        <w:t> </w:t>
                      </w:r>
                      <w:r>
                        <w:rPr>
                          <w:rFonts w:ascii="Courier New"/>
                          <w:color w:val="000000"/>
                          <w:sz w:val="20"/>
                        </w:rPr>
                        <w:t>dependencies cd ../mobile &amp;&amp; npm install</w:t>
                      </w:r>
                    </w:p>
                    <w:p>
                      <w:pPr>
                        <w:pStyle w:val="BodyText"/>
                        <w:spacing w:before="57"/>
                        <w:rPr>
                          <w:rFonts w:ascii="Courier New"/>
                          <w:color w:val="000000"/>
                          <w:sz w:val="20"/>
                        </w:rPr>
                      </w:pPr>
                    </w:p>
                    <w:p>
                      <w:pPr>
                        <w:spacing w:line="252" w:lineRule="auto" w:before="0"/>
                        <w:ind w:left="28" w:right="4197" w:firstLine="0"/>
                        <w:jc w:val="left"/>
                        <w:rPr>
                          <w:rFonts w:ascii="Courier New"/>
                          <w:color w:val="000000"/>
                          <w:sz w:val="20"/>
                        </w:rPr>
                      </w:pPr>
                      <w:r>
                        <w:rPr>
                          <w:rFonts w:ascii="Courier New"/>
                          <w:color w:val="000000"/>
                          <w:sz w:val="20"/>
                        </w:rPr>
                        <w:t>#</w:t>
                      </w:r>
                      <w:r>
                        <w:rPr>
                          <w:rFonts w:ascii="Courier New"/>
                          <w:color w:val="000000"/>
                          <w:spacing w:val="-8"/>
                          <w:sz w:val="20"/>
                        </w:rPr>
                        <w:t> </w:t>
                      </w:r>
                      <w:r>
                        <w:rPr>
                          <w:rFonts w:ascii="Courier New"/>
                          <w:color w:val="000000"/>
                          <w:sz w:val="20"/>
                        </w:rPr>
                        <w:t>Step</w:t>
                      </w:r>
                      <w:r>
                        <w:rPr>
                          <w:rFonts w:ascii="Courier New"/>
                          <w:color w:val="000000"/>
                          <w:spacing w:val="-8"/>
                          <w:sz w:val="20"/>
                        </w:rPr>
                        <w:t> </w:t>
                      </w:r>
                      <w:r>
                        <w:rPr>
                          <w:rFonts w:ascii="Courier New"/>
                          <w:color w:val="000000"/>
                          <w:sz w:val="20"/>
                        </w:rPr>
                        <w:t>4:</w:t>
                      </w:r>
                      <w:r>
                        <w:rPr>
                          <w:rFonts w:ascii="Courier New"/>
                          <w:color w:val="000000"/>
                          <w:spacing w:val="-8"/>
                          <w:sz w:val="20"/>
                        </w:rPr>
                        <w:t> </w:t>
                      </w:r>
                      <w:r>
                        <w:rPr>
                          <w:rFonts w:ascii="Courier New"/>
                          <w:color w:val="000000"/>
                          <w:sz w:val="20"/>
                        </w:rPr>
                        <w:t>Create</w:t>
                      </w:r>
                      <w:r>
                        <w:rPr>
                          <w:rFonts w:ascii="Courier New"/>
                          <w:color w:val="000000"/>
                          <w:spacing w:val="-8"/>
                          <w:sz w:val="20"/>
                        </w:rPr>
                        <w:t> </w:t>
                      </w:r>
                      <w:r>
                        <w:rPr>
                          <w:rFonts w:ascii="Courier New"/>
                          <w:color w:val="000000"/>
                          <w:sz w:val="20"/>
                        </w:rPr>
                        <w:t>environment</w:t>
                      </w:r>
                      <w:r>
                        <w:rPr>
                          <w:rFonts w:ascii="Courier New"/>
                          <w:color w:val="000000"/>
                          <w:spacing w:val="-8"/>
                          <w:sz w:val="20"/>
                        </w:rPr>
                        <w:t> </w:t>
                      </w:r>
                      <w:r>
                        <w:rPr>
                          <w:rFonts w:ascii="Courier New"/>
                          <w:color w:val="000000"/>
                          <w:sz w:val="20"/>
                        </w:rPr>
                        <w:t>files # server/.env</w:t>
                      </w:r>
                    </w:p>
                    <w:p>
                      <w:pPr>
                        <w:spacing w:line="252" w:lineRule="auto" w:before="0"/>
                        <w:ind w:left="28" w:right="3597" w:firstLine="0"/>
                        <w:jc w:val="left"/>
                        <w:rPr>
                          <w:rFonts w:ascii="Courier New"/>
                          <w:color w:val="000000"/>
                          <w:sz w:val="20"/>
                        </w:rPr>
                      </w:pPr>
                      <w:r>
                        <w:rPr>
                          <w:rFonts w:ascii="Courier New"/>
                          <w:color w:val="000000"/>
                          <w:spacing w:val="-2"/>
                          <w:sz w:val="20"/>
                        </w:rPr>
                        <w:t>SUPABASE_URL=your_mongodb_project_url SUPABASE_ANON_KEY=your_mongodb_anon_key JWT_SECRET=your_strong_secret_key JWT_EXPIRY=24h</w:t>
                      </w:r>
                    </w:p>
                    <w:p>
                      <w:pPr>
                        <w:spacing w:line="218" w:lineRule="exact" w:before="0"/>
                        <w:ind w:left="28" w:right="0" w:firstLine="0"/>
                        <w:jc w:val="left"/>
                        <w:rPr>
                          <w:rFonts w:ascii="Courier New"/>
                          <w:color w:val="000000"/>
                          <w:sz w:val="20"/>
                        </w:rPr>
                      </w:pPr>
                      <w:r>
                        <w:rPr>
                          <w:rFonts w:ascii="Courier New"/>
                          <w:color w:val="000000"/>
                          <w:spacing w:val="-2"/>
                          <w:sz w:val="20"/>
                        </w:rPr>
                        <w:t>PORT=5000</w:t>
                      </w:r>
                    </w:p>
                  </w:txbxContent>
                </v:textbox>
                <v:fill type="solid"/>
                <w10:wrap type="topAndBottom"/>
              </v:shape>
            </w:pict>
          </mc:Fallback>
        </mc:AlternateContent>
      </w:r>
    </w:p>
    <w:p>
      <w:pPr>
        <w:pStyle w:val="BodyText"/>
        <w:spacing w:before="217"/>
        <w:rPr>
          <w:b/>
        </w:rPr>
      </w:pPr>
    </w:p>
    <w:p>
      <w:pPr>
        <w:pStyle w:val="Heading4"/>
        <w:numPr>
          <w:ilvl w:val="1"/>
          <w:numId w:val="25"/>
        </w:numPr>
        <w:tabs>
          <w:tab w:pos="1723" w:val="left" w:leader="none"/>
        </w:tabs>
        <w:spacing w:line="240" w:lineRule="auto" w:before="0" w:after="0"/>
        <w:ind w:left="1723" w:right="0" w:hanging="413"/>
        <w:jc w:val="left"/>
      </w:pPr>
      <w:r>
        <w:rPr/>
        <w:t>Running the </w:t>
      </w:r>
      <w:r>
        <w:rPr>
          <w:spacing w:val="-2"/>
        </w:rPr>
        <w:t>Application</w:t>
      </w:r>
    </w:p>
    <w:p>
      <w:pPr>
        <w:pStyle w:val="BodyText"/>
        <w:spacing w:before="1"/>
        <w:rPr>
          <w:b/>
          <w:sz w:val="5"/>
        </w:rPr>
      </w:pPr>
      <w:r>
        <w:rPr>
          <w:b/>
          <w:sz w:val="5"/>
        </w:rPr>
        <mc:AlternateContent>
          <mc:Choice Requires="wps">
            <w:drawing>
              <wp:anchor distT="0" distB="0" distL="0" distR="0" allowOverlap="1" layoutInCell="1" locked="0" behindDoc="1" simplePos="0" relativeHeight="487598592">
                <wp:simplePos x="0" y="0"/>
                <wp:positionH relativeFrom="page">
                  <wp:posOffset>1353566</wp:posOffset>
                </wp:positionH>
                <wp:positionV relativeFrom="paragraph">
                  <wp:posOffset>52384</wp:posOffset>
                </wp:positionV>
                <wp:extent cx="5312410" cy="1078230"/>
                <wp:effectExtent l="0" t="0" r="0" b="0"/>
                <wp:wrapTopAndBottom/>
                <wp:docPr id="43" name="Textbox 43"/>
                <wp:cNvGraphicFramePr>
                  <a:graphicFrameLocks/>
                </wp:cNvGraphicFramePr>
                <a:graphic>
                  <a:graphicData uri="http://schemas.microsoft.com/office/word/2010/wordprocessingShape">
                    <wps:wsp>
                      <wps:cNvPr id="43" name="Textbox 43"/>
                      <wps:cNvSpPr txBox="1"/>
                      <wps:spPr>
                        <a:xfrm>
                          <a:off x="0" y="0"/>
                          <a:ext cx="5312410" cy="1078230"/>
                        </a:xfrm>
                        <a:prstGeom prst="rect">
                          <a:avLst/>
                        </a:prstGeom>
                        <a:solidFill>
                          <a:srgbClr val="F5F5F5"/>
                        </a:solidFill>
                      </wps:spPr>
                      <wps:txbx>
                        <w:txbxContent>
                          <w:p>
                            <w:pPr>
                              <w:spacing w:line="252" w:lineRule="auto" w:before="4"/>
                              <w:ind w:left="28" w:right="3597" w:firstLine="0"/>
                              <w:jc w:val="left"/>
                              <w:rPr>
                                <w:rFonts w:ascii="Courier New" w:hAnsi="Courier New"/>
                                <w:color w:val="000000"/>
                                <w:sz w:val="20"/>
                              </w:rPr>
                            </w:pPr>
                            <w:r>
                              <w:rPr>
                                <w:rFonts w:ascii="Courier New" w:hAnsi="Courier New"/>
                                <w:color w:val="000000"/>
                                <w:sz w:val="20"/>
                              </w:rPr>
                              <w:t>#</w:t>
                            </w:r>
                            <w:r>
                              <w:rPr>
                                <w:rFonts w:ascii="Courier New" w:hAnsi="Courier New"/>
                                <w:color w:val="000000"/>
                                <w:spacing w:val="-6"/>
                                <w:sz w:val="20"/>
                              </w:rPr>
                              <w:t> </w:t>
                            </w:r>
                            <w:r>
                              <w:rPr>
                                <w:rFonts w:ascii="Courier New" w:hAnsi="Courier New"/>
                                <w:color w:val="000000"/>
                                <w:sz w:val="20"/>
                              </w:rPr>
                              <w:t>Terminal</w:t>
                            </w:r>
                            <w:r>
                              <w:rPr>
                                <w:rFonts w:ascii="Courier New" w:hAnsi="Courier New"/>
                                <w:color w:val="000000"/>
                                <w:spacing w:val="-6"/>
                                <w:sz w:val="20"/>
                              </w:rPr>
                              <w:t> </w:t>
                            </w:r>
                            <w:r>
                              <w:rPr>
                                <w:rFonts w:ascii="Courier New" w:hAnsi="Courier New"/>
                                <w:color w:val="000000"/>
                                <w:sz w:val="20"/>
                              </w:rPr>
                              <w:t>1</w:t>
                            </w:r>
                            <w:r>
                              <w:rPr>
                                <w:rFonts w:ascii="Courier New" w:hAnsi="Courier New"/>
                                <w:color w:val="000000"/>
                                <w:spacing w:val="-5"/>
                                <w:sz w:val="20"/>
                              </w:rPr>
                              <w:t> </w:t>
                            </w:r>
                            <w:r>
                              <w:rPr>
                                <w:rFonts w:ascii="Courier New" w:hAnsi="Courier New"/>
                                <w:color w:val="000000"/>
                                <w:sz w:val="20"/>
                              </w:rPr>
                              <w:t>—</w:t>
                            </w:r>
                            <w:r>
                              <w:rPr>
                                <w:rFonts w:ascii="Courier New" w:hAnsi="Courier New"/>
                                <w:color w:val="000000"/>
                                <w:spacing w:val="-6"/>
                                <w:sz w:val="20"/>
                              </w:rPr>
                              <w:t> </w:t>
                            </w:r>
                            <w:r>
                              <w:rPr>
                                <w:rFonts w:ascii="Courier New" w:hAnsi="Courier New"/>
                                <w:color w:val="000000"/>
                                <w:sz w:val="20"/>
                              </w:rPr>
                              <w:t>Start</w:t>
                            </w:r>
                            <w:r>
                              <w:rPr>
                                <w:rFonts w:ascii="Courier New" w:hAnsi="Courier New"/>
                                <w:color w:val="000000"/>
                                <w:spacing w:val="-6"/>
                                <w:sz w:val="20"/>
                              </w:rPr>
                              <w:t> </w:t>
                            </w:r>
                            <w:r>
                              <w:rPr>
                                <w:rFonts w:ascii="Courier New" w:hAnsi="Courier New"/>
                                <w:color w:val="000000"/>
                                <w:sz w:val="20"/>
                              </w:rPr>
                              <w:t>the</w:t>
                            </w:r>
                            <w:r>
                              <w:rPr>
                                <w:rFonts w:ascii="Courier New" w:hAnsi="Courier New"/>
                                <w:color w:val="000000"/>
                                <w:spacing w:val="-6"/>
                                <w:sz w:val="20"/>
                              </w:rPr>
                              <w:t> </w:t>
                            </w:r>
                            <w:r>
                              <w:rPr>
                                <w:rFonts w:ascii="Courier New" w:hAnsi="Courier New"/>
                                <w:color w:val="000000"/>
                                <w:sz w:val="20"/>
                              </w:rPr>
                              <w:t>backend</w:t>
                            </w:r>
                            <w:r>
                              <w:rPr>
                                <w:rFonts w:ascii="Courier New" w:hAnsi="Courier New"/>
                                <w:color w:val="000000"/>
                                <w:spacing w:val="-6"/>
                                <w:sz w:val="20"/>
                              </w:rPr>
                              <w:t> </w:t>
                            </w:r>
                            <w:r>
                              <w:rPr>
                                <w:rFonts w:ascii="Courier New" w:hAnsi="Courier New"/>
                                <w:color w:val="000000"/>
                                <w:sz w:val="20"/>
                              </w:rPr>
                              <w:t>server cd server &amp;&amp; npm start</w:t>
                            </w:r>
                          </w:p>
                          <w:p>
                            <w:pPr>
                              <w:spacing w:line="224" w:lineRule="exact" w:before="0"/>
                              <w:ind w:left="28" w:right="0" w:firstLine="0"/>
                              <w:jc w:val="left"/>
                              <w:rPr>
                                <w:rFonts w:ascii="Courier New"/>
                                <w:color w:val="000000"/>
                                <w:sz w:val="20"/>
                              </w:rPr>
                            </w:pPr>
                            <w:r>
                              <w:rPr>
                                <w:rFonts w:ascii="Courier New"/>
                                <w:color w:val="000000"/>
                                <w:sz w:val="20"/>
                              </w:rPr>
                              <w:t>#</w:t>
                            </w:r>
                            <w:r>
                              <w:rPr>
                                <w:rFonts w:ascii="Courier New"/>
                                <w:color w:val="000000"/>
                                <w:spacing w:val="-5"/>
                                <w:sz w:val="20"/>
                              </w:rPr>
                              <w:t> </w:t>
                            </w:r>
                            <w:r>
                              <w:rPr>
                                <w:rFonts w:ascii="Courier New"/>
                                <w:color w:val="000000"/>
                                <w:sz w:val="20"/>
                              </w:rPr>
                              <w:t>Server</w:t>
                            </w:r>
                            <w:r>
                              <w:rPr>
                                <w:rFonts w:ascii="Courier New"/>
                                <w:color w:val="000000"/>
                                <w:spacing w:val="-5"/>
                                <w:sz w:val="20"/>
                              </w:rPr>
                              <w:t> </w:t>
                            </w:r>
                            <w:r>
                              <w:rPr>
                                <w:rFonts w:ascii="Courier New"/>
                                <w:color w:val="000000"/>
                                <w:sz w:val="20"/>
                              </w:rPr>
                              <w:t>starts</w:t>
                            </w:r>
                            <w:r>
                              <w:rPr>
                                <w:rFonts w:ascii="Courier New"/>
                                <w:color w:val="000000"/>
                                <w:spacing w:val="-5"/>
                                <w:sz w:val="20"/>
                              </w:rPr>
                              <w:t> </w:t>
                            </w:r>
                            <w:r>
                              <w:rPr>
                                <w:rFonts w:ascii="Courier New"/>
                                <w:color w:val="000000"/>
                                <w:sz w:val="20"/>
                              </w:rPr>
                              <w:t>at:</w:t>
                            </w:r>
                            <w:r>
                              <w:rPr>
                                <w:rFonts w:ascii="Courier New"/>
                                <w:color w:val="000000"/>
                                <w:spacing w:val="-5"/>
                                <w:sz w:val="20"/>
                              </w:rPr>
                              <w:t> </w:t>
                            </w:r>
                            <w:hyperlink r:id="rId39">
                              <w:r>
                                <w:rPr>
                                  <w:rFonts w:ascii="Courier New"/>
                                  <w:color w:val="000000"/>
                                  <w:spacing w:val="-2"/>
                                  <w:sz w:val="20"/>
                                </w:rPr>
                                <w:t>http://localhost:5000</w:t>
                              </w:r>
                            </w:hyperlink>
                          </w:p>
                          <w:p>
                            <w:pPr>
                              <w:pStyle w:val="BodyText"/>
                              <w:spacing w:before="69"/>
                              <w:rPr>
                                <w:rFonts w:ascii="Courier New"/>
                                <w:color w:val="000000"/>
                                <w:sz w:val="20"/>
                              </w:rPr>
                            </w:pPr>
                          </w:p>
                          <w:p>
                            <w:pPr>
                              <w:spacing w:line="252" w:lineRule="auto" w:before="1"/>
                              <w:ind w:left="28" w:right="3356" w:firstLine="0"/>
                              <w:jc w:val="left"/>
                              <w:rPr>
                                <w:rFonts w:ascii="Courier New" w:hAnsi="Courier New"/>
                                <w:color w:val="000000"/>
                                <w:sz w:val="20"/>
                              </w:rPr>
                            </w:pPr>
                            <w:r>
                              <w:rPr>
                                <w:rFonts w:ascii="Courier New" w:hAnsi="Courier New"/>
                                <w:color w:val="000000"/>
                                <w:sz w:val="20"/>
                              </w:rPr>
                              <w:t>#</w:t>
                            </w:r>
                            <w:r>
                              <w:rPr>
                                <w:rFonts w:ascii="Courier New" w:hAnsi="Courier New"/>
                                <w:color w:val="000000"/>
                                <w:spacing w:val="-5"/>
                                <w:sz w:val="20"/>
                              </w:rPr>
                              <w:t> </w:t>
                            </w:r>
                            <w:r>
                              <w:rPr>
                                <w:rFonts w:ascii="Courier New" w:hAnsi="Courier New"/>
                                <w:color w:val="000000"/>
                                <w:sz w:val="20"/>
                              </w:rPr>
                              <w:t>Terminal</w:t>
                            </w:r>
                            <w:r>
                              <w:rPr>
                                <w:rFonts w:ascii="Courier New" w:hAnsi="Courier New"/>
                                <w:color w:val="000000"/>
                                <w:spacing w:val="-5"/>
                                <w:sz w:val="20"/>
                              </w:rPr>
                              <w:t> </w:t>
                            </w:r>
                            <w:r>
                              <w:rPr>
                                <w:rFonts w:ascii="Courier New" w:hAnsi="Courier New"/>
                                <w:color w:val="000000"/>
                                <w:sz w:val="20"/>
                              </w:rPr>
                              <w:t>2</w:t>
                            </w:r>
                            <w:r>
                              <w:rPr>
                                <w:rFonts w:ascii="Courier New" w:hAnsi="Courier New"/>
                                <w:color w:val="000000"/>
                                <w:spacing w:val="-4"/>
                                <w:sz w:val="20"/>
                              </w:rPr>
                              <w:t> </w:t>
                            </w:r>
                            <w:r>
                              <w:rPr>
                                <w:rFonts w:ascii="Courier New" w:hAnsi="Courier New"/>
                                <w:color w:val="000000"/>
                                <w:sz w:val="20"/>
                              </w:rPr>
                              <w:t>—</w:t>
                            </w:r>
                            <w:r>
                              <w:rPr>
                                <w:rFonts w:ascii="Courier New" w:hAnsi="Courier New"/>
                                <w:color w:val="000000"/>
                                <w:spacing w:val="-5"/>
                                <w:sz w:val="20"/>
                              </w:rPr>
                              <w:t> </w:t>
                            </w:r>
                            <w:r>
                              <w:rPr>
                                <w:rFonts w:ascii="Courier New" w:hAnsi="Courier New"/>
                                <w:color w:val="000000"/>
                                <w:sz w:val="20"/>
                              </w:rPr>
                              <w:t>Start</w:t>
                            </w:r>
                            <w:r>
                              <w:rPr>
                                <w:rFonts w:ascii="Courier New" w:hAnsi="Courier New"/>
                                <w:color w:val="000000"/>
                                <w:spacing w:val="-5"/>
                                <w:sz w:val="20"/>
                              </w:rPr>
                              <w:t> </w:t>
                            </w:r>
                            <w:r>
                              <w:rPr>
                                <w:rFonts w:ascii="Courier New" w:hAnsi="Courier New"/>
                                <w:color w:val="000000"/>
                                <w:sz w:val="20"/>
                              </w:rPr>
                              <w:t>the</w:t>
                            </w:r>
                            <w:r>
                              <w:rPr>
                                <w:rFonts w:ascii="Courier New" w:hAnsi="Courier New"/>
                                <w:color w:val="000000"/>
                                <w:spacing w:val="-5"/>
                                <w:sz w:val="20"/>
                              </w:rPr>
                              <w:t> </w:t>
                            </w:r>
                            <w:r>
                              <w:rPr>
                                <w:rFonts w:ascii="Courier New" w:hAnsi="Courier New"/>
                                <w:color w:val="000000"/>
                                <w:sz w:val="20"/>
                              </w:rPr>
                              <w:t>Expo</w:t>
                            </w:r>
                            <w:r>
                              <w:rPr>
                                <w:rFonts w:ascii="Courier New" w:hAnsi="Courier New"/>
                                <w:color w:val="000000"/>
                                <w:spacing w:val="-5"/>
                                <w:sz w:val="20"/>
                              </w:rPr>
                              <w:t> </w:t>
                            </w:r>
                            <w:r>
                              <w:rPr>
                                <w:rFonts w:ascii="Courier New" w:hAnsi="Courier New"/>
                                <w:color w:val="000000"/>
                                <w:sz w:val="20"/>
                              </w:rPr>
                              <w:t>mobile</w:t>
                            </w:r>
                            <w:r>
                              <w:rPr>
                                <w:rFonts w:ascii="Courier New" w:hAnsi="Courier New"/>
                                <w:color w:val="000000"/>
                                <w:spacing w:val="-5"/>
                                <w:sz w:val="20"/>
                              </w:rPr>
                              <w:t> </w:t>
                            </w:r>
                            <w:r>
                              <w:rPr>
                                <w:rFonts w:ascii="Courier New" w:hAnsi="Courier New"/>
                                <w:color w:val="000000"/>
                                <w:sz w:val="20"/>
                              </w:rPr>
                              <w:t>app cd mobile &amp;&amp; npx expo start</w:t>
                            </w:r>
                          </w:p>
                          <w:p>
                            <w:pPr>
                              <w:spacing w:line="221" w:lineRule="exact" w:before="0"/>
                              <w:ind w:left="28" w:right="0" w:firstLine="0"/>
                              <w:jc w:val="left"/>
                              <w:rPr>
                                <w:rFonts w:ascii="Courier New"/>
                                <w:color w:val="000000"/>
                                <w:sz w:val="20"/>
                              </w:rPr>
                            </w:pPr>
                            <w:r>
                              <w:rPr>
                                <w:rFonts w:ascii="Courier New"/>
                                <w:color w:val="000000"/>
                                <w:sz w:val="20"/>
                              </w:rPr>
                              <w:t>#</w:t>
                            </w:r>
                            <w:r>
                              <w:rPr>
                                <w:rFonts w:ascii="Courier New"/>
                                <w:color w:val="000000"/>
                                <w:spacing w:val="-6"/>
                                <w:sz w:val="20"/>
                              </w:rPr>
                              <w:t> </w:t>
                            </w:r>
                            <w:r>
                              <w:rPr>
                                <w:rFonts w:ascii="Courier New"/>
                                <w:color w:val="000000"/>
                                <w:sz w:val="20"/>
                              </w:rPr>
                              <w:t>Scan</w:t>
                            </w:r>
                            <w:r>
                              <w:rPr>
                                <w:rFonts w:ascii="Courier New"/>
                                <w:color w:val="000000"/>
                                <w:spacing w:val="-4"/>
                                <w:sz w:val="20"/>
                              </w:rPr>
                              <w:t> </w:t>
                            </w:r>
                            <w:r>
                              <w:rPr>
                                <w:rFonts w:ascii="Courier New"/>
                                <w:color w:val="000000"/>
                                <w:sz w:val="20"/>
                              </w:rPr>
                              <w:t>QR</w:t>
                            </w:r>
                            <w:r>
                              <w:rPr>
                                <w:rFonts w:ascii="Courier New"/>
                                <w:color w:val="000000"/>
                                <w:spacing w:val="-3"/>
                                <w:sz w:val="20"/>
                              </w:rPr>
                              <w:t> </w:t>
                            </w:r>
                            <w:r>
                              <w:rPr>
                                <w:rFonts w:ascii="Courier New"/>
                                <w:color w:val="000000"/>
                                <w:sz w:val="20"/>
                              </w:rPr>
                              <w:t>code</w:t>
                            </w:r>
                            <w:r>
                              <w:rPr>
                                <w:rFonts w:ascii="Courier New"/>
                                <w:color w:val="000000"/>
                                <w:spacing w:val="-4"/>
                                <w:sz w:val="20"/>
                              </w:rPr>
                              <w:t> </w:t>
                            </w:r>
                            <w:r>
                              <w:rPr>
                                <w:rFonts w:ascii="Courier New"/>
                                <w:color w:val="000000"/>
                                <w:sz w:val="20"/>
                              </w:rPr>
                              <w:t>with</w:t>
                            </w:r>
                            <w:r>
                              <w:rPr>
                                <w:rFonts w:ascii="Courier New"/>
                                <w:color w:val="000000"/>
                                <w:spacing w:val="-3"/>
                                <w:sz w:val="20"/>
                              </w:rPr>
                              <w:t> </w:t>
                            </w:r>
                            <w:r>
                              <w:rPr>
                                <w:rFonts w:ascii="Courier New"/>
                                <w:color w:val="000000"/>
                                <w:sz w:val="20"/>
                              </w:rPr>
                              <w:t>Expo</w:t>
                            </w:r>
                            <w:r>
                              <w:rPr>
                                <w:rFonts w:ascii="Courier New"/>
                                <w:color w:val="000000"/>
                                <w:spacing w:val="-4"/>
                                <w:sz w:val="20"/>
                              </w:rPr>
                              <w:t> </w:t>
                            </w:r>
                            <w:r>
                              <w:rPr>
                                <w:rFonts w:ascii="Courier New"/>
                                <w:color w:val="000000"/>
                                <w:sz w:val="20"/>
                              </w:rPr>
                              <w:t>Go</w:t>
                            </w:r>
                            <w:r>
                              <w:rPr>
                                <w:rFonts w:ascii="Courier New"/>
                                <w:color w:val="000000"/>
                                <w:spacing w:val="-4"/>
                                <w:sz w:val="20"/>
                              </w:rPr>
                              <w:t> </w:t>
                            </w:r>
                            <w:r>
                              <w:rPr>
                                <w:rFonts w:ascii="Courier New"/>
                                <w:color w:val="000000"/>
                                <w:sz w:val="20"/>
                              </w:rPr>
                              <w:t>app</w:t>
                            </w:r>
                            <w:r>
                              <w:rPr>
                                <w:rFonts w:ascii="Courier New"/>
                                <w:color w:val="000000"/>
                                <w:spacing w:val="-3"/>
                                <w:sz w:val="20"/>
                              </w:rPr>
                              <w:t> </w:t>
                            </w:r>
                            <w:r>
                              <w:rPr>
                                <w:rFonts w:ascii="Courier New"/>
                                <w:color w:val="000000"/>
                                <w:sz w:val="20"/>
                              </w:rPr>
                              <w:t>on</w:t>
                            </w:r>
                            <w:r>
                              <w:rPr>
                                <w:rFonts w:ascii="Courier New"/>
                                <w:color w:val="000000"/>
                                <w:spacing w:val="-4"/>
                                <w:sz w:val="20"/>
                              </w:rPr>
                              <w:t> </w:t>
                            </w:r>
                            <w:r>
                              <w:rPr>
                                <w:rFonts w:ascii="Courier New"/>
                                <w:color w:val="000000"/>
                                <w:sz w:val="20"/>
                              </w:rPr>
                              <w:t>your</w:t>
                            </w:r>
                            <w:r>
                              <w:rPr>
                                <w:rFonts w:ascii="Courier New"/>
                                <w:color w:val="000000"/>
                                <w:spacing w:val="-3"/>
                                <w:sz w:val="20"/>
                              </w:rPr>
                              <w:t> </w:t>
                            </w:r>
                            <w:r>
                              <w:rPr>
                                <w:rFonts w:ascii="Courier New"/>
                                <w:color w:val="000000"/>
                                <w:spacing w:val="-2"/>
                                <w:sz w:val="20"/>
                              </w:rPr>
                              <w:t>phone</w:t>
                            </w:r>
                          </w:p>
                        </w:txbxContent>
                      </wps:txbx>
                      <wps:bodyPr wrap="square" lIns="0" tIns="0" rIns="0" bIns="0" rtlCol="0">
                        <a:noAutofit/>
                      </wps:bodyPr>
                    </wps:wsp>
                  </a:graphicData>
                </a:graphic>
              </wp:anchor>
            </w:drawing>
          </mc:Choice>
          <mc:Fallback>
            <w:pict>
              <v:shape style="position:absolute;margin-left:106.580002pt;margin-top:4.124756pt;width:418.3pt;height:84.9pt;mso-position-horizontal-relative:page;mso-position-vertical-relative:paragraph;z-index:-15717888;mso-wrap-distance-left:0;mso-wrap-distance-right:0" type="#_x0000_t202" id="docshape21" filled="true" fillcolor="#f5f5f5" stroked="false">
                <v:textbox inset="0,0,0,0">
                  <w:txbxContent>
                    <w:p>
                      <w:pPr>
                        <w:spacing w:line="252" w:lineRule="auto" w:before="4"/>
                        <w:ind w:left="28" w:right="3597" w:firstLine="0"/>
                        <w:jc w:val="left"/>
                        <w:rPr>
                          <w:rFonts w:ascii="Courier New" w:hAnsi="Courier New"/>
                          <w:color w:val="000000"/>
                          <w:sz w:val="20"/>
                        </w:rPr>
                      </w:pPr>
                      <w:r>
                        <w:rPr>
                          <w:rFonts w:ascii="Courier New" w:hAnsi="Courier New"/>
                          <w:color w:val="000000"/>
                          <w:sz w:val="20"/>
                        </w:rPr>
                        <w:t>#</w:t>
                      </w:r>
                      <w:r>
                        <w:rPr>
                          <w:rFonts w:ascii="Courier New" w:hAnsi="Courier New"/>
                          <w:color w:val="000000"/>
                          <w:spacing w:val="-6"/>
                          <w:sz w:val="20"/>
                        </w:rPr>
                        <w:t> </w:t>
                      </w:r>
                      <w:r>
                        <w:rPr>
                          <w:rFonts w:ascii="Courier New" w:hAnsi="Courier New"/>
                          <w:color w:val="000000"/>
                          <w:sz w:val="20"/>
                        </w:rPr>
                        <w:t>Terminal</w:t>
                      </w:r>
                      <w:r>
                        <w:rPr>
                          <w:rFonts w:ascii="Courier New" w:hAnsi="Courier New"/>
                          <w:color w:val="000000"/>
                          <w:spacing w:val="-6"/>
                          <w:sz w:val="20"/>
                        </w:rPr>
                        <w:t> </w:t>
                      </w:r>
                      <w:r>
                        <w:rPr>
                          <w:rFonts w:ascii="Courier New" w:hAnsi="Courier New"/>
                          <w:color w:val="000000"/>
                          <w:sz w:val="20"/>
                        </w:rPr>
                        <w:t>1</w:t>
                      </w:r>
                      <w:r>
                        <w:rPr>
                          <w:rFonts w:ascii="Courier New" w:hAnsi="Courier New"/>
                          <w:color w:val="000000"/>
                          <w:spacing w:val="-5"/>
                          <w:sz w:val="20"/>
                        </w:rPr>
                        <w:t> </w:t>
                      </w:r>
                      <w:r>
                        <w:rPr>
                          <w:rFonts w:ascii="Courier New" w:hAnsi="Courier New"/>
                          <w:color w:val="000000"/>
                          <w:sz w:val="20"/>
                        </w:rPr>
                        <w:t>—</w:t>
                      </w:r>
                      <w:r>
                        <w:rPr>
                          <w:rFonts w:ascii="Courier New" w:hAnsi="Courier New"/>
                          <w:color w:val="000000"/>
                          <w:spacing w:val="-6"/>
                          <w:sz w:val="20"/>
                        </w:rPr>
                        <w:t> </w:t>
                      </w:r>
                      <w:r>
                        <w:rPr>
                          <w:rFonts w:ascii="Courier New" w:hAnsi="Courier New"/>
                          <w:color w:val="000000"/>
                          <w:sz w:val="20"/>
                        </w:rPr>
                        <w:t>Start</w:t>
                      </w:r>
                      <w:r>
                        <w:rPr>
                          <w:rFonts w:ascii="Courier New" w:hAnsi="Courier New"/>
                          <w:color w:val="000000"/>
                          <w:spacing w:val="-6"/>
                          <w:sz w:val="20"/>
                        </w:rPr>
                        <w:t> </w:t>
                      </w:r>
                      <w:r>
                        <w:rPr>
                          <w:rFonts w:ascii="Courier New" w:hAnsi="Courier New"/>
                          <w:color w:val="000000"/>
                          <w:sz w:val="20"/>
                        </w:rPr>
                        <w:t>the</w:t>
                      </w:r>
                      <w:r>
                        <w:rPr>
                          <w:rFonts w:ascii="Courier New" w:hAnsi="Courier New"/>
                          <w:color w:val="000000"/>
                          <w:spacing w:val="-6"/>
                          <w:sz w:val="20"/>
                        </w:rPr>
                        <w:t> </w:t>
                      </w:r>
                      <w:r>
                        <w:rPr>
                          <w:rFonts w:ascii="Courier New" w:hAnsi="Courier New"/>
                          <w:color w:val="000000"/>
                          <w:sz w:val="20"/>
                        </w:rPr>
                        <w:t>backend</w:t>
                      </w:r>
                      <w:r>
                        <w:rPr>
                          <w:rFonts w:ascii="Courier New" w:hAnsi="Courier New"/>
                          <w:color w:val="000000"/>
                          <w:spacing w:val="-6"/>
                          <w:sz w:val="20"/>
                        </w:rPr>
                        <w:t> </w:t>
                      </w:r>
                      <w:r>
                        <w:rPr>
                          <w:rFonts w:ascii="Courier New" w:hAnsi="Courier New"/>
                          <w:color w:val="000000"/>
                          <w:sz w:val="20"/>
                        </w:rPr>
                        <w:t>server cd server &amp;&amp; npm start</w:t>
                      </w:r>
                    </w:p>
                    <w:p>
                      <w:pPr>
                        <w:spacing w:line="224" w:lineRule="exact" w:before="0"/>
                        <w:ind w:left="28" w:right="0" w:firstLine="0"/>
                        <w:jc w:val="left"/>
                        <w:rPr>
                          <w:rFonts w:ascii="Courier New"/>
                          <w:color w:val="000000"/>
                          <w:sz w:val="20"/>
                        </w:rPr>
                      </w:pPr>
                      <w:r>
                        <w:rPr>
                          <w:rFonts w:ascii="Courier New"/>
                          <w:color w:val="000000"/>
                          <w:sz w:val="20"/>
                        </w:rPr>
                        <w:t>#</w:t>
                      </w:r>
                      <w:r>
                        <w:rPr>
                          <w:rFonts w:ascii="Courier New"/>
                          <w:color w:val="000000"/>
                          <w:spacing w:val="-5"/>
                          <w:sz w:val="20"/>
                        </w:rPr>
                        <w:t> </w:t>
                      </w:r>
                      <w:r>
                        <w:rPr>
                          <w:rFonts w:ascii="Courier New"/>
                          <w:color w:val="000000"/>
                          <w:sz w:val="20"/>
                        </w:rPr>
                        <w:t>Server</w:t>
                      </w:r>
                      <w:r>
                        <w:rPr>
                          <w:rFonts w:ascii="Courier New"/>
                          <w:color w:val="000000"/>
                          <w:spacing w:val="-5"/>
                          <w:sz w:val="20"/>
                        </w:rPr>
                        <w:t> </w:t>
                      </w:r>
                      <w:r>
                        <w:rPr>
                          <w:rFonts w:ascii="Courier New"/>
                          <w:color w:val="000000"/>
                          <w:sz w:val="20"/>
                        </w:rPr>
                        <w:t>starts</w:t>
                      </w:r>
                      <w:r>
                        <w:rPr>
                          <w:rFonts w:ascii="Courier New"/>
                          <w:color w:val="000000"/>
                          <w:spacing w:val="-5"/>
                          <w:sz w:val="20"/>
                        </w:rPr>
                        <w:t> </w:t>
                      </w:r>
                      <w:r>
                        <w:rPr>
                          <w:rFonts w:ascii="Courier New"/>
                          <w:color w:val="000000"/>
                          <w:sz w:val="20"/>
                        </w:rPr>
                        <w:t>at:</w:t>
                      </w:r>
                      <w:r>
                        <w:rPr>
                          <w:rFonts w:ascii="Courier New"/>
                          <w:color w:val="000000"/>
                          <w:spacing w:val="-5"/>
                          <w:sz w:val="20"/>
                        </w:rPr>
                        <w:t> </w:t>
                      </w:r>
                      <w:hyperlink r:id="rId39">
                        <w:r>
                          <w:rPr>
                            <w:rFonts w:ascii="Courier New"/>
                            <w:color w:val="000000"/>
                            <w:spacing w:val="-2"/>
                            <w:sz w:val="20"/>
                          </w:rPr>
                          <w:t>http://localhost:5000</w:t>
                        </w:r>
                      </w:hyperlink>
                    </w:p>
                    <w:p>
                      <w:pPr>
                        <w:pStyle w:val="BodyText"/>
                        <w:spacing w:before="69"/>
                        <w:rPr>
                          <w:rFonts w:ascii="Courier New"/>
                          <w:color w:val="000000"/>
                          <w:sz w:val="20"/>
                        </w:rPr>
                      </w:pPr>
                    </w:p>
                    <w:p>
                      <w:pPr>
                        <w:spacing w:line="252" w:lineRule="auto" w:before="1"/>
                        <w:ind w:left="28" w:right="3356" w:firstLine="0"/>
                        <w:jc w:val="left"/>
                        <w:rPr>
                          <w:rFonts w:ascii="Courier New" w:hAnsi="Courier New"/>
                          <w:color w:val="000000"/>
                          <w:sz w:val="20"/>
                        </w:rPr>
                      </w:pPr>
                      <w:r>
                        <w:rPr>
                          <w:rFonts w:ascii="Courier New" w:hAnsi="Courier New"/>
                          <w:color w:val="000000"/>
                          <w:sz w:val="20"/>
                        </w:rPr>
                        <w:t>#</w:t>
                      </w:r>
                      <w:r>
                        <w:rPr>
                          <w:rFonts w:ascii="Courier New" w:hAnsi="Courier New"/>
                          <w:color w:val="000000"/>
                          <w:spacing w:val="-5"/>
                          <w:sz w:val="20"/>
                        </w:rPr>
                        <w:t> </w:t>
                      </w:r>
                      <w:r>
                        <w:rPr>
                          <w:rFonts w:ascii="Courier New" w:hAnsi="Courier New"/>
                          <w:color w:val="000000"/>
                          <w:sz w:val="20"/>
                        </w:rPr>
                        <w:t>Terminal</w:t>
                      </w:r>
                      <w:r>
                        <w:rPr>
                          <w:rFonts w:ascii="Courier New" w:hAnsi="Courier New"/>
                          <w:color w:val="000000"/>
                          <w:spacing w:val="-5"/>
                          <w:sz w:val="20"/>
                        </w:rPr>
                        <w:t> </w:t>
                      </w:r>
                      <w:r>
                        <w:rPr>
                          <w:rFonts w:ascii="Courier New" w:hAnsi="Courier New"/>
                          <w:color w:val="000000"/>
                          <w:sz w:val="20"/>
                        </w:rPr>
                        <w:t>2</w:t>
                      </w:r>
                      <w:r>
                        <w:rPr>
                          <w:rFonts w:ascii="Courier New" w:hAnsi="Courier New"/>
                          <w:color w:val="000000"/>
                          <w:spacing w:val="-4"/>
                          <w:sz w:val="20"/>
                        </w:rPr>
                        <w:t> </w:t>
                      </w:r>
                      <w:r>
                        <w:rPr>
                          <w:rFonts w:ascii="Courier New" w:hAnsi="Courier New"/>
                          <w:color w:val="000000"/>
                          <w:sz w:val="20"/>
                        </w:rPr>
                        <w:t>—</w:t>
                      </w:r>
                      <w:r>
                        <w:rPr>
                          <w:rFonts w:ascii="Courier New" w:hAnsi="Courier New"/>
                          <w:color w:val="000000"/>
                          <w:spacing w:val="-5"/>
                          <w:sz w:val="20"/>
                        </w:rPr>
                        <w:t> </w:t>
                      </w:r>
                      <w:r>
                        <w:rPr>
                          <w:rFonts w:ascii="Courier New" w:hAnsi="Courier New"/>
                          <w:color w:val="000000"/>
                          <w:sz w:val="20"/>
                        </w:rPr>
                        <w:t>Start</w:t>
                      </w:r>
                      <w:r>
                        <w:rPr>
                          <w:rFonts w:ascii="Courier New" w:hAnsi="Courier New"/>
                          <w:color w:val="000000"/>
                          <w:spacing w:val="-5"/>
                          <w:sz w:val="20"/>
                        </w:rPr>
                        <w:t> </w:t>
                      </w:r>
                      <w:r>
                        <w:rPr>
                          <w:rFonts w:ascii="Courier New" w:hAnsi="Courier New"/>
                          <w:color w:val="000000"/>
                          <w:sz w:val="20"/>
                        </w:rPr>
                        <w:t>the</w:t>
                      </w:r>
                      <w:r>
                        <w:rPr>
                          <w:rFonts w:ascii="Courier New" w:hAnsi="Courier New"/>
                          <w:color w:val="000000"/>
                          <w:spacing w:val="-5"/>
                          <w:sz w:val="20"/>
                        </w:rPr>
                        <w:t> </w:t>
                      </w:r>
                      <w:r>
                        <w:rPr>
                          <w:rFonts w:ascii="Courier New" w:hAnsi="Courier New"/>
                          <w:color w:val="000000"/>
                          <w:sz w:val="20"/>
                        </w:rPr>
                        <w:t>Expo</w:t>
                      </w:r>
                      <w:r>
                        <w:rPr>
                          <w:rFonts w:ascii="Courier New" w:hAnsi="Courier New"/>
                          <w:color w:val="000000"/>
                          <w:spacing w:val="-5"/>
                          <w:sz w:val="20"/>
                        </w:rPr>
                        <w:t> </w:t>
                      </w:r>
                      <w:r>
                        <w:rPr>
                          <w:rFonts w:ascii="Courier New" w:hAnsi="Courier New"/>
                          <w:color w:val="000000"/>
                          <w:sz w:val="20"/>
                        </w:rPr>
                        <w:t>mobile</w:t>
                      </w:r>
                      <w:r>
                        <w:rPr>
                          <w:rFonts w:ascii="Courier New" w:hAnsi="Courier New"/>
                          <w:color w:val="000000"/>
                          <w:spacing w:val="-5"/>
                          <w:sz w:val="20"/>
                        </w:rPr>
                        <w:t> </w:t>
                      </w:r>
                      <w:r>
                        <w:rPr>
                          <w:rFonts w:ascii="Courier New" w:hAnsi="Courier New"/>
                          <w:color w:val="000000"/>
                          <w:sz w:val="20"/>
                        </w:rPr>
                        <w:t>app cd mobile &amp;&amp; npx expo start</w:t>
                      </w:r>
                    </w:p>
                    <w:p>
                      <w:pPr>
                        <w:spacing w:line="221" w:lineRule="exact" w:before="0"/>
                        <w:ind w:left="28" w:right="0" w:firstLine="0"/>
                        <w:jc w:val="left"/>
                        <w:rPr>
                          <w:rFonts w:ascii="Courier New"/>
                          <w:color w:val="000000"/>
                          <w:sz w:val="20"/>
                        </w:rPr>
                      </w:pPr>
                      <w:r>
                        <w:rPr>
                          <w:rFonts w:ascii="Courier New"/>
                          <w:color w:val="000000"/>
                          <w:sz w:val="20"/>
                        </w:rPr>
                        <w:t>#</w:t>
                      </w:r>
                      <w:r>
                        <w:rPr>
                          <w:rFonts w:ascii="Courier New"/>
                          <w:color w:val="000000"/>
                          <w:spacing w:val="-6"/>
                          <w:sz w:val="20"/>
                        </w:rPr>
                        <w:t> </w:t>
                      </w:r>
                      <w:r>
                        <w:rPr>
                          <w:rFonts w:ascii="Courier New"/>
                          <w:color w:val="000000"/>
                          <w:sz w:val="20"/>
                        </w:rPr>
                        <w:t>Scan</w:t>
                      </w:r>
                      <w:r>
                        <w:rPr>
                          <w:rFonts w:ascii="Courier New"/>
                          <w:color w:val="000000"/>
                          <w:spacing w:val="-4"/>
                          <w:sz w:val="20"/>
                        </w:rPr>
                        <w:t> </w:t>
                      </w:r>
                      <w:r>
                        <w:rPr>
                          <w:rFonts w:ascii="Courier New"/>
                          <w:color w:val="000000"/>
                          <w:sz w:val="20"/>
                        </w:rPr>
                        <w:t>QR</w:t>
                      </w:r>
                      <w:r>
                        <w:rPr>
                          <w:rFonts w:ascii="Courier New"/>
                          <w:color w:val="000000"/>
                          <w:spacing w:val="-3"/>
                          <w:sz w:val="20"/>
                        </w:rPr>
                        <w:t> </w:t>
                      </w:r>
                      <w:r>
                        <w:rPr>
                          <w:rFonts w:ascii="Courier New"/>
                          <w:color w:val="000000"/>
                          <w:sz w:val="20"/>
                        </w:rPr>
                        <w:t>code</w:t>
                      </w:r>
                      <w:r>
                        <w:rPr>
                          <w:rFonts w:ascii="Courier New"/>
                          <w:color w:val="000000"/>
                          <w:spacing w:val="-4"/>
                          <w:sz w:val="20"/>
                        </w:rPr>
                        <w:t> </w:t>
                      </w:r>
                      <w:r>
                        <w:rPr>
                          <w:rFonts w:ascii="Courier New"/>
                          <w:color w:val="000000"/>
                          <w:sz w:val="20"/>
                        </w:rPr>
                        <w:t>with</w:t>
                      </w:r>
                      <w:r>
                        <w:rPr>
                          <w:rFonts w:ascii="Courier New"/>
                          <w:color w:val="000000"/>
                          <w:spacing w:val="-3"/>
                          <w:sz w:val="20"/>
                        </w:rPr>
                        <w:t> </w:t>
                      </w:r>
                      <w:r>
                        <w:rPr>
                          <w:rFonts w:ascii="Courier New"/>
                          <w:color w:val="000000"/>
                          <w:sz w:val="20"/>
                        </w:rPr>
                        <w:t>Expo</w:t>
                      </w:r>
                      <w:r>
                        <w:rPr>
                          <w:rFonts w:ascii="Courier New"/>
                          <w:color w:val="000000"/>
                          <w:spacing w:val="-4"/>
                          <w:sz w:val="20"/>
                        </w:rPr>
                        <w:t> </w:t>
                      </w:r>
                      <w:r>
                        <w:rPr>
                          <w:rFonts w:ascii="Courier New"/>
                          <w:color w:val="000000"/>
                          <w:sz w:val="20"/>
                        </w:rPr>
                        <w:t>Go</w:t>
                      </w:r>
                      <w:r>
                        <w:rPr>
                          <w:rFonts w:ascii="Courier New"/>
                          <w:color w:val="000000"/>
                          <w:spacing w:val="-4"/>
                          <w:sz w:val="20"/>
                        </w:rPr>
                        <w:t> </w:t>
                      </w:r>
                      <w:r>
                        <w:rPr>
                          <w:rFonts w:ascii="Courier New"/>
                          <w:color w:val="000000"/>
                          <w:sz w:val="20"/>
                        </w:rPr>
                        <w:t>app</w:t>
                      </w:r>
                      <w:r>
                        <w:rPr>
                          <w:rFonts w:ascii="Courier New"/>
                          <w:color w:val="000000"/>
                          <w:spacing w:val="-3"/>
                          <w:sz w:val="20"/>
                        </w:rPr>
                        <w:t> </w:t>
                      </w:r>
                      <w:r>
                        <w:rPr>
                          <w:rFonts w:ascii="Courier New"/>
                          <w:color w:val="000000"/>
                          <w:sz w:val="20"/>
                        </w:rPr>
                        <w:t>on</w:t>
                      </w:r>
                      <w:r>
                        <w:rPr>
                          <w:rFonts w:ascii="Courier New"/>
                          <w:color w:val="000000"/>
                          <w:spacing w:val="-4"/>
                          <w:sz w:val="20"/>
                        </w:rPr>
                        <w:t> </w:t>
                      </w:r>
                      <w:r>
                        <w:rPr>
                          <w:rFonts w:ascii="Courier New"/>
                          <w:color w:val="000000"/>
                          <w:sz w:val="20"/>
                        </w:rPr>
                        <w:t>your</w:t>
                      </w:r>
                      <w:r>
                        <w:rPr>
                          <w:rFonts w:ascii="Courier New"/>
                          <w:color w:val="000000"/>
                          <w:spacing w:val="-3"/>
                          <w:sz w:val="20"/>
                        </w:rPr>
                        <w:t> </w:t>
                      </w:r>
                      <w:r>
                        <w:rPr>
                          <w:rFonts w:ascii="Courier New"/>
                          <w:color w:val="000000"/>
                          <w:spacing w:val="-2"/>
                          <w:sz w:val="20"/>
                        </w:rPr>
                        <w:t>phone</w:t>
                      </w:r>
                    </w:p>
                  </w:txbxContent>
                </v:textbox>
                <v:fill type="solid"/>
                <w10:wrap type="topAndBottom"/>
              </v:shape>
            </w:pict>
          </mc:Fallback>
        </mc:AlternateContent>
      </w:r>
    </w:p>
    <w:p>
      <w:pPr>
        <w:pStyle w:val="BodyText"/>
        <w:spacing w:after="0"/>
        <w:rPr>
          <w:b/>
          <w:sz w:val="5"/>
        </w:rPr>
        <w:sectPr>
          <w:pgSz w:w="11910" w:h="16840"/>
          <w:pgMar w:header="0" w:footer="626" w:top="1360" w:bottom="860" w:left="850" w:right="850"/>
        </w:sectPr>
      </w:pPr>
    </w:p>
    <w:p>
      <w:pPr>
        <w:pStyle w:val="Heading3"/>
        <w:ind w:left="3295"/>
      </w:pPr>
      <w:bookmarkStart w:name="_TOC_250001" w:id="52"/>
      <w:r>
        <w:rPr/>
        <w:t>Appendix</w:t>
      </w:r>
      <w:r>
        <w:rPr>
          <w:spacing w:val="-6"/>
        </w:rPr>
        <w:t> </w:t>
      </w:r>
      <w:r>
        <w:rPr/>
        <w:t>B</w:t>
      </w:r>
      <w:r>
        <w:rPr>
          <w:spacing w:val="-8"/>
        </w:rPr>
        <w:t> </w:t>
      </w:r>
      <w:r>
        <w:rPr/>
        <w:t>—</w:t>
      </w:r>
      <w:r>
        <w:rPr>
          <w:spacing w:val="-5"/>
        </w:rPr>
        <w:t> </w:t>
      </w:r>
      <w:r>
        <w:rPr/>
        <w:t>DATABASE</w:t>
      </w:r>
      <w:r>
        <w:rPr>
          <w:spacing w:val="-8"/>
        </w:rPr>
        <w:t> </w:t>
      </w:r>
      <w:bookmarkEnd w:id="52"/>
      <w:r>
        <w:rPr>
          <w:spacing w:val="-2"/>
        </w:rPr>
        <w:t>SCHEMA</w:t>
      </w:r>
    </w:p>
    <w:p>
      <w:pPr>
        <w:pStyle w:val="BodyText"/>
        <w:spacing w:before="191"/>
        <w:rPr>
          <w:b/>
          <w:sz w:val="20"/>
        </w:rPr>
      </w:pPr>
    </w:p>
    <w:p>
      <w:pPr>
        <w:spacing w:before="0"/>
        <w:ind w:left="1310" w:right="0" w:firstLine="0"/>
        <w:jc w:val="left"/>
        <w:rPr>
          <w:rFonts w:ascii="Courier New" w:hAnsi="Courier New"/>
          <w:sz w:val="20"/>
        </w:rPr>
      </w:pPr>
      <w:r>
        <w:rPr>
          <w:rFonts w:ascii="Courier New" w:hAnsi="Courier New"/>
          <w:sz w:val="20"/>
        </w:rPr>
        <mc:AlternateContent>
          <mc:Choice Requires="wps">
            <w:drawing>
              <wp:anchor distT="0" distB="0" distL="0" distR="0" allowOverlap="1" layoutInCell="1" locked="0" behindDoc="1" simplePos="0" relativeHeight="485919232">
                <wp:simplePos x="0" y="0"/>
                <wp:positionH relativeFrom="page">
                  <wp:posOffset>1353566</wp:posOffset>
                </wp:positionH>
                <wp:positionV relativeFrom="paragraph">
                  <wp:posOffset>-2384</wp:posOffset>
                </wp:positionV>
                <wp:extent cx="5312410" cy="585914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5312410" cy="5859145"/>
                        </a:xfrm>
                        <a:custGeom>
                          <a:avLst/>
                          <a:gdLst/>
                          <a:ahLst/>
                          <a:cxnLst/>
                          <a:rect l="l" t="t" r="r" b="b"/>
                          <a:pathLst>
                            <a:path w="5312410" h="5859145">
                              <a:moveTo>
                                <a:pt x="5312029" y="5564771"/>
                              </a:moveTo>
                              <a:lnTo>
                                <a:pt x="0" y="5564771"/>
                              </a:lnTo>
                              <a:lnTo>
                                <a:pt x="0" y="5715635"/>
                              </a:lnTo>
                              <a:lnTo>
                                <a:pt x="0" y="5858891"/>
                              </a:lnTo>
                              <a:lnTo>
                                <a:pt x="5312029" y="5858891"/>
                              </a:lnTo>
                              <a:lnTo>
                                <a:pt x="5312029" y="5715635"/>
                              </a:lnTo>
                              <a:lnTo>
                                <a:pt x="5312029" y="5564771"/>
                              </a:lnTo>
                              <a:close/>
                            </a:path>
                            <a:path w="5312410" h="5859145">
                              <a:moveTo>
                                <a:pt x="5312029" y="4632083"/>
                              </a:moveTo>
                              <a:lnTo>
                                <a:pt x="0" y="4632083"/>
                              </a:lnTo>
                              <a:lnTo>
                                <a:pt x="0" y="4782947"/>
                              </a:lnTo>
                              <a:lnTo>
                                <a:pt x="0" y="4932299"/>
                              </a:lnTo>
                              <a:lnTo>
                                <a:pt x="0" y="5083175"/>
                              </a:lnTo>
                              <a:lnTo>
                                <a:pt x="0" y="5234051"/>
                              </a:lnTo>
                              <a:lnTo>
                                <a:pt x="0" y="5383403"/>
                              </a:lnTo>
                              <a:lnTo>
                                <a:pt x="0" y="5564759"/>
                              </a:lnTo>
                              <a:lnTo>
                                <a:pt x="5312029" y="5564759"/>
                              </a:lnTo>
                              <a:lnTo>
                                <a:pt x="5312029" y="4782947"/>
                              </a:lnTo>
                              <a:lnTo>
                                <a:pt x="5312029" y="4632083"/>
                              </a:lnTo>
                              <a:close/>
                            </a:path>
                            <a:path w="5312410" h="5859145">
                              <a:moveTo>
                                <a:pt x="5312029" y="3699141"/>
                              </a:moveTo>
                              <a:lnTo>
                                <a:pt x="0" y="3699141"/>
                              </a:lnTo>
                              <a:lnTo>
                                <a:pt x="0" y="3880485"/>
                              </a:lnTo>
                              <a:lnTo>
                                <a:pt x="0" y="4031361"/>
                              </a:lnTo>
                              <a:lnTo>
                                <a:pt x="0" y="4632071"/>
                              </a:lnTo>
                              <a:lnTo>
                                <a:pt x="5312029" y="4632071"/>
                              </a:lnTo>
                              <a:lnTo>
                                <a:pt x="5312029" y="3880485"/>
                              </a:lnTo>
                              <a:lnTo>
                                <a:pt x="5312029" y="3699141"/>
                              </a:lnTo>
                              <a:close/>
                            </a:path>
                            <a:path w="5312410" h="5859145">
                              <a:moveTo>
                                <a:pt x="5312029" y="2165997"/>
                              </a:moveTo>
                              <a:lnTo>
                                <a:pt x="0" y="2165997"/>
                              </a:lnTo>
                              <a:lnTo>
                                <a:pt x="0" y="2347341"/>
                              </a:lnTo>
                              <a:lnTo>
                                <a:pt x="0" y="2498217"/>
                              </a:lnTo>
                              <a:lnTo>
                                <a:pt x="0" y="3699129"/>
                              </a:lnTo>
                              <a:lnTo>
                                <a:pt x="5312029" y="3699129"/>
                              </a:lnTo>
                              <a:lnTo>
                                <a:pt x="5312029" y="2347341"/>
                              </a:lnTo>
                              <a:lnTo>
                                <a:pt x="5312029" y="2165997"/>
                              </a:lnTo>
                              <a:close/>
                            </a:path>
                            <a:path w="5312410" h="5859145">
                              <a:moveTo>
                                <a:pt x="5312029" y="1865452"/>
                              </a:moveTo>
                              <a:lnTo>
                                <a:pt x="0" y="1865452"/>
                              </a:lnTo>
                              <a:lnTo>
                                <a:pt x="0" y="2015109"/>
                              </a:lnTo>
                              <a:lnTo>
                                <a:pt x="0" y="2165985"/>
                              </a:lnTo>
                              <a:lnTo>
                                <a:pt x="5312029" y="2165985"/>
                              </a:lnTo>
                              <a:lnTo>
                                <a:pt x="5312029" y="2015109"/>
                              </a:lnTo>
                              <a:lnTo>
                                <a:pt x="5312029" y="1865452"/>
                              </a:lnTo>
                              <a:close/>
                            </a:path>
                            <a:path w="5312410" h="5859145">
                              <a:moveTo>
                                <a:pt x="5312029" y="662952"/>
                              </a:moveTo>
                              <a:lnTo>
                                <a:pt x="0" y="662952"/>
                              </a:lnTo>
                              <a:lnTo>
                                <a:pt x="0" y="813816"/>
                              </a:lnTo>
                              <a:lnTo>
                                <a:pt x="0" y="963168"/>
                              </a:lnTo>
                              <a:lnTo>
                                <a:pt x="0" y="1865376"/>
                              </a:lnTo>
                              <a:lnTo>
                                <a:pt x="5312029" y="1865376"/>
                              </a:lnTo>
                              <a:lnTo>
                                <a:pt x="5312029" y="813816"/>
                              </a:lnTo>
                              <a:lnTo>
                                <a:pt x="5312029" y="662952"/>
                              </a:lnTo>
                              <a:close/>
                            </a:path>
                            <a:path w="5312410" h="5859145">
                              <a:moveTo>
                                <a:pt x="5312029" y="0"/>
                              </a:moveTo>
                              <a:lnTo>
                                <a:pt x="0" y="0"/>
                              </a:lnTo>
                              <a:lnTo>
                                <a:pt x="0" y="149352"/>
                              </a:lnTo>
                              <a:lnTo>
                                <a:pt x="0" y="332232"/>
                              </a:lnTo>
                              <a:lnTo>
                                <a:pt x="0" y="481584"/>
                              </a:lnTo>
                              <a:lnTo>
                                <a:pt x="0" y="662940"/>
                              </a:lnTo>
                              <a:lnTo>
                                <a:pt x="5312029" y="662940"/>
                              </a:lnTo>
                              <a:lnTo>
                                <a:pt x="5312029" y="481584"/>
                              </a:lnTo>
                              <a:lnTo>
                                <a:pt x="5312029" y="332232"/>
                              </a:lnTo>
                              <a:lnTo>
                                <a:pt x="5312029" y="149352"/>
                              </a:lnTo>
                              <a:lnTo>
                                <a:pt x="5312029"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style="position:absolute;margin-left:106.580002pt;margin-top:-.187789pt;width:418.3pt;height:461.35pt;mso-position-horizontal-relative:page;mso-position-vertical-relative:paragraph;z-index:-17397248" id="docshape22" coordorigin="2132,-4" coordsize="8366,9227" path="m10497,8760l2132,8760,2132,8997,2132,9223,10497,9223,10497,8997,10497,8760xm10497,7291l2132,7291,2132,7528,2132,7764,2132,8001,2132,8239,2132,8474,2132,8760,10497,8760,10497,8474,10497,8239,10497,8001,10497,7764,10497,7528,10497,7291xm10497,5822l2132,5822,2132,6107,2132,6345,2132,6582,2132,6582,2132,6818,2132,7056,2132,7291,10497,7291,10497,7056,10497,6818,10497,6582,10497,6582,10497,6345,10497,6107,10497,5822xm10497,3407l2132,3407,2132,3693,2132,3930,2132,4166,2132,4403,2132,4638,2132,4876,2132,5114,2132,5349,2132,5586,2132,5822,10497,5822,10497,5586,10497,5349,10497,5114,10497,4876,10497,4638,10497,4403,10497,4166,10497,3930,10497,3693,10497,3407xm10497,2934l2132,2934,2132,3170,2132,3407,10497,3407,10497,3170,10497,2934xm10497,1040l2132,1040,2132,1278,2132,1513,2132,1751,2132,1988,2132,2223,2132,2461,2132,2696,2132,2934,10497,2934,10497,2696,10497,2461,10497,2223,10497,1988,10497,1751,10497,1513,10497,1278,10497,1040xm10497,-4l2132,-4,2132,231,2132,519,2132,755,2132,1040,10497,1040,10497,755,10497,519,10497,231,10497,-4xe" filled="true" fillcolor="#f5f5f5" stroked="false">
                <v:path arrowok="t"/>
                <v:fill type="solid"/>
                <w10:wrap type="none"/>
              </v:shape>
            </w:pict>
          </mc:Fallback>
        </mc:AlternateContent>
      </w:r>
      <w:r>
        <w:rPr>
          <w:rFonts w:ascii="Courier New" w:hAnsi="Courier New"/>
          <w:sz w:val="20"/>
        </w:rPr>
        <w:t>--</w:t>
      </w:r>
      <w:r>
        <w:rPr>
          <w:rFonts w:ascii="Courier New" w:hAnsi="Courier New"/>
          <w:spacing w:val="-7"/>
          <w:sz w:val="20"/>
        </w:rPr>
        <w:t> </w:t>
      </w:r>
      <w:r>
        <w:rPr>
          <w:rFonts w:ascii="Courier New" w:hAnsi="Courier New"/>
          <w:sz w:val="20"/>
        </w:rPr>
        <w:t>SMART</w:t>
      </w:r>
      <w:r>
        <w:rPr>
          <w:rFonts w:ascii="Courier New" w:hAnsi="Courier New"/>
          <w:spacing w:val="-6"/>
          <w:sz w:val="20"/>
        </w:rPr>
        <w:t> </w:t>
      </w:r>
      <w:r>
        <w:rPr>
          <w:rFonts w:ascii="Courier New" w:hAnsi="Courier New"/>
          <w:sz w:val="20"/>
        </w:rPr>
        <w:t>ATTENDANCE</w:t>
      </w:r>
      <w:r>
        <w:rPr>
          <w:rFonts w:ascii="Courier New" w:hAnsi="Courier New"/>
          <w:spacing w:val="-6"/>
          <w:sz w:val="20"/>
        </w:rPr>
        <w:t> </w:t>
      </w:r>
      <w:r>
        <w:rPr>
          <w:rFonts w:ascii="Courier New" w:hAnsi="Courier New"/>
          <w:sz w:val="20"/>
        </w:rPr>
        <w:t>SYSTEM</w:t>
      </w:r>
      <w:r>
        <w:rPr>
          <w:rFonts w:ascii="Courier New" w:hAnsi="Courier New"/>
          <w:spacing w:val="-6"/>
          <w:sz w:val="20"/>
        </w:rPr>
        <w:t> </w:t>
      </w:r>
      <w:r>
        <w:rPr>
          <w:rFonts w:ascii="Courier New" w:hAnsi="Courier New"/>
          <w:sz w:val="20"/>
        </w:rPr>
        <w:t>—</w:t>
      </w:r>
      <w:r>
        <w:rPr>
          <w:rFonts w:ascii="Courier New" w:hAnsi="Courier New"/>
          <w:spacing w:val="-7"/>
          <w:sz w:val="20"/>
        </w:rPr>
        <w:t> </w:t>
      </w:r>
      <w:r>
        <w:rPr>
          <w:rFonts w:ascii="Courier New" w:hAnsi="Courier New"/>
          <w:sz w:val="20"/>
        </w:rPr>
        <w:t>DATABASE</w:t>
      </w:r>
      <w:r>
        <w:rPr>
          <w:rFonts w:ascii="Courier New" w:hAnsi="Courier New"/>
          <w:spacing w:val="-6"/>
          <w:sz w:val="20"/>
        </w:rPr>
        <w:t> </w:t>
      </w:r>
      <w:r>
        <w:rPr>
          <w:rFonts w:ascii="Courier New" w:hAnsi="Courier New"/>
          <w:spacing w:val="-2"/>
          <w:sz w:val="20"/>
        </w:rPr>
        <w:t>SETUP</w:t>
      </w:r>
    </w:p>
    <w:p>
      <w:pPr>
        <w:pStyle w:val="BodyText"/>
        <w:spacing w:before="70"/>
        <w:rPr>
          <w:rFonts w:ascii="Courier New"/>
          <w:sz w:val="20"/>
        </w:rPr>
      </w:pPr>
    </w:p>
    <w:p>
      <w:pPr>
        <w:spacing w:before="0"/>
        <w:ind w:left="1310" w:right="0" w:firstLine="0"/>
        <w:jc w:val="left"/>
        <w:rPr>
          <w:rFonts w:ascii="Courier New"/>
          <w:sz w:val="20"/>
        </w:rPr>
      </w:pPr>
      <w:r>
        <w:rPr>
          <w:rFonts w:ascii="Courier New"/>
          <w:sz w:val="20"/>
        </w:rPr>
        <w:t>CREATE</w:t>
      </w:r>
      <w:r>
        <w:rPr>
          <w:rFonts w:ascii="Courier New"/>
          <w:spacing w:val="-8"/>
          <w:sz w:val="20"/>
        </w:rPr>
        <w:t> </w:t>
      </w:r>
      <w:r>
        <w:rPr>
          <w:rFonts w:ascii="Courier New"/>
          <w:sz w:val="20"/>
        </w:rPr>
        <w:t>EXTENSION</w:t>
      </w:r>
      <w:r>
        <w:rPr>
          <w:rFonts w:ascii="Courier New"/>
          <w:spacing w:val="-7"/>
          <w:sz w:val="20"/>
        </w:rPr>
        <w:t> </w:t>
      </w:r>
      <w:r>
        <w:rPr>
          <w:rFonts w:ascii="Courier New"/>
          <w:sz w:val="20"/>
        </w:rPr>
        <w:t>IF</w:t>
      </w:r>
      <w:r>
        <w:rPr>
          <w:rFonts w:ascii="Courier New"/>
          <w:spacing w:val="-8"/>
          <w:sz w:val="20"/>
        </w:rPr>
        <w:t> </w:t>
      </w:r>
      <w:r>
        <w:rPr>
          <w:rFonts w:ascii="Courier New"/>
          <w:sz w:val="20"/>
        </w:rPr>
        <w:t>NOT</w:t>
      </w:r>
      <w:r>
        <w:rPr>
          <w:rFonts w:ascii="Courier New"/>
          <w:spacing w:val="-7"/>
          <w:sz w:val="20"/>
        </w:rPr>
        <w:t> </w:t>
      </w:r>
      <w:r>
        <w:rPr>
          <w:rFonts w:ascii="Courier New"/>
          <w:sz w:val="20"/>
        </w:rPr>
        <w:t>EXISTS</w:t>
      </w:r>
      <w:r>
        <w:rPr>
          <w:rFonts w:ascii="Courier New"/>
          <w:spacing w:val="-8"/>
          <w:sz w:val="20"/>
        </w:rPr>
        <w:t> </w:t>
      </w:r>
      <w:r>
        <w:rPr>
          <w:rFonts w:ascii="Courier New"/>
          <w:sz w:val="20"/>
        </w:rPr>
        <w:t>"uuid-</w:t>
      </w:r>
      <w:r>
        <w:rPr>
          <w:rFonts w:ascii="Courier New"/>
          <w:spacing w:val="-2"/>
          <w:sz w:val="20"/>
        </w:rPr>
        <w:t>ossp";</w:t>
      </w:r>
    </w:p>
    <w:p>
      <w:pPr>
        <w:pStyle w:val="BodyText"/>
        <w:spacing w:before="67"/>
        <w:rPr>
          <w:rFonts w:ascii="Courier New"/>
          <w:sz w:val="20"/>
        </w:rPr>
      </w:pPr>
    </w:p>
    <w:p>
      <w:pPr>
        <w:spacing w:before="1"/>
        <w:ind w:left="1310" w:right="0" w:firstLine="0"/>
        <w:jc w:val="left"/>
        <w:rPr>
          <w:rFonts w:ascii="Courier New"/>
          <w:sz w:val="20"/>
        </w:rPr>
      </w:pPr>
      <w:r>
        <w:rPr>
          <w:rFonts w:ascii="Courier New"/>
          <w:sz w:val="20"/>
        </w:rPr>
        <w:t>--</w:t>
      </w:r>
      <w:r>
        <w:rPr>
          <w:rFonts w:ascii="Courier New"/>
          <w:spacing w:val="-8"/>
          <w:sz w:val="20"/>
        </w:rPr>
        <w:t> </w:t>
      </w:r>
      <w:r>
        <w:rPr>
          <w:rFonts w:ascii="Courier New"/>
          <w:sz w:val="20"/>
        </w:rPr>
        <w:t>TEACHERS</w:t>
      </w:r>
      <w:r>
        <w:rPr>
          <w:rFonts w:ascii="Courier New"/>
          <w:spacing w:val="-6"/>
          <w:sz w:val="20"/>
        </w:rPr>
        <w:t> </w:t>
      </w:r>
      <w:r>
        <w:rPr>
          <w:rFonts w:ascii="Courier New"/>
          <w:spacing w:val="-2"/>
          <w:sz w:val="20"/>
        </w:rPr>
        <w:t>TABLE</w:t>
      </w:r>
    </w:p>
    <w:p>
      <w:pPr>
        <w:spacing w:before="11"/>
        <w:ind w:left="1310" w:right="0" w:firstLine="0"/>
        <w:jc w:val="left"/>
        <w:rPr>
          <w:rFonts w:ascii="Courier New"/>
          <w:sz w:val="20"/>
        </w:rPr>
      </w:pPr>
      <w:r>
        <w:rPr>
          <w:rFonts w:ascii="Courier New"/>
          <w:sz w:val="20"/>
        </w:rPr>
        <w:t>CREATE</w:t>
      </w:r>
      <w:r>
        <w:rPr>
          <w:rFonts w:ascii="Courier New"/>
          <w:spacing w:val="-8"/>
          <w:sz w:val="20"/>
        </w:rPr>
        <w:t> </w:t>
      </w:r>
      <w:r>
        <w:rPr>
          <w:rFonts w:ascii="Courier New"/>
          <w:sz w:val="20"/>
        </w:rPr>
        <w:t>TABLE</w:t>
      </w:r>
      <w:r>
        <w:rPr>
          <w:rFonts w:ascii="Courier New"/>
          <w:spacing w:val="-8"/>
          <w:sz w:val="20"/>
        </w:rPr>
        <w:t> </w:t>
      </w:r>
      <w:r>
        <w:rPr>
          <w:rFonts w:ascii="Courier New"/>
          <w:sz w:val="20"/>
        </w:rPr>
        <w:t>teachers</w:t>
      </w:r>
      <w:r>
        <w:rPr>
          <w:rFonts w:ascii="Courier New"/>
          <w:spacing w:val="-7"/>
          <w:sz w:val="20"/>
        </w:rPr>
        <w:t> </w:t>
      </w:r>
      <w:r>
        <w:rPr>
          <w:rFonts w:ascii="Courier New"/>
          <w:spacing w:val="-10"/>
          <w:sz w:val="20"/>
        </w:rPr>
        <w:t>(</w:t>
      </w:r>
    </w:p>
    <w:p>
      <w:pPr>
        <w:spacing w:line="252" w:lineRule="auto" w:before="8"/>
        <w:ind w:left="1550" w:right="2919" w:firstLine="0"/>
        <w:jc w:val="left"/>
        <w:rPr>
          <w:rFonts w:ascii="Courier New"/>
          <w:sz w:val="20"/>
        </w:rPr>
      </w:pPr>
      <w:r>
        <w:rPr>
          <w:rFonts w:ascii="Courier New"/>
          <w:sz w:val="20"/>
        </w:rPr>
        <w:t>id</w:t>
      </w:r>
      <w:r>
        <w:rPr>
          <w:rFonts w:ascii="Courier New"/>
          <w:spacing w:val="-8"/>
          <w:sz w:val="20"/>
        </w:rPr>
        <w:t> </w:t>
      </w:r>
      <w:r>
        <w:rPr>
          <w:rFonts w:ascii="Courier New"/>
          <w:sz w:val="20"/>
        </w:rPr>
        <w:t>UUID</w:t>
      </w:r>
      <w:r>
        <w:rPr>
          <w:rFonts w:ascii="Courier New"/>
          <w:spacing w:val="-8"/>
          <w:sz w:val="20"/>
        </w:rPr>
        <w:t> </w:t>
      </w:r>
      <w:r>
        <w:rPr>
          <w:rFonts w:ascii="Courier New"/>
          <w:sz w:val="20"/>
        </w:rPr>
        <w:t>PRIMARY</w:t>
      </w:r>
      <w:r>
        <w:rPr>
          <w:rFonts w:ascii="Courier New"/>
          <w:spacing w:val="-8"/>
          <w:sz w:val="20"/>
        </w:rPr>
        <w:t> </w:t>
      </w:r>
      <w:r>
        <w:rPr>
          <w:rFonts w:ascii="Courier New"/>
          <w:sz w:val="20"/>
        </w:rPr>
        <w:t>KEY</w:t>
      </w:r>
      <w:r>
        <w:rPr>
          <w:rFonts w:ascii="Courier New"/>
          <w:spacing w:val="-8"/>
          <w:sz w:val="20"/>
        </w:rPr>
        <w:t> </w:t>
      </w:r>
      <w:r>
        <w:rPr>
          <w:rFonts w:ascii="Courier New"/>
          <w:sz w:val="20"/>
        </w:rPr>
        <w:t>DEFAULT</w:t>
      </w:r>
      <w:r>
        <w:rPr>
          <w:rFonts w:ascii="Courier New"/>
          <w:spacing w:val="-8"/>
          <w:sz w:val="20"/>
        </w:rPr>
        <w:t> </w:t>
      </w:r>
      <w:r>
        <w:rPr>
          <w:rFonts w:ascii="Courier New"/>
          <w:sz w:val="20"/>
        </w:rPr>
        <w:t>uuid_generate_v4(), teacher_id TEXT NOT NULL UNIQUE,</w:t>
      </w:r>
    </w:p>
    <w:p>
      <w:pPr>
        <w:spacing w:line="249" w:lineRule="auto" w:before="0"/>
        <w:ind w:left="1550" w:right="5199" w:firstLine="0"/>
        <w:jc w:val="left"/>
        <w:rPr>
          <w:rFonts w:ascii="Courier New"/>
          <w:sz w:val="20"/>
        </w:rPr>
      </w:pPr>
      <w:r>
        <w:rPr>
          <w:rFonts w:ascii="Courier New"/>
          <w:sz w:val="20"/>
        </w:rPr>
        <w:t>full_name TEXT NOT NULL, phone</w:t>
      </w:r>
      <w:r>
        <w:rPr>
          <w:rFonts w:ascii="Courier New"/>
          <w:spacing w:val="-9"/>
          <w:sz w:val="20"/>
        </w:rPr>
        <w:t> </w:t>
      </w:r>
      <w:r>
        <w:rPr>
          <w:rFonts w:ascii="Courier New"/>
          <w:sz w:val="20"/>
        </w:rPr>
        <w:t>TEXT</w:t>
      </w:r>
      <w:r>
        <w:rPr>
          <w:rFonts w:ascii="Courier New"/>
          <w:spacing w:val="-9"/>
          <w:sz w:val="20"/>
        </w:rPr>
        <w:t> </w:t>
      </w:r>
      <w:r>
        <w:rPr>
          <w:rFonts w:ascii="Courier New"/>
          <w:sz w:val="20"/>
        </w:rPr>
        <w:t>NOT</w:t>
      </w:r>
      <w:r>
        <w:rPr>
          <w:rFonts w:ascii="Courier New"/>
          <w:spacing w:val="-9"/>
          <w:sz w:val="20"/>
        </w:rPr>
        <w:t> </w:t>
      </w:r>
      <w:r>
        <w:rPr>
          <w:rFonts w:ascii="Courier New"/>
          <w:sz w:val="20"/>
        </w:rPr>
        <w:t>NULL</w:t>
      </w:r>
      <w:r>
        <w:rPr>
          <w:rFonts w:ascii="Courier New"/>
          <w:spacing w:val="-9"/>
          <w:sz w:val="20"/>
        </w:rPr>
        <w:t> </w:t>
      </w:r>
      <w:r>
        <w:rPr>
          <w:rFonts w:ascii="Courier New"/>
          <w:sz w:val="20"/>
        </w:rPr>
        <w:t>UNIQUE,</w:t>
      </w:r>
    </w:p>
    <w:p>
      <w:pPr>
        <w:spacing w:before="1"/>
        <w:ind w:left="1550" w:right="0" w:firstLine="0"/>
        <w:jc w:val="left"/>
        <w:rPr>
          <w:rFonts w:ascii="Courier New"/>
          <w:sz w:val="20"/>
        </w:rPr>
      </w:pPr>
      <w:r>
        <w:rPr>
          <w:rFonts w:ascii="Courier New"/>
          <w:sz w:val="20"/>
        </w:rPr>
        <w:t>password_hash</w:t>
      </w:r>
      <w:r>
        <w:rPr>
          <w:rFonts w:ascii="Courier New"/>
          <w:spacing w:val="-10"/>
          <w:sz w:val="20"/>
        </w:rPr>
        <w:t> </w:t>
      </w:r>
      <w:r>
        <w:rPr>
          <w:rFonts w:ascii="Courier New"/>
          <w:sz w:val="20"/>
        </w:rPr>
        <w:t>TEXT</w:t>
      </w:r>
      <w:r>
        <w:rPr>
          <w:rFonts w:ascii="Courier New"/>
          <w:spacing w:val="-8"/>
          <w:sz w:val="20"/>
        </w:rPr>
        <w:t> </w:t>
      </w:r>
      <w:r>
        <w:rPr>
          <w:rFonts w:ascii="Courier New"/>
          <w:sz w:val="20"/>
        </w:rPr>
        <w:t>NOT</w:t>
      </w:r>
      <w:r>
        <w:rPr>
          <w:rFonts w:ascii="Courier New"/>
          <w:spacing w:val="-8"/>
          <w:sz w:val="20"/>
        </w:rPr>
        <w:t> </w:t>
      </w:r>
      <w:r>
        <w:rPr>
          <w:rFonts w:ascii="Courier New"/>
          <w:spacing w:val="-2"/>
          <w:sz w:val="20"/>
        </w:rPr>
        <w:t>NULL,</w:t>
      </w:r>
    </w:p>
    <w:p>
      <w:pPr>
        <w:spacing w:line="252" w:lineRule="auto" w:before="9"/>
        <w:ind w:left="1550" w:right="587" w:firstLine="0"/>
        <w:jc w:val="left"/>
        <w:rPr>
          <w:rFonts w:ascii="Courier New"/>
          <w:sz w:val="20"/>
        </w:rPr>
      </w:pPr>
      <w:r>
        <w:rPr>
          <w:rFonts w:ascii="Courier New"/>
          <w:sz w:val="20"/>
        </w:rPr>
        <w:t>role</w:t>
      </w:r>
      <w:r>
        <w:rPr>
          <w:rFonts w:ascii="Courier New"/>
          <w:spacing w:val="-6"/>
          <w:sz w:val="20"/>
        </w:rPr>
        <w:t> </w:t>
      </w:r>
      <w:r>
        <w:rPr>
          <w:rFonts w:ascii="Courier New"/>
          <w:sz w:val="20"/>
        </w:rPr>
        <w:t>TEXT</w:t>
      </w:r>
      <w:r>
        <w:rPr>
          <w:rFonts w:ascii="Courier New"/>
          <w:spacing w:val="-6"/>
          <w:sz w:val="20"/>
        </w:rPr>
        <w:t> </w:t>
      </w:r>
      <w:r>
        <w:rPr>
          <w:rFonts w:ascii="Courier New"/>
          <w:sz w:val="20"/>
        </w:rPr>
        <w:t>DEFAULT</w:t>
      </w:r>
      <w:r>
        <w:rPr>
          <w:rFonts w:ascii="Courier New"/>
          <w:spacing w:val="-6"/>
          <w:sz w:val="20"/>
        </w:rPr>
        <w:t> </w:t>
      </w:r>
      <w:r>
        <w:rPr>
          <w:rFonts w:ascii="Courier New"/>
          <w:sz w:val="20"/>
        </w:rPr>
        <w:t>'Teacher'</w:t>
      </w:r>
      <w:r>
        <w:rPr>
          <w:rFonts w:ascii="Courier New"/>
          <w:spacing w:val="-6"/>
          <w:sz w:val="20"/>
        </w:rPr>
        <w:t> </w:t>
      </w:r>
      <w:r>
        <w:rPr>
          <w:rFonts w:ascii="Courier New"/>
          <w:sz w:val="20"/>
        </w:rPr>
        <w:t>CHECK</w:t>
      </w:r>
      <w:r>
        <w:rPr>
          <w:rFonts w:ascii="Courier New"/>
          <w:spacing w:val="-6"/>
          <w:sz w:val="20"/>
        </w:rPr>
        <w:t> </w:t>
      </w:r>
      <w:r>
        <w:rPr>
          <w:rFonts w:ascii="Courier New"/>
          <w:sz w:val="20"/>
        </w:rPr>
        <w:t>(role</w:t>
      </w:r>
      <w:r>
        <w:rPr>
          <w:rFonts w:ascii="Courier New"/>
          <w:spacing w:val="-6"/>
          <w:sz w:val="20"/>
        </w:rPr>
        <w:t> </w:t>
      </w:r>
      <w:r>
        <w:rPr>
          <w:rFonts w:ascii="Courier New"/>
          <w:sz w:val="20"/>
        </w:rPr>
        <w:t>IN</w:t>
      </w:r>
      <w:r>
        <w:rPr>
          <w:rFonts w:ascii="Courier New"/>
          <w:spacing w:val="-6"/>
          <w:sz w:val="20"/>
        </w:rPr>
        <w:t> </w:t>
      </w:r>
      <w:r>
        <w:rPr>
          <w:rFonts w:ascii="Courier New"/>
          <w:sz w:val="20"/>
        </w:rPr>
        <w:t>('Teacher','HOD')), is_active BOOLEAN DEFAULT true</w:t>
      </w:r>
    </w:p>
    <w:p>
      <w:pPr>
        <w:spacing w:line="224" w:lineRule="exact" w:before="0"/>
        <w:ind w:left="1310" w:right="0" w:firstLine="0"/>
        <w:jc w:val="left"/>
        <w:rPr>
          <w:rFonts w:ascii="Courier New"/>
          <w:sz w:val="20"/>
        </w:rPr>
      </w:pPr>
      <w:r>
        <w:rPr>
          <w:rFonts w:ascii="Courier New"/>
          <w:spacing w:val="-5"/>
          <w:sz w:val="20"/>
        </w:rPr>
        <w:t>);</w:t>
      </w:r>
    </w:p>
    <w:p>
      <w:pPr>
        <w:pStyle w:val="BodyText"/>
        <w:spacing w:before="70"/>
        <w:rPr>
          <w:rFonts w:ascii="Courier New"/>
          <w:sz w:val="20"/>
        </w:rPr>
      </w:pPr>
    </w:p>
    <w:p>
      <w:pPr>
        <w:spacing w:before="0"/>
        <w:ind w:left="1310" w:right="0" w:firstLine="0"/>
        <w:jc w:val="left"/>
        <w:rPr>
          <w:rFonts w:ascii="Courier New"/>
          <w:sz w:val="20"/>
        </w:rPr>
      </w:pPr>
      <w:r>
        <w:rPr>
          <w:rFonts w:ascii="Courier New"/>
          <w:sz w:val="20"/>
        </w:rPr>
        <w:t>--</w:t>
      </w:r>
      <w:r>
        <w:rPr>
          <w:rFonts w:ascii="Courier New"/>
          <w:spacing w:val="-8"/>
          <w:sz w:val="20"/>
        </w:rPr>
        <w:t> </w:t>
      </w:r>
      <w:r>
        <w:rPr>
          <w:rFonts w:ascii="Courier New"/>
          <w:sz w:val="20"/>
        </w:rPr>
        <w:t>STUDENTS</w:t>
      </w:r>
      <w:r>
        <w:rPr>
          <w:rFonts w:ascii="Courier New"/>
          <w:spacing w:val="-6"/>
          <w:sz w:val="20"/>
        </w:rPr>
        <w:t> </w:t>
      </w:r>
      <w:r>
        <w:rPr>
          <w:rFonts w:ascii="Courier New"/>
          <w:spacing w:val="-2"/>
          <w:sz w:val="20"/>
        </w:rPr>
        <w:t>TABLE</w:t>
      </w:r>
    </w:p>
    <w:p>
      <w:pPr>
        <w:spacing w:before="11"/>
        <w:ind w:left="1310" w:right="0" w:firstLine="0"/>
        <w:jc w:val="left"/>
        <w:rPr>
          <w:rFonts w:ascii="Courier New"/>
          <w:sz w:val="20"/>
        </w:rPr>
      </w:pPr>
      <w:r>
        <w:rPr>
          <w:rFonts w:ascii="Courier New"/>
          <w:sz w:val="20"/>
        </w:rPr>
        <w:t>CREATE</w:t>
      </w:r>
      <w:r>
        <w:rPr>
          <w:rFonts w:ascii="Courier New"/>
          <w:spacing w:val="-8"/>
          <w:sz w:val="20"/>
        </w:rPr>
        <w:t> </w:t>
      </w:r>
      <w:r>
        <w:rPr>
          <w:rFonts w:ascii="Courier New"/>
          <w:sz w:val="20"/>
        </w:rPr>
        <w:t>TABLE</w:t>
      </w:r>
      <w:r>
        <w:rPr>
          <w:rFonts w:ascii="Courier New"/>
          <w:spacing w:val="-8"/>
          <w:sz w:val="20"/>
        </w:rPr>
        <w:t> </w:t>
      </w:r>
      <w:r>
        <w:rPr>
          <w:rFonts w:ascii="Courier New"/>
          <w:sz w:val="20"/>
        </w:rPr>
        <w:t>students</w:t>
      </w:r>
      <w:r>
        <w:rPr>
          <w:rFonts w:ascii="Courier New"/>
          <w:spacing w:val="-7"/>
          <w:sz w:val="20"/>
        </w:rPr>
        <w:t> </w:t>
      </w:r>
      <w:r>
        <w:rPr>
          <w:rFonts w:ascii="Courier New"/>
          <w:spacing w:val="-10"/>
          <w:sz w:val="20"/>
        </w:rPr>
        <w:t>(</w:t>
      </w:r>
    </w:p>
    <w:p>
      <w:pPr>
        <w:spacing w:line="249" w:lineRule="auto" w:before="9"/>
        <w:ind w:left="1550" w:right="2919" w:firstLine="0"/>
        <w:jc w:val="left"/>
        <w:rPr>
          <w:rFonts w:ascii="Courier New"/>
          <w:sz w:val="20"/>
        </w:rPr>
      </w:pPr>
      <w:r>
        <w:rPr>
          <w:rFonts w:ascii="Courier New"/>
          <w:sz w:val="20"/>
        </w:rPr>
        <w:t>id</w:t>
      </w:r>
      <w:r>
        <w:rPr>
          <w:rFonts w:ascii="Courier New"/>
          <w:spacing w:val="-8"/>
          <w:sz w:val="20"/>
        </w:rPr>
        <w:t> </w:t>
      </w:r>
      <w:r>
        <w:rPr>
          <w:rFonts w:ascii="Courier New"/>
          <w:sz w:val="20"/>
        </w:rPr>
        <w:t>UUID</w:t>
      </w:r>
      <w:r>
        <w:rPr>
          <w:rFonts w:ascii="Courier New"/>
          <w:spacing w:val="-8"/>
          <w:sz w:val="20"/>
        </w:rPr>
        <w:t> </w:t>
      </w:r>
      <w:r>
        <w:rPr>
          <w:rFonts w:ascii="Courier New"/>
          <w:sz w:val="20"/>
        </w:rPr>
        <w:t>PRIMARY</w:t>
      </w:r>
      <w:r>
        <w:rPr>
          <w:rFonts w:ascii="Courier New"/>
          <w:spacing w:val="-8"/>
          <w:sz w:val="20"/>
        </w:rPr>
        <w:t> </w:t>
      </w:r>
      <w:r>
        <w:rPr>
          <w:rFonts w:ascii="Courier New"/>
          <w:sz w:val="20"/>
        </w:rPr>
        <w:t>KEY</w:t>
      </w:r>
      <w:r>
        <w:rPr>
          <w:rFonts w:ascii="Courier New"/>
          <w:spacing w:val="-8"/>
          <w:sz w:val="20"/>
        </w:rPr>
        <w:t> </w:t>
      </w:r>
      <w:r>
        <w:rPr>
          <w:rFonts w:ascii="Courier New"/>
          <w:sz w:val="20"/>
        </w:rPr>
        <w:t>DEFAULT</w:t>
      </w:r>
      <w:r>
        <w:rPr>
          <w:rFonts w:ascii="Courier New"/>
          <w:spacing w:val="-8"/>
          <w:sz w:val="20"/>
        </w:rPr>
        <w:t> </w:t>
      </w:r>
      <w:r>
        <w:rPr>
          <w:rFonts w:ascii="Courier New"/>
          <w:sz w:val="20"/>
        </w:rPr>
        <w:t>uuid_generate_v4(), enrollment_number TEXT NOT NULL UNIQUE, full_name TEXT NOT NULL,</w:t>
      </w:r>
    </w:p>
    <w:p>
      <w:pPr>
        <w:spacing w:line="252" w:lineRule="auto" w:before="3"/>
        <w:ind w:left="1550" w:right="1523" w:firstLine="0"/>
        <w:jc w:val="left"/>
        <w:rPr>
          <w:rFonts w:ascii="Courier New"/>
          <w:sz w:val="20"/>
        </w:rPr>
      </w:pPr>
      <w:r>
        <w:rPr>
          <w:rFonts w:ascii="Courier New"/>
          <w:sz w:val="20"/>
        </w:rPr>
        <w:t>semester</w:t>
      </w:r>
      <w:r>
        <w:rPr>
          <w:rFonts w:ascii="Courier New"/>
          <w:spacing w:val="-5"/>
          <w:sz w:val="20"/>
        </w:rPr>
        <w:t> </w:t>
      </w:r>
      <w:r>
        <w:rPr>
          <w:rFonts w:ascii="Courier New"/>
          <w:sz w:val="20"/>
        </w:rPr>
        <w:t>INT</w:t>
      </w:r>
      <w:r>
        <w:rPr>
          <w:rFonts w:ascii="Courier New"/>
          <w:spacing w:val="-5"/>
          <w:sz w:val="20"/>
        </w:rPr>
        <w:t> </w:t>
      </w:r>
      <w:r>
        <w:rPr>
          <w:rFonts w:ascii="Courier New"/>
          <w:sz w:val="20"/>
        </w:rPr>
        <w:t>NOT</w:t>
      </w:r>
      <w:r>
        <w:rPr>
          <w:rFonts w:ascii="Courier New"/>
          <w:spacing w:val="-5"/>
          <w:sz w:val="20"/>
        </w:rPr>
        <w:t> </w:t>
      </w:r>
      <w:r>
        <w:rPr>
          <w:rFonts w:ascii="Courier New"/>
          <w:sz w:val="20"/>
        </w:rPr>
        <w:t>NULL</w:t>
      </w:r>
      <w:r>
        <w:rPr>
          <w:rFonts w:ascii="Courier New"/>
          <w:spacing w:val="-5"/>
          <w:sz w:val="20"/>
        </w:rPr>
        <w:t> </w:t>
      </w:r>
      <w:r>
        <w:rPr>
          <w:rFonts w:ascii="Courier New"/>
          <w:sz w:val="20"/>
        </w:rPr>
        <w:t>CHECK</w:t>
      </w:r>
      <w:r>
        <w:rPr>
          <w:rFonts w:ascii="Courier New"/>
          <w:spacing w:val="-5"/>
          <w:sz w:val="20"/>
        </w:rPr>
        <w:t> </w:t>
      </w:r>
      <w:r>
        <w:rPr>
          <w:rFonts w:ascii="Courier New"/>
          <w:sz w:val="20"/>
        </w:rPr>
        <w:t>(semester</w:t>
      </w:r>
      <w:r>
        <w:rPr>
          <w:rFonts w:ascii="Courier New"/>
          <w:spacing w:val="-5"/>
          <w:sz w:val="20"/>
        </w:rPr>
        <w:t> </w:t>
      </w:r>
      <w:r>
        <w:rPr>
          <w:rFonts w:ascii="Courier New"/>
          <w:sz w:val="20"/>
        </w:rPr>
        <w:t>BETWEEN</w:t>
      </w:r>
      <w:r>
        <w:rPr>
          <w:rFonts w:ascii="Courier New"/>
          <w:spacing w:val="-5"/>
          <w:sz w:val="20"/>
        </w:rPr>
        <w:t> </w:t>
      </w:r>
      <w:r>
        <w:rPr>
          <w:rFonts w:ascii="Courier New"/>
          <w:sz w:val="20"/>
        </w:rPr>
        <w:t>1</w:t>
      </w:r>
      <w:r>
        <w:rPr>
          <w:rFonts w:ascii="Courier New"/>
          <w:spacing w:val="-5"/>
          <w:sz w:val="20"/>
        </w:rPr>
        <w:t> </w:t>
      </w:r>
      <w:r>
        <w:rPr>
          <w:rFonts w:ascii="Courier New"/>
          <w:sz w:val="20"/>
        </w:rPr>
        <w:t>AND</w:t>
      </w:r>
      <w:r>
        <w:rPr>
          <w:rFonts w:ascii="Courier New"/>
          <w:spacing w:val="-5"/>
          <w:sz w:val="20"/>
        </w:rPr>
        <w:t> </w:t>
      </w:r>
      <w:r>
        <w:rPr>
          <w:rFonts w:ascii="Courier New"/>
          <w:sz w:val="20"/>
        </w:rPr>
        <w:t>6), phone TEXT NOT NULL UNIQUE,</w:t>
      </w:r>
    </w:p>
    <w:p>
      <w:pPr>
        <w:spacing w:line="224" w:lineRule="exact" w:before="0"/>
        <w:ind w:left="1550" w:right="0" w:firstLine="0"/>
        <w:jc w:val="left"/>
        <w:rPr>
          <w:rFonts w:ascii="Courier New"/>
          <w:sz w:val="20"/>
        </w:rPr>
      </w:pPr>
      <w:r>
        <w:rPr>
          <w:rFonts w:ascii="Courier New"/>
          <w:sz w:val="20"/>
        </w:rPr>
        <w:t>password_hash</w:t>
      </w:r>
      <w:r>
        <w:rPr>
          <w:rFonts w:ascii="Courier New"/>
          <w:spacing w:val="-10"/>
          <w:sz w:val="20"/>
        </w:rPr>
        <w:t> </w:t>
      </w:r>
      <w:r>
        <w:rPr>
          <w:rFonts w:ascii="Courier New"/>
          <w:sz w:val="20"/>
        </w:rPr>
        <w:t>TEXT</w:t>
      </w:r>
      <w:r>
        <w:rPr>
          <w:rFonts w:ascii="Courier New"/>
          <w:spacing w:val="-8"/>
          <w:sz w:val="20"/>
        </w:rPr>
        <w:t> </w:t>
      </w:r>
      <w:r>
        <w:rPr>
          <w:rFonts w:ascii="Courier New"/>
          <w:sz w:val="20"/>
        </w:rPr>
        <w:t>NOT</w:t>
      </w:r>
      <w:r>
        <w:rPr>
          <w:rFonts w:ascii="Courier New"/>
          <w:spacing w:val="-8"/>
          <w:sz w:val="20"/>
        </w:rPr>
        <w:t> </w:t>
      </w:r>
      <w:r>
        <w:rPr>
          <w:rFonts w:ascii="Courier New"/>
          <w:spacing w:val="-4"/>
          <w:sz w:val="20"/>
        </w:rPr>
        <w:t>NULL</w:t>
      </w:r>
    </w:p>
    <w:p>
      <w:pPr>
        <w:spacing w:before="11"/>
        <w:ind w:left="1310" w:right="0" w:firstLine="0"/>
        <w:jc w:val="left"/>
        <w:rPr>
          <w:rFonts w:ascii="Courier New"/>
          <w:sz w:val="20"/>
        </w:rPr>
      </w:pPr>
      <w:r>
        <w:rPr>
          <w:rFonts w:ascii="Courier New"/>
          <w:spacing w:val="-5"/>
          <w:sz w:val="20"/>
        </w:rPr>
        <w:t>);</w:t>
      </w:r>
    </w:p>
    <w:p>
      <w:pPr>
        <w:pStyle w:val="BodyText"/>
        <w:spacing w:before="68"/>
        <w:rPr>
          <w:rFonts w:ascii="Courier New"/>
          <w:sz w:val="20"/>
        </w:rPr>
      </w:pPr>
    </w:p>
    <w:p>
      <w:pPr>
        <w:spacing w:before="0"/>
        <w:ind w:left="1310" w:right="0" w:firstLine="0"/>
        <w:jc w:val="left"/>
        <w:rPr>
          <w:rFonts w:ascii="Courier New"/>
          <w:sz w:val="20"/>
        </w:rPr>
      </w:pPr>
      <w:r>
        <w:rPr>
          <w:rFonts w:ascii="Courier New"/>
          <w:sz w:val="20"/>
        </w:rPr>
        <w:t>--</w:t>
      </w:r>
      <w:r>
        <w:rPr>
          <w:rFonts w:ascii="Courier New"/>
          <w:spacing w:val="-7"/>
          <w:sz w:val="20"/>
        </w:rPr>
        <w:t> </w:t>
      </w:r>
      <w:r>
        <w:rPr>
          <w:rFonts w:ascii="Courier New"/>
          <w:sz w:val="20"/>
        </w:rPr>
        <w:t>ATTENDANCE</w:t>
      </w:r>
      <w:r>
        <w:rPr>
          <w:rFonts w:ascii="Courier New"/>
          <w:spacing w:val="-7"/>
          <w:sz w:val="20"/>
        </w:rPr>
        <w:t> </w:t>
      </w:r>
      <w:r>
        <w:rPr>
          <w:rFonts w:ascii="Courier New"/>
          <w:sz w:val="20"/>
        </w:rPr>
        <w:t>TABLE</w:t>
      </w:r>
      <w:r>
        <w:rPr>
          <w:rFonts w:ascii="Courier New"/>
          <w:spacing w:val="-7"/>
          <w:sz w:val="20"/>
        </w:rPr>
        <w:t> </w:t>
      </w:r>
      <w:r>
        <w:rPr>
          <w:rFonts w:ascii="Courier New"/>
          <w:spacing w:val="-2"/>
          <w:sz w:val="20"/>
        </w:rPr>
        <w:t>(Core)</w:t>
      </w:r>
    </w:p>
    <w:p>
      <w:pPr>
        <w:spacing w:before="11"/>
        <w:ind w:left="1310" w:right="0" w:firstLine="0"/>
        <w:jc w:val="left"/>
        <w:rPr>
          <w:rFonts w:ascii="Courier New"/>
          <w:sz w:val="20"/>
        </w:rPr>
      </w:pPr>
      <w:r>
        <w:rPr>
          <w:rFonts w:ascii="Courier New"/>
          <w:sz w:val="20"/>
        </w:rPr>
        <w:t>CREATE</w:t>
      </w:r>
      <w:r>
        <w:rPr>
          <w:rFonts w:ascii="Courier New"/>
          <w:spacing w:val="-9"/>
          <w:sz w:val="20"/>
        </w:rPr>
        <w:t> </w:t>
      </w:r>
      <w:r>
        <w:rPr>
          <w:rFonts w:ascii="Courier New"/>
          <w:sz w:val="20"/>
        </w:rPr>
        <w:t>TABLE</w:t>
      </w:r>
      <w:r>
        <w:rPr>
          <w:rFonts w:ascii="Courier New"/>
          <w:spacing w:val="-8"/>
          <w:sz w:val="20"/>
        </w:rPr>
        <w:t> </w:t>
      </w:r>
      <w:r>
        <w:rPr>
          <w:rFonts w:ascii="Courier New"/>
          <w:sz w:val="20"/>
        </w:rPr>
        <w:t>attendance</w:t>
      </w:r>
      <w:r>
        <w:rPr>
          <w:rFonts w:ascii="Courier New"/>
          <w:spacing w:val="-9"/>
          <w:sz w:val="20"/>
        </w:rPr>
        <w:t> </w:t>
      </w:r>
      <w:r>
        <w:rPr>
          <w:rFonts w:ascii="Courier New"/>
          <w:spacing w:val="-10"/>
          <w:sz w:val="20"/>
        </w:rPr>
        <w:t>(</w:t>
      </w:r>
    </w:p>
    <w:p>
      <w:pPr>
        <w:spacing w:line="249" w:lineRule="auto" w:before="11"/>
        <w:ind w:left="1550" w:right="2358" w:firstLine="0"/>
        <w:jc w:val="left"/>
        <w:rPr>
          <w:rFonts w:ascii="Courier New"/>
          <w:sz w:val="20"/>
        </w:rPr>
      </w:pPr>
      <w:r>
        <w:rPr>
          <w:rFonts w:ascii="Courier New"/>
          <w:sz w:val="20"/>
        </w:rPr>
        <w:t>id UUID PRIMARY KEY DEFAULT uuid_generate_v4(), student_id</w:t>
      </w:r>
      <w:r>
        <w:rPr>
          <w:rFonts w:ascii="Courier New"/>
          <w:spacing w:val="-8"/>
          <w:sz w:val="20"/>
        </w:rPr>
        <w:t> </w:t>
      </w:r>
      <w:r>
        <w:rPr>
          <w:rFonts w:ascii="Courier New"/>
          <w:sz w:val="20"/>
        </w:rPr>
        <w:t>UUID</w:t>
      </w:r>
      <w:r>
        <w:rPr>
          <w:rFonts w:ascii="Courier New"/>
          <w:spacing w:val="-8"/>
          <w:sz w:val="20"/>
        </w:rPr>
        <w:t> </w:t>
      </w:r>
      <w:r>
        <w:rPr>
          <w:rFonts w:ascii="Courier New"/>
          <w:sz w:val="20"/>
        </w:rPr>
        <w:t>NOT</w:t>
      </w:r>
      <w:r>
        <w:rPr>
          <w:rFonts w:ascii="Courier New"/>
          <w:spacing w:val="-8"/>
          <w:sz w:val="20"/>
        </w:rPr>
        <w:t> </w:t>
      </w:r>
      <w:r>
        <w:rPr>
          <w:rFonts w:ascii="Courier New"/>
          <w:sz w:val="20"/>
        </w:rPr>
        <w:t>NULL</w:t>
      </w:r>
      <w:r>
        <w:rPr>
          <w:rFonts w:ascii="Courier New"/>
          <w:spacing w:val="-8"/>
          <w:sz w:val="20"/>
        </w:rPr>
        <w:t> </w:t>
      </w:r>
      <w:r>
        <w:rPr>
          <w:rFonts w:ascii="Courier New"/>
          <w:sz w:val="20"/>
        </w:rPr>
        <w:t>REFERENCES</w:t>
      </w:r>
      <w:r>
        <w:rPr>
          <w:rFonts w:ascii="Courier New"/>
          <w:spacing w:val="-8"/>
          <w:sz w:val="20"/>
        </w:rPr>
        <w:t> </w:t>
      </w:r>
      <w:r>
        <w:rPr>
          <w:rFonts w:ascii="Courier New"/>
          <w:sz w:val="20"/>
        </w:rPr>
        <w:t>students(id), subject_id</w:t>
      </w:r>
      <w:r>
        <w:rPr>
          <w:rFonts w:ascii="Courier New"/>
          <w:spacing w:val="-8"/>
          <w:sz w:val="20"/>
        </w:rPr>
        <w:t> </w:t>
      </w:r>
      <w:r>
        <w:rPr>
          <w:rFonts w:ascii="Courier New"/>
          <w:sz w:val="20"/>
        </w:rPr>
        <w:t>UUID</w:t>
      </w:r>
      <w:r>
        <w:rPr>
          <w:rFonts w:ascii="Courier New"/>
          <w:spacing w:val="-8"/>
          <w:sz w:val="20"/>
        </w:rPr>
        <w:t> </w:t>
      </w:r>
      <w:r>
        <w:rPr>
          <w:rFonts w:ascii="Courier New"/>
          <w:sz w:val="20"/>
        </w:rPr>
        <w:t>NOT</w:t>
      </w:r>
      <w:r>
        <w:rPr>
          <w:rFonts w:ascii="Courier New"/>
          <w:spacing w:val="-8"/>
          <w:sz w:val="20"/>
        </w:rPr>
        <w:t> </w:t>
      </w:r>
      <w:r>
        <w:rPr>
          <w:rFonts w:ascii="Courier New"/>
          <w:sz w:val="20"/>
        </w:rPr>
        <w:t>NULL</w:t>
      </w:r>
      <w:r>
        <w:rPr>
          <w:rFonts w:ascii="Courier New"/>
          <w:spacing w:val="-8"/>
          <w:sz w:val="20"/>
        </w:rPr>
        <w:t> </w:t>
      </w:r>
      <w:r>
        <w:rPr>
          <w:rFonts w:ascii="Courier New"/>
          <w:sz w:val="20"/>
        </w:rPr>
        <w:t>REFERENCES</w:t>
      </w:r>
      <w:r>
        <w:rPr>
          <w:rFonts w:ascii="Courier New"/>
          <w:spacing w:val="-8"/>
          <w:sz w:val="20"/>
        </w:rPr>
        <w:t> </w:t>
      </w:r>
      <w:r>
        <w:rPr>
          <w:rFonts w:ascii="Courier New"/>
          <w:sz w:val="20"/>
        </w:rPr>
        <w:t>subjects(id), teacher_id</w:t>
      </w:r>
      <w:r>
        <w:rPr>
          <w:rFonts w:ascii="Courier New"/>
          <w:spacing w:val="-8"/>
          <w:sz w:val="20"/>
        </w:rPr>
        <w:t> </w:t>
      </w:r>
      <w:r>
        <w:rPr>
          <w:rFonts w:ascii="Courier New"/>
          <w:sz w:val="20"/>
        </w:rPr>
        <w:t>UUID</w:t>
      </w:r>
      <w:r>
        <w:rPr>
          <w:rFonts w:ascii="Courier New"/>
          <w:spacing w:val="-8"/>
          <w:sz w:val="20"/>
        </w:rPr>
        <w:t> </w:t>
      </w:r>
      <w:r>
        <w:rPr>
          <w:rFonts w:ascii="Courier New"/>
          <w:sz w:val="20"/>
        </w:rPr>
        <w:t>NOT</w:t>
      </w:r>
      <w:r>
        <w:rPr>
          <w:rFonts w:ascii="Courier New"/>
          <w:spacing w:val="-8"/>
          <w:sz w:val="20"/>
        </w:rPr>
        <w:t> </w:t>
      </w:r>
      <w:r>
        <w:rPr>
          <w:rFonts w:ascii="Courier New"/>
          <w:sz w:val="20"/>
        </w:rPr>
        <w:t>NULL</w:t>
      </w:r>
      <w:r>
        <w:rPr>
          <w:rFonts w:ascii="Courier New"/>
          <w:spacing w:val="-8"/>
          <w:sz w:val="20"/>
        </w:rPr>
        <w:t> </w:t>
      </w:r>
      <w:r>
        <w:rPr>
          <w:rFonts w:ascii="Courier New"/>
          <w:sz w:val="20"/>
        </w:rPr>
        <w:t>REFERENCES</w:t>
      </w:r>
      <w:r>
        <w:rPr>
          <w:rFonts w:ascii="Courier New"/>
          <w:spacing w:val="-8"/>
          <w:sz w:val="20"/>
        </w:rPr>
        <w:t> </w:t>
      </w:r>
      <w:r>
        <w:rPr>
          <w:rFonts w:ascii="Courier New"/>
          <w:sz w:val="20"/>
        </w:rPr>
        <w:t>teachers(id), date DATE NOT NULL,</w:t>
      </w:r>
    </w:p>
    <w:p>
      <w:pPr>
        <w:spacing w:before="3"/>
        <w:ind w:left="1550" w:right="0" w:firstLine="0"/>
        <w:jc w:val="left"/>
        <w:rPr>
          <w:rFonts w:ascii="Courier New"/>
          <w:sz w:val="20"/>
        </w:rPr>
      </w:pPr>
      <w:r>
        <w:rPr>
          <w:rFonts w:ascii="Courier New"/>
          <w:sz w:val="20"/>
        </w:rPr>
        <w:t>status</w:t>
      </w:r>
      <w:r>
        <w:rPr>
          <w:rFonts w:ascii="Courier New"/>
          <w:spacing w:val="-6"/>
          <w:sz w:val="20"/>
        </w:rPr>
        <w:t> </w:t>
      </w:r>
      <w:r>
        <w:rPr>
          <w:rFonts w:ascii="Courier New"/>
          <w:sz w:val="20"/>
        </w:rPr>
        <w:t>TEXT</w:t>
      </w:r>
      <w:r>
        <w:rPr>
          <w:rFonts w:ascii="Courier New"/>
          <w:spacing w:val="-5"/>
          <w:sz w:val="20"/>
        </w:rPr>
        <w:t> </w:t>
      </w:r>
      <w:r>
        <w:rPr>
          <w:rFonts w:ascii="Courier New"/>
          <w:sz w:val="20"/>
        </w:rPr>
        <w:t>NOT</w:t>
      </w:r>
      <w:r>
        <w:rPr>
          <w:rFonts w:ascii="Courier New"/>
          <w:spacing w:val="-5"/>
          <w:sz w:val="20"/>
        </w:rPr>
        <w:t> </w:t>
      </w:r>
      <w:r>
        <w:rPr>
          <w:rFonts w:ascii="Courier New"/>
          <w:sz w:val="20"/>
        </w:rPr>
        <w:t>NULL</w:t>
      </w:r>
      <w:r>
        <w:rPr>
          <w:rFonts w:ascii="Courier New"/>
          <w:spacing w:val="-6"/>
          <w:sz w:val="20"/>
        </w:rPr>
        <w:t> </w:t>
      </w:r>
      <w:r>
        <w:rPr>
          <w:rFonts w:ascii="Courier New"/>
          <w:sz w:val="20"/>
        </w:rPr>
        <w:t>CHECK</w:t>
      </w:r>
      <w:r>
        <w:rPr>
          <w:rFonts w:ascii="Courier New"/>
          <w:spacing w:val="-4"/>
          <w:sz w:val="20"/>
        </w:rPr>
        <w:t> </w:t>
      </w:r>
      <w:r>
        <w:rPr>
          <w:rFonts w:ascii="Courier New"/>
          <w:sz w:val="20"/>
        </w:rPr>
        <w:t>(status</w:t>
      </w:r>
      <w:r>
        <w:rPr>
          <w:rFonts w:ascii="Courier New"/>
          <w:spacing w:val="-5"/>
          <w:sz w:val="20"/>
        </w:rPr>
        <w:t> </w:t>
      </w:r>
      <w:r>
        <w:rPr>
          <w:rFonts w:ascii="Courier New"/>
          <w:sz w:val="20"/>
        </w:rPr>
        <w:t>IN</w:t>
      </w:r>
      <w:r>
        <w:rPr>
          <w:rFonts w:ascii="Courier New"/>
          <w:spacing w:val="-6"/>
          <w:sz w:val="20"/>
        </w:rPr>
        <w:t> </w:t>
      </w:r>
      <w:r>
        <w:rPr>
          <w:rFonts w:ascii="Courier New"/>
          <w:spacing w:val="-2"/>
          <w:sz w:val="20"/>
        </w:rPr>
        <w:t>('P','A','ML','OD')),</w:t>
      </w:r>
    </w:p>
    <w:p>
      <w:pPr>
        <w:spacing w:before="11"/>
        <w:ind w:left="1550" w:right="0" w:firstLine="0"/>
        <w:jc w:val="left"/>
        <w:rPr>
          <w:rFonts w:ascii="Courier New"/>
          <w:sz w:val="20"/>
        </w:rPr>
      </w:pPr>
      <w:r>
        <w:rPr>
          <w:rFonts w:ascii="Courier New"/>
          <w:sz w:val="20"/>
        </w:rPr>
        <w:t>UNIQUE(student_id,</w:t>
      </w:r>
      <w:r>
        <w:rPr>
          <w:rFonts w:ascii="Courier New"/>
          <w:spacing w:val="-18"/>
          <w:sz w:val="20"/>
        </w:rPr>
        <w:t> </w:t>
      </w:r>
      <w:r>
        <w:rPr>
          <w:rFonts w:ascii="Courier New"/>
          <w:sz w:val="20"/>
        </w:rPr>
        <w:t>subject_id,</w:t>
      </w:r>
      <w:r>
        <w:rPr>
          <w:rFonts w:ascii="Courier New"/>
          <w:spacing w:val="-17"/>
          <w:sz w:val="20"/>
        </w:rPr>
        <w:t> </w:t>
      </w:r>
      <w:r>
        <w:rPr>
          <w:rFonts w:ascii="Courier New"/>
          <w:spacing w:val="-2"/>
          <w:sz w:val="20"/>
        </w:rPr>
        <w:t>date)</w:t>
      </w:r>
    </w:p>
    <w:p>
      <w:pPr>
        <w:spacing w:before="11"/>
        <w:ind w:left="1310" w:right="0" w:firstLine="0"/>
        <w:jc w:val="left"/>
        <w:rPr>
          <w:rFonts w:ascii="Courier New"/>
          <w:sz w:val="20"/>
        </w:rPr>
      </w:pPr>
      <w:r>
        <w:rPr>
          <w:rFonts w:ascii="Courier New"/>
          <w:spacing w:val="-5"/>
          <w:sz w:val="20"/>
        </w:rPr>
        <w:t>);</w:t>
      </w:r>
    </w:p>
    <w:p>
      <w:pPr>
        <w:pStyle w:val="BodyText"/>
        <w:spacing w:before="68"/>
        <w:rPr>
          <w:rFonts w:ascii="Courier New"/>
          <w:sz w:val="20"/>
        </w:rPr>
      </w:pPr>
    </w:p>
    <w:p>
      <w:pPr>
        <w:spacing w:line="252" w:lineRule="auto" w:before="0"/>
        <w:ind w:left="1310" w:right="2919" w:firstLine="0"/>
        <w:jc w:val="left"/>
        <w:rPr>
          <w:rFonts w:ascii="Courier New"/>
          <w:sz w:val="20"/>
        </w:rPr>
      </w:pPr>
      <w:r>
        <w:rPr>
          <w:rFonts w:ascii="Courier New"/>
          <w:sz w:val="20"/>
        </w:rPr>
        <w:t>ALTER</w:t>
      </w:r>
      <w:r>
        <w:rPr>
          <w:rFonts w:ascii="Courier New"/>
          <w:spacing w:val="-7"/>
          <w:sz w:val="20"/>
        </w:rPr>
        <w:t> </w:t>
      </w:r>
      <w:r>
        <w:rPr>
          <w:rFonts w:ascii="Courier New"/>
          <w:sz w:val="20"/>
        </w:rPr>
        <w:t>TABLE</w:t>
      </w:r>
      <w:r>
        <w:rPr>
          <w:rFonts w:ascii="Courier New"/>
          <w:spacing w:val="-7"/>
          <w:sz w:val="20"/>
        </w:rPr>
        <w:t> </w:t>
      </w:r>
      <w:r>
        <w:rPr>
          <w:rFonts w:ascii="Courier New"/>
          <w:sz w:val="20"/>
        </w:rPr>
        <w:t>attendance</w:t>
      </w:r>
      <w:r>
        <w:rPr>
          <w:rFonts w:ascii="Courier New"/>
          <w:spacing w:val="-7"/>
          <w:sz w:val="20"/>
        </w:rPr>
        <w:t> </w:t>
      </w:r>
      <w:r>
        <w:rPr>
          <w:rFonts w:ascii="Courier New"/>
          <w:sz w:val="20"/>
        </w:rPr>
        <w:t>ENABLE</w:t>
      </w:r>
      <w:r>
        <w:rPr>
          <w:rFonts w:ascii="Courier New"/>
          <w:spacing w:val="-7"/>
          <w:sz w:val="20"/>
        </w:rPr>
        <w:t> </w:t>
      </w:r>
      <w:r>
        <w:rPr>
          <w:rFonts w:ascii="Courier New"/>
          <w:sz w:val="20"/>
        </w:rPr>
        <w:t>ROW</w:t>
      </w:r>
      <w:r>
        <w:rPr>
          <w:rFonts w:ascii="Courier New"/>
          <w:spacing w:val="-7"/>
          <w:sz w:val="20"/>
        </w:rPr>
        <w:t> </w:t>
      </w:r>
      <w:r>
        <w:rPr>
          <w:rFonts w:ascii="Courier New"/>
          <w:sz w:val="20"/>
        </w:rPr>
        <w:t>LEVEL</w:t>
      </w:r>
      <w:r>
        <w:rPr>
          <w:rFonts w:ascii="Courier New"/>
          <w:spacing w:val="-7"/>
          <w:sz w:val="20"/>
        </w:rPr>
        <w:t> </w:t>
      </w:r>
      <w:r>
        <w:rPr>
          <w:rFonts w:ascii="Courier New"/>
          <w:sz w:val="20"/>
        </w:rPr>
        <w:t>SECURITY; ALTER TABLE students ENABLE ROW LEVEL SECURITY;</w:t>
      </w:r>
    </w:p>
    <w:p>
      <w:pPr>
        <w:spacing w:after="0" w:line="252" w:lineRule="auto"/>
        <w:jc w:val="left"/>
        <w:rPr>
          <w:rFonts w:ascii="Courier New"/>
          <w:sz w:val="20"/>
        </w:rPr>
        <w:sectPr>
          <w:pgSz w:w="11910" w:h="16840"/>
          <w:pgMar w:header="0" w:footer="626" w:top="1360" w:bottom="860" w:left="850" w:right="850"/>
        </w:sectPr>
      </w:pPr>
    </w:p>
    <w:p>
      <w:pPr>
        <w:pStyle w:val="Heading3"/>
        <w:ind w:left="2798"/>
      </w:pPr>
      <w:bookmarkStart w:name="_TOC_250000" w:id="53"/>
      <w:r>
        <w:rPr/>
        <w:t>Appendix</w:t>
      </w:r>
      <w:r>
        <w:rPr>
          <w:spacing w:val="-9"/>
        </w:rPr>
        <w:t> </w:t>
      </w:r>
      <w:r>
        <w:rPr/>
        <w:t>C</w:t>
      </w:r>
      <w:r>
        <w:rPr>
          <w:spacing w:val="-10"/>
        </w:rPr>
        <w:t> </w:t>
      </w:r>
      <w:r>
        <w:rPr/>
        <w:t>—</w:t>
      </w:r>
      <w:r>
        <w:rPr>
          <w:spacing w:val="-7"/>
        </w:rPr>
        <w:t> </w:t>
      </w:r>
      <w:r>
        <w:rPr/>
        <w:t>TROUBLESHOOTING</w:t>
      </w:r>
      <w:r>
        <w:rPr>
          <w:spacing w:val="-11"/>
        </w:rPr>
        <w:t> </w:t>
      </w:r>
      <w:bookmarkEnd w:id="53"/>
      <w:r>
        <w:rPr>
          <w:spacing w:val="-2"/>
        </w:rPr>
        <w:t>GUIDE</w:t>
      </w:r>
    </w:p>
    <w:p>
      <w:pPr>
        <w:pStyle w:val="BodyText"/>
        <w:spacing w:before="215"/>
        <w:rPr>
          <w:b/>
          <w:sz w:val="26"/>
        </w:rPr>
      </w:pPr>
    </w:p>
    <w:p>
      <w:pPr>
        <w:pStyle w:val="Heading4"/>
        <w:numPr>
          <w:ilvl w:val="1"/>
          <w:numId w:val="26"/>
        </w:numPr>
        <w:tabs>
          <w:tab w:pos="1723" w:val="left" w:leader="none"/>
        </w:tabs>
        <w:spacing w:line="240" w:lineRule="auto" w:before="0" w:after="0"/>
        <w:ind w:left="1723" w:right="0" w:hanging="413"/>
        <w:jc w:val="both"/>
      </w:pPr>
      <w:r>
        <w:rPr/>
        <w:t>Cannot</w:t>
      </w:r>
      <w:r>
        <w:rPr>
          <w:spacing w:val="-1"/>
        </w:rPr>
        <w:t> </w:t>
      </w:r>
      <w:r>
        <w:rPr/>
        <w:t>Login</w:t>
      </w:r>
      <w:r>
        <w:rPr>
          <w:spacing w:val="1"/>
        </w:rPr>
        <w:t> </w:t>
      </w:r>
      <w:r>
        <w:rPr/>
        <w:t>—</w:t>
      </w:r>
      <w:r>
        <w:rPr>
          <w:spacing w:val="-1"/>
        </w:rPr>
        <w:t> </w:t>
      </w:r>
      <w:r>
        <w:rPr/>
        <w:t>Invalid </w:t>
      </w:r>
      <w:r>
        <w:rPr>
          <w:spacing w:val="-2"/>
        </w:rPr>
        <w:t>Token</w:t>
      </w:r>
    </w:p>
    <w:p>
      <w:pPr>
        <w:pStyle w:val="BodyText"/>
        <w:spacing w:line="360" w:lineRule="auto" w:before="118"/>
        <w:ind w:left="1310" w:right="590"/>
        <w:jc w:val="both"/>
      </w:pPr>
      <w:r>
        <w:rPr/>
        <w:t>Solution: Clear the device's secure storage and log in again. Verify that the JWT_SECRET</w:t>
      </w:r>
      <w:r>
        <w:rPr>
          <w:spacing w:val="-1"/>
        </w:rPr>
        <w:t> </w:t>
      </w:r>
      <w:r>
        <w:rPr/>
        <w:t>in server/.env matches the key</w:t>
      </w:r>
      <w:r>
        <w:rPr>
          <w:spacing w:val="-3"/>
        </w:rPr>
        <w:t> </w:t>
      </w:r>
      <w:r>
        <w:rPr/>
        <w:t>used for signing tokens. Check that the MongoDB</w:t>
      </w:r>
      <w:r>
        <w:rPr>
          <w:spacing w:val="-17"/>
        </w:rPr>
        <w:t> </w:t>
      </w:r>
      <w:r>
        <w:rPr/>
        <w:t>project</w:t>
      </w:r>
      <w:r>
        <w:rPr>
          <w:spacing w:val="-13"/>
        </w:rPr>
        <w:t> </w:t>
      </w:r>
      <w:r>
        <w:rPr/>
        <w:t>URL</w:t>
      </w:r>
      <w:r>
        <w:rPr>
          <w:spacing w:val="-18"/>
        </w:rPr>
        <w:t> </w:t>
      </w:r>
      <w:r>
        <w:rPr/>
        <w:t>and</w:t>
      </w:r>
      <w:r>
        <w:rPr>
          <w:spacing w:val="-12"/>
        </w:rPr>
        <w:t> </w:t>
      </w:r>
      <w:r>
        <w:rPr/>
        <w:t>ANON_KEY</w:t>
      </w:r>
      <w:r>
        <w:rPr>
          <w:spacing w:val="-14"/>
        </w:rPr>
        <w:t> </w:t>
      </w:r>
      <w:r>
        <w:rPr/>
        <w:t>are</w:t>
      </w:r>
      <w:r>
        <w:rPr>
          <w:spacing w:val="-15"/>
        </w:rPr>
        <w:t> </w:t>
      </w:r>
      <w:r>
        <w:rPr/>
        <w:t>correct</w:t>
      </w:r>
      <w:r>
        <w:rPr>
          <w:spacing w:val="-12"/>
        </w:rPr>
        <w:t> </w:t>
      </w:r>
      <w:r>
        <w:rPr/>
        <w:t>in</w:t>
      </w:r>
      <w:r>
        <w:rPr>
          <w:spacing w:val="-13"/>
        </w:rPr>
        <w:t> </w:t>
      </w:r>
      <w:r>
        <w:rPr/>
        <w:t>the</w:t>
      </w:r>
      <w:r>
        <w:rPr>
          <w:spacing w:val="-13"/>
        </w:rPr>
        <w:t> </w:t>
      </w:r>
      <w:r>
        <w:rPr/>
        <w:t>environment</w:t>
      </w:r>
      <w:r>
        <w:rPr>
          <w:spacing w:val="-12"/>
        </w:rPr>
        <w:t> </w:t>
      </w:r>
      <w:r>
        <w:rPr>
          <w:spacing w:val="-2"/>
        </w:rPr>
        <w:t>configuration.</w:t>
      </w:r>
    </w:p>
    <w:p>
      <w:pPr>
        <w:pStyle w:val="BodyText"/>
      </w:pPr>
    </w:p>
    <w:p>
      <w:pPr>
        <w:pStyle w:val="BodyText"/>
        <w:spacing w:before="6"/>
      </w:pPr>
    </w:p>
    <w:p>
      <w:pPr>
        <w:pStyle w:val="Heading4"/>
        <w:numPr>
          <w:ilvl w:val="1"/>
          <w:numId w:val="26"/>
        </w:numPr>
        <w:tabs>
          <w:tab w:pos="1723" w:val="left" w:leader="none"/>
        </w:tabs>
        <w:spacing w:line="240" w:lineRule="auto" w:before="0" w:after="0"/>
        <w:ind w:left="1723" w:right="0" w:hanging="413"/>
        <w:jc w:val="both"/>
      </w:pPr>
      <w:r>
        <w:rPr/>
        <w:t>Attendance</w:t>
      </w:r>
      <w:r>
        <w:rPr>
          <w:spacing w:val="-3"/>
        </w:rPr>
        <w:t> </w:t>
      </w:r>
      <w:r>
        <w:rPr/>
        <w:t>Record Not</w:t>
      </w:r>
      <w:r>
        <w:rPr>
          <w:spacing w:val="-3"/>
        </w:rPr>
        <w:t> </w:t>
      </w:r>
      <w:r>
        <w:rPr>
          <w:spacing w:val="-2"/>
        </w:rPr>
        <w:t>Saving</w:t>
      </w:r>
    </w:p>
    <w:p>
      <w:pPr>
        <w:pStyle w:val="BodyText"/>
        <w:spacing w:line="360" w:lineRule="auto" w:before="118"/>
        <w:ind w:left="1310" w:right="584"/>
        <w:jc w:val="both"/>
      </w:pPr>
      <w:r>
        <w:rPr/>
        <w:t>Solution: Verify that the Role-Based Access Control on the attendance table are correctly</w:t>
      </w:r>
      <w:r>
        <w:rPr>
          <w:spacing w:val="-11"/>
        </w:rPr>
        <w:t> </w:t>
      </w:r>
      <w:r>
        <w:rPr/>
        <w:t>configured</w:t>
      </w:r>
      <w:r>
        <w:rPr>
          <w:spacing w:val="-8"/>
        </w:rPr>
        <w:t> </w:t>
      </w:r>
      <w:r>
        <w:rPr/>
        <w:t>in</w:t>
      </w:r>
      <w:r>
        <w:rPr>
          <w:spacing w:val="-8"/>
        </w:rPr>
        <w:t> </w:t>
      </w:r>
      <w:r>
        <w:rPr/>
        <w:t>MongoDB.</w:t>
      </w:r>
      <w:r>
        <w:rPr>
          <w:spacing w:val="-8"/>
        </w:rPr>
        <w:t> </w:t>
      </w:r>
      <w:r>
        <w:rPr/>
        <w:t>Check</w:t>
      </w:r>
      <w:r>
        <w:rPr>
          <w:spacing w:val="-8"/>
        </w:rPr>
        <w:t> </w:t>
      </w:r>
      <w:r>
        <w:rPr/>
        <w:t>that</w:t>
      </w:r>
      <w:r>
        <w:rPr>
          <w:spacing w:val="-8"/>
        </w:rPr>
        <w:t> </w:t>
      </w:r>
      <w:r>
        <w:rPr/>
        <w:t>the</w:t>
      </w:r>
      <w:r>
        <w:rPr>
          <w:spacing w:val="-9"/>
        </w:rPr>
        <w:t> </w:t>
      </w:r>
      <w:r>
        <w:rPr/>
        <w:t>authenticated</w:t>
      </w:r>
      <w:r>
        <w:rPr>
          <w:spacing w:val="-9"/>
        </w:rPr>
        <w:t> </w:t>
      </w:r>
      <w:r>
        <w:rPr/>
        <w:t>user's</w:t>
      </w:r>
      <w:r>
        <w:rPr>
          <w:spacing w:val="-8"/>
        </w:rPr>
        <w:t> </w:t>
      </w:r>
      <w:r>
        <w:rPr/>
        <w:t>role</w:t>
      </w:r>
      <w:r>
        <w:rPr>
          <w:spacing w:val="-9"/>
        </w:rPr>
        <w:t> </w:t>
      </w:r>
      <w:r>
        <w:rPr/>
        <w:t>matches</w:t>
      </w:r>
      <w:r>
        <w:rPr>
          <w:spacing w:val="-8"/>
        </w:rPr>
        <w:t> </w:t>
      </w:r>
      <w:r>
        <w:rPr/>
        <w:t>the policy conditions. Ensure the UNIQUE constraint (student_id, subject_id, date) is not being violated by a duplicate submission for the same student and date.</w:t>
      </w:r>
    </w:p>
    <w:p>
      <w:pPr>
        <w:pStyle w:val="BodyText"/>
      </w:pPr>
    </w:p>
    <w:p>
      <w:pPr>
        <w:pStyle w:val="BodyText"/>
        <w:spacing w:before="8"/>
      </w:pPr>
    </w:p>
    <w:p>
      <w:pPr>
        <w:pStyle w:val="Heading4"/>
        <w:numPr>
          <w:ilvl w:val="1"/>
          <w:numId w:val="26"/>
        </w:numPr>
        <w:tabs>
          <w:tab w:pos="1723" w:val="left" w:leader="none"/>
        </w:tabs>
        <w:spacing w:line="240" w:lineRule="auto" w:before="0" w:after="0"/>
        <w:ind w:left="1723" w:right="0" w:hanging="413"/>
        <w:jc w:val="both"/>
      </w:pPr>
      <w:r>
        <w:rPr/>
        <w:t>3-Day</w:t>
      </w:r>
      <w:r>
        <w:rPr>
          <w:spacing w:val="-1"/>
        </w:rPr>
        <w:t> </w:t>
      </w:r>
      <w:r>
        <w:rPr/>
        <w:t>Window Not</w:t>
      </w:r>
      <w:r>
        <w:rPr>
          <w:spacing w:val="-2"/>
        </w:rPr>
        <w:t> </w:t>
      </w:r>
      <w:r>
        <w:rPr/>
        <w:t>Being </w:t>
      </w:r>
      <w:r>
        <w:rPr>
          <w:spacing w:val="-2"/>
        </w:rPr>
        <w:t>Enforced</w:t>
      </w:r>
    </w:p>
    <w:p>
      <w:pPr>
        <w:pStyle w:val="BodyText"/>
        <w:spacing w:line="360" w:lineRule="auto" w:before="117"/>
        <w:ind w:left="1310" w:right="586"/>
        <w:jc w:val="both"/>
      </w:pPr>
      <w:r>
        <w:rPr/>
        <w:t>Solution: Ensure that the is_attendance_editable_v2 database function is deployed in the</w:t>
      </w:r>
      <w:r>
        <w:rPr>
          <w:spacing w:val="-3"/>
        </w:rPr>
        <w:t> </w:t>
      </w:r>
      <w:r>
        <w:rPr/>
        <w:t>MongoDB</w:t>
      </w:r>
      <w:r>
        <w:rPr>
          <w:spacing w:val="-5"/>
        </w:rPr>
        <w:t> </w:t>
      </w:r>
      <w:r>
        <w:rPr/>
        <w:t>project.</w:t>
      </w:r>
      <w:r>
        <w:rPr>
          <w:spacing w:val="-3"/>
        </w:rPr>
        <w:t> </w:t>
      </w:r>
      <w:r>
        <w:rPr/>
        <w:t>Verify</w:t>
      </w:r>
      <w:r>
        <w:rPr>
          <w:spacing w:val="-11"/>
        </w:rPr>
        <w:t> </w:t>
      </w:r>
      <w:r>
        <w:rPr/>
        <w:t>that</w:t>
      </w:r>
      <w:r>
        <w:rPr>
          <w:spacing w:val="-3"/>
        </w:rPr>
        <w:t> </w:t>
      </w:r>
      <w:r>
        <w:rPr/>
        <w:t>the</w:t>
      </w:r>
      <w:r>
        <w:rPr>
          <w:spacing w:val="-4"/>
        </w:rPr>
        <w:t> </w:t>
      </w:r>
      <w:r>
        <w:rPr/>
        <w:t>RBAC</w:t>
      </w:r>
      <w:r>
        <w:rPr>
          <w:spacing w:val="-3"/>
        </w:rPr>
        <w:t> </w:t>
      </w:r>
      <w:r>
        <w:rPr/>
        <w:t>UPDATE</w:t>
      </w:r>
      <w:r>
        <w:rPr>
          <w:spacing w:val="-1"/>
        </w:rPr>
        <w:t> </w:t>
      </w:r>
      <w:r>
        <w:rPr/>
        <w:t>policy</w:t>
      </w:r>
      <w:r>
        <w:rPr>
          <w:spacing w:val="-8"/>
        </w:rPr>
        <w:t> </w:t>
      </w:r>
      <w:r>
        <w:rPr/>
        <w:t>references</w:t>
      </w:r>
      <w:r>
        <w:rPr>
          <w:spacing w:val="-3"/>
        </w:rPr>
        <w:t> </w:t>
      </w:r>
      <w:r>
        <w:rPr/>
        <w:t>this</w:t>
      </w:r>
      <w:r>
        <w:rPr>
          <w:spacing w:val="-3"/>
        </w:rPr>
        <w:t> </w:t>
      </w:r>
      <w:r>
        <w:rPr/>
        <w:t>function correctly. Check that the attendance table has RBAC enabled and that the policy is active, not in draft state.</w:t>
      </w:r>
    </w:p>
    <w:p>
      <w:pPr>
        <w:pStyle w:val="BodyText"/>
      </w:pPr>
    </w:p>
    <w:p>
      <w:pPr>
        <w:pStyle w:val="BodyText"/>
        <w:spacing w:before="6"/>
      </w:pPr>
    </w:p>
    <w:p>
      <w:pPr>
        <w:pStyle w:val="Heading4"/>
        <w:numPr>
          <w:ilvl w:val="1"/>
          <w:numId w:val="26"/>
        </w:numPr>
        <w:tabs>
          <w:tab w:pos="1723" w:val="left" w:leader="none"/>
        </w:tabs>
        <w:spacing w:line="240" w:lineRule="auto" w:before="0" w:after="0"/>
        <w:ind w:left="1723" w:right="0" w:hanging="413"/>
        <w:jc w:val="both"/>
      </w:pPr>
      <w:r>
        <w:rPr/>
        <w:t>Real-time</w:t>
      </w:r>
      <w:r>
        <w:rPr>
          <w:spacing w:val="-3"/>
        </w:rPr>
        <w:t> </w:t>
      </w:r>
      <w:r>
        <w:rPr/>
        <w:t>Updates</w:t>
      </w:r>
      <w:r>
        <w:rPr>
          <w:spacing w:val="1"/>
        </w:rPr>
        <w:t> </w:t>
      </w:r>
      <w:r>
        <w:rPr/>
        <w:t>Not</w:t>
      </w:r>
      <w:r>
        <w:rPr>
          <w:spacing w:val="-3"/>
        </w:rPr>
        <w:t> </w:t>
      </w:r>
      <w:r>
        <w:rPr>
          <w:spacing w:val="-2"/>
        </w:rPr>
        <w:t>Working</w:t>
      </w:r>
    </w:p>
    <w:p>
      <w:pPr>
        <w:pStyle w:val="BodyText"/>
        <w:spacing w:line="360" w:lineRule="auto" w:before="118"/>
        <w:ind w:left="1310" w:right="585"/>
        <w:jc w:val="both"/>
      </w:pPr>
      <w:r>
        <w:rPr/>
        <w:t>Solution: Confirm that the MongoDB project has Realtime enabled for the attendance table in the MongoDB Dashboard under Database &gt; Replication. Verify that the MongoDB client is initialized with the correct project URL. Check network firewall settings to ensure WebSocket connections (port 443) are not being blocked.</w:t>
      </w:r>
    </w:p>
    <w:p>
      <w:pPr>
        <w:pStyle w:val="BodyText"/>
        <w:spacing w:after="0" w:line="360" w:lineRule="auto"/>
        <w:jc w:val="both"/>
        <w:sectPr>
          <w:pgSz w:w="11910" w:h="16840"/>
          <w:pgMar w:header="0" w:footer="626" w:top="1360" w:bottom="860" w:left="850" w:right="850"/>
        </w:sectPr>
      </w:pPr>
    </w:p>
    <w:p>
      <w:pPr>
        <w:pStyle w:val="Heading3"/>
        <w:ind w:left="2750"/>
      </w:pPr>
      <w:r>
        <w:rPr/>
        <w:t>Appendix</w:t>
      </w:r>
      <w:r>
        <w:rPr>
          <w:spacing w:val="-6"/>
        </w:rPr>
        <w:t> </w:t>
      </w:r>
      <w:r>
        <w:rPr/>
        <w:t>D</w:t>
      </w:r>
      <w:r>
        <w:rPr>
          <w:spacing w:val="-6"/>
        </w:rPr>
        <w:t> </w:t>
      </w:r>
      <w:r>
        <w:rPr/>
        <w:t>—</w:t>
      </w:r>
      <w:r>
        <w:rPr>
          <w:spacing w:val="-4"/>
        </w:rPr>
        <w:t> </w:t>
      </w:r>
      <w:r>
        <w:rPr/>
        <w:t>API</w:t>
      </w:r>
      <w:r>
        <w:rPr>
          <w:spacing w:val="-7"/>
        </w:rPr>
        <w:t> </w:t>
      </w:r>
      <w:r>
        <w:rPr/>
        <w:t>ENDPOINTS</w:t>
      </w:r>
      <w:r>
        <w:rPr>
          <w:spacing w:val="-7"/>
        </w:rPr>
        <w:t> </w:t>
      </w:r>
      <w:r>
        <w:rPr>
          <w:spacing w:val="-2"/>
        </w:rPr>
        <w:t>REFERENCE</w:t>
      </w:r>
    </w:p>
    <w:p>
      <w:pPr>
        <w:pStyle w:val="BodyText"/>
        <w:spacing w:before="172"/>
        <w:rPr>
          <w:b/>
          <w:sz w:val="26"/>
        </w:rPr>
      </w:pPr>
    </w:p>
    <w:p>
      <w:pPr>
        <w:pStyle w:val="BodyText"/>
        <w:spacing w:line="360" w:lineRule="auto"/>
        <w:ind w:left="1310" w:right="583"/>
        <w:jc w:val="both"/>
      </w:pPr>
      <w:r>
        <w:rPr/>
        <w:t>This</w:t>
      </w:r>
      <w:r>
        <w:rPr>
          <w:spacing w:val="-8"/>
        </w:rPr>
        <w:t> </w:t>
      </w:r>
      <w:r>
        <w:rPr/>
        <w:t>appendix</w:t>
      </w:r>
      <w:r>
        <w:rPr>
          <w:spacing w:val="-6"/>
        </w:rPr>
        <w:t> </w:t>
      </w:r>
      <w:r>
        <w:rPr/>
        <w:t>provides</w:t>
      </w:r>
      <w:r>
        <w:rPr>
          <w:spacing w:val="-8"/>
        </w:rPr>
        <w:t> </w:t>
      </w:r>
      <w:r>
        <w:rPr/>
        <w:t>a</w:t>
      </w:r>
      <w:r>
        <w:rPr>
          <w:spacing w:val="-9"/>
        </w:rPr>
        <w:t> </w:t>
      </w:r>
      <w:r>
        <w:rPr/>
        <w:t>complete</w:t>
      </w:r>
      <w:r>
        <w:rPr>
          <w:spacing w:val="-9"/>
        </w:rPr>
        <w:t> </w:t>
      </w:r>
      <w:r>
        <w:rPr/>
        <w:t>reference</w:t>
      </w:r>
      <w:r>
        <w:rPr>
          <w:spacing w:val="-9"/>
        </w:rPr>
        <w:t> </w:t>
      </w:r>
      <w:r>
        <w:rPr/>
        <w:t>of</w:t>
      </w:r>
      <w:r>
        <w:rPr>
          <w:spacing w:val="-9"/>
        </w:rPr>
        <w:t> </w:t>
      </w:r>
      <w:r>
        <w:rPr/>
        <w:t>all</w:t>
      </w:r>
      <w:r>
        <w:rPr>
          <w:spacing w:val="-5"/>
        </w:rPr>
        <w:t> </w:t>
      </w:r>
      <w:r>
        <w:rPr/>
        <w:t>RESTful</w:t>
      </w:r>
      <w:r>
        <w:rPr>
          <w:spacing w:val="-8"/>
        </w:rPr>
        <w:t> </w:t>
      </w:r>
      <w:r>
        <w:rPr/>
        <w:t>API</w:t>
      </w:r>
      <w:r>
        <w:rPr>
          <w:spacing w:val="-13"/>
        </w:rPr>
        <w:t> </w:t>
      </w:r>
      <w:r>
        <w:rPr/>
        <w:t>endpoints</w:t>
      </w:r>
      <w:r>
        <w:rPr>
          <w:spacing w:val="-6"/>
        </w:rPr>
        <w:t> </w:t>
      </w:r>
      <w:r>
        <w:rPr/>
        <w:t>exposed</w:t>
      </w:r>
      <w:r>
        <w:rPr>
          <w:spacing w:val="-8"/>
        </w:rPr>
        <w:t> </w:t>
      </w:r>
      <w:r>
        <w:rPr/>
        <w:t>by the</w:t>
      </w:r>
      <w:r>
        <w:rPr>
          <w:spacing w:val="-1"/>
        </w:rPr>
        <w:t> </w:t>
      </w:r>
      <w:r>
        <w:rPr/>
        <w:t>Smart Attendance</w:t>
      </w:r>
      <w:r>
        <w:rPr>
          <w:spacing w:val="-1"/>
        </w:rPr>
        <w:t> </w:t>
      </w:r>
      <w:r>
        <w:rPr/>
        <w:t>System backend. All endpoints are</w:t>
      </w:r>
      <w:r>
        <w:rPr>
          <w:spacing w:val="-2"/>
        </w:rPr>
        <w:t> </w:t>
      </w:r>
      <w:r>
        <w:rPr/>
        <w:t>prefixed with the base</w:t>
      </w:r>
      <w:r>
        <w:rPr>
          <w:spacing w:val="-1"/>
        </w:rPr>
        <w:t> </w:t>
      </w:r>
      <w:r>
        <w:rPr/>
        <w:t>URL: </w:t>
      </w:r>
      <w:hyperlink r:id="rId40">
        <w:r>
          <w:rPr/>
          <w:t>http://localhost:5000/api</w:t>
        </w:r>
      </w:hyperlink>
      <w:r>
        <w:rPr/>
        <w:t>. Every protected endpoint requires a valid JWT token in the Authorization header in the format: Bearer &lt;token&gt;.</w:t>
      </w:r>
    </w:p>
    <w:p>
      <w:pPr>
        <w:pStyle w:val="Heading4"/>
        <w:numPr>
          <w:ilvl w:val="1"/>
          <w:numId w:val="27"/>
        </w:numPr>
        <w:tabs>
          <w:tab w:pos="1723" w:val="left" w:leader="none"/>
        </w:tabs>
        <w:spacing w:line="240" w:lineRule="auto" w:before="164" w:after="0"/>
        <w:ind w:left="1723" w:right="0" w:hanging="413"/>
        <w:jc w:val="both"/>
      </w:pPr>
      <w:r>
        <w:rPr/>
        <w:t>Authentication</w:t>
      </w:r>
      <w:r>
        <w:rPr>
          <w:spacing w:val="-4"/>
        </w:rPr>
        <w:t> </w:t>
      </w:r>
      <w:r>
        <w:rPr>
          <w:spacing w:val="-2"/>
        </w:rPr>
        <w:t>Endpoints</w:t>
      </w:r>
    </w:p>
    <w:p>
      <w:pPr>
        <w:pStyle w:val="BodyText"/>
        <w:spacing w:line="360" w:lineRule="auto" w:before="76"/>
        <w:ind w:left="1310" w:right="586"/>
        <w:jc w:val="both"/>
      </w:pPr>
      <w:r>
        <w:rPr>
          <w:b/>
        </w:rPr>
        <w:t>POST /auth/login </w:t>
      </w:r>
      <w:r>
        <w:rPr/>
        <w:t>— Authenticates a user (Student, Faculty, HOD, or Admin) using phone number and password. Returns a signed JWT token and user role on success. Request body: { phone, password }. Response: { token, role, user_id, full_name }.</w:t>
      </w:r>
    </w:p>
    <w:p>
      <w:pPr>
        <w:pStyle w:val="BodyText"/>
        <w:spacing w:line="360" w:lineRule="auto" w:before="79"/>
        <w:ind w:left="1310" w:right="585"/>
        <w:jc w:val="both"/>
      </w:pPr>
      <w:r>
        <w:rPr>
          <w:b/>
        </w:rPr>
        <w:t>POST /auth/logout </w:t>
      </w:r>
      <w:r>
        <w:rPr/>
        <w:t>— Invalidates the current JWT session token. Clears the server-side token blacklist entry. Protected: Yes. Request body: none. Response: { message: "Logged out successfully" }.</w:t>
      </w:r>
    </w:p>
    <w:p>
      <w:pPr>
        <w:pStyle w:val="BodyText"/>
        <w:spacing w:line="360" w:lineRule="auto" w:before="81"/>
        <w:ind w:left="1310" w:right="586"/>
        <w:jc w:val="both"/>
      </w:pPr>
      <w:r>
        <w:rPr>
          <w:b/>
        </w:rPr>
        <w:t>PUT /auth/change-password </w:t>
      </w:r>
      <w:r>
        <w:rPr/>
        <w:t>— Allows authenticated users to change their </w:t>
      </w:r>
      <w:r>
        <w:rPr/>
        <w:t>own password. Protected: Yes. Request body: { current_password, new_password }. Response: { message: "Password updated successfully" }.</w:t>
      </w:r>
    </w:p>
    <w:p>
      <w:pPr>
        <w:pStyle w:val="Heading4"/>
        <w:numPr>
          <w:ilvl w:val="1"/>
          <w:numId w:val="27"/>
        </w:numPr>
        <w:tabs>
          <w:tab w:pos="1723" w:val="left" w:leader="none"/>
        </w:tabs>
        <w:spacing w:line="240" w:lineRule="auto" w:before="164" w:after="0"/>
        <w:ind w:left="1723" w:right="0" w:hanging="413"/>
        <w:jc w:val="both"/>
      </w:pPr>
      <w:r>
        <w:rPr/>
        <w:t>Attendance</w:t>
      </w:r>
      <w:r>
        <w:rPr>
          <w:spacing w:val="-6"/>
        </w:rPr>
        <w:t> </w:t>
      </w:r>
      <w:r>
        <w:rPr>
          <w:spacing w:val="-2"/>
        </w:rPr>
        <w:t>Endpoints</w:t>
      </w:r>
    </w:p>
    <w:p>
      <w:pPr>
        <w:pStyle w:val="BodyText"/>
        <w:spacing w:line="360" w:lineRule="auto" w:before="77"/>
        <w:ind w:left="1310" w:right="583"/>
        <w:jc w:val="both"/>
      </w:pPr>
      <w:r>
        <w:rPr>
          <w:b/>
        </w:rPr>
        <w:t>POST</w:t>
      </w:r>
      <w:r>
        <w:rPr>
          <w:b/>
          <w:spacing w:val="-7"/>
        </w:rPr>
        <w:t> </w:t>
      </w:r>
      <w:r>
        <w:rPr>
          <w:b/>
        </w:rPr>
        <w:t>/attendance/mark</w:t>
      </w:r>
      <w:r>
        <w:rPr>
          <w:b/>
          <w:spacing w:val="-4"/>
        </w:rPr>
        <w:t> </w:t>
      </w:r>
      <w:r>
        <w:rPr/>
        <w:t>—</w:t>
      </w:r>
      <w:r>
        <w:rPr>
          <w:spacing w:val="-7"/>
        </w:rPr>
        <w:t> </w:t>
      </w:r>
      <w:r>
        <w:rPr/>
        <w:t>Marks</w:t>
      </w:r>
      <w:r>
        <w:rPr>
          <w:spacing w:val="-8"/>
        </w:rPr>
        <w:t> </w:t>
      </w:r>
      <w:r>
        <w:rPr/>
        <w:t>attendance</w:t>
      </w:r>
      <w:r>
        <w:rPr>
          <w:spacing w:val="-6"/>
        </w:rPr>
        <w:t> </w:t>
      </w:r>
      <w:r>
        <w:rPr/>
        <w:t>for</w:t>
      </w:r>
      <w:r>
        <w:rPr>
          <w:spacing w:val="-8"/>
        </w:rPr>
        <w:t> </w:t>
      </w:r>
      <w:r>
        <w:rPr/>
        <w:t>a</w:t>
      </w:r>
      <w:r>
        <w:rPr>
          <w:spacing w:val="-8"/>
        </w:rPr>
        <w:t> </w:t>
      </w:r>
      <w:r>
        <w:rPr/>
        <w:t>list</w:t>
      </w:r>
      <w:r>
        <w:rPr>
          <w:spacing w:val="-7"/>
        </w:rPr>
        <w:t> </w:t>
      </w:r>
      <w:r>
        <w:rPr/>
        <w:t>of</w:t>
      </w:r>
      <w:r>
        <w:rPr>
          <w:spacing w:val="-8"/>
        </w:rPr>
        <w:t> </w:t>
      </w:r>
      <w:r>
        <w:rPr/>
        <w:t>students</w:t>
      </w:r>
      <w:r>
        <w:rPr>
          <w:spacing w:val="-7"/>
        </w:rPr>
        <w:t> </w:t>
      </w:r>
      <w:r>
        <w:rPr/>
        <w:t>for</w:t>
      </w:r>
      <w:r>
        <w:rPr>
          <w:spacing w:val="-7"/>
        </w:rPr>
        <w:t> </w:t>
      </w:r>
      <w:r>
        <w:rPr/>
        <w:t>a</w:t>
      </w:r>
      <w:r>
        <w:rPr>
          <w:spacing w:val="-6"/>
        </w:rPr>
        <w:t> </w:t>
      </w:r>
      <w:r>
        <w:rPr/>
        <w:t>given</w:t>
      </w:r>
      <w:r>
        <w:rPr>
          <w:spacing w:val="-7"/>
        </w:rPr>
        <w:t> </w:t>
      </w:r>
      <w:r>
        <w:rPr/>
        <w:t>subject and date. Accessible by Faculty only. Request body: { subject_id, date, records: [{ student_id,</w:t>
      </w:r>
      <w:r>
        <w:rPr>
          <w:spacing w:val="-15"/>
        </w:rPr>
        <w:t> </w:t>
      </w:r>
      <w:r>
        <w:rPr/>
        <w:t>status</w:t>
      </w:r>
      <w:r>
        <w:rPr>
          <w:spacing w:val="-15"/>
        </w:rPr>
        <w:t> </w:t>
      </w:r>
      <w:r>
        <w:rPr/>
        <w:t>}]</w:t>
      </w:r>
      <w:r>
        <w:rPr>
          <w:spacing w:val="-15"/>
        </w:rPr>
        <w:t> </w:t>
      </w:r>
      <w:r>
        <w:rPr/>
        <w:t>}.</w:t>
      </w:r>
      <w:r>
        <w:rPr>
          <w:spacing w:val="-15"/>
        </w:rPr>
        <w:t> </w:t>
      </w:r>
      <w:r>
        <w:rPr/>
        <w:t>Response:</w:t>
      </w:r>
      <w:r>
        <w:rPr>
          <w:spacing w:val="-15"/>
        </w:rPr>
        <w:t> </w:t>
      </w:r>
      <w:r>
        <w:rPr/>
        <w:t>{</w:t>
      </w:r>
      <w:r>
        <w:rPr>
          <w:spacing w:val="-15"/>
        </w:rPr>
        <w:t> </w:t>
      </w:r>
      <w:r>
        <w:rPr/>
        <w:t>message,</w:t>
      </w:r>
      <w:r>
        <w:rPr>
          <w:spacing w:val="-15"/>
        </w:rPr>
        <w:t> </w:t>
      </w:r>
      <w:r>
        <w:rPr/>
        <w:t>records_inserted</w:t>
      </w:r>
      <w:r>
        <w:rPr>
          <w:spacing w:val="-15"/>
        </w:rPr>
        <w:t> </w:t>
      </w:r>
      <w:r>
        <w:rPr/>
        <w:t>}.</w:t>
      </w:r>
      <w:r>
        <w:rPr>
          <w:spacing w:val="-15"/>
        </w:rPr>
        <w:t> </w:t>
      </w:r>
      <w:r>
        <w:rPr/>
        <w:t>The</w:t>
      </w:r>
      <w:r>
        <w:rPr>
          <w:spacing w:val="-15"/>
        </w:rPr>
        <w:t> </w:t>
      </w:r>
      <w:r>
        <w:rPr/>
        <w:t>3-day</w:t>
      </w:r>
      <w:r>
        <w:rPr>
          <w:spacing w:val="-15"/>
        </w:rPr>
        <w:t> </w:t>
      </w:r>
      <w:r>
        <w:rPr/>
        <w:t>edit</w:t>
      </w:r>
      <w:r>
        <w:rPr>
          <w:spacing w:val="-15"/>
        </w:rPr>
        <w:t> </w:t>
      </w:r>
      <w:r>
        <w:rPr/>
        <w:t>window is validated server-side before insertion.</w:t>
      </w:r>
    </w:p>
    <w:p>
      <w:pPr>
        <w:pStyle w:val="BodyText"/>
        <w:spacing w:line="360" w:lineRule="auto" w:before="80"/>
        <w:ind w:left="1310" w:right="586"/>
        <w:jc w:val="both"/>
      </w:pPr>
      <w:r>
        <w:rPr>
          <w:b/>
        </w:rPr>
        <w:t>PUT /attendance/update/:record_id </w:t>
      </w:r>
      <w:r>
        <w:rPr/>
        <w:t>— Updates an existing attendance record. Accessible</w:t>
      </w:r>
      <w:r>
        <w:rPr>
          <w:spacing w:val="-15"/>
        </w:rPr>
        <w:t> </w:t>
      </w:r>
      <w:r>
        <w:rPr/>
        <w:t>by</w:t>
      </w:r>
      <w:r>
        <w:rPr>
          <w:spacing w:val="-15"/>
        </w:rPr>
        <w:t> </w:t>
      </w:r>
      <w:r>
        <w:rPr/>
        <w:t>Faculty</w:t>
      </w:r>
      <w:r>
        <w:rPr>
          <w:spacing w:val="-15"/>
        </w:rPr>
        <w:t> </w:t>
      </w:r>
      <w:r>
        <w:rPr/>
        <w:t>only.</w:t>
      </w:r>
      <w:r>
        <w:rPr>
          <w:spacing w:val="-15"/>
        </w:rPr>
        <w:t> </w:t>
      </w:r>
      <w:r>
        <w:rPr/>
        <w:t>The</w:t>
      </w:r>
      <w:r>
        <w:rPr>
          <w:spacing w:val="-15"/>
        </w:rPr>
        <w:t> </w:t>
      </w:r>
      <w:r>
        <w:rPr/>
        <w:t>3-day</w:t>
      </w:r>
      <w:r>
        <w:rPr>
          <w:spacing w:val="-15"/>
        </w:rPr>
        <w:t> </w:t>
      </w:r>
      <w:r>
        <w:rPr/>
        <w:t>edit</w:t>
      </w:r>
      <w:r>
        <w:rPr>
          <w:spacing w:val="-15"/>
        </w:rPr>
        <w:t> </w:t>
      </w:r>
      <w:r>
        <w:rPr/>
        <w:t>window</w:t>
      </w:r>
      <w:r>
        <w:rPr>
          <w:spacing w:val="-15"/>
        </w:rPr>
        <w:t> </w:t>
      </w:r>
      <w:r>
        <w:rPr/>
        <w:t>is</w:t>
      </w:r>
      <w:r>
        <w:rPr>
          <w:spacing w:val="-15"/>
        </w:rPr>
        <w:t> </w:t>
      </w:r>
      <w:r>
        <w:rPr/>
        <w:t>strictly</w:t>
      </w:r>
      <w:r>
        <w:rPr>
          <w:spacing w:val="-15"/>
        </w:rPr>
        <w:t> </w:t>
      </w:r>
      <w:r>
        <w:rPr/>
        <w:t>enforced;</w:t>
      </w:r>
      <w:r>
        <w:rPr>
          <w:spacing w:val="-15"/>
        </w:rPr>
        <w:t> </w:t>
      </w:r>
      <w:r>
        <w:rPr/>
        <w:t>requests</w:t>
      </w:r>
      <w:r>
        <w:rPr>
          <w:spacing w:val="-15"/>
        </w:rPr>
        <w:t> </w:t>
      </w:r>
      <w:r>
        <w:rPr/>
        <w:t>outside the window return HTTP 403 with error code ATTENDANCE_LOCKED. Request body: { status }. Response: { message, updated_record }.</w:t>
      </w:r>
    </w:p>
    <w:p>
      <w:pPr>
        <w:pStyle w:val="BodyText"/>
        <w:spacing w:line="360" w:lineRule="auto" w:before="80"/>
        <w:ind w:left="1310" w:right="591"/>
        <w:jc w:val="both"/>
      </w:pPr>
      <w:r>
        <w:rPr>
          <w:b/>
        </w:rPr>
        <w:t>GET /attendance/student/:student_id </w:t>
      </w:r>
      <w:r>
        <w:rPr/>
        <w:t>— Retrieves the full attendance history for a specific</w:t>
      </w:r>
      <w:r>
        <w:rPr>
          <w:spacing w:val="-2"/>
        </w:rPr>
        <w:t> </w:t>
      </w:r>
      <w:r>
        <w:rPr/>
        <w:t>student.</w:t>
      </w:r>
      <w:r>
        <w:rPr>
          <w:spacing w:val="-1"/>
        </w:rPr>
        <w:t> </w:t>
      </w:r>
      <w:r>
        <w:rPr/>
        <w:t>Accessible</w:t>
      </w:r>
      <w:r>
        <w:rPr>
          <w:spacing w:val="-2"/>
        </w:rPr>
        <w:t> </w:t>
      </w:r>
      <w:r>
        <w:rPr/>
        <w:t>by</w:t>
      </w:r>
      <w:r>
        <w:rPr>
          <w:spacing w:val="-6"/>
        </w:rPr>
        <w:t> </w:t>
      </w:r>
      <w:r>
        <w:rPr/>
        <w:t>Student</w:t>
      </w:r>
      <w:r>
        <w:rPr>
          <w:spacing w:val="-1"/>
        </w:rPr>
        <w:t> </w:t>
      </w:r>
      <w:r>
        <w:rPr/>
        <w:t>(own</w:t>
      </w:r>
      <w:r>
        <w:rPr>
          <w:spacing w:val="-2"/>
        </w:rPr>
        <w:t> </w:t>
      </w:r>
      <w:r>
        <w:rPr/>
        <w:t>record</w:t>
      </w:r>
      <w:r>
        <w:rPr>
          <w:spacing w:val="-2"/>
        </w:rPr>
        <w:t> </w:t>
      </w:r>
      <w:r>
        <w:rPr/>
        <w:t>only),</w:t>
      </w:r>
      <w:r>
        <w:rPr>
          <w:spacing w:val="-1"/>
        </w:rPr>
        <w:t> </w:t>
      </w:r>
      <w:r>
        <w:rPr/>
        <w:t>Faculty,</w:t>
      </w:r>
      <w:r>
        <w:rPr>
          <w:spacing w:val="-1"/>
        </w:rPr>
        <w:t> </w:t>
      </w:r>
      <w:r>
        <w:rPr/>
        <w:t>HOD, and</w:t>
      </w:r>
      <w:r>
        <w:rPr>
          <w:spacing w:val="-1"/>
        </w:rPr>
        <w:t> </w:t>
      </w:r>
      <w:r>
        <w:rPr/>
        <w:t>Admin. Query params: subject_id (optional), from_date (optional), to_date (optional). Response: { records[], summary: { total, present, absent, percentage } }.</w:t>
      </w:r>
    </w:p>
    <w:p>
      <w:pPr>
        <w:pStyle w:val="BodyText"/>
        <w:spacing w:line="360" w:lineRule="auto" w:before="79"/>
        <w:ind w:left="1310" w:right="588"/>
        <w:jc w:val="both"/>
      </w:pPr>
      <w:r>
        <w:rPr>
          <w:b/>
        </w:rPr>
        <w:t>GET</w:t>
      </w:r>
      <w:r>
        <w:rPr>
          <w:b/>
          <w:spacing w:val="-7"/>
        </w:rPr>
        <w:t> </w:t>
      </w:r>
      <w:r>
        <w:rPr>
          <w:b/>
        </w:rPr>
        <w:t>/attendance/subject/:subject_id/date/:date</w:t>
      </w:r>
      <w:r>
        <w:rPr>
          <w:b/>
          <w:spacing w:val="-4"/>
        </w:rPr>
        <w:t> </w:t>
      </w:r>
      <w:r>
        <w:rPr/>
        <w:t>—</w:t>
      </w:r>
      <w:r>
        <w:rPr>
          <w:spacing w:val="-7"/>
        </w:rPr>
        <w:t> </w:t>
      </w:r>
      <w:r>
        <w:rPr/>
        <w:t>Retrieves</w:t>
      </w:r>
      <w:r>
        <w:rPr>
          <w:spacing w:val="-5"/>
        </w:rPr>
        <w:t> </w:t>
      </w:r>
      <w:r>
        <w:rPr/>
        <w:t>attendance</w:t>
      </w:r>
      <w:r>
        <w:rPr>
          <w:spacing w:val="-7"/>
        </w:rPr>
        <w:t> </w:t>
      </w:r>
      <w:r>
        <w:rPr/>
        <w:t>records</w:t>
      </w:r>
      <w:r>
        <w:rPr>
          <w:spacing w:val="-7"/>
        </w:rPr>
        <w:t> </w:t>
      </w:r>
      <w:r>
        <w:rPr/>
        <w:t>for all students in a subject on a specific date. Accessible by Faculty (own subjects) and HOD/Admin. Response: { date, subject, records[], total_present, total_absent }.</w:t>
      </w:r>
    </w:p>
    <w:p>
      <w:pPr>
        <w:pStyle w:val="BodyText"/>
        <w:spacing w:after="0" w:line="360" w:lineRule="auto"/>
        <w:jc w:val="both"/>
        <w:sectPr>
          <w:pgSz w:w="11910" w:h="16840"/>
          <w:pgMar w:header="0" w:footer="626" w:top="1360" w:bottom="860" w:left="850" w:right="850"/>
        </w:sectPr>
      </w:pPr>
    </w:p>
    <w:p>
      <w:pPr>
        <w:pStyle w:val="BodyText"/>
        <w:spacing w:line="360" w:lineRule="auto" w:before="76"/>
        <w:ind w:left="1310" w:right="587"/>
        <w:jc w:val="both"/>
      </w:pPr>
      <w:r>
        <w:rPr>
          <w:b/>
        </w:rPr>
        <w:t>GET</w:t>
      </w:r>
      <w:r>
        <w:rPr>
          <w:b/>
          <w:spacing w:val="-7"/>
        </w:rPr>
        <w:t> </w:t>
      </w:r>
      <w:r>
        <w:rPr>
          <w:b/>
        </w:rPr>
        <w:t>/attendance/report/pdf/:student_id</w:t>
      </w:r>
      <w:r>
        <w:rPr>
          <w:b/>
          <w:spacing w:val="-3"/>
        </w:rPr>
        <w:t> </w:t>
      </w:r>
      <w:r>
        <w:rPr/>
        <w:t>—</w:t>
      </w:r>
      <w:r>
        <w:rPr>
          <w:spacing w:val="-8"/>
        </w:rPr>
        <w:t> </w:t>
      </w:r>
      <w:r>
        <w:rPr/>
        <w:t>Generates</w:t>
      </w:r>
      <w:r>
        <w:rPr>
          <w:spacing w:val="-6"/>
        </w:rPr>
        <w:t> </w:t>
      </w:r>
      <w:r>
        <w:rPr/>
        <w:t>and</w:t>
      </w:r>
      <w:r>
        <w:rPr>
          <w:spacing w:val="-5"/>
        </w:rPr>
        <w:t> </w:t>
      </w:r>
      <w:r>
        <w:rPr/>
        <w:t>returns</w:t>
      </w:r>
      <w:r>
        <w:rPr>
          <w:spacing w:val="-5"/>
        </w:rPr>
        <w:t> </w:t>
      </w:r>
      <w:r>
        <w:rPr/>
        <w:t>a</w:t>
      </w:r>
      <w:r>
        <w:rPr>
          <w:spacing w:val="-9"/>
        </w:rPr>
        <w:t> </w:t>
      </w:r>
      <w:r>
        <w:rPr/>
        <w:t>PDF</w:t>
      </w:r>
      <w:r>
        <w:rPr>
          <w:spacing w:val="-9"/>
        </w:rPr>
        <w:t> </w:t>
      </w:r>
      <w:r>
        <w:rPr/>
        <w:t>attendance report for a student. Accessible by Student (own), Faculty, HOD, and Admin. Query params: subject_id (optional), month (optional). Response: PDF binary stream with Content-Type: application/pdf.</w:t>
      </w:r>
    </w:p>
    <w:p>
      <w:pPr>
        <w:pStyle w:val="Heading4"/>
        <w:numPr>
          <w:ilvl w:val="1"/>
          <w:numId w:val="27"/>
        </w:numPr>
        <w:tabs>
          <w:tab w:pos="1723" w:val="left" w:leader="none"/>
        </w:tabs>
        <w:spacing w:line="240" w:lineRule="auto" w:before="163" w:after="0"/>
        <w:ind w:left="1723" w:right="0" w:hanging="413"/>
        <w:jc w:val="both"/>
      </w:pPr>
      <w:r>
        <w:rPr/>
        <w:t>Student</w:t>
      </w:r>
      <w:r>
        <w:rPr>
          <w:spacing w:val="-4"/>
        </w:rPr>
        <w:t> </w:t>
      </w:r>
      <w:r>
        <w:rPr/>
        <w:t>Management</w:t>
      </w:r>
      <w:r>
        <w:rPr>
          <w:spacing w:val="-2"/>
        </w:rPr>
        <w:t> Endpoints</w:t>
      </w:r>
    </w:p>
    <w:p>
      <w:pPr>
        <w:pStyle w:val="BodyText"/>
        <w:spacing w:line="360" w:lineRule="auto" w:before="77"/>
        <w:ind w:left="1310" w:right="589"/>
        <w:jc w:val="both"/>
      </w:pPr>
      <w:r>
        <w:rPr>
          <w:b/>
        </w:rPr>
        <w:t>GET /students </w:t>
      </w:r>
      <w:r>
        <w:rPr/>
        <w:t>— Retrieves a list of all registered students. Accessible by Faculty, HOD, and Admin. Query params: semester (optional), search (optional, searches by name or enrollment number). Response: { students[], total_count }.</w:t>
      </w:r>
    </w:p>
    <w:p>
      <w:pPr>
        <w:pStyle w:val="BodyText"/>
        <w:spacing w:line="362" w:lineRule="auto" w:before="78"/>
        <w:ind w:left="1310" w:right="591"/>
        <w:jc w:val="both"/>
      </w:pPr>
      <w:r>
        <w:rPr>
          <w:b/>
        </w:rPr>
        <w:t>POST /students </w:t>
      </w:r>
      <w:r>
        <w:rPr/>
        <w:t>— Registers a new student account. Accessible by Admin only. Request body: { full_name, enrollment_number, semester, phone, password }. Response: { message, student_id }.</w:t>
      </w:r>
    </w:p>
    <w:p>
      <w:pPr>
        <w:pStyle w:val="BodyText"/>
        <w:spacing w:line="360" w:lineRule="auto" w:before="73"/>
        <w:ind w:left="1310" w:right="589"/>
        <w:jc w:val="both"/>
      </w:pPr>
      <w:r>
        <w:rPr>
          <w:b/>
        </w:rPr>
        <w:t>PUT /students/:student_id </w:t>
      </w:r>
      <w:r>
        <w:rPr/>
        <w:t>— Updates student information. Accessible by Admin only. Request body: { full_name, semester, phone } (partial updates allowed). Response: { message, updated_student }.</w:t>
      </w:r>
    </w:p>
    <w:p>
      <w:pPr>
        <w:pStyle w:val="BodyText"/>
        <w:spacing w:line="360" w:lineRule="auto" w:before="81"/>
        <w:ind w:left="1310" w:right="591"/>
        <w:jc w:val="both"/>
      </w:pPr>
      <w:r>
        <w:rPr>
          <w:b/>
        </w:rPr>
        <w:t>DELETE /students/:student_id </w:t>
      </w:r>
      <w:r>
        <w:rPr/>
        <w:t>— Deactivates a student account (soft delete, preserves attendance history). Accessible by Admin only. Response: { message: "Student deactivated successfully" }.</w:t>
      </w:r>
    </w:p>
    <w:p>
      <w:pPr>
        <w:pStyle w:val="Heading4"/>
        <w:numPr>
          <w:ilvl w:val="1"/>
          <w:numId w:val="27"/>
        </w:numPr>
        <w:tabs>
          <w:tab w:pos="1723" w:val="left" w:leader="none"/>
        </w:tabs>
        <w:spacing w:line="240" w:lineRule="auto" w:before="165" w:after="0"/>
        <w:ind w:left="1723" w:right="0" w:hanging="413"/>
        <w:jc w:val="both"/>
      </w:pPr>
      <w:r>
        <w:rPr/>
        <w:t>Leave</w:t>
      </w:r>
      <w:r>
        <w:rPr>
          <w:spacing w:val="-3"/>
        </w:rPr>
        <w:t> </w:t>
      </w:r>
      <w:r>
        <w:rPr/>
        <w:t>Management </w:t>
      </w:r>
      <w:r>
        <w:rPr>
          <w:spacing w:val="-2"/>
        </w:rPr>
        <w:t>Endpoints</w:t>
      </w:r>
    </w:p>
    <w:p>
      <w:pPr>
        <w:pStyle w:val="BodyText"/>
        <w:spacing w:line="360" w:lineRule="auto" w:before="76"/>
        <w:ind w:left="1310" w:right="589"/>
        <w:jc w:val="both"/>
      </w:pPr>
      <w:r>
        <w:rPr>
          <w:b/>
        </w:rPr>
        <w:t>POST</w:t>
      </w:r>
      <w:r>
        <w:rPr>
          <w:b/>
          <w:spacing w:val="-8"/>
        </w:rPr>
        <w:t> </w:t>
      </w:r>
      <w:r>
        <w:rPr>
          <w:b/>
        </w:rPr>
        <w:t>/leaves/apply</w:t>
      </w:r>
      <w:r>
        <w:rPr>
          <w:b/>
          <w:spacing w:val="-6"/>
        </w:rPr>
        <w:t> </w:t>
      </w:r>
      <w:r>
        <w:rPr/>
        <w:t>—</w:t>
      </w:r>
      <w:r>
        <w:rPr>
          <w:spacing w:val="-11"/>
        </w:rPr>
        <w:t> </w:t>
      </w:r>
      <w:r>
        <w:rPr/>
        <w:t>Submits</w:t>
      </w:r>
      <w:r>
        <w:rPr>
          <w:spacing w:val="-8"/>
        </w:rPr>
        <w:t> </w:t>
      </w:r>
      <w:r>
        <w:rPr/>
        <w:t>a</w:t>
      </w:r>
      <w:r>
        <w:rPr>
          <w:spacing w:val="-9"/>
        </w:rPr>
        <w:t> </w:t>
      </w:r>
      <w:r>
        <w:rPr/>
        <w:t>new</w:t>
      </w:r>
      <w:r>
        <w:rPr>
          <w:spacing w:val="-9"/>
        </w:rPr>
        <w:t> </w:t>
      </w:r>
      <w:r>
        <w:rPr/>
        <w:t>leave</w:t>
      </w:r>
      <w:r>
        <w:rPr>
          <w:spacing w:val="-9"/>
        </w:rPr>
        <w:t> </w:t>
      </w:r>
      <w:r>
        <w:rPr/>
        <w:t>application.</w:t>
      </w:r>
      <w:r>
        <w:rPr>
          <w:spacing w:val="-8"/>
        </w:rPr>
        <w:t> </w:t>
      </w:r>
      <w:r>
        <w:rPr/>
        <w:t>Accessible</w:t>
      </w:r>
      <w:r>
        <w:rPr>
          <w:spacing w:val="-9"/>
        </w:rPr>
        <w:t> </w:t>
      </w:r>
      <w:r>
        <w:rPr/>
        <w:t>by</w:t>
      </w:r>
      <w:r>
        <w:rPr>
          <w:spacing w:val="-13"/>
        </w:rPr>
        <w:t> </w:t>
      </w:r>
      <w:r>
        <w:rPr/>
        <w:t>Students</w:t>
      </w:r>
      <w:r>
        <w:rPr>
          <w:spacing w:val="-8"/>
        </w:rPr>
        <w:t> </w:t>
      </w:r>
      <w:r>
        <w:rPr/>
        <w:t>only. Request body: { from_date, to_date, reason, subject_ids[] }. Response: { message, leave_id, status: "PENDING" }.</w:t>
      </w:r>
    </w:p>
    <w:p>
      <w:pPr>
        <w:pStyle w:val="BodyText"/>
        <w:spacing w:line="360" w:lineRule="auto" w:before="78"/>
        <w:ind w:left="1310" w:right="592"/>
        <w:jc w:val="both"/>
      </w:pPr>
      <w:r>
        <w:rPr>
          <w:b/>
        </w:rPr>
        <w:t>GET /leaves/my </w:t>
      </w:r>
      <w:r>
        <w:rPr/>
        <w:t>— Retrieves all leave applications submitted by the authenticated student. Accessible by Students. Response: { leaves[], total }. Each leave record includes status (PENDING / APPROVED / REJECTED) and faculty remarks.</w:t>
      </w:r>
    </w:p>
    <w:p>
      <w:pPr>
        <w:pStyle w:val="BodyText"/>
        <w:spacing w:line="362" w:lineRule="auto" w:before="81"/>
        <w:ind w:left="1310" w:right="592"/>
        <w:jc w:val="both"/>
      </w:pPr>
      <w:r>
        <w:rPr>
          <w:b/>
        </w:rPr>
        <w:t>GET /leaves/pending </w:t>
      </w:r>
      <w:r>
        <w:rPr/>
        <w:t>— Retrieves all pending leave requests assigned to the authenticated faculty member. Accessible by Faculty. Response: { leaves[], count }.</w:t>
      </w:r>
    </w:p>
    <w:p>
      <w:pPr>
        <w:pStyle w:val="BodyText"/>
        <w:spacing w:line="360" w:lineRule="auto" w:before="74"/>
        <w:ind w:left="1310" w:right="588"/>
        <w:jc w:val="both"/>
      </w:pPr>
      <w:r>
        <w:rPr>
          <w:b/>
        </w:rPr>
        <w:t>PUT /leaves/:leave_id/review </w:t>
      </w:r>
      <w:r>
        <w:rPr/>
        <w:t>— Approves or rejects a student leave application. Accessible by Faculty. Request body: { decision: "APPROVED" | "REJECTED", remarks }. On approval, all attendance records for the leave period are automatically updated to ML (Medical Leave) status.</w:t>
      </w:r>
    </w:p>
    <w:p>
      <w:pPr>
        <w:pStyle w:val="Heading4"/>
        <w:numPr>
          <w:ilvl w:val="1"/>
          <w:numId w:val="27"/>
        </w:numPr>
        <w:tabs>
          <w:tab w:pos="1723" w:val="left" w:leader="none"/>
        </w:tabs>
        <w:spacing w:line="240" w:lineRule="auto" w:before="166" w:after="0"/>
        <w:ind w:left="1723" w:right="0" w:hanging="413"/>
        <w:jc w:val="both"/>
      </w:pPr>
      <w:r>
        <w:rPr/>
        <w:t>Subject</w:t>
      </w:r>
      <w:r>
        <w:rPr>
          <w:spacing w:val="-1"/>
        </w:rPr>
        <w:t> </w:t>
      </w:r>
      <w:r>
        <w:rPr/>
        <w:t>Management</w:t>
      </w:r>
      <w:r>
        <w:rPr>
          <w:spacing w:val="-1"/>
        </w:rPr>
        <w:t> </w:t>
      </w:r>
      <w:r>
        <w:rPr>
          <w:spacing w:val="-2"/>
        </w:rPr>
        <w:t>Endpoints</w:t>
      </w:r>
    </w:p>
    <w:p>
      <w:pPr>
        <w:pStyle w:val="Heading4"/>
        <w:spacing w:after="0" w:line="240" w:lineRule="auto"/>
        <w:jc w:val="both"/>
        <w:sectPr>
          <w:pgSz w:w="11910" w:h="16840"/>
          <w:pgMar w:header="0" w:footer="626" w:top="1340" w:bottom="860" w:left="850" w:right="850"/>
        </w:sectPr>
      </w:pPr>
    </w:p>
    <w:p>
      <w:pPr>
        <w:pStyle w:val="BodyText"/>
        <w:spacing w:line="360" w:lineRule="auto" w:before="76"/>
        <w:ind w:left="1310" w:right="589"/>
        <w:jc w:val="both"/>
      </w:pPr>
      <w:r>
        <w:rPr>
          <w:b/>
        </w:rPr>
        <w:t>GET /subjects </w:t>
      </w:r>
      <w:r>
        <w:rPr/>
        <w:t>— Retrieves all subjects. Accessible by</w:t>
      </w:r>
      <w:r>
        <w:rPr>
          <w:spacing w:val="-1"/>
        </w:rPr>
        <w:t> </w:t>
      </w:r>
      <w:r>
        <w:rPr/>
        <w:t>all authenticated users. Query params: semester (optional), faculty_id (optional). Response: { subjects[], total }.</w:t>
      </w:r>
    </w:p>
    <w:p>
      <w:pPr>
        <w:pStyle w:val="BodyText"/>
        <w:spacing w:line="360" w:lineRule="auto" w:before="79"/>
        <w:ind w:left="1310" w:right="585"/>
        <w:jc w:val="both"/>
      </w:pPr>
      <w:r>
        <w:rPr>
          <w:b/>
        </w:rPr>
        <w:t>POST /subjects </w:t>
      </w:r>
      <w:r>
        <w:rPr/>
        <w:t>— Creates a new subject and assigns it to a faculty member. Accessible by Admin only. Request body: { subject_name, subject_code, semester, faculty_id, total_lectures }. Response: { message, subject_id }.</w:t>
      </w:r>
    </w:p>
    <w:p>
      <w:pPr>
        <w:pStyle w:val="BodyText"/>
        <w:spacing w:line="360" w:lineRule="auto" w:before="81"/>
        <w:ind w:left="1310" w:right="586"/>
        <w:jc w:val="both"/>
      </w:pPr>
      <w:r>
        <w:rPr>
          <w:b/>
        </w:rPr>
        <w:t>PUT /subjects/:subject_id </w:t>
      </w:r>
      <w:r>
        <w:rPr/>
        <w:t>— Updates subject information including faculty assignment.</w:t>
      </w:r>
      <w:r>
        <w:rPr>
          <w:spacing w:val="-1"/>
        </w:rPr>
        <w:t> </w:t>
      </w:r>
      <w:r>
        <w:rPr/>
        <w:t>Accessible</w:t>
      </w:r>
      <w:r>
        <w:rPr>
          <w:spacing w:val="-2"/>
        </w:rPr>
        <w:t> </w:t>
      </w:r>
      <w:r>
        <w:rPr/>
        <w:t>by</w:t>
      </w:r>
      <w:r>
        <w:rPr>
          <w:spacing w:val="-4"/>
        </w:rPr>
        <w:t> </w:t>
      </w:r>
      <w:r>
        <w:rPr/>
        <w:t>Admin</w:t>
      </w:r>
      <w:r>
        <w:rPr>
          <w:spacing w:val="-1"/>
        </w:rPr>
        <w:t> </w:t>
      </w:r>
      <w:r>
        <w:rPr/>
        <w:t>only.</w:t>
      </w:r>
      <w:r>
        <w:rPr>
          <w:spacing w:val="-1"/>
        </w:rPr>
        <w:t> </w:t>
      </w:r>
      <w:r>
        <w:rPr/>
        <w:t>Request</w:t>
      </w:r>
      <w:r>
        <w:rPr>
          <w:spacing w:val="-1"/>
        </w:rPr>
        <w:t> </w:t>
      </w:r>
      <w:r>
        <w:rPr/>
        <w:t>body:</w:t>
      </w:r>
      <w:r>
        <w:rPr>
          <w:spacing w:val="-1"/>
        </w:rPr>
        <w:t> </w:t>
      </w:r>
      <w:r>
        <w:rPr/>
        <w:t>{</w:t>
      </w:r>
      <w:r>
        <w:rPr>
          <w:spacing w:val="-1"/>
        </w:rPr>
        <w:t> </w:t>
      </w:r>
      <w:r>
        <w:rPr/>
        <w:t>subject_name,</w:t>
      </w:r>
      <w:r>
        <w:rPr>
          <w:spacing w:val="-1"/>
        </w:rPr>
        <w:t> </w:t>
      </w:r>
      <w:r>
        <w:rPr/>
        <w:t>total_lectures, faculty_id } (partial updates allowed). Response: { message, updated_subject }.</w:t>
      </w:r>
    </w:p>
    <w:p>
      <w:pPr>
        <w:pStyle w:val="BodyText"/>
        <w:spacing w:after="0" w:line="360" w:lineRule="auto"/>
        <w:jc w:val="both"/>
        <w:sectPr>
          <w:pgSz w:w="11910" w:h="16840"/>
          <w:pgMar w:header="0" w:footer="626" w:top="1340" w:bottom="860" w:left="850" w:right="850"/>
        </w:sectPr>
      </w:pPr>
    </w:p>
    <w:p>
      <w:pPr>
        <w:pStyle w:val="Heading3"/>
        <w:ind w:left="3643"/>
      </w:pPr>
      <w:r>
        <w:rPr/>
        <w:t>Appendix</w:t>
      </w:r>
      <w:r>
        <w:rPr>
          <w:spacing w:val="-5"/>
        </w:rPr>
        <w:t> </w:t>
      </w:r>
      <w:r>
        <w:rPr/>
        <w:t>E</w:t>
      </w:r>
      <w:r>
        <w:rPr>
          <w:spacing w:val="-6"/>
        </w:rPr>
        <w:t> </w:t>
      </w:r>
      <w:r>
        <w:rPr/>
        <w:t>—</w:t>
      </w:r>
      <w:r>
        <w:rPr>
          <w:spacing w:val="-4"/>
        </w:rPr>
        <w:t> </w:t>
      </w:r>
      <w:r>
        <w:rPr/>
        <w:t>USER</w:t>
      </w:r>
      <w:r>
        <w:rPr>
          <w:spacing w:val="-5"/>
        </w:rPr>
        <w:t> </w:t>
      </w:r>
      <w:r>
        <w:rPr>
          <w:spacing w:val="-2"/>
        </w:rPr>
        <w:t>MANUAL</w:t>
      </w:r>
    </w:p>
    <w:p>
      <w:pPr>
        <w:pStyle w:val="BodyText"/>
        <w:spacing w:before="172"/>
        <w:rPr>
          <w:b/>
          <w:sz w:val="26"/>
        </w:rPr>
      </w:pPr>
    </w:p>
    <w:p>
      <w:pPr>
        <w:pStyle w:val="BodyText"/>
        <w:spacing w:line="360" w:lineRule="auto"/>
        <w:ind w:left="1310" w:right="589"/>
        <w:jc w:val="both"/>
      </w:pPr>
      <w:r>
        <w:rPr/>
        <w:t>This appendix provides step-by-step operational instructions for each user role in the Smart</w:t>
      </w:r>
      <w:r>
        <w:rPr>
          <w:spacing w:val="-7"/>
        </w:rPr>
        <w:t> </w:t>
      </w:r>
      <w:r>
        <w:rPr/>
        <w:t>Attendance</w:t>
      </w:r>
      <w:r>
        <w:rPr>
          <w:spacing w:val="-9"/>
        </w:rPr>
        <w:t> </w:t>
      </w:r>
      <w:r>
        <w:rPr/>
        <w:t>System.</w:t>
      </w:r>
      <w:r>
        <w:rPr>
          <w:spacing w:val="-6"/>
        </w:rPr>
        <w:t> </w:t>
      </w:r>
      <w:r>
        <w:rPr/>
        <w:t>It</w:t>
      </w:r>
      <w:r>
        <w:rPr>
          <w:spacing w:val="-8"/>
        </w:rPr>
        <w:t> </w:t>
      </w:r>
      <w:r>
        <w:rPr/>
        <w:t>is</w:t>
      </w:r>
      <w:r>
        <w:rPr>
          <w:spacing w:val="-8"/>
        </w:rPr>
        <w:t> </w:t>
      </w:r>
      <w:r>
        <w:rPr/>
        <w:t>intended</w:t>
      </w:r>
      <w:r>
        <w:rPr>
          <w:spacing w:val="-8"/>
        </w:rPr>
        <w:t> </w:t>
      </w:r>
      <w:r>
        <w:rPr/>
        <w:t>to</w:t>
      </w:r>
      <w:r>
        <w:rPr>
          <w:spacing w:val="-8"/>
        </w:rPr>
        <w:t> </w:t>
      </w:r>
      <w:r>
        <w:rPr/>
        <w:t>assist</w:t>
      </w:r>
      <w:r>
        <w:rPr>
          <w:spacing w:val="-10"/>
        </w:rPr>
        <w:t> </w:t>
      </w:r>
      <w:r>
        <w:rPr/>
        <w:t>faculty</w:t>
      </w:r>
      <w:r>
        <w:rPr>
          <w:spacing w:val="-15"/>
        </w:rPr>
        <w:t> </w:t>
      </w:r>
      <w:r>
        <w:rPr/>
        <w:t>members,</w:t>
      </w:r>
      <w:r>
        <w:rPr>
          <w:spacing w:val="-8"/>
        </w:rPr>
        <w:t> </w:t>
      </w:r>
      <w:r>
        <w:rPr/>
        <w:t>students,</w:t>
      </w:r>
      <w:r>
        <w:rPr>
          <w:spacing w:val="-8"/>
        </w:rPr>
        <w:t> </w:t>
      </w:r>
      <w:r>
        <w:rPr/>
        <w:t>HOD,</w:t>
      </w:r>
      <w:r>
        <w:rPr>
          <w:spacing w:val="-9"/>
        </w:rPr>
        <w:t> </w:t>
      </w:r>
      <w:r>
        <w:rPr/>
        <w:t>and administrators in navigating and effectively using the application. Users should have the Expo Go</w:t>
      </w:r>
      <w:r>
        <w:rPr>
          <w:spacing w:val="-2"/>
        </w:rPr>
        <w:t> </w:t>
      </w:r>
      <w:r>
        <w:rPr/>
        <w:t>app installed on their smartphone and access the system via the provided QR code or direct URL during initial setup.</w:t>
      </w:r>
    </w:p>
    <w:p>
      <w:pPr>
        <w:pStyle w:val="Heading4"/>
        <w:numPr>
          <w:ilvl w:val="1"/>
          <w:numId w:val="28"/>
        </w:numPr>
        <w:tabs>
          <w:tab w:pos="1710" w:val="left" w:leader="none"/>
        </w:tabs>
        <w:spacing w:line="240" w:lineRule="auto" w:before="165" w:after="0"/>
        <w:ind w:left="1710" w:right="0" w:hanging="400"/>
        <w:jc w:val="both"/>
      </w:pPr>
      <w:r>
        <w:rPr/>
        <w:t>Getting</w:t>
      </w:r>
      <w:r>
        <w:rPr>
          <w:spacing w:val="-3"/>
        </w:rPr>
        <w:t> </w:t>
      </w:r>
      <w:r>
        <w:rPr/>
        <w:t>Started — First</w:t>
      </w:r>
      <w:r>
        <w:rPr>
          <w:spacing w:val="-3"/>
        </w:rPr>
        <w:t> </w:t>
      </w:r>
      <w:r>
        <w:rPr>
          <w:spacing w:val="-2"/>
        </w:rPr>
        <w:t>Login</w:t>
      </w:r>
    </w:p>
    <w:p>
      <w:pPr>
        <w:pStyle w:val="BodyText"/>
        <w:spacing w:line="360" w:lineRule="auto" w:before="74"/>
        <w:ind w:left="1310" w:right="586"/>
        <w:jc w:val="both"/>
      </w:pPr>
      <w:r>
        <w:rPr/>
        <w:t>Step 1: Open the Smart Attendance application on your mobile device. The Sign In screen</w:t>
      </w:r>
      <w:r>
        <w:rPr>
          <w:spacing w:val="-10"/>
        </w:rPr>
        <w:t> </w:t>
      </w:r>
      <w:r>
        <w:rPr/>
        <w:t>will</w:t>
      </w:r>
      <w:r>
        <w:rPr>
          <w:spacing w:val="-11"/>
        </w:rPr>
        <w:t> </w:t>
      </w:r>
      <w:r>
        <w:rPr/>
        <w:t>appear</w:t>
      </w:r>
      <w:r>
        <w:rPr>
          <w:spacing w:val="-10"/>
        </w:rPr>
        <w:t> </w:t>
      </w:r>
      <w:r>
        <w:rPr/>
        <w:t>with</w:t>
      </w:r>
      <w:r>
        <w:rPr>
          <w:spacing w:val="-12"/>
        </w:rPr>
        <w:t> </w:t>
      </w:r>
      <w:r>
        <w:rPr/>
        <w:t>fields</w:t>
      </w:r>
      <w:r>
        <w:rPr>
          <w:spacing w:val="-11"/>
        </w:rPr>
        <w:t> </w:t>
      </w:r>
      <w:r>
        <w:rPr/>
        <w:t>for</w:t>
      </w:r>
      <w:r>
        <w:rPr>
          <w:spacing w:val="-14"/>
        </w:rPr>
        <w:t> </w:t>
      </w:r>
      <w:r>
        <w:rPr/>
        <w:t>Phone</w:t>
      </w:r>
      <w:r>
        <w:rPr>
          <w:spacing w:val="-11"/>
        </w:rPr>
        <w:t> </w:t>
      </w:r>
      <w:r>
        <w:rPr/>
        <w:t>Number</w:t>
      </w:r>
      <w:r>
        <w:rPr>
          <w:spacing w:val="-11"/>
        </w:rPr>
        <w:t> </w:t>
      </w:r>
      <w:r>
        <w:rPr/>
        <w:t>and</w:t>
      </w:r>
      <w:r>
        <w:rPr>
          <w:spacing w:val="-12"/>
        </w:rPr>
        <w:t> </w:t>
      </w:r>
      <w:r>
        <w:rPr/>
        <w:t>Password.</w:t>
      </w:r>
      <w:r>
        <w:rPr>
          <w:spacing w:val="-12"/>
        </w:rPr>
        <w:t> </w:t>
      </w:r>
      <w:r>
        <w:rPr/>
        <w:t>Step</w:t>
      </w:r>
      <w:r>
        <w:rPr>
          <w:spacing w:val="-13"/>
        </w:rPr>
        <w:t> </w:t>
      </w:r>
      <w:r>
        <w:rPr/>
        <w:t>2:</w:t>
      </w:r>
      <w:r>
        <w:rPr>
          <w:spacing w:val="-12"/>
        </w:rPr>
        <w:t> </w:t>
      </w:r>
      <w:r>
        <w:rPr/>
        <w:t>Enter</w:t>
      </w:r>
      <w:r>
        <w:rPr>
          <w:spacing w:val="-13"/>
        </w:rPr>
        <w:t> </w:t>
      </w:r>
      <w:r>
        <w:rPr/>
        <w:t>the</w:t>
      </w:r>
      <w:r>
        <w:rPr>
          <w:spacing w:val="-13"/>
        </w:rPr>
        <w:t> </w:t>
      </w:r>
      <w:r>
        <w:rPr/>
        <w:t>phone number</w:t>
      </w:r>
      <w:r>
        <w:rPr>
          <w:spacing w:val="-3"/>
        </w:rPr>
        <w:t> </w:t>
      </w:r>
      <w:r>
        <w:rPr/>
        <w:t>registered</w:t>
      </w:r>
      <w:r>
        <w:rPr>
          <w:spacing w:val="-1"/>
        </w:rPr>
        <w:t> </w:t>
      </w:r>
      <w:r>
        <w:rPr/>
        <w:t>by</w:t>
      </w:r>
      <w:r>
        <w:rPr>
          <w:spacing w:val="-1"/>
        </w:rPr>
        <w:t> </w:t>
      </w:r>
      <w:r>
        <w:rPr/>
        <w:t>your</w:t>
      </w:r>
      <w:r>
        <w:rPr>
          <w:spacing w:val="-2"/>
        </w:rPr>
        <w:t> </w:t>
      </w:r>
      <w:r>
        <w:rPr/>
        <w:t>administrator</w:t>
      </w:r>
      <w:r>
        <w:rPr>
          <w:spacing w:val="-2"/>
        </w:rPr>
        <w:t> </w:t>
      </w:r>
      <w:r>
        <w:rPr/>
        <w:t>and</w:t>
      </w:r>
      <w:r>
        <w:rPr>
          <w:spacing w:val="-1"/>
        </w:rPr>
        <w:t> </w:t>
      </w:r>
      <w:r>
        <w:rPr/>
        <w:t>the</w:t>
      </w:r>
      <w:r>
        <w:rPr>
          <w:spacing w:val="-2"/>
        </w:rPr>
        <w:t> </w:t>
      </w:r>
      <w:r>
        <w:rPr/>
        <w:t>temporary</w:t>
      </w:r>
      <w:r>
        <w:rPr>
          <w:spacing w:val="-6"/>
        </w:rPr>
        <w:t> </w:t>
      </w:r>
      <w:r>
        <w:rPr/>
        <w:t>password</w:t>
      </w:r>
      <w:r>
        <w:rPr>
          <w:spacing w:val="-2"/>
        </w:rPr>
        <w:t> </w:t>
      </w:r>
      <w:r>
        <w:rPr/>
        <w:t>provided</w:t>
      </w:r>
      <w:r>
        <w:rPr>
          <w:spacing w:val="-1"/>
        </w:rPr>
        <w:t> </w:t>
      </w:r>
      <w:r>
        <w:rPr/>
        <w:t>to you. Step 3: Tap the Sign In button. The system will authenticate your credentials and identify your assigned role. Step 4: Upon successful login, you will be redirected automatically to the dashboard corresponding to your role — Student Dashboard, Faculty</w:t>
      </w:r>
      <w:r>
        <w:rPr>
          <w:spacing w:val="-13"/>
        </w:rPr>
        <w:t> </w:t>
      </w:r>
      <w:r>
        <w:rPr/>
        <w:t>Dashboard,</w:t>
      </w:r>
      <w:r>
        <w:rPr>
          <w:spacing w:val="-9"/>
        </w:rPr>
        <w:t> </w:t>
      </w:r>
      <w:r>
        <w:rPr/>
        <w:t>or</w:t>
      </w:r>
      <w:r>
        <w:rPr>
          <w:spacing w:val="-9"/>
        </w:rPr>
        <w:t> </w:t>
      </w:r>
      <w:r>
        <w:rPr/>
        <w:t>HOD/Admin</w:t>
      </w:r>
      <w:r>
        <w:rPr>
          <w:spacing w:val="-9"/>
        </w:rPr>
        <w:t> </w:t>
      </w:r>
      <w:r>
        <w:rPr/>
        <w:t>Dashboard.</w:t>
      </w:r>
      <w:r>
        <w:rPr>
          <w:spacing w:val="-9"/>
        </w:rPr>
        <w:t> </w:t>
      </w:r>
      <w:r>
        <w:rPr/>
        <w:t>Step</w:t>
      </w:r>
      <w:r>
        <w:rPr>
          <w:spacing w:val="-9"/>
        </w:rPr>
        <w:t> </w:t>
      </w:r>
      <w:r>
        <w:rPr/>
        <w:t>5:</w:t>
      </w:r>
      <w:r>
        <w:rPr>
          <w:spacing w:val="-9"/>
        </w:rPr>
        <w:t> </w:t>
      </w:r>
      <w:r>
        <w:rPr/>
        <w:t>On</w:t>
      </w:r>
      <w:r>
        <w:rPr>
          <w:spacing w:val="-9"/>
        </w:rPr>
        <w:t> </w:t>
      </w:r>
      <w:r>
        <w:rPr/>
        <w:t>first</w:t>
      </w:r>
      <w:r>
        <w:rPr>
          <w:spacing w:val="-10"/>
        </w:rPr>
        <w:t> </w:t>
      </w:r>
      <w:r>
        <w:rPr/>
        <w:t>login,</w:t>
      </w:r>
      <w:r>
        <w:rPr>
          <w:spacing w:val="-6"/>
        </w:rPr>
        <w:t> </w:t>
      </w:r>
      <w:r>
        <w:rPr/>
        <w:t>you</w:t>
      </w:r>
      <w:r>
        <w:rPr>
          <w:spacing w:val="-7"/>
        </w:rPr>
        <w:t> </w:t>
      </w:r>
      <w:r>
        <w:rPr/>
        <w:t>are</w:t>
      </w:r>
      <w:r>
        <w:rPr>
          <w:spacing w:val="-10"/>
        </w:rPr>
        <w:t> </w:t>
      </w:r>
      <w:r>
        <w:rPr/>
        <w:t>strongly recommended</w:t>
      </w:r>
      <w:r>
        <w:rPr>
          <w:spacing w:val="-1"/>
        </w:rPr>
        <w:t> </w:t>
      </w:r>
      <w:r>
        <w:rPr/>
        <w:t>to</w:t>
      </w:r>
      <w:r>
        <w:rPr>
          <w:spacing w:val="-1"/>
        </w:rPr>
        <w:t> </w:t>
      </w:r>
      <w:r>
        <w:rPr/>
        <w:t>navigate</w:t>
      </w:r>
      <w:r>
        <w:rPr>
          <w:spacing w:val="-2"/>
        </w:rPr>
        <w:t> </w:t>
      </w:r>
      <w:r>
        <w:rPr/>
        <w:t>to</w:t>
      </w:r>
      <w:r>
        <w:rPr>
          <w:spacing w:val="-1"/>
        </w:rPr>
        <w:t> </w:t>
      </w:r>
      <w:r>
        <w:rPr/>
        <w:t>My</w:t>
      </w:r>
      <w:r>
        <w:rPr>
          <w:spacing w:val="-6"/>
        </w:rPr>
        <w:t> </w:t>
      </w:r>
      <w:r>
        <w:rPr/>
        <w:t>Profile</w:t>
      </w:r>
      <w:r>
        <w:rPr>
          <w:spacing w:val="-2"/>
        </w:rPr>
        <w:t> </w:t>
      </w:r>
      <w:r>
        <w:rPr/>
        <w:t>and</w:t>
      </w:r>
      <w:r>
        <w:rPr>
          <w:spacing w:val="-1"/>
        </w:rPr>
        <w:t> </w:t>
      </w:r>
      <w:r>
        <w:rPr/>
        <w:t>change your</w:t>
      </w:r>
      <w:r>
        <w:rPr>
          <w:spacing w:val="-2"/>
        </w:rPr>
        <w:t> </w:t>
      </w:r>
      <w:r>
        <w:rPr/>
        <w:t>password</w:t>
      </w:r>
      <w:r>
        <w:rPr>
          <w:spacing w:val="-1"/>
        </w:rPr>
        <w:t> </w:t>
      </w:r>
      <w:r>
        <w:rPr/>
        <w:t>immediately</w:t>
      </w:r>
      <w:r>
        <w:rPr>
          <w:spacing w:val="-6"/>
        </w:rPr>
        <w:t> </w:t>
      </w:r>
      <w:r>
        <w:rPr/>
        <w:t>using the Change Password option.</w:t>
      </w:r>
    </w:p>
    <w:p>
      <w:pPr>
        <w:pStyle w:val="Heading4"/>
        <w:numPr>
          <w:ilvl w:val="1"/>
          <w:numId w:val="28"/>
        </w:numPr>
        <w:tabs>
          <w:tab w:pos="1710" w:val="left" w:leader="none"/>
        </w:tabs>
        <w:spacing w:line="240" w:lineRule="auto" w:before="166" w:after="0"/>
        <w:ind w:left="1710" w:right="0" w:hanging="400"/>
        <w:jc w:val="both"/>
      </w:pPr>
      <w:r>
        <w:rPr/>
        <w:t>Student</w:t>
      </w:r>
      <w:r>
        <w:rPr>
          <w:spacing w:val="-3"/>
        </w:rPr>
        <w:t> </w:t>
      </w:r>
      <w:r>
        <w:rPr/>
        <w:t>User</w:t>
      </w:r>
      <w:r>
        <w:rPr>
          <w:spacing w:val="-2"/>
        </w:rPr>
        <w:t> </w:t>
      </w:r>
      <w:r>
        <w:rPr>
          <w:spacing w:val="-4"/>
        </w:rPr>
        <w:t>Guide</w:t>
      </w:r>
    </w:p>
    <w:p>
      <w:pPr>
        <w:pStyle w:val="BodyText"/>
        <w:spacing w:line="360" w:lineRule="auto" w:before="77"/>
        <w:ind w:left="1310" w:right="586"/>
        <w:jc w:val="both"/>
      </w:pPr>
      <w:r>
        <w:rPr>
          <w:b/>
        </w:rPr>
        <w:t>Viewing Attendance Summary: </w:t>
      </w:r>
      <w:r>
        <w:rPr/>
        <w:t>From the Student Dashboard, tap the Attendance Summary card or navigate to the Attendance section from the bottom navigation bar. You will see your overall attendance percentage for the current semester. Tap any subject card to drill down into a subject-specific report showing date-wise attendance status (Present, Absent, Medical Leave, On Duty).</w:t>
      </w:r>
    </w:p>
    <w:p>
      <w:pPr>
        <w:pStyle w:val="BodyText"/>
        <w:spacing w:line="360" w:lineRule="auto" w:before="78"/>
        <w:ind w:left="1310" w:right="591"/>
        <w:jc w:val="both"/>
      </w:pPr>
      <w:r>
        <w:rPr>
          <w:b/>
        </w:rPr>
        <w:t>Downloading Attendance Report: </w:t>
      </w:r>
      <w:r>
        <w:rPr/>
        <w:t>Navigate to the Reports section and select the desired</w:t>
      </w:r>
      <w:r>
        <w:rPr>
          <w:spacing w:val="-1"/>
        </w:rPr>
        <w:t> </w:t>
      </w:r>
      <w:r>
        <w:rPr/>
        <w:t>subject</w:t>
      </w:r>
      <w:r>
        <w:rPr>
          <w:spacing w:val="-1"/>
        </w:rPr>
        <w:t> </w:t>
      </w:r>
      <w:r>
        <w:rPr/>
        <w:t>and</w:t>
      </w:r>
      <w:r>
        <w:rPr>
          <w:spacing w:val="-1"/>
        </w:rPr>
        <w:t> </w:t>
      </w:r>
      <w:r>
        <w:rPr/>
        <w:t>month.</w:t>
      </w:r>
      <w:r>
        <w:rPr>
          <w:spacing w:val="-1"/>
        </w:rPr>
        <w:t> </w:t>
      </w:r>
      <w:r>
        <w:rPr/>
        <w:t>Tap</w:t>
      </w:r>
      <w:r>
        <w:rPr>
          <w:spacing w:val="-1"/>
        </w:rPr>
        <w:t> </w:t>
      </w:r>
      <w:r>
        <w:rPr/>
        <w:t>the</w:t>
      </w:r>
      <w:r>
        <w:rPr>
          <w:spacing w:val="-2"/>
        </w:rPr>
        <w:t> </w:t>
      </w:r>
      <w:r>
        <w:rPr/>
        <w:t>Download</w:t>
      </w:r>
      <w:r>
        <w:rPr>
          <w:spacing w:val="-1"/>
        </w:rPr>
        <w:t> </w:t>
      </w:r>
      <w:r>
        <w:rPr/>
        <w:t>PDF</w:t>
      </w:r>
      <w:r>
        <w:rPr>
          <w:spacing w:val="-3"/>
        </w:rPr>
        <w:t> </w:t>
      </w:r>
      <w:r>
        <w:rPr/>
        <w:t>button.</w:t>
      </w:r>
      <w:r>
        <w:rPr>
          <w:spacing w:val="-1"/>
        </w:rPr>
        <w:t> </w:t>
      </w:r>
      <w:r>
        <w:rPr/>
        <w:t>The</w:t>
      </w:r>
      <w:r>
        <w:rPr>
          <w:spacing w:val="-3"/>
        </w:rPr>
        <w:t> </w:t>
      </w:r>
      <w:r>
        <w:rPr/>
        <w:t>system</w:t>
      </w:r>
      <w:r>
        <w:rPr>
          <w:spacing w:val="-1"/>
        </w:rPr>
        <w:t> </w:t>
      </w:r>
      <w:r>
        <w:rPr/>
        <w:t>will</w:t>
      </w:r>
      <w:r>
        <w:rPr>
          <w:spacing w:val="-1"/>
        </w:rPr>
        <w:t> </w:t>
      </w:r>
      <w:r>
        <w:rPr/>
        <w:t>generate</w:t>
      </w:r>
      <w:r>
        <w:rPr>
          <w:spacing w:val="-2"/>
        </w:rPr>
        <w:t> </w:t>
      </w:r>
      <w:r>
        <w:rPr/>
        <w:t>a formatted PDF report and save it to your device downloads folder. The PDF includes your attendance percentage, date-wise records, and a summary table.</w:t>
      </w:r>
    </w:p>
    <w:p>
      <w:pPr>
        <w:pStyle w:val="BodyText"/>
        <w:spacing w:line="360" w:lineRule="auto" w:before="80"/>
        <w:ind w:left="1310" w:right="587"/>
        <w:jc w:val="both"/>
      </w:pPr>
      <w:r>
        <w:rPr>
          <w:b/>
        </w:rPr>
        <w:t>Applying for Leave: </w:t>
      </w:r>
      <w:r>
        <w:rPr/>
        <w:t>Tap Leave Application from the Quick Actions panel on the dashboard. Select the From Date and To Date using the date pickers. Enter the reason for</w:t>
      </w:r>
      <w:r>
        <w:rPr>
          <w:spacing w:val="-8"/>
        </w:rPr>
        <w:t> </w:t>
      </w:r>
      <w:r>
        <w:rPr/>
        <w:t>leave</w:t>
      </w:r>
      <w:r>
        <w:rPr>
          <w:spacing w:val="-7"/>
        </w:rPr>
        <w:t> </w:t>
      </w:r>
      <w:r>
        <w:rPr/>
        <w:t>in</w:t>
      </w:r>
      <w:r>
        <w:rPr>
          <w:spacing w:val="-5"/>
        </w:rPr>
        <w:t> </w:t>
      </w:r>
      <w:r>
        <w:rPr/>
        <w:t>the</w:t>
      </w:r>
      <w:r>
        <w:rPr>
          <w:spacing w:val="-7"/>
        </w:rPr>
        <w:t> </w:t>
      </w:r>
      <w:r>
        <w:rPr/>
        <w:t>provided</w:t>
      </w:r>
      <w:r>
        <w:rPr>
          <w:spacing w:val="-5"/>
        </w:rPr>
        <w:t> </w:t>
      </w:r>
      <w:r>
        <w:rPr/>
        <w:t>text</w:t>
      </w:r>
      <w:r>
        <w:rPr>
          <w:spacing w:val="-6"/>
        </w:rPr>
        <w:t> </w:t>
      </w:r>
      <w:r>
        <w:rPr/>
        <w:t>field.</w:t>
      </w:r>
      <w:r>
        <w:rPr>
          <w:spacing w:val="-7"/>
        </w:rPr>
        <w:t> </w:t>
      </w:r>
      <w:r>
        <w:rPr/>
        <w:t>Select</w:t>
      </w:r>
      <w:r>
        <w:rPr>
          <w:spacing w:val="-6"/>
        </w:rPr>
        <w:t> </w:t>
      </w:r>
      <w:r>
        <w:rPr/>
        <w:t>the</w:t>
      </w:r>
      <w:r>
        <w:rPr>
          <w:spacing w:val="-7"/>
        </w:rPr>
        <w:t> </w:t>
      </w:r>
      <w:r>
        <w:rPr/>
        <w:t>subjects</w:t>
      </w:r>
      <w:r>
        <w:rPr>
          <w:spacing w:val="-6"/>
        </w:rPr>
        <w:t> </w:t>
      </w:r>
      <w:r>
        <w:rPr/>
        <w:t>for</w:t>
      </w:r>
      <w:r>
        <w:rPr>
          <w:spacing w:val="-7"/>
        </w:rPr>
        <w:t> </w:t>
      </w:r>
      <w:r>
        <w:rPr/>
        <w:t>which</w:t>
      </w:r>
      <w:r>
        <w:rPr>
          <w:spacing w:val="-5"/>
        </w:rPr>
        <w:t> </w:t>
      </w:r>
      <w:r>
        <w:rPr/>
        <w:t>leave</w:t>
      </w:r>
      <w:r>
        <w:rPr>
          <w:spacing w:val="-7"/>
        </w:rPr>
        <w:t> </w:t>
      </w:r>
      <w:r>
        <w:rPr/>
        <w:t>is</w:t>
      </w:r>
      <w:r>
        <w:rPr>
          <w:spacing w:val="-6"/>
        </w:rPr>
        <w:t> </w:t>
      </w:r>
      <w:r>
        <w:rPr/>
        <w:t>being</w:t>
      </w:r>
      <w:r>
        <w:rPr>
          <w:spacing w:val="-7"/>
        </w:rPr>
        <w:t> </w:t>
      </w:r>
      <w:r>
        <w:rPr/>
        <w:t>applied. Tap</w:t>
      </w:r>
      <w:r>
        <w:rPr>
          <w:spacing w:val="-1"/>
        </w:rPr>
        <w:t> </w:t>
      </w:r>
      <w:r>
        <w:rPr/>
        <w:t>Submit</w:t>
      </w:r>
      <w:r>
        <w:rPr>
          <w:spacing w:val="-1"/>
        </w:rPr>
        <w:t> </w:t>
      </w:r>
      <w:r>
        <w:rPr/>
        <w:t>Application.</w:t>
      </w:r>
      <w:r>
        <w:rPr>
          <w:spacing w:val="-1"/>
        </w:rPr>
        <w:t> </w:t>
      </w:r>
      <w:r>
        <w:rPr/>
        <w:t>You</w:t>
      </w:r>
      <w:r>
        <w:rPr>
          <w:spacing w:val="-2"/>
        </w:rPr>
        <w:t> </w:t>
      </w:r>
      <w:r>
        <w:rPr/>
        <w:t>will</w:t>
      </w:r>
      <w:r>
        <w:rPr>
          <w:spacing w:val="-1"/>
        </w:rPr>
        <w:t> </w:t>
      </w:r>
      <w:r>
        <w:rPr/>
        <w:t>receive a</w:t>
      </w:r>
      <w:r>
        <w:rPr>
          <w:spacing w:val="-2"/>
        </w:rPr>
        <w:t> </w:t>
      </w:r>
      <w:r>
        <w:rPr/>
        <w:t>notification</w:t>
      </w:r>
      <w:r>
        <w:rPr>
          <w:spacing w:val="-1"/>
        </w:rPr>
        <w:t> </w:t>
      </w:r>
      <w:r>
        <w:rPr/>
        <w:t>once the faculty</w:t>
      </w:r>
      <w:r>
        <w:rPr>
          <w:spacing w:val="-6"/>
        </w:rPr>
        <w:t> </w:t>
      </w:r>
      <w:r>
        <w:rPr/>
        <w:t>reviews your request. Track the status of all your leave applications from the My Leaves section.</w:t>
      </w:r>
    </w:p>
    <w:p>
      <w:pPr>
        <w:pStyle w:val="BodyText"/>
        <w:spacing w:after="0" w:line="360" w:lineRule="auto"/>
        <w:jc w:val="both"/>
        <w:sectPr>
          <w:pgSz w:w="11910" w:h="16840"/>
          <w:pgMar w:header="0" w:footer="626" w:top="1360" w:bottom="860" w:left="850" w:right="850"/>
        </w:sectPr>
      </w:pPr>
    </w:p>
    <w:p>
      <w:pPr>
        <w:pStyle w:val="BodyText"/>
        <w:spacing w:line="360" w:lineRule="auto" w:before="76"/>
        <w:ind w:left="1310" w:right="587"/>
        <w:jc w:val="both"/>
      </w:pPr>
      <w:r>
        <w:rPr>
          <w:b/>
        </w:rPr>
        <w:t>Using</w:t>
      </w:r>
      <w:r>
        <w:rPr>
          <w:b/>
          <w:spacing w:val="-10"/>
        </w:rPr>
        <w:t> </w:t>
      </w:r>
      <w:r>
        <w:rPr>
          <w:b/>
        </w:rPr>
        <w:t>AI</w:t>
      </w:r>
      <w:r>
        <w:rPr>
          <w:b/>
          <w:spacing w:val="-10"/>
        </w:rPr>
        <w:t> </w:t>
      </w:r>
      <w:r>
        <w:rPr>
          <w:b/>
        </w:rPr>
        <w:t>Help</w:t>
      </w:r>
      <w:r>
        <w:rPr>
          <w:b/>
          <w:spacing w:val="-9"/>
        </w:rPr>
        <w:t> </w:t>
      </w:r>
      <w:r>
        <w:rPr>
          <w:b/>
        </w:rPr>
        <w:t>Agent:</w:t>
      </w:r>
      <w:r>
        <w:rPr>
          <w:b/>
          <w:spacing w:val="-10"/>
        </w:rPr>
        <w:t> </w:t>
      </w:r>
      <w:r>
        <w:rPr/>
        <w:t>Tap</w:t>
      </w:r>
      <w:r>
        <w:rPr>
          <w:spacing w:val="-10"/>
        </w:rPr>
        <w:t> </w:t>
      </w:r>
      <w:r>
        <w:rPr/>
        <w:t>the</w:t>
      </w:r>
      <w:r>
        <w:rPr>
          <w:spacing w:val="-10"/>
        </w:rPr>
        <w:t> </w:t>
      </w:r>
      <w:r>
        <w:rPr/>
        <w:t>AI</w:t>
      </w:r>
      <w:r>
        <w:rPr>
          <w:spacing w:val="-10"/>
        </w:rPr>
        <w:t> </w:t>
      </w:r>
      <w:r>
        <w:rPr/>
        <w:t>Help</w:t>
      </w:r>
      <w:r>
        <w:rPr>
          <w:spacing w:val="-9"/>
        </w:rPr>
        <w:t> </w:t>
      </w:r>
      <w:r>
        <w:rPr/>
        <w:t>button</w:t>
      </w:r>
      <w:r>
        <w:rPr>
          <w:spacing w:val="-10"/>
        </w:rPr>
        <w:t> </w:t>
      </w:r>
      <w:r>
        <w:rPr/>
        <w:t>(robot</w:t>
      </w:r>
      <w:r>
        <w:rPr>
          <w:spacing w:val="-9"/>
        </w:rPr>
        <w:t> </w:t>
      </w:r>
      <w:r>
        <w:rPr/>
        <w:t>icon)</w:t>
      </w:r>
      <w:r>
        <w:rPr>
          <w:spacing w:val="-11"/>
        </w:rPr>
        <w:t> </w:t>
      </w:r>
      <w:r>
        <w:rPr/>
        <w:t>available</w:t>
      </w:r>
      <w:r>
        <w:rPr>
          <w:spacing w:val="-10"/>
        </w:rPr>
        <w:t> </w:t>
      </w:r>
      <w:r>
        <w:rPr/>
        <w:t>on</w:t>
      </w:r>
      <w:r>
        <w:rPr>
          <w:spacing w:val="-8"/>
        </w:rPr>
        <w:t> </w:t>
      </w:r>
      <w:r>
        <w:rPr/>
        <w:t>the</w:t>
      </w:r>
      <w:r>
        <w:rPr>
          <w:spacing w:val="-8"/>
        </w:rPr>
        <w:t> </w:t>
      </w:r>
      <w:r>
        <w:rPr/>
        <w:t>dashboard. Type your question in the chat input field. The AI agent can answer questions about your</w:t>
      </w:r>
      <w:r>
        <w:rPr>
          <w:spacing w:val="-3"/>
        </w:rPr>
        <w:t> </w:t>
      </w:r>
      <w:r>
        <w:rPr/>
        <w:t>attendance</w:t>
      </w:r>
      <w:r>
        <w:rPr>
          <w:spacing w:val="-3"/>
        </w:rPr>
        <w:t> </w:t>
      </w:r>
      <w:r>
        <w:rPr/>
        <w:t>percentage,</w:t>
      </w:r>
      <w:r>
        <w:rPr>
          <w:spacing w:val="-2"/>
        </w:rPr>
        <w:t> </w:t>
      </w:r>
      <w:r>
        <w:rPr/>
        <w:t>leave</w:t>
      </w:r>
      <w:r>
        <w:rPr>
          <w:spacing w:val="-3"/>
        </w:rPr>
        <w:t> </w:t>
      </w:r>
      <w:r>
        <w:rPr/>
        <w:t>status,</w:t>
      </w:r>
      <w:r>
        <w:rPr>
          <w:spacing w:val="-2"/>
        </w:rPr>
        <w:t> </w:t>
      </w:r>
      <w:r>
        <w:rPr/>
        <w:t>upcoming</w:t>
      </w:r>
      <w:r>
        <w:rPr>
          <w:spacing w:val="-5"/>
        </w:rPr>
        <w:t> </w:t>
      </w:r>
      <w:r>
        <w:rPr/>
        <w:t>classes, and</w:t>
      </w:r>
      <w:r>
        <w:rPr>
          <w:spacing w:val="-2"/>
        </w:rPr>
        <w:t> </w:t>
      </w:r>
      <w:r>
        <w:rPr/>
        <w:t>general</w:t>
      </w:r>
      <w:r>
        <w:rPr>
          <w:spacing w:val="-2"/>
        </w:rPr>
        <w:t> </w:t>
      </w:r>
      <w:r>
        <w:rPr/>
        <w:t>system</w:t>
      </w:r>
      <w:r>
        <w:rPr>
          <w:spacing w:val="-2"/>
        </w:rPr>
        <w:t> </w:t>
      </w:r>
      <w:r>
        <w:rPr/>
        <w:t>usage. The agent operates within the context of your personal data and cannot access other students' information.</w:t>
      </w:r>
    </w:p>
    <w:p>
      <w:pPr>
        <w:pStyle w:val="Heading4"/>
        <w:numPr>
          <w:ilvl w:val="1"/>
          <w:numId w:val="28"/>
        </w:numPr>
        <w:tabs>
          <w:tab w:pos="1710" w:val="left" w:leader="none"/>
        </w:tabs>
        <w:spacing w:line="240" w:lineRule="auto" w:before="162" w:after="0"/>
        <w:ind w:left="1710" w:right="0" w:hanging="400"/>
        <w:jc w:val="both"/>
      </w:pPr>
      <w:r>
        <w:rPr/>
        <w:t>Faculty</w:t>
      </w:r>
      <w:r>
        <w:rPr>
          <w:spacing w:val="-4"/>
        </w:rPr>
        <w:t> </w:t>
      </w:r>
      <w:r>
        <w:rPr/>
        <w:t>User</w:t>
      </w:r>
      <w:r>
        <w:rPr>
          <w:spacing w:val="-1"/>
        </w:rPr>
        <w:t> </w:t>
      </w:r>
      <w:r>
        <w:rPr>
          <w:spacing w:val="-4"/>
        </w:rPr>
        <w:t>Guide</w:t>
      </w:r>
    </w:p>
    <w:p>
      <w:pPr>
        <w:pStyle w:val="BodyText"/>
        <w:spacing w:line="360" w:lineRule="auto" w:before="77"/>
        <w:ind w:left="1310" w:right="589"/>
        <w:jc w:val="both"/>
      </w:pPr>
      <w:r>
        <w:rPr>
          <w:b/>
        </w:rPr>
        <w:t>Marking Attendance: </w:t>
      </w:r>
      <w:r>
        <w:rPr/>
        <w:t>From the Faculty</w:t>
      </w:r>
      <w:r>
        <w:rPr>
          <w:spacing w:val="-1"/>
        </w:rPr>
        <w:t> </w:t>
      </w:r>
      <w:r>
        <w:rPr/>
        <w:t>Dashboard, tap Mark Attendance or select a subject from the My Subjects list. Select the date (defaults to today). The student list for that subject will appear with toggle buttons for each student. Tap each student's status toggle to cycle through Present (P), Absent (A), Medical Leave (ML), and On Duty</w:t>
      </w:r>
      <w:r>
        <w:rPr>
          <w:spacing w:val="-4"/>
        </w:rPr>
        <w:t> </w:t>
      </w:r>
      <w:r>
        <w:rPr/>
        <w:t>(OD). After marking</w:t>
      </w:r>
      <w:r>
        <w:rPr>
          <w:spacing w:val="-1"/>
        </w:rPr>
        <w:t> </w:t>
      </w:r>
      <w:r>
        <w:rPr/>
        <w:t>all students, tap Submit</w:t>
      </w:r>
      <w:r>
        <w:rPr>
          <w:spacing w:val="-1"/>
        </w:rPr>
        <w:t> </w:t>
      </w:r>
      <w:r>
        <w:rPr/>
        <w:t>Attendance. A confirmation screen will</w:t>
      </w:r>
      <w:r>
        <w:rPr>
          <w:spacing w:val="-15"/>
        </w:rPr>
        <w:t> </w:t>
      </w:r>
      <w:r>
        <w:rPr/>
        <w:t>display</w:t>
      </w:r>
      <w:r>
        <w:rPr>
          <w:spacing w:val="-15"/>
        </w:rPr>
        <w:t> </w:t>
      </w:r>
      <w:r>
        <w:rPr/>
        <w:t>the</w:t>
      </w:r>
      <w:r>
        <w:rPr>
          <w:spacing w:val="-15"/>
        </w:rPr>
        <w:t> </w:t>
      </w:r>
      <w:r>
        <w:rPr/>
        <w:t>count</w:t>
      </w:r>
      <w:r>
        <w:rPr>
          <w:spacing w:val="-15"/>
        </w:rPr>
        <w:t> </w:t>
      </w:r>
      <w:r>
        <w:rPr/>
        <w:t>of</w:t>
      </w:r>
      <w:r>
        <w:rPr>
          <w:spacing w:val="-13"/>
        </w:rPr>
        <w:t> </w:t>
      </w:r>
      <w:r>
        <w:rPr/>
        <w:t>records</w:t>
      </w:r>
      <w:r>
        <w:rPr>
          <w:spacing w:val="-15"/>
        </w:rPr>
        <w:t> </w:t>
      </w:r>
      <w:r>
        <w:rPr/>
        <w:t>saved.</w:t>
      </w:r>
      <w:r>
        <w:rPr>
          <w:spacing w:val="-12"/>
        </w:rPr>
        <w:t> </w:t>
      </w:r>
      <w:r>
        <w:rPr/>
        <w:t>Note:</w:t>
      </w:r>
      <w:r>
        <w:rPr>
          <w:spacing w:val="-14"/>
        </w:rPr>
        <w:t> </w:t>
      </w:r>
      <w:r>
        <w:rPr/>
        <w:t>Once</w:t>
      </w:r>
      <w:r>
        <w:rPr>
          <w:spacing w:val="-13"/>
        </w:rPr>
        <w:t> </w:t>
      </w:r>
      <w:r>
        <w:rPr/>
        <w:t>submitted,</w:t>
      </w:r>
      <w:r>
        <w:rPr>
          <w:spacing w:val="-15"/>
        </w:rPr>
        <w:t> </w:t>
      </w:r>
      <w:r>
        <w:rPr/>
        <w:t>records</w:t>
      </w:r>
      <w:r>
        <w:rPr>
          <w:spacing w:val="-13"/>
        </w:rPr>
        <w:t> </w:t>
      </w:r>
      <w:r>
        <w:rPr/>
        <w:t>older</w:t>
      </w:r>
      <w:r>
        <w:rPr>
          <w:spacing w:val="-12"/>
        </w:rPr>
        <w:t> </w:t>
      </w:r>
      <w:r>
        <w:rPr/>
        <w:t>than</w:t>
      </w:r>
      <w:r>
        <w:rPr>
          <w:spacing w:val="-15"/>
        </w:rPr>
        <w:t> </w:t>
      </w:r>
      <w:r>
        <w:rPr/>
        <w:t>3</w:t>
      </w:r>
      <w:r>
        <w:rPr>
          <w:spacing w:val="-14"/>
        </w:rPr>
        <w:t> </w:t>
      </w:r>
      <w:r>
        <w:rPr/>
        <w:t>days cannot be modified.</w:t>
      </w:r>
    </w:p>
    <w:p>
      <w:pPr>
        <w:pStyle w:val="BodyText"/>
        <w:spacing w:line="360" w:lineRule="auto" w:before="81"/>
        <w:ind w:left="1310" w:right="588"/>
        <w:jc w:val="both"/>
      </w:pPr>
      <w:r>
        <w:rPr>
          <w:b/>
        </w:rPr>
        <w:t>Editing Attendance (Within 3-Day Window): </w:t>
      </w:r>
      <w:r>
        <w:rPr/>
        <w:t>Navigate to the subject and select a date</w:t>
      </w:r>
      <w:r>
        <w:rPr>
          <w:spacing w:val="-1"/>
        </w:rPr>
        <w:t> </w:t>
      </w:r>
      <w:r>
        <w:rPr/>
        <w:t>within the</w:t>
      </w:r>
      <w:r>
        <w:rPr>
          <w:spacing w:val="-1"/>
        </w:rPr>
        <w:t> </w:t>
      </w:r>
      <w:r>
        <w:rPr/>
        <w:t>past 3 days. Tap the</w:t>
      </w:r>
      <w:r>
        <w:rPr>
          <w:spacing w:val="-1"/>
        </w:rPr>
        <w:t> </w:t>
      </w:r>
      <w:r>
        <w:rPr/>
        <w:t>Edit button next to</w:t>
      </w:r>
      <w:r>
        <w:rPr>
          <w:spacing w:val="-2"/>
        </w:rPr>
        <w:t> </w:t>
      </w:r>
      <w:r>
        <w:rPr/>
        <w:t>any</w:t>
      </w:r>
      <w:r>
        <w:rPr>
          <w:spacing w:val="-5"/>
        </w:rPr>
        <w:t> </w:t>
      </w:r>
      <w:r>
        <w:rPr/>
        <w:t>student record. Modify</w:t>
      </w:r>
      <w:r>
        <w:rPr>
          <w:spacing w:val="-5"/>
        </w:rPr>
        <w:t> </w:t>
      </w:r>
      <w:r>
        <w:rPr/>
        <w:t>the status and tap</w:t>
      </w:r>
      <w:r>
        <w:rPr>
          <w:spacing w:val="-1"/>
        </w:rPr>
        <w:t> </w:t>
      </w:r>
      <w:r>
        <w:rPr/>
        <w:t>Save. If the</w:t>
      </w:r>
      <w:r>
        <w:rPr>
          <w:spacing w:val="-1"/>
        </w:rPr>
        <w:t> </w:t>
      </w:r>
      <w:r>
        <w:rPr/>
        <w:t>3-day</w:t>
      </w:r>
      <w:r>
        <w:rPr>
          <w:spacing w:val="-3"/>
        </w:rPr>
        <w:t> </w:t>
      </w:r>
      <w:r>
        <w:rPr/>
        <w:t>window</w:t>
      </w:r>
      <w:r>
        <w:rPr>
          <w:spacing w:val="-1"/>
        </w:rPr>
        <w:t> </w:t>
      </w:r>
      <w:r>
        <w:rPr/>
        <w:t>has expired for that date,</w:t>
      </w:r>
      <w:r>
        <w:rPr>
          <w:spacing w:val="-1"/>
        </w:rPr>
        <w:t> </w:t>
      </w:r>
      <w:r>
        <w:rPr/>
        <w:t>the Edit button will be</w:t>
      </w:r>
      <w:r>
        <w:rPr>
          <w:spacing w:val="-15"/>
        </w:rPr>
        <w:t> </w:t>
      </w:r>
      <w:r>
        <w:rPr/>
        <w:t>replaced</w:t>
      </w:r>
      <w:r>
        <w:rPr>
          <w:spacing w:val="-15"/>
        </w:rPr>
        <w:t> </w:t>
      </w:r>
      <w:r>
        <w:rPr/>
        <w:t>by</w:t>
      </w:r>
      <w:r>
        <w:rPr>
          <w:spacing w:val="-15"/>
        </w:rPr>
        <w:t> </w:t>
      </w:r>
      <w:r>
        <w:rPr/>
        <w:t>a</w:t>
      </w:r>
      <w:r>
        <w:rPr>
          <w:spacing w:val="-15"/>
        </w:rPr>
        <w:t> </w:t>
      </w:r>
      <w:r>
        <w:rPr/>
        <w:t>Lock</w:t>
      </w:r>
      <w:r>
        <w:rPr>
          <w:spacing w:val="-15"/>
        </w:rPr>
        <w:t> </w:t>
      </w:r>
      <w:r>
        <w:rPr/>
        <w:t>icon</w:t>
      </w:r>
      <w:r>
        <w:rPr>
          <w:spacing w:val="-15"/>
        </w:rPr>
        <w:t> </w:t>
      </w:r>
      <w:r>
        <w:rPr/>
        <w:t>and</w:t>
      </w:r>
      <w:r>
        <w:rPr>
          <w:spacing w:val="-15"/>
        </w:rPr>
        <w:t> </w:t>
      </w:r>
      <w:r>
        <w:rPr/>
        <w:t>the</w:t>
      </w:r>
      <w:r>
        <w:rPr>
          <w:spacing w:val="-15"/>
        </w:rPr>
        <w:t> </w:t>
      </w:r>
      <w:r>
        <w:rPr/>
        <w:t>record</w:t>
      </w:r>
      <w:r>
        <w:rPr>
          <w:spacing w:val="-15"/>
        </w:rPr>
        <w:t> </w:t>
      </w:r>
      <w:r>
        <w:rPr/>
        <w:t>will</w:t>
      </w:r>
      <w:r>
        <w:rPr>
          <w:spacing w:val="-15"/>
        </w:rPr>
        <w:t> </w:t>
      </w:r>
      <w:r>
        <w:rPr/>
        <w:t>be</w:t>
      </w:r>
      <w:r>
        <w:rPr>
          <w:spacing w:val="-15"/>
        </w:rPr>
        <w:t> </w:t>
      </w:r>
      <w:r>
        <w:rPr/>
        <w:t>read-only.</w:t>
      </w:r>
      <w:r>
        <w:rPr>
          <w:spacing w:val="-15"/>
        </w:rPr>
        <w:t> </w:t>
      </w:r>
      <w:r>
        <w:rPr/>
        <w:t>The</w:t>
      </w:r>
      <w:r>
        <w:rPr>
          <w:spacing w:val="-15"/>
        </w:rPr>
        <w:t> </w:t>
      </w:r>
      <w:r>
        <w:rPr/>
        <w:t>lock</w:t>
      </w:r>
      <w:r>
        <w:rPr>
          <w:spacing w:val="-15"/>
        </w:rPr>
        <w:t> </w:t>
      </w:r>
      <w:r>
        <w:rPr/>
        <w:t>status</w:t>
      </w:r>
      <w:r>
        <w:rPr>
          <w:spacing w:val="-15"/>
        </w:rPr>
        <w:t> </w:t>
      </w:r>
      <w:r>
        <w:rPr/>
        <w:t>is</w:t>
      </w:r>
      <w:r>
        <w:rPr>
          <w:spacing w:val="-15"/>
        </w:rPr>
        <w:t> </w:t>
      </w:r>
      <w:r>
        <w:rPr/>
        <w:t>computed based on UTC server time to prevent timezone manipulation.</w:t>
      </w:r>
    </w:p>
    <w:p>
      <w:pPr>
        <w:pStyle w:val="BodyText"/>
        <w:spacing w:line="360" w:lineRule="auto" w:before="81"/>
        <w:ind w:left="1310" w:right="585"/>
        <w:jc w:val="both"/>
      </w:pPr>
      <w:r>
        <w:rPr>
          <w:b/>
        </w:rPr>
        <w:t>Reviewing</w:t>
      </w:r>
      <w:r>
        <w:rPr>
          <w:b/>
          <w:spacing w:val="-7"/>
        </w:rPr>
        <w:t> </w:t>
      </w:r>
      <w:r>
        <w:rPr>
          <w:b/>
        </w:rPr>
        <w:t>Leave</w:t>
      </w:r>
      <w:r>
        <w:rPr>
          <w:b/>
          <w:spacing w:val="-8"/>
        </w:rPr>
        <w:t> </w:t>
      </w:r>
      <w:r>
        <w:rPr>
          <w:b/>
        </w:rPr>
        <w:t>Requests:</w:t>
      </w:r>
      <w:r>
        <w:rPr>
          <w:b/>
          <w:spacing w:val="-6"/>
        </w:rPr>
        <w:t> </w:t>
      </w:r>
      <w:r>
        <w:rPr/>
        <w:t>Tap</w:t>
      </w:r>
      <w:r>
        <w:rPr>
          <w:spacing w:val="-4"/>
        </w:rPr>
        <w:t> </w:t>
      </w:r>
      <w:r>
        <w:rPr/>
        <w:t>Leave</w:t>
      </w:r>
      <w:r>
        <w:rPr>
          <w:spacing w:val="-8"/>
        </w:rPr>
        <w:t> </w:t>
      </w:r>
      <w:r>
        <w:rPr/>
        <w:t>Requests</w:t>
      </w:r>
      <w:r>
        <w:rPr>
          <w:spacing w:val="-4"/>
        </w:rPr>
        <w:t> </w:t>
      </w:r>
      <w:r>
        <w:rPr/>
        <w:t>from</w:t>
      </w:r>
      <w:r>
        <w:rPr>
          <w:spacing w:val="-6"/>
        </w:rPr>
        <w:t> </w:t>
      </w:r>
      <w:r>
        <w:rPr/>
        <w:t>the</w:t>
      </w:r>
      <w:r>
        <w:rPr>
          <w:spacing w:val="-7"/>
        </w:rPr>
        <w:t> </w:t>
      </w:r>
      <w:r>
        <w:rPr/>
        <w:t>Faculty</w:t>
      </w:r>
      <w:r>
        <w:rPr>
          <w:spacing w:val="-13"/>
        </w:rPr>
        <w:t> </w:t>
      </w:r>
      <w:r>
        <w:rPr/>
        <w:t>Services</w:t>
      </w:r>
      <w:r>
        <w:rPr>
          <w:spacing w:val="-7"/>
        </w:rPr>
        <w:t> </w:t>
      </w:r>
      <w:r>
        <w:rPr/>
        <w:t>panel.</w:t>
      </w:r>
      <w:r>
        <w:rPr>
          <w:spacing w:val="-6"/>
        </w:rPr>
        <w:t> </w:t>
      </w:r>
      <w:r>
        <w:rPr/>
        <w:t>All pending</w:t>
      </w:r>
      <w:r>
        <w:rPr>
          <w:spacing w:val="-5"/>
        </w:rPr>
        <w:t> </w:t>
      </w:r>
      <w:r>
        <w:rPr/>
        <w:t>leave</w:t>
      </w:r>
      <w:r>
        <w:rPr>
          <w:spacing w:val="-7"/>
        </w:rPr>
        <w:t> </w:t>
      </w:r>
      <w:r>
        <w:rPr/>
        <w:t>applications</w:t>
      </w:r>
      <w:r>
        <w:rPr>
          <w:spacing w:val="-4"/>
        </w:rPr>
        <w:t> </w:t>
      </w:r>
      <w:r>
        <w:rPr/>
        <w:t>submitted</w:t>
      </w:r>
      <w:r>
        <w:rPr>
          <w:spacing w:val="-6"/>
        </w:rPr>
        <w:t> </w:t>
      </w:r>
      <w:r>
        <w:rPr/>
        <w:t>by</w:t>
      </w:r>
      <w:r>
        <w:rPr>
          <w:spacing w:val="-11"/>
        </w:rPr>
        <w:t> </w:t>
      </w:r>
      <w:r>
        <w:rPr/>
        <w:t>students</w:t>
      </w:r>
      <w:r>
        <w:rPr>
          <w:spacing w:val="-3"/>
        </w:rPr>
        <w:t> </w:t>
      </w:r>
      <w:r>
        <w:rPr/>
        <w:t>in</w:t>
      </w:r>
      <w:r>
        <w:rPr>
          <w:spacing w:val="-3"/>
        </w:rPr>
        <w:t> </w:t>
      </w:r>
      <w:r>
        <w:rPr/>
        <w:t>your</w:t>
      </w:r>
      <w:r>
        <w:rPr>
          <w:spacing w:val="-4"/>
        </w:rPr>
        <w:t> </w:t>
      </w:r>
      <w:r>
        <w:rPr/>
        <w:t>subjects</w:t>
      </w:r>
      <w:r>
        <w:rPr>
          <w:spacing w:val="-3"/>
        </w:rPr>
        <w:t> </w:t>
      </w:r>
      <w:r>
        <w:rPr/>
        <w:t>will</w:t>
      </w:r>
      <w:r>
        <w:rPr>
          <w:spacing w:val="-5"/>
        </w:rPr>
        <w:t> </w:t>
      </w:r>
      <w:r>
        <w:rPr/>
        <w:t>appear.</w:t>
      </w:r>
      <w:r>
        <w:rPr>
          <w:spacing w:val="-3"/>
        </w:rPr>
        <w:t> </w:t>
      </w:r>
      <w:r>
        <w:rPr/>
        <w:t>Tap</w:t>
      </w:r>
      <w:r>
        <w:rPr>
          <w:spacing w:val="-3"/>
        </w:rPr>
        <w:t> </w:t>
      </w:r>
      <w:r>
        <w:rPr/>
        <w:t>any request</w:t>
      </w:r>
      <w:r>
        <w:rPr>
          <w:spacing w:val="-4"/>
        </w:rPr>
        <w:t> </w:t>
      </w:r>
      <w:r>
        <w:rPr/>
        <w:t>to</w:t>
      </w:r>
      <w:r>
        <w:rPr>
          <w:spacing w:val="-4"/>
        </w:rPr>
        <w:t> </w:t>
      </w:r>
      <w:r>
        <w:rPr/>
        <w:t>view</w:t>
      </w:r>
      <w:r>
        <w:rPr>
          <w:spacing w:val="-4"/>
        </w:rPr>
        <w:t> </w:t>
      </w:r>
      <w:r>
        <w:rPr/>
        <w:t>the</w:t>
      </w:r>
      <w:r>
        <w:rPr>
          <w:spacing w:val="-5"/>
        </w:rPr>
        <w:t> </w:t>
      </w:r>
      <w:r>
        <w:rPr/>
        <w:t>student</w:t>
      </w:r>
      <w:r>
        <w:rPr>
          <w:spacing w:val="-4"/>
        </w:rPr>
        <w:t> </w:t>
      </w:r>
      <w:r>
        <w:rPr/>
        <w:t>details,</w:t>
      </w:r>
      <w:r>
        <w:rPr>
          <w:spacing w:val="-4"/>
        </w:rPr>
        <w:t> </w:t>
      </w:r>
      <w:r>
        <w:rPr/>
        <w:t>requested</w:t>
      </w:r>
      <w:r>
        <w:rPr>
          <w:spacing w:val="-5"/>
        </w:rPr>
        <w:t> </w:t>
      </w:r>
      <w:r>
        <w:rPr/>
        <w:t>dates,</w:t>
      </w:r>
      <w:r>
        <w:rPr>
          <w:spacing w:val="-5"/>
        </w:rPr>
        <w:t> </w:t>
      </w:r>
      <w:r>
        <w:rPr/>
        <w:t>and</w:t>
      </w:r>
      <w:r>
        <w:rPr>
          <w:spacing w:val="-5"/>
        </w:rPr>
        <w:t> </w:t>
      </w:r>
      <w:r>
        <w:rPr/>
        <w:t>reason.</w:t>
      </w:r>
      <w:r>
        <w:rPr>
          <w:spacing w:val="-5"/>
        </w:rPr>
        <w:t> </w:t>
      </w:r>
      <w:r>
        <w:rPr/>
        <w:t>Tap</w:t>
      </w:r>
      <w:r>
        <w:rPr>
          <w:spacing w:val="-5"/>
        </w:rPr>
        <w:t> </w:t>
      </w:r>
      <w:r>
        <w:rPr/>
        <w:t>Approve</w:t>
      </w:r>
      <w:r>
        <w:rPr>
          <w:spacing w:val="-6"/>
        </w:rPr>
        <w:t> </w:t>
      </w:r>
      <w:r>
        <w:rPr/>
        <w:t>or</w:t>
      </w:r>
      <w:r>
        <w:rPr>
          <w:spacing w:val="-6"/>
        </w:rPr>
        <w:t> </w:t>
      </w:r>
      <w:r>
        <w:rPr/>
        <w:t>Reject and</w:t>
      </w:r>
      <w:r>
        <w:rPr>
          <w:spacing w:val="-15"/>
        </w:rPr>
        <w:t> </w:t>
      </w:r>
      <w:r>
        <w:rPr/>
        <w:t>optionally</w:t>
      </w:r>
      <w:r>
        <w:rPr>
          <w:spacing w:val="-15"/>
        </w:rPr>
        <w:t> </w:t>
      </w:r>
      <w:r>
        <w:rPr/>
        <w:t>enter</w:t>
      </w:r>
      <w:r>
        <w:rPr>
          <w:spacing w:val="-15"/>
        </w:rPr>
        <w:t> </w:t>
      </w:r>
      <w:r>
        <w:rPr/>
        <w:t>remarks.</w:t>
      </w:r>
      <w:r>
        <w:rPr>
          <w:spacing w:val="-15"/>
        </w:rPr>
        <w:t> </w:t>
      </w:r>
      <w:r>
        <w:rPr/>
        <w:t>Approved</w:t>
      </w:r>
      <w:r>
        <w:rPr>
          <w:spacing w:val="-15"/>
        </w:rPr>
        <w:t> </w:t>
      </w:r>
      <w:r>
        <w:rPr/>
        <w:t>leaves</w:t>
      </w:r>
      <w:r>
        <w:rPr>
          <w:spacing w:val="-15"/>
        </w:rPr>
        <w:t> </w:t>
      </w:r>
      <w:r>
        <w:rPr/>
        <w:t>automatically</w:t>
      </w:r>
      <w:r>
        <w:rPr>
          <w:spacing w:val="-15"/>
        </w:rPr>
        <w:t> </w:t>
      </w:r>
      <w:r>
        <w:rPr/>
        <w:t>update</w:t>
      </w:r>
      <w:r>
        <w:rPr>
          <w:spacing w:val="-15"/>
        </w:rPr>
        <w:t> </w:t>
      </w:r>
      <w:r>
        <w:rPr/>
        <w:t>attendance</w:t>
      </w:r>
      <w:r>
        <w:rPr>
          <w:spacing w:val="-15"/>
        </w:rPr>
        <w:t> </w:t>
      </w:r>
      <w:r>
        <w:rPr/>
        <w:t>records to ML status for the covered dates.</w:t>
      </w:r>
    </w:p>
    <w:p>
      <w:pPr>
        <w:pStyle w:val="Heading4"/>
        <w:numPr>
          <w:ilvl w:val="1"/>
          <w:numId w:val="28"/>
        </w:numPr>
        <w:tabs>
          <w:tab w:pos="1710" w:val="left" w:leader="none"/>
        </w:tabs>
        <w:spacing w:line="240" w:lineRule="auto" w:before="162" w:after="0"/>
        <w:ind w:left="1710" w:right="0" w:hanging="400"/>
        <w:jc w:val="both"/>
      </w:pPr>
      <w:r>
        <w:rPr/>
        <w:t>HOD</w:t>
      </w:r>
      <w:r>
        <w:rPr>
          <w:spacing w:val="-2"/>
        </w:rPr>
        <w:t> </w:t>
      </w:r>
      <w:r>
        <w:rPr/>
        <w:t>and Admin User</w:t>
      </w:r>
      <w:r>
        <w:rPr>
          <w:spacing w:val="-2"/>
        </w:rPr>
        <w:t> Guide</w:t>
      </w:r>
    </w:p>
    <w:p>
      <w:pPr>
        <w:pStyle w:val="BodyText"/>
        <w:spacing w:line="360" w:lineRule="auto" w:before="77"/>
        <w:ind w:left="1310" w:right="583"/>
        <w:jc w:val="both"/>
      </w:pPr>
      <w:r>
        <w:rPr>
          <w:b/>
        </w:rPr>
        <w:t>HOD Dashboard Overview: </w:t>
      </w:r>
      <w:r>
        <w:rPr/>
        <w:t>The HOD Dashboard provides a department-level view of</w:t>
      </w:r>
      <w:r>
        <w:rPr>
          <w:spacing w:val="-6"/>
        </w:rPr>
        <w:t> </w:t>
      </w:r>
      <w:r>
        <w:rPr/>
        <w:t>all</w:t>
      </w:r>
      <w:r>
        <w:rPr>
          <w:spacing w:val="-4"/>
        </w:rPr>
        <w:t> </w:t>
      </w:r>
      <w:r>
        <w:rPr/>
        <w:t>attendance</w:t>
      </w:r>
      <w:r>
        <w:rPr>
          <w:spacing w:val="-6"/>
        </w:rPr>
        <w:t> </w:t>
      </w:r>
      <w:r>
        <w:rPr/>
        <w:t>data.</w:t>
      </w:r>
      <w:r>
        <w:rPr>
          <w:spacing w:val="-5"/>
        </w:rPr>
        <w:t> </w:t>
      </w:r>
      <w:r>
        <w:rPr/>
        <w:t>The</w:t>
      </w:r>
      <w:r>
        <w:rPr>
          <w:spacing w:val="-6"/>
        </w:rPr>
        <w:t> </w:t>
      </w:r>
      <w:r>
        <w:rPr/>
        <w:t>summary</w:t>
      </w:r>
      <w:r>
        <w:rPr>
          <w:spacing w:val="-10"/>
        </w:rPr>
        <w:t> </w:t>
      </w:r>
      <w:r>
        <w:rPr/>
        <w:t>cards</w:t>
      </w:r>
      <w:r>
        <w:rPr>
          <w:spacing w:val="-5"/>
        </w:rPr>
        <w:t> </w:t>
      </w:r>
      <w:r>
        <w:rPr/>
        <w:t>at</w:t>
      </w:r>
      <w:r>
        <w:rPr>
          <w:spacing w:val="-4"/>
        </w:rPr>
        <w:t> </w:t>
      </w:r>
      <w:r>
        <w:rPr/>
        <w:t>the</w:t>
      </w:r>
      <w:r>
        <w:rPr>
          <w:spacing w:val="-5"/>
        </w:rPr>
        <w:t> </w:t>
      </w:r>
      <w:r>
        <w:rPr/>
        <w:t>top</w:t>
      </w:r>
      <w:r>
        <w:rPr>
          <w:spacing w:val="-4"/>
        </w:rPr>
        <w:t> </w:t>
      </w:r>
      <w:r>
        <w:rPr/>
        <w:t>show</w:t>
      </w:r>
      <w:r>
        <w:rPr>
          <w:spacing w:val="-5"/>
        </w:rPr>
        <w:t> </w:t>
      </w:r>
      <w:r>
        <w:rPr/>
        <w:t>total</w:t>
      </w:r>
      <w:r>
        <w:rPr>
          <w:spacing w:val="-4"/>
        </w:rPr>
        <w:t> </w:t>
      </w:r>
      <w:r>
        <w:rPr/>
        <w:t>students,</w:t>
      </w:r>
      <w:r>
        <w:rPr>
          <w:spacing w:val="-7"/>
        </w:rPr>
        <w:t> </w:t>
      </w:r>
      <w:r>
        <w:rPr/>
        <w:t>total</w:t>
      </w:r>
      <w:r>
        <w:rPr>
          <w:spacing w:val="-4"/>
        </w:rPr>
        <w:t> </w:t>
      </w:r>
      <w:r>
        <w:rPr/>
        <w:t>subjects, department-wide average attendance percentage, and pending</w:t>
      </w:r>
      <w:r>
        <w:rPr>
          <w:spacing w:val="-1"/>
        </w:rPr>
        <w:t> </w:t>
      </w:r>
      <w:r>
        <w:rPr/>
        <w:t>leave requests requiring HOD review. The calendar view highlights days with low overall attendance (below the configured threshold) in red for quick identification of problem days.</w:t>
      </w:r>
    </w:p>
    <w:p>
      <w:pPr>
        <w:pStyle w:val="BodyText"/>
        <w:spacing w:line="360" w:lineRule="auto" w:before="81"/>
        <w:ind w:left="1310" w:right="585"/>
        <w:jc w:val="both"/>
      </w:pPr>
      <w:r>
        <w:rPr>
          <w:b/>
        </w:rPr>
        <w:t>Managing</w:t>
      </w:r>
      <w:r>
        <w:rPr>
          <w:b/>
          <w:spacing w:val="-6"/>
        </w:rPr>
        <w:t> </w:t>
      </w:r>
      <w:r>
        <w:rPr>
          <w:b/>
        </w:rPr>
        <w:t>Subjects:</w:t>
      </w:r>
      <w:r>
        <w:rPr>
          <w:b/>
          <w:spacing w:val="-6"/>
        </w:rPr>
        <w:t> </w:t>
      </w:r>
      <w:r>
        <w:rPr/>
        <w:t>Navigate</w:t>
      </w:r>
      <w:r>
        <w:rPr>
          <w:spacing w:val="-6"/>
        </w:rPr>
        <w:t> </w:t>
      </w:r>
      <w:r>
        <w:rPr/>
        <w:t>to</w:t>
      </w:r>
      <w:r>
        <w:rPr>
          <w:spacing w:val="-5"/>
        </w:rPr>
        <w:t> </w:t>
      </w:r>
      <w:r>
        <w:rPr/>
        <w:t>Subject</w:t>
      </w:r>
      <w:r>
        <w:rPr>
          <w:spacing w:val="-5"/>
        </w:rPr>
        <w:t> </w:t>
      </w:r>
      <w:r>
        <w:rPr/>
        <w:t>Management</w:t>
      </w:r>
      <w:r>
        <w:rPr>
          <w:spacing w:val="-6"/>
        </w:rPr>
        <w:t> </w:t>
      </w:r>
      <w:r>
        <w:rPr/>
        <w:t>from</w:t>
      </w:r>
      <w:r>
        <w:rPr>
          <w:spacing w:val="-5"/>
        </w:rPr>
        <w:t> </w:t>
      </w:r>
      <w:r>
        <w:rPr/>
        <w:t>the</w:t>
      </w:r>
      <w:r>
        <w:rPr>
          <w:spacing w:val="-6"/>
        </w:rPr>
        <w:t> </w:t>
      </w:r>
      <w:r>
        <w:rPr/>
        <w:t>HOD</w:t>
      </w:r>
      <w:r>
        <w:rPr>
          <w:spacing w:val="-6"/>
        </w:rPr>
        <w:t> </w:t>
      </w:r>
      <w:r>
        <w:rPr/>
        <w:t>menu.</w:t>
      </w:r>
      <w:r>
        <w:rPr>
          <w:spacing w:val="-6"/>
        </w:rPr>
        <w:t> </w:t>
      </w:r>
      <w:r>
        <w:rPr/>
        <w:t>Tap</w:t>
      </w:r>
      <w:r>
        <w:rPr>
          <w:spacing w:val="-6"/>
        </w:rPr>
        <w:t> </w:t>
      </w:r>
      <w:r>
        <w:rPr/>
        <w:t>Add Subject to create a new subject, entering the subject name, code, semester, assigned faculty,</w:t>
      </w:r>
      <w:r>
        <w:rPr>
          <w:spacing w:val="-4"/>
        </w:rPr>
        <w:t> </w:t>
      </w:r>
      <w:r>
        <w:rPr/>
        <w:t>and</w:t>
      </w:r>
      <w:r>
        <w:rPr>
          <w:spacing w:val="-1"/>
        </w:rPr>
        <w:t> </w:t>
      </w:r>
      <w:r>
        <w:rPr/>
        <w:t>total</w:t>
      </w:r>
      <w:r>
        <w:rPr>
          <w:spacing w:val="-1"/>
        </w:rPr>
        <w:t> </w:t>
      </w:r>
      <w:r>
        <w:rPr/>
        <w:t>lecture</w:t>
      </w:r>
      <w:r>
        <w:rPr>
          <w:spacing w:val="-3"/>
        </w:rPr>
        <w:t> </w:t>
      </w:r>
      <w:r>
        <w:rPr/>
        <w:t>count.</w:t>
      </w:r>
      <w:r>
        <w:rPr>
          <w:spacing w:val="-2"/>
        </w:rPr>
        <w:t> </w:t>
      </w:r>
      <w:r>
        <w:rPr/>
        <w:t>Tap</w:t>
      </w:r>
      <w:r>
        <w:rPr>
          <w:spacing w:val="-1"/>
        </w:rPr>
        <w:t> </w:t>
      </w:r>
      <w:r>
        <w:rPr/>
        <w:t>any</w:t>
      </w:r>
      <w:r>
        <w:rPr>
          <w:spacing w:val="-6"/>
        </w:rPr>
        <w:t> </w:t>
      </w:r>
      <w:r>
        <w:rPr/>
        <w:t>existing</w:t>
      </w:r>
      <w:r>
        <w:rPr>
          <w:spacing w:val="-3"/>
        </w:rPr>
        <w:t> </w:t>
      </w:r>
      <w:r>
        <w:rPr/>
        <w:t>subject</w:t>
      </w:r>
      <w:r>
        <w:rPr>
          <w:spacing w:val="-1"/>
        </w:rPr>
        <w:t> </w:t>
      </w:r>
      <w:r>
        <w:rPr/>
        <w:t>to</w:t>
      </w:r>
      <w:r>
        <w:rPr>
          <w:spacing w:val="-1"/>
        </w:rPr>
        <w:t> </w:t>
      </w:r>
      <w:r>
        <w:rPr/>
        <w:t>edit</w:t>
      </w:r>
      <w:r>
        <w:rPr>
          <w:spacing w:val="-4"/>
        </w:rPr>
        <w:t> </w:t>
      </w:r>
      <w:r>
        <w:rPr/>
        <w:t>its</w:t>
      </w:r>
      <w:r>
        <w:rPr>
          <w:spacing w:val="-1"/>
        </w:rPr>
        <w:t> </w:t>
      </w:r>
      <w:r>
        <w:rPr/>
        <w:t>details</w:t>
      </w:r>
      <w:r>
        <w:rPr>
          <w:spacing w:val="-3"/>
        </w:rPr>
        <w:t> </w:t>
      </w:r>
      <w:r>
        <w:rPr/>
        <w:t>or</w:t>
      </w:r>
      <w:r>
        <w:rPr>
          <w:spacing w:val="-1"/>
        </w:rPr>
        <w:t> </w:t>
      </w:r>
      <w:r>
        <w:rPr/>
        <w:t>reassign</w:t>
      </w:r>
      <w:r>
        <w:rPr>
          <w:spacing w:val="-1"/>
        </w:rPr>
        <w:t> </w:t>
      </w:r>
      <w:r>
        <w:rPr>
          <w:spacing w:val="-5"/>
        </w:rPr>
        <w:t>it</w:t>
      </w:r>
    </w:p>
    <w:p>
      <w:pPr>
        <w:pStyle w:val="BodyText"/>
        <w:spacing w:after="0" w:line="360" w:lineRule="auto"/>
        <w:jc w:val="both"/>
        <w:sectPr>
          <w:pgSz w:w="11910" w:h="16840"/>
          <w:pgMar w:header="0" w:footer="626" w:top="1340" w:bottom="860" w:left="850" w:right="850"/>
        </w:sectPr>
      </w:pPr>
    </w:p>
    <w:p>
      <w:pPr>
        <w:pStyle w:val="BodyText"/>
        <w:spacing w:line="360" w:lineRule="auto" w:before="76"/>
        <w:ind w:left="1310" w:right="586"/>
        <w:jc w:val="both"/>
      </w:pPr>
      <w:r>
        <w:rPr/>
        <w:t>to</w:t>
      </w:r>
      <w:r>
        <w:rPr>
          <w:spacing w:val="-15"/>
        </w:rPr>
        <w:t> </w:t>
      </w:r>
      <w:r>
        <w:rPr/>
        <w:t>a</w:t>
      </w:r>
      <w:r>
        <w:rPr>
          <w:spacing w:val="-13"/>
        </w:rPr>
        <w:t> </w:t>
      </w:r>
      <w:r>
        <w:rPr/>
        <w:t>different</w:t>
      </w:r>
      <w:r>
        <w:rPr>
          <w:spacing w:val="-13"/>
        </w:rPr>
        <w:t> </w:t>
      </w:r>
      <w:r>
        <w:rPr/>
        <w:t>faculty</w:t>
      </w:r>
      <w:r>
        <w:rPr>
          <w:spacing w:val="-15"/>
        </w:rPr>
        <w:t> </w:t>
      </w:r>
      <w:r>
        <w:rPr/>
        <w:t>member.</w:t>
      </w:r>
      <w:r>
        <w:rPr>
          <w:spacing w:val="-13"/>
        </w:rPr>
        <w:t> </w:t>
      </w:r>
      <w:r>
        <w:rPr/>
        <w:t>Subjects</w:t>
      </w:r>
      <w:r>
        <w:rPr>
          <w:spacing w:val="-12"/>
        </w:rPr>
        <w:t> </w:t>
      </w:r>
      <w:r>
        <w:rPr/>
        <w:t>cannot</w:t>
      </w:r>
      <w:r>
        <w:rPr>
          <w:spacing w:val="-13"/>
        </w:rPr>
        <w:t> </w:t>
      </w:r>
      <w:r>
        <w:rPr/>
        <w:t>be</w:t>
      </w:r>
      <w:r>
        <w:rPr>
          <w:spacing w:val="-14"/>
        </w:rPr>
        <w:t> </w:t>
      </w:r>
      <w:r>
        <w:rPr/>
        <w:t>deleted</w:t>
      </w:r>
      <w:r>
        <w:rPr>
          <w:spacing w:val="-13"/>
        </w:rPr>
        <w:t> </w:t>
      </w:r>
      <w:r>
        <w:rPr/>
        <w:t>once</w:t>
      </w:r>
      <w:r>
        <w:rPr>
          <w:spacing w:val="-14"/>
        </w:rPr>
        <w:t> </w:t>
      </w:r>
      <w:r>
        <w:rPr/>
        <w:t>attendance</w:t>
      </w:r>
      <w:r>
        <w:rPr>
          <w:spacing w:val="-14"/>
        </w:rPr>
        <w:t> </w:t>
      </w:r>
      <w:r>
        <w:rPr/>
        <w:t>records</w:t>
      </w:r>
      <w:r>
        <w:rPr>
          <w:spacing w:val="-14"/>
        </w:rPr>
        <w:t> </w:t>
      </w:r>
      <w:r>
        <w:rPr/>
        <w:t>exist; they can only be deactivated.</w:t>
      </w:r>
    </w:p>
    <w:p>
      <w:pPr>
        <w:pStyle w:val="BodyText"/>
        <w:spacing w:line="360" w:lineRule="auto" w:before="79"/>
        <w:ind w:left="1310" w:right="586"/>
        <w:jc w:val="both"/>
      </w:pPr>
      <w:r>
        <w:rPr>
          <w:b/>
        </w:rPr>
        <w:t>HOD</w:t>
      </w:r>
      <w:r>
        <w:rPr>
          <w:b/>
          <w:spacing w:val="-15"/>
        </w:rPr>
        <w:t> </w:t>
      </w:r>
      <w:r>
        <w:rPr>
          <w:b/>
        </w:rPr>
        <w:t>Review</w:t>
      </w:r>
      <w:r>
        <w:rPr>
          <w:b/>
          <w:spacing w:val="-13"/>
        </w:rPr>
        <w:t> </w:t>
      </w:r>
      <w:r>
        <w:rPr>
          <w:b/>
        </w:rPr>
        <w:t>Inbox:</w:t>
      </w:r>
      <w:r>
        <w:rPr>
          <w:b/>
          <w:spacing w:val="-13"/>
        </w:rPr>
        <w:t> </w:t>
      </w:r>
      <w:r>
        <w:rPr/>
        <w:t>The</w:t>
      </w:r>
      <w:r>
        <w:rPr>
          <w:spacing w:val="-15"/>
        </w:rPr>
        <w:t> </w:t>
      </w:r>
      <w:r>
        <w:rPr/>
        <w:t>Review</w:t>
      </w:r>
      <w:r>
        <w:rPr>
          <w:spacing w:val="-13"/>
        </w:rPr>
        <w:t> </w:t>
      </w:r>
      <w:r>
        <w:rPr/>
        <w:t>Inbox</w:t>
      </w:r>
      <w:r>
        <w:rPr>
          <w:spacing w:val="-12"/>
        </w:rPr>
        <w:t> </w:t>
      </w:r>
      <w:r>
        <w:rPr/>
        <w:t>consolidates</w:t>
      </w:r>
      <w:r>
        <w:rPr>
          <w:spacing w:val="-14"/>
        </w:rPr>
        <w:t> </w:t>
      </w:r>
      <w:r>
        <w:rPr/>
        <w:t>leave</w:t>
      </w:r>
      <w:r>
        <w:rPr>
          <w:spacing w:val="-15"/>
        </w:rPr>
        <w:t> </w:t>
      </w:r>
      <w:r>
        <w:rPr/>
        <w:t>requests</w:t>
      </w:r>
      <w:r>
        <w:rPr>
          <w:spacing w:val="-13"/>
        </w:rPr>
        <w:t> </w:t>
      </w:r>
      <w:r>
        <w:rPr/>
        <w:t>that</w:t>
      </w:r>
      <w:r>
        <w:rPr>
          <w:spacing w:val="-14"/>
        </w:rPr>
        <w:t> </w:t>
      </w:r>
      <w:r>
        <w:rPr/>
        <w:t>require</w:t>
      </w:r>
      <w:r>
        <w:rPr>
          <w:spacing w:val="-15"/>
        </w:rPr>
        <w:t> </w:t>
      </w:r>
      <w:r>
        <w:rPr/>
        <w:t>HOD-level approval (typically for extended leaves exceeding the faculty approval limit). Each request displays the student name, enrollment number, dates, reason, and the faculty member's preliminary decision. The HOD can override a faculty decision or provide a final approval.</w:t>
      </w:r>
    </w:p>
    <w:p>
      <w:pPr>
        <w:pStyle w:val="BodyText"/>
        <w:spacing w:line="360" w:lineRule="auto" w:before="81"/>
        <w:ind w:left="1310" w:right="588"/>
        <w:jc w:val="both"/>
      </w:pPr>
      <w:r>
        <w:rPr>
          <w:b/>
        </w:rPr>
        <w:t>Generating Department Reports: </w:t>
      </w:r>
      <w:r>
        <w:rPr/>
        <w:t>From the Admin/HOD Dashboard, navigate to Reports.</w:t>
      </w:r>
      <w:r>
        <w:rPr>
          <w:spacing w:val="-15"/>
        </w:rPr>
        <w:t> </w:t>
      </w:r>
      <w:r>
        <w:rPr/>
        <w:t>Select</w:t>
      </w:r>
      <w:r>
        <w:rPr>
          <w:spacing w:val="-15"/>
        </w:rPr>
        <w:t> </w:t>
      </w:r>
      <w:r>
        <w:rPr/>
        <w:t>the</w:t>
      </w:r>
      <w:r>
        <w:rPr>
          <w:spacing w:val="-15"/>
        </w:rPr>
        <w:t> </w:t>
      </w:r>
      <w:r>
        <w:rPr/>
        <w:t>report</w:t>
      </w:r>
      <w:r>
        <w:rPr>
          <w:spacing w:val="-15"/>
        </w:rPr>
        <w:t> </w:t>
      </w:r>
      <w:r>
        <w:rPr/>
        <w:t>type:</w:t>
      </w:r>
      <w:r>
        <w:rPr>
          <w:spacing w:val="-15"/>
        </w:rPr>
        <w:t> </w:t>
      </w:r>
      <w:r>
        <w:rPr/>
        <w:t>Student</w:t>
      </w:r>
      <w:r>
        <w:rPr>
          <w:spacing w:val="-15"/>
        </w:rPr>
        <w:t> </w:t>
      </w:r>
      <w:r>
        <w:rPr/>
        <w:t>Report</w:t>
      </w:r>
      <w:r>
        <w:rPr>
          <w:spacing w:val="-15"/>
        </w:rPr>
        <w:t> </w:t>
      </w:r>
      <w:r>
        <w:rPr/>
        <w:t>(individual),</w:t>
      </w:r>
      <w:r>
        <w:rPr>
          <w:spacing w:val="-15"/>
        </w:rPr>
        <w:t> </w:t>
      </w:r>
      <w:r>
        <w:rPr/>
        <w:t>Subject</w:t>
      </w:r>
      <w:r>
        <w:rPr>
          <w:spacing w:val="-15"/>
        </w:rPr>
        <w:t> </w:t>
      </w:r>
      <w:r>
        <w:rPr/>
        <w:t>Report</w:t>
      </w:r>
      <w:r>
        <w:rPr>
          <w:spacing w:val="-15"/>
        </w:rPr>
        <w:t> </w:t>
      </w:r>
      <w:r>
        <w:rPr/>
        <w:t>(all</w:t>
      </w:r>
      <w:r>
        <w:rPr>
          <w:spacing w:val="-15"/>
        </w:rPr>
        <w:t> </w:t>
      </w:r>
      <w:r>
        <w:rPr/>
        <w:t>students in a subject), or Department Report (all subjects and students). Choose the date range and tap Generate. Reports can be exported as PDF or shared directly via the device sharing menu to email or messaging apps.</w:t>
      </w:r>
    </w:p>
    <w:p>
      <w:pPr>
        <w:pStyle w:val="BodyText"/>
        <w:spacing w:after="0" w:line="360" w:lineRule="auto"/>
        <w:jc w:val="both"/>
        <w:sectPr>
          <w:pgSz w:w="11910" w:h="16840"/>
          <w:pgMar w:header="0" w:footer="626" w:top="1340" w:bottom="860" w:left="850" w:right="850"/>
        </w:sectPr>
      </w:pPr>
    </w:p>
    <w:p>
      <w:pPr>
        <w:pStyle w:val="Heading3"/>
        <w:ind w:left="3192"/>
      </w:pPr>
      <w:r>
        <w:rPr/>
        <w:t>Appendix</w:t>
      </w:r>
      <w:r>
        <w:rPr>
          <w:spacing w:val="-6"/>
        </w:rPr>
        <w:t> </w:t>
      </w:r>
      <w:r>
        <w:rPr/>
        <w:t>F</w:t>
      </w:r>
      <w:r>
        <w:rPr>
          <w:spacing w:val="-6"/>
        </w:rPr>
        <w:t> </w:t>
      </w:r>
      <w:r>
        <w:rPr/>
        <w:t>—</w:t>
      </w:r>
      <w:r>
        <w:rPr>
          <w:spacing w:val="-4"/>
        </w:rPr>
        <w:t> </w:t>
      </w:r>
      <w:r>
        <w:rPr/>
        <w:t>GLOSSARY</w:t>
      </w:r>
      <w:r>
        <w:rPr>
          <w:spacing w:val="-7"/>
        </w:rPr>
        <w:t> </w:t>
      </w:r>
      <w:r>
        <w:rPr/>
        <w:t>OF</w:t>
      </w:r>
      <w:r>
        <w:rPr>
          <w:spacing w:val="-6"/>
        </w:rPr>
        <w:t> </w:t>
      </w:r>
      <w:r>
        <w:rPr>
          <w:spacing w:val="-4"/>
        </w:rPr>
        <w:t>TERMS</w:t>
      </w:r>
    </w:p>
    <w:p>
      <w:pPr>
        <w:pStyle w:val="BodyText"/>
        <w:spacing w:before="172"/>
        <w:rPr>
          <w:b/>
          <w:sz w:val="26"/>
        </w:rPr>
      </w:pPr>
    </w:p>
    <w:p>
      <w:pPr>
        <w:pStyle w:val="BodyText"/>
        <w:spacing w:line="360" w:lineRule="auto"/>
        <w:ind w:left="1310" w:right="590"/>
        <w:jc w:val="both"/>
      </w:pPr>
      <w:r>
        <w:rPr/>
        <w:t>This</w:t>
      </w:r>
      <w:r>
        <w:rPr>
          <w:spacing w:val="-3"/>
        </w:rPr>
        <w:t> </w:t>
      </w:r>
      <w:r>
        <w:rPr/>
        <w:t>glossary</w:t>
      </w:r>
      <w:r>
        <w:rPr>
          <w:spacing w:val="-8"/>
        </w:rPr>
        <w:t> </w:t>
      </w:r>
      <w:r>
        <w:rPr/>
        <w:t>defines</w:t>
      </w:r>
      <w:r>
        <w:rPr>
          <w:spacing w:val="-3"/>
        </w:rPr>
        <w:t> </w:t>
      </w:r>
      <w:r>
        <w:rPr/>
        <w:t>the</w:t>
      </w:r>
      <w:r>
        <w:rPr>
          <w:spacing w:val="-2"/>
        </w:rPr>
        <w:t> </w:t>
      </w:r>
      <w:r>
        <w:rPr/>
        <w:t>technical</w:t>
      </w:r>
      <w:r>
        <w:rPr>
          <w:spacing w:val="-3"/>
        </w:rPr>
        <w:t> </w:t>
      </w:r>
      <w:r>
        <w:rPr/>
        <w:t>terms,</w:t>
      </w:r>
      <w:r>
        <w:rPr>
          <w:spacing w:val="-1"/>
        </w:rPr>
        <w:t> </w:t>
      </w:r>
      <w:r>
        <w:rPr/>
        <w:t>abbreviations,</w:t>
      </w:r>
      <w:r>
        <w:rPr>
          <w:spacing w:val="-3"/>
        </w:rPr>
        <w:t> </w:t>
      </w:r>
      <w:r>
        <w:rPr/>
        <w:t>and</w:t>
      </w:r>
      <w:r>
        <w:rPr>
          <w:spacing w:val="-3"/>
        </w:rPr>
        <w:t> </w:t>
      </w:r>
      <w:r>
        <w:rPr/>
        <w:t>domain-specific</w:t>
      </w:r>
      <w:r>
        <w:rPr>
          <w:spacing w:val="-5"/>
        </w:rPr>
        <w:t> </w:t>
      </w:r>
      <w:r>
        <w:rPr/>
        <w:t>concepts used throughout this project report.</w:t>
      </w:r>
    </w:p>
    <w:p>
      <w:pPr>
        <w:pStyle w:val="BodyText"/>
        <w:spacing w:line="360" w:lineRule="auto" w:before="80"/>
        <w:ind w:left="1310" w:right="585"/>
        <w:jc w:val="both"/>
      </w:pPr>
      <w:r>
        <w:rPr>
          <w:b/>
        </w:rPr>
        <w:t>3-Day</w:t>
      </w:r>
      <w:r>
        <w:rPr>
          <w:b/>
          <w:spacing w:val="-3"/>
        </w:rPr>
        <w:t> </w:t>
      </w:r>
      <w:r>
        <w:rPr>
          <w:b/>
        </w:rPr>
        <w:t>Edit</w:t>
      </w:r>
      <w:r>
        <w:rPr>
          <w:b/>
          <w:spacing w:val="-3"/>
        </w:rPr>
        <w:t> </w:t>
      </w:r>
      <w:r>
        <w:rPr>
          <w:b/>
        </w:rPr>
        <w:t>Window:</w:t>
      </w:r>
      <w:r>
        <w:rPr>
          <w:b/>
          <w:spacing w:val="-3"/>
        </w:rPr>
        <w:t> </w:t>
      </w:r>
      <w:r>
        <w:rPr/>
        <w:t>A</w:t>
      </w:r>
      <w:r>
        <w:rPr>
          <w:spacing w:val="-6"/>
        </w:rPr>
        <w:t> </w:t>
      </w:r>
      <w:r>
        <w:rPr/>
        <w:t>security</w:t>
      </w:r>
      <w:r>
        <w:rPr>
          <w:spacing w:val="-9"/>
        </w:rPr>
        <w:t> </w:t>
      </w:r>
      <w:r>
        <w:rPr/>
        <w:t>constraint</w:t>
      </w:r>
      <w:r>
        <w:rPr>
          <w:spacing w:val="-3"/>
        </w:rPr>
        <w:t> </w:t>
      </w:r>
      <w:r>
        <w:rPr/>
        <w:t>enforced</w:t>
      </w:r>
      <w:r>
        <w:rPr>
          <w:spacing w:val="-3"/>
        </w:rPr>
        <w:t> </w:t>
      </w:r>
      <w:r>
        <w:rPr/>
        <w:t>at</w:t>
      </w:r>
      <w:r>
        <w:rPr>
          <w:spacing w:val="-3"/>
        </w:rPr>
        <w:t> </w:t>
      </w:r>
      <w:r>
        <w:rPr/>
        <w:t>the</w:t>
      </w:r>
      <w:r>
        <w:rPr>
          <w:spacing w:val="-4"/>
        </w:rPr>
        <w:t> </w:t>
      </w:r>
      <w:r>
        <w:rPr/>
        <w:t>database</w:t>
      </w:r>
      <w:r>
        <w:rPr>
          <w:spacing w:val="-4"/>
        </w:rPr>
        <w:t> </w:t>
      </w:r>
      <w:r>
        <w:rPr/>
        <w:t>level</w:t>
      </w:r>
      <w:r>
        <w:rPr>
          <w:spacing w:val="-3"/>
        </w:rPr>
        <w:t> </w:t>
      </w:r>
      <w:r>
        <w:rPr/>
        <w:t>that</w:t>
      </w:r>
      <w:r>
        <w:rPr>
          <w:spacing w:val="-3"/>
        </w:rPr>
        <w:t> </w:t>
      </w:r>
      <w:r>
        <w:rPr/>
        <w:t>restricts modification of attendance records to within three calendar days of the recorded date. This prevents retrospective tampering with historical attendance data while allowing legitimate corrections of recent errors. The window is calculated using UTC server </w:t>
      </w:r>
      <w:r>
        <w:rPr>
          <w:spacing w:val="-2"/>
        </w:rPr>
        <w:t>time.</w:t>
      </w:r>
    </w:p>
    <w:p>
      <w:pPr>
        <w:pStyle w:val="BodyText"/>
        <w:spacing w:line="360" w:lineRule="auto" w:before="81"/>
        <w:ind w:left="1310" w:right="585"/>
        <w:jc w:val="both"/>
      </w:pPr>
      <w:r>
        <w:rPr>
          <w:b/>
        </w:rPr>
        <w:t>AI Help Agent: </w:t>
      </w:r>
      <w:r>
        <w:rPr/>
        <w:t>An integrated conversational assistant powered by a large language model that provides contextual guidance and answers user queries within the application.</w:t>
      </w:r>
      <w:r>
        <w:rPr>
          <w:spacing w:val="-7"/>
        </w:rPr>
        <w:t> </w:t>
      </w:r>
      <w:r>
        <w:rPr/>
        <w:t>The</w:t>
      </w:r>
      <w:r>
        <w:rPr>
          <w:spacing w:val="-7"/>
        </w:rPr>
        <w:t> </w:t>
      </w:r>
      <w:r>
        <w:rPr/>
        <w:t>agent</w:t>
      </w:r>
      <w:r>
        <w:rPr>
          <w:spacing w:val="-7"/>
        </w:rPr>
        <w:t> </w:t>
      </w:r>
      <w:r>
        <w:rPr/>
        <w:t>has</w:t>
      </w:r>
      <w:r>
        <w:rPr>
          <w:spacing w:val="-7"/>
        </w:rPr>
        <w:t> </w:t>
      </w:r>
      <w:r>
        <w:rPr/>
        <w:t>read-only</w:t>
      </w:r>
      <w:r>
        <w:rPr>
          <w:spacing w:val="-10"/>
        </w:rPr>
        <w:t> </w:t>
      </w:r>
      <w:r>
        <w:rPr/>
        <w:t>access</w:t>
      </w:r>
      <w:r>
        <w:rPr>
          <w:spacing w:val="-7"/>
        </w:rPr>
        <w:t> </w:t>
      </w:r>
      <w:r>
        <w:rPr/>
        <w:t>to</w:t>
      </w:r>
      <w:r>
        <w:rPr>
          <w:spacing w:val="-6"/>
        </w:rPr>
        <w:t> </w:t>
      </w:r>
      <w:r>
        <w:rPr/>
        <w:t>the</w:t>
      </w:r>
      <w:r>
        <w:rPr>
          <w:spacing w:val="-6"/>
        </w:rPr>
        <w:t> </w:t>
      </w:r>
      <w:r>
        <w:rPr/>
        <w:t>user's</w:t>
      </w:r>
      <w:r>
        <w:rPr>
          <w:spacing w:val="-7"/>
        </w:rPr>
        <w:t> </w:t>
      </w:r>
      <w:r>
        <w:rPr/>
        <w:t>own</w:t>
      </w:r>
      <w:r>
        <w:rPr>
          <w:spacing w:val="-6"/>
        </w:rPr>
        <w:t> </w:t>
      </w:r>
      <w:r>
        <w:rPr/>
        <w:t>attendance</w:t>
      </w:r>
      <w:r>
        <w:rPr>
          <w:spacing w:val="-7"/>
        </w:rPr>
        <w:t> </w:t>
      </w:r>
      <w:r>
        <w:rPr/>
        <w:t>and</w:t>
      </w:r>
      <w:r>
        <w:rPr>
          <w:spacing w:val="-7"/>
        </w:rPr>
        <w:t> </w:t>
      </w:r>
      <w:r>
        <w:rPr/>
        <w:t>leave</w:t>
      </w:r>
      <w:r>
        <w:rPr>
          <w:spacing w:val="-7"/>
        </w:rPr>
        <w:t> </w:t>
      </w:r>
      <w:r>
        <w:rPr/>
        <w:t>data and responds in natural language.</w:t>
      </w:r>
    </w:p>
    <w:p>
      <w:pPr>
        <w:pStyle w:val="BodyText"/>
        <w:spacing w:line="360" w:lineRule="auto" w:before="79"/>
        <w:ind w:left="1310" w:right="586"/>
        <w:jc w:val="both"/>
      </w:pPr>
      <w:r>
        <w:rPr>
          <w:b/>
        </w:rPr>
        <w:t>API</w:t>
      </w:r>
      <w:r>
        <w:rPr>
          <w:b/>
          <w:spacing w:val="-4"/>
        </w:rPr>
        <w:t> </w:t>
      </w:r>
      <w:r>
        <w:rPr>
          <w:b/>
        </w:rPr>
        <w:t>(Application</w:t>
      </w:r>
      <w:r>
        <w:rPr>
          <w:b/>
          <w:spacing w:val="-4"/>
        </w:rPr>
        <w:t> </w:t>
      </w:r>
      <w:r>
        <w:rPr>
          <w:b/>
        </w:rPr>
        <w:t>Programming</w:t>
      </w:r>
      <w:r>
        <w:rPr>
          <w:b/>
          <w:spacing w:val="-4"/>
        </w:rPr>
        <w:t> </w:t>
      </w:r>
      <w:r>
        <w:rPr>
          <w:b/>
        </w:rPr>
        <w:t>Interface):</w:t>
      </w:r>
      <w:r>
        <w:rPr>
          <w:b/>
          <w:spacing w:val="-3"/>
        </w:rPr>
        <w:t> </w:t>
      </w:r>
      <w:r>
        <w:rPr/>
        <w:t>A</w:t>
      </w:r>
      <w:r>
        <w:rPr>
          <w:spacing w:val="-4"/>
        </w:rPr>
        <w:t> </w:t>
      </w:r>
      <w:r>
        <w:rPr/>
        <w:t>defined</w:t>
      </w:r>
      <w:r>
        <w:rPr>
          <w:spacing w:val="-4"/>
        </w:rPr>
        <w:t> </w:t>
      </w:r>
      <w:r>
        <w:rPr/>
        <w:t>set</w:t>
      </w:r>
      <w:r>
        <w:rPr>
          <w:spacing w:val="-4"/>
        </w:rPr>
        <w:t> </w:t>
      </w:r>
      <w:r>
        <w:rPr/>
        <w:t>of</w:t>
      </w:r>
      <w:r>
        <w:rPr>
          <w:spacing w:val="-4"/>
        </w:rPr>
        <w:t> </w:t>
      </w:r>
      <w:r>
        <w:rPr/>
        <w:t>rules</w:t>
      </w:r>
      <w:r>
        <w:rPr>
          <w:spacing w:val="-4"/>
        </w:rPr>
        <w:t> </w:t>
      </w:r>
      <w:r>
        <w:rPr/>
        <w:t>and</w:t>
      </w:r>
      <w:r>
        <w:rPr>
          <w:spacing w:val="-4"/>
        </w:rPr>
        <w:t> </w:t>
      </w:r>
      <w:r>
        <w:rPr/>
        <w:t>protocols</w:t>
      </w:r>
      <w:r>
        <w:rPr>
          <w:spacing w:val="-4"/>
        </w:rPr>
        <w:t> </w:t>
      </w:r>
      <w:r>
        <w:rPr/>
        <w:t>that allows</w:t>
      </w:r>
      <w:r>
        <w:rPr>
          <w:spacing w:val="-10"/>
        </w:rPr>
        <w:t> </w:t>
      </w:r>
      <w:r>
        <w:rPr/>
        <w:t>the</w:t>
      </w:r>
      <w:r>
        <w:rPr>
          <w:spacing w:val="-10"/>
        </w:rPr>
        <w:t> </w:t>
      </w:r>
      <w:r>
        <w:rPr/>
        <w:t>mobile</w:t>
      </w:r>
      <w:r>
        <w:rPr>
          <w:spacing w:val="-10"/>
        </w:rPr>
        <w:t> </w:t>
      </w:r>
      <w:r>
        <w:rPr/>
        <w:t>frontend</w:t>
      </w:r>
      <w:r>
        <w:rPr>
          <w:spacing w:val="-10"/>
        </w:rPr>
        <w:t> </w:t>
      </w:r>
      <w:r>
        <w:rPr/>
        <w:t>to</w:t>
      </w:r>
      <w:r>
        <w:rPr>
          <w:spacing w:val="-9"/>
        </w:rPr>
        <w:t> </w:t>
      </w:r>
      <w:r>
        <w:rPr/>
        <w:t>communicate</w:t>
      </w:r>
      <w:r>
        <w:rPr>
          <w:spacing w:val="-8"/>
        </w:rPr>
        <w:t> </w:t>
      </w:r>
      <w:r>
        <w:rPr/>
        <w:t>with</w:t>
      </w:r>
      <w:r>
        <w:rPr>
          <w:spacing w:val="-9"/>
        </w:rPr>
        <w:t> </w:t>
      </w:r>
      <w:r>
        <w:rPr/>
        <w:t>the</w:t>
      </w:r>
      <w:r>
        <w:rPr>
          <w:spacing w:val="-10"/>
        </w:rPr>
        <w:t> </w:t>
      </w:r>
      <w:r>
        <w:rPr/>
        <w:t>backend</w:t>
      </w:r>
      <w:r>
        <w:rPr>
          <w:spacing w:val="-10"/>
        </w:rPr>
        <w:t> </w:t>
      </w:r>
      <w:r>
        <w:rPr/>
        <w:t>server.</w:t>
      </w:r>
      <w:r>
        <w:rPr>
          <w:spacing w:val="-8"/>
        </w:rPr>
        <w:t> </w:t>
      </w:r>
      <w:r>
        <w:rPr/>
        <w:t>In</w:t>
      </w:r>
      <w:r>
        <w:rPr>
          <w:spacing w:val="-10"/>
        </w:rPr>
        <w:t> </w:t>
      </w:r>
      <w:r>
        <w:rPr/>
        <w:t>this</w:t>
      </w:r>
      <w:r>
        <w:rPr>
          <w:spacing w:val="-7"/>
        </w:rPr>
        <w:t> </w:t>
      </w:r>
      <w:r>
        <w:rPr/>
        <w:t>project,</w:t>
      </w:r>
      <w:r>
        <w:rPr>
          <w:spacing w:val="-9"/>
        </w:rPr>
        <w:t> </w:t>
      </w:r>
      <w:r>
        <w:rPr/>
        <w:t>the API follows REST (Representational State Transfer) principles and communicates using JSON over HTTPS.</w:t>
      </w:r>
    </w:p>
    <w:p>
      <w:pPr>
        <w:pStyle w:val="BodyText"/>
        <w:spacing w:line="360" w:lineRule="auto" w:before="80"/>
        <w:ind w:left="1310" w:right="590"/>
        <w:jc w:val="both"/>
      </w:pPr>
      <w:r>
        <w:rPr>
          <w:b/>
        </w:rPr>
        <w:t>Attendance Status Codes: </w:t>
      </w:r>
      <w:r>
        <w:rPr/>
        <w:t>Single-character codes used to record student attendance status. P = Present (student attended the lecture). A = Absent (student did not attend without leave). ML = Medical Leave (student was absent due to an approved medical reason). OD = On Duty (student was absent for an officially sanctioned institutional </w:t>
      </w:r>
      <w:r>
        <w:rPr>
          <w:spacing w:val="-2"/>
        </w:rPr>
        <w:t>activity).</w:t>
      </w:r>
    </w:p>
    <w:p>
      <w:pPr>
        <w:pStyle w:val="BodyText"/>
        <w:spacing w:line="360" w:lineRule="auto" w:before="80"/>
        <w:ind w:left="1310" w:right="589"/>
        <w:jc w:val="both"/>
      </w:pPr>
      <w:r>
        <w:rPr>
          <w:b/>
        </w:rPr>
        <w:t>bcrypt: </w:t>
      </w:r>
      <w:r>
        <w:rPr/>
        <w:t>A cryptographic hashing function specifically designed for securely storing passwords. It incorporates a salt (random data) to prevent dictionary attacks and rainbow table attacks, and uses a cost factor to make brute-force attacks computationally expensive. Used in this project for all user password storage.</w:t>
      </w:r>
    </w:p>
    <w:p>
      <w:pPr>
        <w:pStyle w:val="BodyText"/>
        <w:spacing w:line="360" w:lineRule="auto" w:before="80"/>
        <w:ind w:left="1310" w:right="589"/>
        <w:jc w:val="both"/>
      </w:pPr>
      <w:r>
        <w:rPr>
          <w:b/>
        </w:rPr>
        <w:t>Cross-Platform: </w:t>
      </w:r>
      <w:r>
        <w:rPr/>
        <w:t>The ability of an application to run on multiple operating systems (iOS and Android in this context) from a single shared codebase. React Native with Expo enables cross-platform mobile development, reducing development time and maintenance overhead compared to building separate native applications.</w:t>
      </w:r>
    </w:p>
    <w:p>
      <w:pPr>
        <w:pStyle w:val="BodyText"/>
        <w:spacing w:line="360" w:lineRule="auto" w:before="80"/>
        <w:ind w:left="1310" w:right="591"/>
        <w:jc w:val="both"/>
      </w:pPr>
      <w:r>
        <w:rPr>
          <w:b/>
        </w:rPr>
        <w:t>Expo: </w:t>
      </w:r>
      <w:r>
        <w:rPr/>
        <w:t>An open-source platform and set of tools built around React Native that simplifies</w:t>
      </w:r>
      <w:r>
        <w:rPr>
          <w:spacing w:val="20"/>
        </w:rPr>
        <w:t> </w:t>
      </w:r>
      <w:r>
        <w:rPr/>
        <w:t>the</w:t>
      </w:r>
      <w:r>
        <w:rPr>
          <w:spacing w:val="19"/>
        </w:rPr>
        <w:t> </w:t>
      </w:r>
      <w:r>
        <w:rPr/>
        <w:t>development</w:t>
      </w:r>
      <w:r>
        <w:rPr>
          <w:spacing w:val="20"/>
        </w:rPr>
        <w:t> </w:t>
      </w:r>
      <w:r>
        <w:rPr/>
        <w:t>and</w:t>
      </w:r>
      <w:r>
        <w:rPr>
          <w:spacing w:val="20"/>
        </w:rPr>
        <w:t> </w:t>
      </w:r>
      <w:r>
        <w:rPr/>
        <w:t>deployment</w:t>
      </w:r>
      <w:r>
        <w:rPr>
          <w:spacing w:val="23"/>
        </w:rPr>
        <w:t> </w:t>
      </w:r>
      <w:r>
        <w:rPr/>
        <w:t>of</w:t>
      </w:r>
      <w:r>
        <w:rPr>
          <w:spacing w:val="22"/>
        </w:rPr>
        <w:t> </w:t>
      </w:r>
      <w:r>
        <w:rPr/>
        <w:t>mobile</w:t>
      </w:r>
      <w:r>
        <w:rPr>
          <w:spacing w:val="19"/>
        </w:rPr>
        <w:t> </w:t>
      </w:r>
      <w:r>
        <w:rPr/>
        <w:t>applications.</w:t>
      </w:r>
      <w:r>
        <w:rPr>
          <w:spacing w:val="20"/>
        </w:rPr>
        <w:t> </w:t>
      </w:r>
      <w:r>
        <w:rPr/>
        <w:t>Expo</w:t>
      </w:r>
      <w:r>
        <w:rPr>
          <w:spacing w:val="20"/>
        </w:rPr>
        <w:t> </w:t>
      </w:r>
      <w:r>
        <w:rPr/>
        <w:t>provides</w:t>
      </w:r>
      <w:r>
        <w:rPr>
          <w:spacing w:val="21"/>
        </w:rPr>
        <w:t> </w:t>
      </w:r>
      <w:r>
        <w:rPr>
          <w:spacing w:val="-10"/>
        </w:rPr>
        <w:t>a</w:t>
      </w:r>
    </w:p>
    <w:p>
      <w:pPr>
        <w:pStyle w:val="BodyText"/>
        <w:spacing w:after="0" w:line="360" w:lineRule="auto"/>
        <w:jc w:val="both"/>
        <w:sectPr>
          <w:pgSz w:w="11910" w:h="16840"/>
          <w:pgMar w:header="0" w:footer="626" w:top="1360" w:bottom="860" w:left="850" w:right="850"/>
        </w:sectPr>
      </w:pPr>
    </w:p>
    <w:p>
      <w:pPr>
        <w:pStyle w:val="BodyText"/>
        <w:spacing w:line="360" w:lineRule="auto" w:before="76"/>
        <w:ind w:left="1310" w:right="585"/>
        <w:jc w:val="both"/>
      </w:pPr>
      <w:r>
        <w:rPr/>
        <w:t>managed workflow, a large library of pre-built components, and the Expo Go companion app for rapid testing on physical devices without requiring a native build.</w:t>
      </w:r>
    </w:p>
    <w:p>
      <w:pPr>
        <w:pStyle w:val="BodyText"/>
        <w:spacing w:line="360" w:lineRule="auto" w:before="79"/>
        <w:ind w:left="1310" w:right="586"/>
        <w:jc w:val="both"/>
      </w:pPr>
      <w:r>
        <w:rPr>
          <w:b/>
        </w:rPr>
        <w:t>Glassmorphism: </w:t>
      </w:r>
      <w:r>
        <w:rPr/>
        <w:t>A modern UI design trend characterized by frosted-glass visual effects, translucent backgrounds with blur, subtle borders, and layered depth to create a</w:t>
      </w:r>
      <w:r>
        <w:rPr>
          <w:spacing w:val="-12"/>
        </w:rPr>
        <w:t> </w:t>
      </w:r>
      <w:r>
        <w:rPr/>
        <w:t>sense</w:t>
      </w:r>
      <w:r>
        <w:rPr>
          <w:spacing w:val="-11"/>
        </w:rPr>
        <w:t> </w:t>
      </w:r>
      <w:r>
        <w:rPr/>
        <w:t>of</w:t>
      </w:r>
      <w:r>
        <w:rPr>
          <w:spacing w:val="-9"/>
        </w:rPr>
        <w:t> </w:t>
      </w:r>
      <w:r>
        <w:rPr/>
        <w:t>material</w:t>
      </w:r>
      <w:r>
        <w:rPr>
          <w:spacing w:val="-10"/>
        </w:rPr>
        <w:t> </w:t>
      </w:r>
      <w:r>
        <w:rPr/>
        <w:t>depth</w:t>
      </w:r>
      <w:r>
        <w:rPr>
          <w:spacing w:val="-8"/>
        </w:rPr>
        <w:t> </w:t>
      </w:r>
      <w:r>
        <w:rPr/>
        <w:t>on</w:t>
      </w:r>
      <w:r>
        <w:rPr>
          <w:spacing w:val="-11"/>
        </w:rPr>
        <w:t> </w:t>
      </w:r>
      <w:r>
        <w:rPr/>
        <w:t>screen.</w:t>
      </w:r>
      <w:r>
        <w:rPr>
          <w:spacing w:val="-9"/>
        </w:rPr>
        <w:t> </w:t>
      </w:r>
      <w:r>
        <w:rPr/>
        <w:t>The</w:t>
      </w:r>
      <w:r>
        <w:rPr>
          <w:spacing w:val="-12"/>
        </w:rPr>
        <w:t> </w:t>
      </w:r>
      <w:r>
        <w:rPr/>
        <w:t>Smart</w:t>
      </w:r>
      <w:r>
        <w:rPr>
          <w:spacing w:val="-10"/>
        </w:rPr>
        <w:t> </w:t>
      </w:r>
      <w:r>
        <w:rPr/>
        <w:t>Attendance</w:t>
      </w:r>
      <w:r>
        <w:rPr>
          <w:spacing w:val="-12"/>
        </w:rPr>
        <w:t> </w:t>
      </w:r>
      <w:r>
        <w:rPr/>
        <w:t>System</w:t>
      </w:r>
      <w:r>
        <w:rPr>
          <w:spacing w:val="-10"/>
        </w:rPr>
        <w:t> </w:t>
      </w:r>
      <w:r>
        <w:rPr/>
        <w:t>uses</w:t>
      </w:r>
      <w:r>
        <w:rPr>
          <w:spacing w:val="-8"/>
        </w:rPr>
        <w:t> </w:t>
      </w:r>
      <w:r>
        <w:rPr/>
        <w:t>glassmorphism styling for dashboard cards and modal dialogs.</w:t>
      </w:r>
    </w:p>
    <w:p>
      <w:pPr>
        <w:pStyle w:val="BodyText"/>
        <w:spacing w:line="360" w:lineRule="auto" w:before="80"/>
        <w:ind w:left="1310" w:right="589"/>
        <w:jc w:val="both"/>
      </w:pPr>
      <w:r>
        <w:rPr>
          <w:b/>
        </w:rPr>
        <w:t>HOD (Head of Department): </w:t>
      </w:r>
      <w:r>
        <w:rPr/>
        <w:t>The senior academic administrator responsible for overseeing a department's academic activities. In the Smart Attendance System, the HOD role has elevated privileges over the Faculty role, including the ability to view department-wide attendance reports, manage subjects, and perform final review of leave applications.</w:t>
      </w:r>
    </w:p>
    <w:p>
      <w:pPr>
        <w:pStyle w:val="BodyText"/>
        <w:spacing w:line="360" w:lineRule="auto" w:before="81"/>
        <w:ind w:left="1310" w:right="584"/>
        <w:jc w:val="both"/>
      </w:pPr>
      <w:r>
        <w:rPr>
          <w:b/>
        </w:rPr>
        <w:t>JWT (JSON Web Token): </w:t>
      </w:r>
      <w:r>
        <w:rPr/>
        <w:t>An open standard (RFC 7519) for securely transmitting information</w:t>
      </w:r>
      <w:r>
        <w:rPr>
          <w:spacing w:val="-9"/>
        </w:rPr>
        <w:t> </w:t>
      </w:r>
      <w:r>
        <w:rPr/>
        <w:t>between</w:t>
      </w:r>
      <w:r>
        <w:rPr>
          <w:spacing w:val="-10"/>
        </w:rPr>
        <w:t> </w:t>
      </w:r>
      <w:r>
        <w:rPr/>
        <w:t>parties</w:t>
      </w:r>
      <w:r>
        <w:rPr>
          <w:spacing w:val="-10"/>
        </w:rPr>
        <w:t> </w:t>
      </w:r>
      <w:r>
        <w:rPr/>
        <w:t>as</w:t>
      </w:r>
      <w:r>
        <w:rPr>
          <w:spacing w:val="-9"/>
        </w:rPr>
        <w:t> </w:t>
      </w:r>
      <w:r>
        <w:rPr/>
        <w:t>a</w:t>
      </w:r>
      <w:r>
        <w:rPr>
          <w:spacing w:val="-8"/>
        </w:rPr>
        <w:t> </w:t>
      </w:r>
      <w:r>
        <w:rPr/>
        <w:t>compact,</w:t>
      </w:r>
      <w:r>
        <w:rPr>
          <w:spacing w:val="-9"/>
        </w:rPr>
        <w:t> </w:t>
      </w:r>
      <w:r>
        <w:rPr/>
        <w:t>self-contained</w:t>
      </w:r>
      <w:r>
        <w:rPr>
          <w:spacing w:val="-10"/>
        </w:rPr>
        <w:t> </w:t>
      </w:r>
      <w:r>
        <w:rPr/>
        <w:t>JSON</w:t>
      </w:r>
      <w:r>
        <w:rPr>
          <w:spacing w:val="-11"/>
        </w:rPr>
        <w:t> </w:t>
      </w:r>
      <w:r>
        <w:rPr/>
        <w:t>object.</w:t>
      </w:r>
      <w:r>
        <w:rPr>
          <w:spacing w:val="-9"/>
        </w:rPr>
        <w:t> </w:t>
      </w:r>
      <w:r>
        <w:rPr/>
        <w:t>JWT</w:t>
      </w:r>
      <w:r>
        <w:rPr>
          <w:spacing w:val="-12"/>
        </w:rPr>
        <w:t> </w:t>
      </w:r>
      <w:r>
        <w:rPr/>
        <w:t>tokens</w:t>
      </w:r>
      <w:r>
        <w:rPr>
          <w:spacing w:val="-10"/>
        </w:rPr>
        <w:t> </w:t>
      </w:r>
      <w:r>
        <w:rPr/>
        <w:t>are digitally signed using the HMAC-SHA256 algorithm with a server-side secret. In this system, JWTs are used for stateless user authentication and carry the user's ID, role, and token expiry time as claims.</w:t>
      </w:r>
    </w:p>
    <w:p>
      <w:pPr>
        <w:pStyle w:val="BodyText"/>
        <w:spacing w:line="360" w:lineRule="auto" w:before="80"/>
        <w:ind w:left="1310" w:right="587"/>
        <w:jc w:val="both"/>
      </w:pPr>
      <w:r>
        <w:rPr>
          <w:b/>
        </w:rPr>
        <w:t>MongoDB:</w:t>
      </w:r>
      <w:r>
        <w:rPr>
          <w:b/>
          <w:spacing w:val="-10"/>
        </w:rPr>
        <w:t> </w:t>
      </w:r>
      <w:r>
        <w:rPr/>
        <w:t>A</w:t>
      </w:r>
      <w:r>
        <w:rPr>
          <w:spacing w:val="-8"/>
        </w:rPr>
        <w:t> </w:t>
      </w:r>
      <w:r>
        <w:rPr/>
        <w:t>cloud-hosted,</w:t>
      </w:r>
      <w:r>
        <w:rPr>
          <w:spacing w:val="-10"/>
        </w:rPr>
        <w:t> </w:t>
      </w:r>
      <w:r>
        <w:rPr/>
        <w:t>fully</w:t>
      </w:r>
      <w:r>
        <w:rPr>
          <w:spacing w:val="-14"/>
        </w:rPr>
        <w:t> </w:t>
      </w:r>
      <w:r>
        <w:rPr/>
        <w:t>managed</w:t>
      </w:r>
      <w:r>
        <w:rPr>
          <w:spacing w:val="-10"/>
        </w:rPr>
        <w:t> </w:t>
      </w:r>
      <w:r>
        <w:rPr/>
        <w:t>NoSQL</w:t>
      </w:r>
      <w:r>
        <w:rPr>
          <w:spacing w:val="-12"/>
        </w:rPr>
        <w:t> </w:t>
      </w:r>
      <w:r>
        <w:rPr/>
        <w:t>database</w:t>
      </w:r>
      <w:r>
        <w:rPr>
          <w:spacing w:val="-11"/>
        </w:rPr>
        <w:t> </w:t>
      </w:r>
      <w:r>
        <w:rPr/>
        <w:t>service.</w:t>
      </w:r>
      <w:r>
        <w:rPr>
          <w:spacing w:val="-8"/>
        </w:rPr>
        <w:t> </w:t>
      </w:r>
      <w:r>
        <w:rPr/>
        <w:t>MongoDB</w:t>
      </w:r>
      <w:r>
        <w:rPr>
          <w:spacing w:val="-12"/>
        </w:rPr>
        <w:t> </w:t>
      </w:r>
      <w:r>
        <w:rPr/>
        <w:t>offers Role-Based Access Control (RBAC) as a native feature, enabling fine-grained, row-level permissions that restrict data access and modification based on the authenticated user's</w:t>
      </w:r>
      <w:r>
        <w:rPr>
          <w:spacing w:val="-3"/>
        </w:rPr>
        <w:t> </w:t>
      </w:r>
      <w:r>
        <w:rPr/>
        <w:t>role.</w:t>
      </w:r>
      <w:r>
        <w:rPr>
          <w:spacing w:val="-1"/>
        </w:rPr>
        <w:t> </w:t>
      </w:r>
      <w:r>
        <w:rPr/>
        <w:t>Used</w:t>
      </w:r>
      <w:r>
        <w:rPr>
          <w:spacing w:val="-1"/>
        </w:rPr>
        <w:t> </w:t>
      </w:r>
      <w:r>
        <w:rPr/>
        <w:t>in</w:t>
      </w:r>
      <w:r>
        <w:rPr>
          <w:spacing w:val="-1"/>
        </w:rPr>
        <w:t> </w:t>
      </w:r>
      <w:r>
        <w:rPr/>
        <w:t>this</w:t>
      </w:r>
      <w:r>
        <w:rPr>
          <w:spacing w:val="-1"/>
        </w:rPr>
        <w:t> </w:t>
      </w:r>
      <w:r>
        <w:rPr/>
        <w:t>project</w:t>
      </w:r>
      <w:r>
        <w:rPr>
          <w:spacing w:val="-1"/>
        </w:rPr>
        <w:t> </w:t>
      </w:r>
      <w:r>
        <w:rPr/>
        <w:t>as</w:t>
      </w:r>
      <w:r>
        <w:rPr>
          <w:spacing w:val="-1"/>
        </w:rPr>
        <w:t> </w:t>
      </w:r>
      <w:r>
        <w:rPr/>
        <w:t>the</w:t>
      </w:r>
      <w:r>
        <w:rPr>
          <w:spacing w:val="-2"/>
        </w:rPr>
        <w:t> </w:t>
      </w:r>
      <w:r>
        <w:rPr/>
        <w:t>primary</w:t>
      </w:r>
      <w:r>
        <w:rPr>
          <w:spacing w:val="-9"/>
        </w:rPr>
        <w:t> </w:t>
      </w:r>
      <w:r>
        <w:rPr/>
        <w:t>database</w:t>
      </w:r>
      <w:r>
        <w:rPr>
          <w:spacing w:val="-2"/>
        </w:rPr>
        <w:t> </w:t>
      </w:r>
      <w:r>
        <w:rPr/>
        <w:t>for</w:t>
      </w:r>
      <w:r>
        <w:rPr>
          <w:spacing w:val="-3"/>
        </w:rPr>
        <w:t> </w:t>
      </w:r>
      <w:r>
        <w:rPr/>
        <w:t>all</w:t>
      </w:r>
      <w:r>
        <w:rPr>
          <w:spacing w:val="-1"/>
        </w:rPr>
        <w:t> </w:t>
      </w:r>
      <w:r>
        <w:rPr/>
        <w:t>application</w:t>
      </w:r>
      <w:r>
        <w:rPr>
          <w:spacing w:val="-1"/>
        </w:rPr>
        <w:t> </w:t>
      </w:r>
      <w:r>
        <w:rPr/>
        <w:t>data </w:t>
      </w:r>
      <w:r>
        <w:rPr>
          <w:spacing w:val="-2"/>
        </w:rPr>
        <w:t>storage.</w:t>
      </w:r>
    </w:p>
    <w:p>
      <w:pPr>
        <w:pStyle w:val="BodyText"/>
        <w:spacing w:line="360" w:lineRule="auto" w:before="80"/>
        <w:ind w:left="1310" w:right="586"/>
        <w:jc w:val="both"/>
      </w:pPr>
      <w:r>
        <w:rPr>
          <w:b/>
        </w:rPr>
        <w:t>Node.js: </w:t>
      </w:r>
      <w:r>
        <w:rPr/>
        <w:t>An open-source, cross-platform JavaScript runtime environment built on Chrome's</w:t>
      </w:r>
      <w:r>
        <w:rPr>
          <w:spacing w:val="-15"/>
        </w:rPr>
        <w:t> </w:t>
      </w:r>
      <w:r>
        <w:rPr/>
        <w:t>V8</w:t>
      </w:r>
      <w:r>
        <w:rPr>
          <w:spacing w:val="-15"/>
        </w:rPr>
        <w:t> </w:t>
      </w:r>
      <w:r>
        <w:rPr/>
        <w:t>engine</w:t>
      </w:r>
      <w:r>
        <w:rPr>
          <w:spacing w:val="-15"/>
        </w:rPr>
        <w:t> </w:t>
      </w:r>
      <w:r>
        <w:rPr/>
        <w:t>that</w:t>
      </w:r>
      <w:r>
        <w:rPr>
          <w:spacing w:val="-13"/>
        </w:rPr>
        <w:t> </w:t>
      </w:r>
      <w:r>
        <w:rPr/>
        <w:t>enables</w:t>
      </w:r>
      <w:r>
        <w:rPr>
          <w:spacing w:val="-15"/>
        </w:rPr>
        <w:t> </w:t>
      </w:r>
      <w:r>
        <w:rPr/>
        <w:t>server-side</w:t>
      </w:r>
      <w:r>
        <w:rPr>
          <w:spacing w:val="-15"/>
        </w:rPr>
        <w:t> </w:t>
      </w:r>
      <w:r>
        <w:rPr/>
        <w:t>execution</w:t>
      </w:r>
      <w:r>
        <w:rPr>
          <w:spacing w:val="-15"/>
        </w:rPr>
        <w:t> </w:t>
      </w:r>
      <w:r>
        <w:rPr/>
        <w:t>of</w:t>
      </w:r>
      <w:r>
        <w:rPr>
          <w:spacing w:val="-15"/>
        </w:rPr>
        <w:t> </w:t>
      </w:r>
      <w:r>
        <w:rPr/>
        <w:t>JavaScript</w:t>
      </w:r>
      <w:r>
        <w:rPr>
          <w:spacing w:val="-15"/>
        </w:rPr>
        <w:t> </w:t>
      </w:r>
      <w:r>
        <w:rPr/>
        <w:t>code.</w:t>
      </w:r>
      <w:r>
        <w:rPr>
          <w:spacing w:val="-15"/>
        </w:rPr>
        <w:t> </w:t>
      </w:r>
      <w:r>
        <w:rPr/>
        <w:t>Node.js</w:t>
      </w:r>
      <w:r>
        <w:rPr>
          <w:spacing w:val="-15"/>
        </w:rPr>
        <w:t> </w:t>
      </w:r>
      <w:r>
        <w:rPr/>
        <w:t>uses an event-driven, non-blocking I/O model that makes it highly efficient for handling concurrent</w:t>
      </w:r>
      <w:r>
        <w:rPr>
          <w:spacing w:val="-10"/>
        </w:rPr>
        <w:t> </w:t>
      </w:r>
      <w:r>
        <w:rPr/>
        <w:t>API</w:t>
      </w:r>
      <w:r>
        <w:rPr>
          <w:spacing w:val="-13"/>
        </w:rPr>
        <w:t> </w:t>
      </w:r>
      <w:r>
        <w:rPr/>
        <w:t>requests,</w:t>
      </w:r>
      <w:r>
        <w:rPr>
          <w:spacing w:val="-8"/>
        </w:rPr>
        <w:t> </w:t>
      </w:r>
      <w:r>
        <w:rPr/>
        <w:t>making</w:t>
      </w:r>
      <w:r>
        <w:rPr>
          <w:spacing w:val="-13"/>
        </w:rPr>
        <w:t> </w:t>
      </w:r>
      <w:r>
        <w:rPr/>
        <w:t>it</w:t>
      </w:r>
      <w:r>
        <w:rPr>
          <w:spacing w:val="-10"/>
        </w:rPr>
        <w:t> </w:t>
      </w:r>
      <w:r>
        <w:rPr/>
        <w:t>suitable</w:t>
      </w:r>
      <w:r>
        <w:rPr>
          <w:spacing w:val="-11"/>
        </w:rPr>
        <w:t> </w:t>
      </w:r>
      <w:r>
        <w:rPr/>
        <w:t>for</w:t>
      </w:r>
      <w:r>
        <w:rPr>
          <w:spacing w:val="-11"/>
        </w:rPr>
        <w:t> </w:t>
      </w:r>
      <w:r>
        <w:rPr/>
        <w:t>the</w:t>
      </w:r>
      <w:r>
        <w:rPr>
          <w:spacing w:val="-9"/>
        </w:rPr>
        <w:t> </w:t>
      </w:r>
      <w:r>
        <w:rPr/>
        <w:t>backend</w:t>
      </w:r>
      <w:r>
        <w:rPr>
          <w:spacing w:val="-11"/>
        </w:rPr>
        <w:t> </w:t>
      </w:r>
      <w:r>
        <w:rPr/>
        <w:t>of</w:t>
      </w:r>
      <w:r>
        <w:rPr>
          <w:spacing w:val="-11"/>
        </w:rPr>
        <w:t> </w:t>
      </w:r>
      <w:r>
        <w:rPr/>
        <w:t>this</w:t>
      </w:r>
      <w:r>
        <w:rPr>
          <w:spacing w:val="-10"/>
        </w:rPr>
        <w:t> </w:t>
      </w:r>
      <w:r>
        <w:rPr/>
        <w:t>real-time</w:t>
      </w:r>
      <w:r>
        <w:rPr>
          <w:spacing w:val="-9"/>
        </w:rPr>
        <w:t> </w:t>
      </w:r>
      <w:r>
        <w:rPr/>
        <w:t>attendance </w:t>
      </w:r>
      <w:r>
        <w:rPr>
          <w:spacing w:val="-2"/>
        </w:rPr>
        <w:t>system.</w:t>
      </w:r>
    </w:p>
    <w:p>
      <w:pPr>
        <w:pStyle w:val="BodyText"/>
        <w:spacing w:line="360" w:lineRule="auto" w:before="81"/>
        <w:ind w:left="1310" w:right="588"/>
        <w:jc w:val="both"/>
      </w:pPr>
      <w:r>
        <w:rPr>
          <w:b/>
        </w:rPr>
        <w:t>Proxy Attendance: </w:t>
      </w:r>
      <w:r>
        <w:rPr/>
        <w:t>The fraudulent practice of marking an absent student as present, either</w:t>
      </w:r>
      <w:r>
        <w:rPr>
          <w:spacing w:val="-8"/>
        </w:rPr>
        <w:t> </w:t>
      </w:r>
      <w:r>
        <w:rPr/>
        <w:t>by</w:t>
      </w:r>
      <w:r>
        <w:rPr>
          <w:spacing w:val="-11"/>
        </w:rPr>
        <w:t> </w:t>
      </w:r>
      <w:r>
        <w:rPr/>
        <w:t>another</w:t>
      </w:r>
      <w:r>
        <w:rPr>
          <w:spacing w:val="-8"/>
        </w:rPr>
        <w:t> </w:t>
      </w:r>
      <w:r>
        <w:rPr/>
        <w:t>student</w:t>
      </w:r>
      <w:r>
        <w:rPr>
          <w:spacing w:val="-5"/>
        </w:rPr>
        <w:t> </w:t>
      </w:r>
      <w:r>
        <w:rPr/>
        <w:t>verbally</w:t>
      </w:r>
      <w:r>
        <w:rPr>
          <w:spacing w:val="-11"/>
        </w:rPr>
        <w:t> </w:t>
      </w:r>
      <w:r>
        <w:rPr/>
        <w:t>calling</w:t>
      </w:r>
      <w:r>
        <w:rPr>
          <w:spacing w:val="-10"/>
        </w:rPr>
        <w:t> </w:t>
      </w:r>
      <w:r>
        <w:rPr/>
        <w:t>out</w:t>
      </w:r>
      <w:r>
        <w:rPr>
          <w:spacing w:val="-7"/>
        </w:rPr>
        <w:t> </w:t>
      </w:r>
      <w:r>
        <w:rPr/>
        <w:t>during</w:t>
      </w:r>
      <w:r>
        <w:rPr>
          <w:spacing w:val="-10"/>
        </w:rPr>
        <w:t> </w:t>
      </w:r>
      <w:r>
        <w:rPr/>
        <w:t>roll</w:t>
      </w:r>
      <w:r>
        <w:rPr>
          <w:spacing w:val="-7"/>
        </w:rPr>
        <w:t> </w:t>
      </w:r>
      <w:r>
        <w:rPr/>
        <w:t>call,</w:t>
      </w:r>
      <w:r>
        <w:rPr>
          <w:spacing w:val="-7"/>
        </w:rPr>
        <w:t> </w:t>
      </w:r>
      <w:r>
        <w:rPr/>
        <w:t>or</w:t>
      </w:r>
      <w:r>
        <w:rPr>
          <w:spacing w:val="-8"/>
        </w:rPr>
        <w:t> </w:t>
      </w:r>
      <w:r>
        <w:rPr/>
        <w:t>by</w:t>
      </w:r>
      <w:r>
        <w:rPr>
          <w:spacing w:val="-11"/>
        </w:rPr>
        <w:t> </w:t>
      </w:r>
      <w:r>
        <w:rPr/>
        <w:t>a</w:t>
      </w:r>
      <w:r>
        <w:rPr>
          <w:spacing w:val="-8"/>
        </w:rPr>
        <w:t> </w:t>
      </w:r>
      <w:r>
        <w:rPr/>
        <w:t>student</w:t>
      </w:r>
      <w:r>
        <w:rPr>
          <w:spacing w:val="-5"/>
        </w:rPr>
        <w:t> </w:t>
      </w:r>
      <w:r>
        <w:rPr/>
        <w:t>physically signing the attendance register on behalf of an absent classmate. This is one of the primary</w:t>
      </w:r>
      <w:r>
        <w:rPr>
          <w:spacing w:val="-6"/>
        </w:rPr>
        <w:t> </w:t>
      </w:r>
      <w:r>
        <w:rPr/>
        <w:t>problems addressed by</w:t>
      </w:r>
      <w:r>
        <w:rPr>
          <w:spacing w:val="-4"/>
        </w:rPr>
        <w:t> </w:t>
      </w:r>
      <w:r>
        <w:rPr/>
        <w:t>the Smart Attendance System through digital marking and access control.</w:t>
      </w:r>
    </w:p>
    <w:p>
      <w:pPr>
        <w:spacing w:line="360" w:lineRule="auto" w:before="81"/>
        <w:ind w:left="1310" w:right="588" w:firstLine="0"/>
        <w:jc w:val="both"/>
        <w:rPr>
          <w:sz w:val="24"/>
        </w:rPr>
      </w:pPr>
      <w:r>
        <w:rPr>
          <w:b/>
          <w:sz w:val="24"/>
        </w:rPr>
        <w:t>RBAC</w:t>
      </w:r>
      <w:r>
        <w:rPr>
          <w:b/>
          <w:spacing w:val="-2"/>
          <w:sz w:val="24"/>
        </w:rPr>
        <w:t> </w:t>
      </w:r>
      <w:r>
        <w:rPr>
          <w:b/>
          <w:sz w:val="24"/>
        </w:rPr>
        <w:t>(Role-Based</w:t>
      </w:r>
      <w:r>
        <w:rPr>
          <w:b/>
          <w:spacing w:val="-1"/>
          <w:sz w:val="24"/>
        </w:rPr>
        <w:t> </w:t>
      </w:r>
      <w:r>
        <w:rPr>
          <w:b/>
          <w:sz w:val="24"/>
        </w:rPr>
        <w:t>Access</w:t>
      </w:r>
      <w:r>
        <w:rPr>
          <w:b/>
          <w:spacing w:val="-1"/>
          <w:sz w:val="24"/>
        </w:rPr>
        <w:t> </w:t>
      </w:r>
      <w:r>
        <w:rPr>
          <w:b/>
          <w:sz w:val="24"/>
        </w:rPr>
        <w:t>Control): </w:t>
      </w:r>
      <w:r>
        <w:rPr>
          <w:sz w:val="24"/>
        </w:rPr>
        <w:t>A</w:t>
      </w:r>
      <w:r>
        <w:rPr>
          <w:spacing w:val="-2"/>
          <w:sz w:val="24"/>
        </w:rPr>
        <w:t> </w:t>
      </w:r>
      <w:r>
        <w:rPr>
          <w:sz w:val="24"/>
        </w:rPr>
        <w:t>security</w:t>
      </w:r>
      <w:r>
        <w:rPr>
          <w:spacing w:val="-1"/>
          <w:sz w:val="24"/>
        </w:rPr>
        <w:t> </w:t>
      </w:r>
      <w:r>
        <w:rPr>
          <w:sz w:val="24"/>
        </w:rPr>
        <w:t>model</w:t>
      </w:r>
      <w:r>
        <w:rPr>
          <w:spacing w:val="-1"/>
          <w:sz w:val="24"/>
        </w:rPr>
        <w:t> </w:t>
      </w:r>
      <w:r>
        <w:rPr>
          <w:sz w:val="24"/>
        </w:rPr>
        <w:t>in</w:t>
      </w:r>
      <w:r>
        <w:rPr>
          <w:spacing w:val="-1"/>
          <w:sz w:val="24"/>
        </w:rPr>
        <w:t> </w:t>
      </w:r>
      <w:r>
        <w:rPr>
          <w:sz w:val="24"/>
        </w:rPr>
        <w:t>which</w:t>
      </w:r>
      <w:r>
        <w:rPr>
          <w:spacing w:val="-1"/>
          <w:sz w:val="24"/>
        </w:rPr>
        <w:t> </w:t>
      </w:r>
      <w:r>
        <w:rPr>
          <w:sz w:val="24"/>
        </w:rPr>
        <w:t>system</w:t>
      </w:r>
      <w:r>
        <w:rPr>
          <w:spacing w:val="-1"/>
          <w:sz w:val="24"/>
        </w:rPr>
        <w:t> </w:t>
      </w:r>
      <w:r>
        <w:rPr>
          <w:sz w:val="24"/>
        </w:rPr>
        <w:t>permissions and</w:t>
      </w:r>
      <w:r>
        <w:rPr>
          <w:spacing w:val="11"/>
          <w:sz w:val="24"/>
        </w:rPr>
        <w:t> </w:t>
      </w:r>
      <w:r>
        <w:rPr>
          <w:sz w:val="24"/>
        </w:rPr>
        <w:t>data</w:t>
      </w:r>
      <w:r>
        <w:rPr>
          <w:spacing w:val="12"/>
          <w:sz w:val="24"/>
        </w:rPr>
        <w:t> </w:t>
      </w:r>
      <w:r>
        <w:rPr>
          <w:sz w:val="24"/>
        </w:rPr>
        <w:t>access</w:t>
      </w:r>
      <w:r>
        <w:rPr>
          <w:spacing w:val="15"/>
          <w:sz w:val="24"/>
        </w:rPr>
        <w:t> </w:t>
      </w:r>
      <w:r>
        <w:rPr>
          <w:sz w:val="24"/>
        </w:rPr>
        <w:t>rights</w:t>
      </w:r>
      <w:r>
        <w:rPr>
          <w:spacing w:val="13"/>
          <w:sz w:val="24"/>
        </w:rPr>
        <w:t> </w:t>
      </w:r>
      <w:r>
        <w:rPr>
          <w:sz w:val="24"/>
        </w:rPr>
        <w:t>are</w:t>
      </w:r>
      <w:r>
        <w:rPr>
          <w:spacing w:val="12"/>
          <w:sz w:val="24"/>
        </w:rPr>
        <w:t> </w:t>
      </w:r>
      <w:r>
        <w:rPr>
          <w:sz w:val="24"/>
        </w:rPr>
        <w:t>assigned</w:t>
      </w:r>
      <w:r>
        <w:rPr>
          <w:spacing w:val="13"/>
          <w:sz w:val="24"/>
        </w:rPr>
        <w:t> </w:t>
      </w:r>
      <w:r>
        <w:rPr>
          <w:sz w:val="24"/>
        </w:rPr>
        <w:t>based</w:t>
      </w:r>
      <w:r>
        <w:rPr>
          <w:spacing w:val="13"/>
          <w:sz w:val="24"/>
        </w:rPr>
        <w:t> </w:t>
      </w:r>
      <w:r>
        <w:rPr>
          <w:sz w:val="24"/>
        </w:rPr>
        <w:t>on</w:t>
      </w:r>
      <w:r>
        <w:rPr>
          <w:spacing w:val="15"/>
          <w:sz w:val="24"/>
        </w:rPr>
        <w:t> </w:t>
      </w:r>
      <w:r>
        <w:rPr>
          <w:sz w:val="24"/>
        </w:rPr>
        <w:t>a</w:t>
      </w:r>
      <w:r>
        <w:rPr>
          <w:spacing w:val="12"/>
          <w:sz w:val="24"/>
        </w:rPr>
        <w:t> </w:t>
      </w:r>
      <w:r>
        <w:rPr>
          <w:sz w:val="24"/>
        </w:rPr>
        <w:t>user's</w:t>
      </w:r>
      <w:r>
        <w:rPr>
          <w:spacing w:val="13"/>
          <w:sz w:val="24"/>
        </w:rPr>
        <w:t> </w:t>
      </w:r>
      <w:r>
        <w:rPr>
          <w:sz w:val="24"/>
        </w:rPr>
        <w:t>predefined</w:t>
      </w:r>
      <w:r>
        <w:rPr>
          <w:spacing w:val="13"/>
          <w:sz w:val="24"/>
        </w:rPr>
        <w:t> </w:t>
      </w:r>
      <w:r>
        <w:rPr>
          <w:sz w:val="24"/>
        </w:rPr>
        <w:t>role</w:t>
      </w:r>
      <w:r>
        <w:rPr>
          <w:spacing w:val="12"/>
          <w:sz w:val="24"/>
        </w:rPr>
        <w:t> </w:t>
      </w:r>
      <w:r>
        <w:rPr>
          <w:sz w:val="24"/>
        </w:rPr>
        <w:t>rather</w:t>
      </w:r>
      <w:r>
        <w:rPr>
          <w:spacing w:val="12"/>
          <w:sz w:val="24"/>
        </w:rPr>
        <w:t> </w:t>
      </w:r>
      <w:r>
        <w:rPr>
          <w:sz w:val="24"/>
        </w:rPr>
        <w:t>than</w:t>
      </w:r>
      <w:r>
        <w:rPr>
          <w:spacing w:val="13"/>
          <w:sz w:val="24"/>
        </w:rPr>
        <w:t> </w:t>
      </w:r>
      <w:r>
        <w:rPr>
          <w:spacing w:val="-2"/>
          <w:sz w:val="24"/>
        </w:rPr>
        <w:t>their</w:t>
      </w:r>
    </w:p>
    <w:p>
      <w:pPr>
        <w:spacing w:after="0" w:line="360" w:lineRule="auto"/>
        <w:jc w:val="both"/>
        <w:rPr>
          <w:sz w:val="24"/>
        </w:rPr>
        <w:sectPr>
          <w:pgSz w:w="11910" w:h="16840"/>
          <w:pgMar w:header="0" w:footer="626" w:top="1340" w:bottom="860" w:left="850" w:right="850"/>
        </w:sectPr>
      </w:pPr>
    </w:p>
    <w:p>
      <w:pPr>
        <w:pStyle w:val="BodyText"/>
        <w:spacing w:line="360" w:lineRule="auto" w:before="76"/>
        <w:ind w:left="1310" w:right="592"/>
        <w:jc w:val="both"/>
      </w:pPr>
      <w:r>
        <w:rPr/>
        <w:t>individual identity. In this project, RBAC is implemented both at the application middleware level (Node.js route guards) and at the database level (MongoDB RBAC policies) for defence-in-depth security.</w:t>
      </w:r>
    </w:p>
    <w:p>
      <w:pPr>
        <w:pStyle w:val="BodyText"/>
        <w:spacing w:line="360" w:lineRule="auto" w:before="78"/>
        <w:ind w:left="1310" w:right="583"/>
        <w:jc w:val="both"/>
      </w:pPr>
      <w:r>
        <w:rPr>
          <w:b/>
        </w:rPr>
        <w:t>React</w:t>
      </w:r>
      <w:r>
        <w:rPr>
          <w:b/>
          <w:spacing w:val="-2"/>
        </w:rPr>
        <w:t> </w:t>
      </w:r>
      <w:r>
        <w:rPr>
          <w:b/>
        </w:rPr>
        <w:t>Native:</w:t>
      </w:r>
      <w:r>
        <w:rPr>
          <w:b/>
          <w:spacing w:val="-4"/>
        </w:rPr>
        <w:t> </w:t>
      </w:r>
      <w:r>
        <w:rPr/>
        <w:t>An</w:t>
      </w:r>
      <w:r>
        <w:rPr>
          <w:spacing w:val="-2"/>
        </w:rPr>
        <w:t> </w:t>
      </w:r>
      <w:r>
        <w:rPr/>
        <w:t>open-source</w:t>
      </w:r>
      <w:r>
        <w:rPr>
          <w:spacing w:val="-2"/>
        </w:rPr>
        <w:t> </w:t>
      </w:r>
      <w:r>
        <w:rPr/>
        <w:t>mobile</w:t>
      </w:r>
      <w:r>
        <w:rPr>
          <w:spacing w:val="-3"/>
        </w:rPr>
        <w:t> </w:t>
      </w:r>
      <w:r>
        <w:rPr/>
        <w:t>application</w:t>
      </w:r>
      <w:r>
        <w:rPr>
          <w:spacing w:val="-1"/>
        </w:rPr>
        <w:t> </w:t>
      </w:r>
      <w:r>
        <w:rPr/>
        <w:t>development</w:t>
      </w:r>
      <w:r>
        <w:rPr>
          <w:spacing w:val="-3"/>
        </w:rPr>
        <w:t> </w:t>
      </w:r>
      <w:r>
        <w:rPr/>
        <w:t>framework</w:t>
      </w:r>
      <w:r>
        <w:rPr>
          <w:spacing w:val="-2"/>
        </w:rPr>
        <w:t> </w:t>
      </w:r>
      <w:r>
        <w:rPr/>
        <w:t>created</w:t>
      </w:r>
      <w:r>
        <w:rPr>
          <w:spacing w:val="-3"/>
        </w:rPr>
        <w:t> </w:t>
      </w:r>
      <w:r>
        <w:rPr/>
        <w:t>by Meta</w:t>
      </w:r>
      <w:r>
        <w:rPr>
          <w:spacing w:val="-13"/>
        </w:rPr>
        <w:t> </w:t>
      </w:r>
      <w:r>
        <w:rPr/>
        <w:t>(Facebook)</w:t>
      </w:r>
      <w:r>
        <w:rPr>
          <w:spacing w:val="-13"/>
        </w:rPr>
        <w:t> </w:t>
      </w:r>
      <w:r>
        <w:rPr/>
        <w:t>that</w:t>
      </w:r>
      <w:r>
        <w:rPr>
          <w:spacing w:val="-12"/>
        </w:rPr>
        <w:t> </w:t>
      </w:r>
      <w:r>
        <w:rPr/>
        <w:t>allows</w:t>
      </w:r>
      <w:r>
        <w:rPr>
          <w:spacing w:val="-12"/>
        </w:rPr>
        <w:t> </w:t>
      </w:r>
      <w:r>
        <w:rPr/>
        <w:t>developers</w:t>
      </w:r>
      <w:r>
        <w:rPr>
          <w:spacing w:val="-12"/>
        </w:rPr>
        <w:t> </w:t>
      </w:r>
      <w:r>
        <w:rPr/>
        <w:t>to</w:t>
      </w:r>
      <w:r>
        <w:rPr>
          <w:spacing w:val="-12"/>
        </w:rPr>
        <w:t> </w:t>
      </w:r>
      <w:r>
        <w:rPr/>
        <w:t>build</w:t>
      </w:r>
      <w:r>
        <w:rPr>
          <w:spacing w:val="-12"/>
        </w:rPr>
        <w:t> </w:t>
      </w:r>
      <w:r>
        <w:rPr/>
        <w:t>native</w:t>
      </w:r>
      <w:r>
        <w:rPr>
          <w:spacing w:val="-13"/>
        </w:rPr>
        <w:t> </w:t>
      </w:r>
      <w:r>
        <w:rPr/>
        <w:t>mobile</w:t>
      </w:r>
      <w:r>
        <w:rPr>
          <w:spacing w:val="-13"/>
        </w:rPr>
        <w:t> </w:t>
      </w:r>
      <w:r>
        <w:rPr/>
        <w:t>applications</w:t>
      </w:r>
      <w:r>
        <w:rPr>
          <w:spacing w:val="-12"/>
        </w:rPr>
        <w:t> </w:t>
      </w:r>
      <w:r>
        <w:rPr/>
        <w:t>for</w:t>
      </w:r>
      <w:r>
        <w:rPr>
          <w:spacing w:val="-14"/>
        </w:rPr>
        <w:t> </w:t>
      </w:r>
      <w:r>
        <w:rPr/>
        <w:t>iOS</w:t>
      </w:r>
      <w:r>
        <w:rPr>
          <w:spacing w:val="-11"/>
        </w:rPr>
        <w:t> </w:t>
      </w:r>
      <w:r>
        <w:rPr/>
        <w:t>and Android using JavaScript and React. React Native renders to actual native UI components (not a web view), resulting in near-native performance and user </w:t>
      </w:r>
      <w:r>
        <w:rPr>
          <w:spacing w:val="-2"/>
        </w:rPr>
        <w:t>experience.</w:t>
      </w:r>
    </w:p>
    <w:p>
      <w:pPr>
        <w:pStyle w:val="BodyText"/>
        <w:spacing w:line="360" w:lineRule="auto" w:before="81"/>
        <w:ind w:left="1310" w:right="588"/>
        <w:jc w:val="both"/>
      </w:pPr>
      <w:r>
        <w:rPr>
          <w:b/>
        </w:rPr>
        <w:t>RESTful API: </w:t>
      </w:r>
      <w:r>
        <w:rPr/>
        <w:t>An architectural style for designing networked application interfaces based on Representational State Transfer principles. REST APIs use standard HTTP methods (GET, POST, PUT, DELETE) and are stateless, meaning each request from the client contains all information required for the server to process it, without relying on stored session state.</w:t>
      </w:r>
    </w:p>
    <w:p>
      <w:pPr>
        <w:pStyle w:val="BodyText"/>
        <w:spacing w:line="360" w:lineRule="auto" w:before="81"/>
        <w:ind w:left="1310" w:right="587"/>
        <w:jc w:val="both"/>
      </w:pPr>
      <w:r>
        <w:rPr>
          <w:b/>
        </w:rPr>
        <w:t>UAT (User Acceptance Testing): </w:t>
      </w:r>
      <w:r>
        <w:rPr/>
        <w:t>The final phase of software testing in which actual end users test the application to ensure it meets their requirements and is ready for deployment. In this project, UAT was conducted with 5 faculty members and 25 students who rated the system on usability, accuracy, speed, and overall satisfaction </w:t>
      </w:r>
      <w:r>
        <w:rPr>
          <w:spacing w:val="-2"/>
        </w:rPr>
        <w:t>criteria.</w:t>
      </w:r>
    </w:p>
    <w:p>
      <w:pPr>
        <w:pStyle w:val="BodyText"/>
        <w:spacing w:line="360" w:lineRule="auto" w:before="81"/>
        <w:ind w:left="1310" w:right="587"/>
        <w:jc w:val="both"/>
      </w:pPr>
      <w:r>
        <w:rPr>
          <w:b/>
        </w:rPr>
        <w:t>UTC</w:t>
      </w:r>
      <w:r>
        <w:rPr>
          <w:b/>
          <w:spacing w:val="-1"/>
        </w:rPr>
        <w:t> </w:t>
      </w:r>
      <w:r>
        <w:rPr>
          <w:b/>
        </w:rPr>
        <w:t>(Coordinated Universal Time): </w:t>
      </w:r>
      <w:r>
        <w:rPr/>
        <w:t>The primary</w:t>
      </w:r>
      <w:r>
        <w:rPr>
          <w:spacing w:val="-5"/>
        </w:rPr>
        <w:t> </w:t>
      </w:r>
      <w:r>
        <w:rPr/>
        <w:t>time standard</w:t>
      </w:r>
      <w:r>
        <w:rPr>
          <w:spacing w:val="-1"/>
        </w:rPr>
        <w:t> </w:t>
      </w:r>
      <w:r>
        <w:rPr/>
        <w:t>by</w:t>
      </w:r>
      <w:r>
        <w:rPr>
          <w:spacing w:val="-5"/>
        </w:rPr>
        <w:t> </w:t>
      </w:r>
      <w:r>
        <w:rPr/>
        <w:t>which the</w:t>
      </w:r>
      <w:r>
        <w:rPr>
          <w:spacing w:val="-1"/>
        </w:rPr>
        <w:t> </w:t>
      </w:r>
      <w:r>
        <w:rPr/>
        <w:t>world regulates clocks</w:t>
      </w:r>
      <w:r>
        <w:rPr>
          <w:spacing w:val="-2"/>
        </w:rPr>
        <w:t> </w:t>
      </w:r>
      <w:r>
        <w:rPr/>
        <w:t>and</w:t>
      </w:r>
      <w:r>
        <w:rPr>
          <w:spacing w:val="-1"/>
        </w:rPr>
        <w:t> </w:t>
      </w:r>
      <w:r>
        <w:rPr/>
        <w:t>time. In this</w:t>
      </w:r>
      <w:r>
        <w:rPr>
          <w:spacing w:val="-1"/>
        </w:rPr>
        <w:t> </w:t>
      </w:r>
      <w:r>
        <w:rPr/>
        <w:t>system, all</w:t>
      </w:r>
      <w:r>
        <w:rPr>
          <w:spacing w:val="-1"/>
        </w:rPr>
        <w:t> </w:t>
      </w:r>
      <w:r>
        <w:rPr/>
        <w:t>attendance</w:t>
      </w:r>
      <w:r>
        <w:rPr>
          <w:spacing w:val="-2"/>
        </w:rPr>
        <w:t> </w:t>
      </w:r>
      <w:r>
        <w:rPr/>
        <w:t>timestamps</w:t>
      </w:r>
      <w:r>
        <w:rPr>
          <w:spacing w:val="-1"/>
        </w:rPr>
        <w:t> </w:t>
      </w:r>
      <w:r>
        <w:rPr/>
        <w:t>and the</w:t>
      </w:r>
      <w:r>
        <w:rPr>
          <w:spacing w:val="-2"/>
        </w:rPr>
        <w:t> </w:t>
      </w:r>
      <w:r>
        <w:rPr/>
        <w:t>3-day</w:t>
      </w:r>
      <w:r>
        <w:rPr>
          <w:spacing w:val="-4"/>
        </w:rPr>
        <w:t> </w:t>
      </w:r>
      <w:r>
        <w:rPr/>
        <w:t>edit window calculations are performed in UTC to ensure consistency regardless of the server's</w:t>
      </w:r>
      <w:r>
        <w:rPr>
          <w:spacing w:val="-11"/>
        </w:rPr>
        <w:t> </w:t>
      </w:r>
      <w:r>
        <w:rPr/>
        <w:t>or</w:t>
      </w:r>
      <w:r>
        <w:rPr>
          <w:spacing w:val="-12"/>
        </w:rPr>
        <w:t> </w:t>
      </w:r>
      <w:r>
        <w:rPr/>
        <w:t>user's</w:t>
      </w:r>
      <w:r>
        <w:rPr>
          <w:spacing w:val="-11"/>
        </w:rPr>
        <w:t> </w:t>
      </w:r>
      <w:r>
        <w:rPr/>
        <w:t>local</w:t>
      </w:r>
      <w:r>
        <w:rPr>
          <w:spacing w:val="-11"/>
        </w:rPr>
        <w:t> </w:t>
      </w:r>
      <w:r>
        <w:rPr/>
        <w:t>timezone.</w:t>
      </w:r>
      <w:r>
        <w:rPr>
          <w:spacing w:val="-12"/>
        </w:rPr>
        <w:t> </w:t>
      </w:r>
      <w:r>
        <w:rPr/>
        <w:t>This</w:t>
      </w:r>
      <w:r>
        <w:rPr>
          <w:spacing w:val="-11"/>
        </w:rPr>
        <w:t> </w:t>
      </w:r>
      <w:r>
        <w:rPr/>
        <w:t>prevents</w:t>
      </w:r>
      <w:r>
        <w:rPr>
          <w:spacing w:val="-11"/>
        </w:rPr>
        <w:t> </w:t>
      </w:r>
      <w:r>
        <w:rPr/>
        <w:t>timezone-based</w:t>
      </w:r>
      <w:r>
        <w:rPr>
          <w:spacing w:val="-12"/>
        </w:rPr>
        <w:t> </w:t>
      </w:r>
      <w:r>
        <w:rPr/>
        <w:t>manipulation</w:t>
      </w:r>
      <w:r>
        <w:rPr>
          <w:spacing w:val="-11"/>
        </w:rPr>
        <w:t> </w:t>
      </w:r>
      <w:r>
        <w:rPr/>
        <w:t>of</w:t>
      </w:r>
      <w:r>
        <w:rPr>
          <w:spacing w:val="-12"/>
        </w:rPr>
        <w:t> </w:t>
      </w:r>
      <w:r>
        <w:rPr/>
        <w:t>the</w:t>
      </w:r>
      <w:r>
        <w:rPr>
          <w:spacing w:val="-12"/>
        </w:rPr>
        <w:t> </w:t>
      </w:r>
      <w:r>
        <w:rPr/>
        <w:t>edit window constraint.</w:t>
      </w:r>
    </w:p>
    <w:p>
      <w:pPr>
        <w:pStyle w:val="BodyText"/>
      </w:pPr>
    </w:p>
    <w:p>
      <w:pPr>
        <w:pStyle w:val="BodyText"/>
      </w:pPr>
    </w:p>
    <w:p>
      <w:pPr>
        <w:pStyle w:val="BodyText"/>
      </w:pPr>
    </w:p>
    <w:p>
      <w:pPr>
        <w:pStyle w:val="BodyText"/>
        <w:spacing w:before="46"/>
      </w:pPr>
    </w:p>
    <w:p>
      <w:pPr>
        <w:pStyle w:val="Heading2"/>
        <w:ind w:left="722" w:firstLine="0"/>
        <w:jc w:val="center"/>
      </w:pPr>
      <w:r>
        <w:rPr>
          <w:color w:val="2D4A8A"/>
        </w:rPr>
        <w:t>—</w:t>
      </w:r>
      <w:r>
        <w:rPr>
          <w:color w:val="2D4A8A"/>
          <w:spacing w:val="-3"/>
        </w:rPr>
        <w:t> </w:t>
      </w:r>
      <w:r>
        <w:rPr>
          <w:color w:val="2D4A8A"/>
        </w:rPr>
        <w:t>END</w:t>
      </w:r>
      <w:r>
        <w:rPr>
          <w:color w:val="2D4A8A"/>
          <w:spacing w:val="-2"/>
        </w:rPr>
        <w:t> </w:t>
      </w:r>
      <w:r>
        <w:rPr>
          <w:color w:val="2D4A8A"/>
        </w:rPr>
        <w:t>OF</w:t>
      </w:r>
      <w:r>
        <w:rPr>
          <w:color w:val="2D4A8A"/>
          <w:spacing w:val="-3"/>
        </w:rPr>
        <w:t> </w:t>
      </w:r>
      <w:r>
        <w:rPr>
          <w:color w:val="2D4A8A"/>
        </w:rPr>
        <w:t>REPORT</w:t>
      </w:r>
      <w:r>
        <w:rPr>
          <w:color w:val="2D4A8A"/>
          <w:spacing w:val="-2"/>
        </w:rPr>
        <w:t> </w:t>
      </w:r>
      <w:r>
        <w:rPr>
          <w:color w:val="2D4A8A"/>
          <w:spacing w:val="-10"/>
        </w:rPr>
        <w:t>—</w:t>
      </w:r>
    </w:p>
    <w:p>
      <w:pPr>
        <w:spacing w:before="39"/>
        <w:ind w:left="1307" w:right="590" w:firstLine="0"/>
        <w:jc w:val="center"/>
        <w:rPr>
          <w:i/>
          <w:sz w:val="22"/>
        </w:rPr>
      </w:pPr>
      <w:r>
        <w:rPr>
          <w:i/>
          <w:sz w:val="22"/>
        </w:rPr>
        <w:t>Smart</w:t>
      </w:r>
      <w:r>
        <w:rPr>
          <w:i/>
          <w:spacing w:val="-2"/>
          <w:sz w:val="22"/>
        </w:rPr>
        <w:t> </w:t>
      </w:r>
      <w:r>
        <w:rPr>
          <w:i/>
          <w:sz w:val="22"/>
        </w:rPr>
        <w:t>Attendance</w:t>
      </w:r>
      <w:r>
        <w:rPr>
          <w:i/>
          <w:spacing w:val="-2"/>
          <w:sz w:val="22"/>
        </w:rPr>
        <w:t> </w:t>
      </w:r>
      <w:r>
        <w:rPr>
          <w:i/>
          <w:sz w:val="22"/>
        </w:rPr>
        <w:t>System</w:t>
      </w:r>
      <w:r>
        <w:rPr>
          <w:i/>
          <w:spacing w:val="51"/>
          <w:sz w:val="22"/>
        </w:rPr>
        <w:t> </w:t>
      </w:r>
      <w:r>
        <w:rPr>
          <w:i/>
          <w:sz w:val="22"/>
        </w:rPr>
        <w:t>|</w:t>
      </w:r>
      <w:r>
        <w:rPr>
          <w:i/>
          <w:spacing w:val="47"/>
          <w:sz w:val="22"/>
        </w:rPr>
        <w:t> </w:t>
      </w:r>
      <w:r>
        <w:rPr>
          <w:i/>
          <w:sz w:val="22"/>
        </w:rPr>
        <w:t>Government</w:t>
      </w:r>
      <w:r>
        <w:rPr>
          <w:i/>
          <w:spacing w:val="-1"/>
          <w:sz w:val="22"/>
        </w:rPr>
        <w:t> </w:t>
      </w:r>
      <w:r>
        <w:rPr>
          <w:i/>
          <w:sz w:val="22"/>
        </w:rPr>
        <w:t>Polytechnic</w:t>
      </w:r>
      <w:r>
        <w:rPr>
          <w:i/>
          <w:spacing w:val="-7"/>
          <w:sz w:val="22"/>
        </w:rPr>
        <w:t> </w:t>
      </w:r>
      <w:r>
        <w:rPr>
          <w:i/>
          <w:sz w:val="22"/>
        </w:rPr>
        <w:t>Palanpur</w:t>
      </w:r>
      <w:r>
        <w:rPr>
          <w:i/>
          <w:spacing w:val="51"/>
          <w:sz w:val="22"/>
        </w:rPr>
        <w:t> </w:t>
      </w:r>
      <w:r>
        <w:rPr>
          <w:i/>
          <w:sz w:val="22"/>
        </w:rPr>
        <w:t>|</w:t>
      </w:r>
      <w:r>
        <w:rPr>
          <w:i/>
          <w:spacing w:val="51"/>
          <w:sz w:val="22"/>
        </w:rPr>
        <w:t> </w:t>
      </w:r>
      <w:r>
        <w:rPr>
          <w:i/>
          <w:sz w:val="22"/>
        </w:rPr>
        <w:t>March</w:t>
      </w:r>
      <w:r>
        <w:rPr>
          <w:i/>
          <w:spacing w:val="-5"/>
          <w:sz w:val="22"/>
        </w:rPr>
        <w:t> </w:t>
      </w:r>
      <w:r>
        <w:rPr>
          <w:i/>
          <w:spacing w:val="-4"/>
          <w:sz w:val="22"/>
        </w:rPr>
        <w:t>2026</w:t>
      </w:r>
    </w:p>
    <w:sectPr>
      <w:pgSz w:w="11910" w:h="16840"/>
      <w:pgMar w:header="0" w:footer="626" w:top="1340" w:bottom="86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ourier New">
    <w:altName w:val="Courier New"/>
    <w:charset w:val="1"/>
    <w:family w:val="modern"/>
    <w:pitch w:val="default"/>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07968">
              <wp:simplePos x="0" y="0"/>
              <wp:positionH relativeFrom="page">
                <wp:posOffset>1353566</wp:posOffset>
              </wp:positionH>
              <wp:positionV relativeFrom="page">
                <wp:posOffset>10091623</wp:posOffset>
              </wp:positionV>
              <wp:extent cx="531241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312410" cy="6350"/>
                      </a:xfrm>
                      <a:custGeom>
                        <a:avLst/>
                        <a:gdLst/>
                        <a:ahLst/>
                        <a:cxnLst/>
                        <a:rect l="l" t="t" r="r" b="b"/>
                        <a:pathLst>
                          <a:path w="5312410" h="6350">
                            <a:moveTo>
                              <a:pt x="5312029" y="0"/>
                            </a:moveTo>
                            <a:lnTo>
                              <a:pt x="0" y="0"/>
                            </a:lnTo>
                            <a:lnTo>
                              <a:pt x="0" y="6095"/>
                            </a:lnTo>
                            <a:lnTo>
                              <a:pt x="5312029" y="6095"/>
                            </a:lnTo>
                            <a:lnTo>
                              <a:pt x="5312029" y="0"/>
                            </a:lnTo>
                            <a:close/>
                          </a:path>
                        </a:pathLst>
                      </a:custGeom>
                      <a:solidFill>
                        <a:srgbClr val="2D4A8A"/>
                      </a:solidFill>
                    </wps:spPr>
                    <wps:bodyPr wrap="square" lIns="0" tIns="0" rIns="0" bIns="0" rtlCol="0">
                      <a:prstTxWarp prst="textNoShape">
                        <a:avLst/>
                      </a:prstTxWarp>
                      <a:noAutofit/>
                    </wps:bodyPr>
                  </wps:wsp>
                </a:graphicData>
              </a:graphic>
            </wp:anchor>
          </w:drawing>
        </mc:Choice>
        <mc:Fallback>
          <w:pict>
            <v:rect style="position:absolute;margin-left:106.580002pt;margin-top:794.616028pt;width:418.27pt;height:.47998pt;mso-position-horizontal-relative:page;mso-position-vertical-relative:page;z-index:-17408512" id="docshape1" filled="true" fillcolor="#2d4a8a" stroked="false">
              <v:fill type="solid"/>
              <w10:wrap type="none"/>
            </v:rect>
          </w:pict>
        </mc:Fallback>
      </mc:AlternateContent>
    </w:r>
    <w:r>
      <w:rPr>
        <w:sz w:val="20"/>
      </w:rPr>
      <mc:AlternateContent>
        <mc:Choice Requires="wps">
          <w:drawing>
            <wp:anchor distT="0" distB="0" distL="0" distR="0" allowOverlap="1" layoutInCell="1" locked="0" behindDoc="1" simplePos="0" relativeHeight="485908480">
              <wp:simplePos x="0" y="0"/>
              <wp:positionH relativeFrom="page">
                <wp:posOffset>3793363</wp:posOffset>
              </wp:positionH>
              <wp:positionV relativeFrom="page">
                <wp:posOffset>10088429</wp:posOffset>
              </wp:positionV>
              <wp:extent cx="51435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14350" cy="165735"/>
                      </a:xfrm>
                      <a:prstGeom prst="rect">
                        <a:avLst/>
                      </a:prstGeom>
                    </wps:spPr>
                    <wps:txbx>
                      <w:txbxContent>
                        <w:p>
                          <w:pPr>
                            <w:spacing w:before="10"/>
                            <w:ind w:left="20" w:right="0" w:firstLine="0"/>
                            <w:jc w:val="left"/>
                            <w:rPr>
                              <w:sz w:val="20"/>
                            </w:rPr>
                          </w:pPr>
                          <w:r>
                            <w:rPr>
                              <w:sz w:val="20"/>
                            </w:rPr>
                            <w:t>Page</w:t>
                          </w:r>
                          <w:r>
                            <w:rPr>
                              <w:spacing w:val="-3"/>
                              <w:sz w:val="20"/>
                            </w:rPr>
                            <w:t> </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8.690002pt;margin-top:794.364502pt;width:40.5pt;height:13.05pt;mso-position-horizontal-relative:page;mso-position-vertical-relative:page;z-index:-17408000" type="#_x0000_t202" id="docshape2" filled="false" stroked="false">
              <v:textbox inset="0,0,0,0">
                <w:txbxContent>
                  <w:p>
                    <w:pPr>
                      <w:spacing w:before="10"/>
                      <w:ind w:left="20" w:right="0" w:firstLine="0"/>
                      <w:jc w:val="left"/>
                      <w:rPr>
                        <w:sz w:val="20"/>
                      </w:rPr>
                    </w:pPr>
                    <w:r>
                      <w:rPr>
                        <w:sz w:val="20"/>
                      </w:rPr>
                      <w:t>Page</w:t>
                    </w:r>
                    <w:r>
                      <w:rPr>
                        <w:spacing w:val="-3"/>
                        <w:sz w:val="20"/>
                      </w:rPr>
                      <w:t> </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5"/>
      <w:numFmt w:val="upperLetter"/>
      <w:lvlText w:val="%1"/>
      <w:lvlJc w:val="left"/>
      <w:pPr>
        <w:ind w:left="1710" w:hanging="401"/>
        <w:jc w:val="left"/>
      </w:pPr>
      <w:rPr>
        <w:rFonts w:hint="default"/>
        <w:lang w:val="en-US" w:eastAsia="en-US" w:bidi="ar-SA"/>
      </w:rPr>
    </w:lvl>
    <w:lvl w:ilvl="1">
      <w:start w:val="1"/>
      <w:numFmt w:val="decimal"/>
      <w:lvlText w:val="%1.%2"/>
      <w:lvlJc w:val="left"/>
      <w:pPr>
        <w:ind w:left="1710" w:hanging="40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417" w:hanging="401"/>
      </w:pPr>
      <w:rPr>
        <w:rFonts w:hint="default"/>
        <w:lang w:val="en-US" w:eastAsia="en-US" w:bidi="ar-SA"/>
      </w:rPr>
    </w:lvl>
    <w:lvl w:ilvl="3">
      <w:start w:val="0"/>
      <w:numFmt w:val="bullet"/>
      <w:lvlText w:val="•"/>
      <w:lvlJc w:val="left"/>
      <w:pPr>
        <w:ind w:left="4265" w:hanging="401"/>
      </w:pPr>
      <w:rPr>
        <w:rFonts w:hint="default"/>
        <w:lang w:val="en-US" w:eastAsia="en-US" w:bidi="ar-SA"/>
      </w:rPr>
    </w:lvl>
    <w:lvl w:ilvl="4">
      <w:start w:val="0"/>
      <w:numFmt w:val="bullet"/>
      <w:lvlText w:val="•"/>
      <w:lvlJc w:val="left"/>
      <w:pPr>
        <w:ind w:left="5114" w:hanging="401"/>
      </w:pPr>
      <w:rPr>
        <w:rFonts w:hint="default"/>
        <w:lang w:val="en-US" w:eastAsia="en-US" w:bidi="ar-SA"/>
      </w:rPr>
    </w:lvl>
    <w:lvl w:ilvl="5">
      <w:start w:val="0"/>
      <w:numFmt w:val="bullet"/>
      <w:lvlText w:val="•"/>
      <w:lvlJc w:val="left"/>
      <w:pPr>
        <w:ind w:left="5963" w:hanging="401"/>
      </w:pPr>
      <w:rPr>
        <w:rFonts w:hint="default"/>
        <w:lang w:val="en-US" w:eastAsia="en-US" w:bidi="ar-SA"/>
      </w:rPr>
    </w:lvl>
    <w:lvl w:ilvl="6">
      <w:start w:val="0"/>
      <w:numFmt w:val="bullet"/>
      <w:lvlText w:val="•"/>
      <w:lvlJc w:val="left"/>
      <w:pPr>
        <w:ind w:left="6811" w:hanging="401"/>
      </w:pPr>
      <w:rPr>
        <w:rFonts w:hint="default"/>
        <w:lang w:val="en-US" w:eastAsia="en-US" w:bidi="ar-SA"/>
      </w:rPr>
    </w:lvl>
    <w:lvl w:ilvl="7">
      <w:start w:val="0"/>
      <w:numFmt w:val="bullet"/>
      <w:lvlText w:val="•"/>
      <w:lvlJc w:val="left"/>
      <w:pPr>
        <w:ind w:left="7660" w:hanging="401"/>
      </w:pPr>
      <w:rPr>
        <w:rFonts w:hint="default"/>
        <w:lang w:val="en-US" w:eastAsia="en-US" w:bidi="ar-SA"/>
      </w:rPr>
    </w:lvl>
    <w:lvl w:ilvl="8">
      <w:start w:val="0"/>
      <w:numFmt w:val="bullet"/>
      <w:lvlText w:val="•"/>
      <w:lvlJc w:val="left"/>
      <w:pPr>
        <w:ind w:left="8509" w:hanging="401"/>
      </w:pPr>
      <w:rPr>
        <w:rFonts w:hint="default"/>
        <w:lang w:val="en-US" w:eastAsia="en-US" w:bidi="ar-SA"/>
      </w:rPr>
    </w:lvl>
  </w:abstractNum>
  <w:abstractNum w:abstractNumId="26">
    <w:multiLevelType w:val="hybridMultilevel"/>
    <w:lvl w:ilvl="0">
      <w:start w:val="4"/>
      <w:numFmt w:val="upperLetter"/>
      <w:lvlText w:val="%1"/>
      <w:lvlJc w:val="left"/>
      <w:pPr>
        <w:ind w:left="1723" w:hanging="414"/>
        <w:jc w:val="left"/>
      </w:pPr>
      <w:rPr>
        <w:rFonts w:hint="default"/>
        <w:lang w:val="en-US" w:eastAsia="en-US" w:bidi="ar-SA"/>
      </w:rPr>
    </w:lvl>
    <w:lvl w:ilvl="1">
      <w:start w:val="1"/>
      <w:numFmt w:val="decimal"/>
      <w:lvlText w:val="%1.%2"/>
      <w:lvlJc w:val="left"/>
      <w:pPr>
        <w:ind w:left="1723" w:hanging="414"/>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417" w:hanging="414"/>
      </w:pPr>
      <w:rPr>
        <w:rFonts w:hint="default"/>
        <w:lang w:val="en-US" w:eastAsia="en-US" w:bidi="ar-SA"/>
      </w:rPr>
    </w:lvl>
    <w:lvl w:ilvl="3">
      <w:start w:val="0"/>
      <w:numFmt w:val="bullet"/>
      <w:lvlText w:val="•"/>
      <w:lvlJc w:val="left"/>
      <w:pPr>
        <w:ind w:left="4265" w:hanging="414"/>
      </w:pPr>
      <w:rPr>
        <w:rFonts w:hint="default"/>
        <w:lang w:val="en-US" w:eastAsia="en-US" w:bidi="ar-SA"/>
      </w:rPr>
    </w:lvl>
    <w:lvl w:ilvl="4">
      <w:start w:val="0"/>
      <w:numFmt w:val="bullet"/>
      <w:lvlText w:val="•"/>
      <w:lvlJc w:val="left"/>
      <w:pPr>
        <w:ind w:left="5114" w:hanging="414"/>
      </w:pPr>
      <w:rPr>
        <w:rFonts w:hint="default"/>
        <w:lang w:val="en-US" w:eastAsia="en-US" w:bidi="ar-SA"/>
      </w:rPr>
    </w:lvl>
    <w:lvl w:ilvl="5">
      <w:start w:val="0"/>
      <w:numFmt w:val="bullet"/>
      <w:lvlText w:val="•"/>
      <w:lvlJc w:val="left"/>
      <w:pPr>
        <w:ind w:left="5963" w:hanging="414"/>
      </w:pPr>
      <w:rPr>
        <w:rFonts w:hint="default"/>
        <w:lang w:val="en-US" w:eastAsia="en-US" w:bidi="ar-SA"/>
      </w:rPr>
    </w:lvl>
    <w:lvl w:ilvl="6">
      <w:start w:val="0"/>
      <w:numFmt w:val="bullet"/>
      <w:lvlText w:val="•"/>
      <w:lvlJc w:val="left"/>
      <w:pPr>
        <w:ind w:left="6811" w:hanging="414"/>
      </w:pPr>
      <w:rPr>
        <w:rFonts w:hint="default"/>
        <w:lang w:val="en-US" w:eastAsia="en-US" w:bidi="ar-SA"/>
      </w:rPr>
    </w:lvl>
    <w:lvl w:ilvl="7">
      <w:start w:val="0"/>
      <w:numFmt w:val="bullet"/>
      <w:lvlText w:val="•"/>
      <w:lvlJc w:val="left"/>
      <w:pPr>
        <w:ind w:left="7660" w:hanging="414"/>
      </w:pPr>
      <w:rPr>
        <w:rFonts w:hint="default"/>
        <w:lang w:val="en-US" w:eastAsia="en-US" w:bidi="ar-SA"/>
      </w:rPr>
    </w:lvl>
    <w:lvl w:ilvl="8">
      <w:start w:val="0"/>
      <w:numFmt w:val="bullet"/>
      <w:lvlText w:val="•"/>
      <w:lvlJc w:val="left"/>
      <w:pPr>
        <w:ind w:left="8509" w:hanging="414"/>
      </w:pPr>
      <w:rPr>
        <w:rFonts w:hint="default"/>
        <w:lang w:val="en-US" w:eastAsia="en-US" w:bidi="ar-SA"/>
      </w:rPr>
    </w:lvl>
  </w:abstractNum>
  <w:abstractNum w:abstractNumId="25">
    <w:multiLevelType w:val="hybridMultilevel"/>
    <w:lvl w:ilvl="0">
      <w:start w:val="3"/>
      <w:numFmt w:val="upperLetter"/>
      <w:lvlText w:val="%1"/>
      <w:lvlJc w:val="left"/>
      <w:pPr>
        <w:ind w:left="1723" w:hanging="414"/>
        <w:jc w:val="left"/>
      </w:pPr>
      <w:rPr>
        <w:rFonts w:hint="default"/>
        <w:lang w:val="en-US" w:eastAsia="en-US" w:bidi="ar-SA"/>
      </w:rPr>
    </w:lvl>
    <w:lvl w:ilvl="1">
      <w:start w:val="1"/>
      <w:numFmt w:val="decimal"/>
      <w:lvlText w:val="%1.%2"/>
      <w:lvlJc w:val="left"/>
      <w:pPr>
        <w:ind w:left="1723" w:hanging="414"/>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417" w:hanging="414"/>
      </w:pPr>
      <w:rPr>
        <w:rFonts w:hint="default"/>
        <w:lang w:val="en-US" w:eastAsia="en-US" w:bidi="ar-SA"/>
      </w:rPr>
    </w:lvl>
    <w:lvl w:ilvl="3">
      <w:start w:val="0"/>
      <w:numFmt w:val="bullet"/>
      <w:lvlText w:val="•"/>
      <w:lvlJc w:val="left"/>
      <w:pPr>
        <w:ind w:left="4265" w:hanging="414"/>
      </w:pPr>
      <w:rPr>
        <w:rFonts w:hint="default"/>
        <w:lang w:val="en-US" w:eastAsia="en-US" w:bidi="ar-SA"/>
      </w:rPr>
    </w:lvl>
    <w:lvl w:ilvl="4">
      <w:start w:val="0"/>
      <w:numFmt w:val="bullet"/>
      <w:lvlText w:val="•"/>
      <w:lvlJc w:val="left"/>
      <w:pPr>
        <w:ind w:left="5114" w:hanging="414"/>
      </w:pPr>
      <w:rPr>
        <w:rFonts w:hint="default"/>
        <w:lang w:val="en-US" w:eastAsia="en-US" w:bidi="ar-SA"/>
      </w:rPr>
    </w:lvl>
    <w:lvl w:ilvl="5">
      <w:start w:val="0"/>
      <w:numFmt w:val="bullet"/>
      <w:lvlText w:val="•"/>
      <w:lvlJc w:val="left"/>
      <w:pPr>
        <w:ind w:left="5963" w:hanging="414"/>
      </w:pPr>
      <w:rPr>
        <w:rFonts w:hint="default"/>
        <w:lang w:val="en-US" w:eastAsia="en-US" w:bidi="ar-SA"/>
      </w:rPr>
    </w:lvl>
    <w:lvl w:ilvl="6">
      <w:start w:val="0"/>
      <w:numFmt w:val="bullet"/>
      <w:lvlText w:val="•"/>
      <w:lvlJc w:val="left"/>
      <w:pPr>
        <w:ind w:left="6811" w:hanging="414"/>
      </w:pPr>
      <w:rPr>
        <w:rFonts w:hint="default"/>
        <w:lang w:val="en-US" w:eastAsia="en-US" w:bidi="ar-SA"/>
      </w:rPr>
    </w:lvl>
    <w:lvl w:ilvl="7">
      <w:start w:val="0"/>
      <w:numFmt w:val="bullet"/>
      <w:lvlText w:val="•"/>
      <w:lvlJc w:val="left"/>
      <w:pPr>
        <w:ind w:left="7660" w:hanging="414"/>
      </w:pPr>
      <w:rPr>
        <w:rFonts w:hint="default"/>
        <w:lang w:val="en-US" w:eastAsia="en-US" w:bidi="ar-SA"/>
      </w:rPr>
    </w:lvl>
    <w:lvl w:ilvl="8">
      <w:start w:val="0"/>
      <w:numFmt w:val="bullet"/>
      <w:lvlText w:val="•"/>
      <w:lvlJc w:val="left"/>
      <w:pPr>
        <w:ind w:left="8509" w:hanging="414"/>
      </w:pPr>
      <w:rPr>
        <w:rFonts w:hint="default"/>
        <w:lang w:val="en-US" w:eastAsia="en-US" w:bidi="ar-SA"/>
      </w:rPr>
    </w:lvl>
  </w:abstractNum>
  <w:abstractNum w:abstractNumId="24">
    <w:multiLevelType w:val="hybridMultilevel"/>
    <w:lvl w:ilvl="0">
      <w:start w:val="1"/>
      <w:numFmt w:val="upperLetter"/>
      <w:lvlText w:val="%1"/>
      <w:lvlJc w:val="left"/>
      <w:pPr>
        <w:ind w:left="1723" w:hanging="414"/>
        <w:jc w:val="left"/>
      </w:pPr>
      <w:rPr>
        <w:rFonts w:hint="default"/>
        <w:lang w:val="en-US" w:eastAsia="en-US" w:bidi="ar-SA"/>
      </w:rPr>
    </w:lvl>
    <w:lvl w:ilvl="1">
      <w:start w:val="1"/>
      <w:numFmt w:val="decimal"/>
      <w:lvlText w:val="%1.%2"/>
      <w:lvlJc w:val="left"/>
      <w:pPr>
        <w:ind w:left="1723" w:hanging="414"/>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03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854" w:hanging="360"/>
      </w:pPr>
      <w:rPr>
        <w:rFonts w:hint="default"/>
        <w:lang w:val="en-US" w:eastAsia="en-US" w:bidi="ar-SA"/>
      </w:rPr>
    </w:lvl>
    <w:lvl w:ilvl="4">
      <w:start w:val="0"/>
      <w:numFmt w:val="bullet"/>
      <w:lvlText w:val="•"/>
      <w:lvlJc w:val="left"/>
      <w:pPr>
        <w:ind w:left="4762" w:hanging="360"/>
      </w:pPr>
      <w:rPr>
        <w:rFonts w:hint="default"/>
        <w:lang w:val="en-US" w:eastAsia="en-US" w:bidi="ar-SA"/>
      </w:rPr>
    </w:lvl>
    <w:lvl w:ilvl="5">
      <w:start w:val="0"/>
      <w:numFmt w:val="bullet"/>
      <w:lvlText w:val="•"/>
      <w:lvlJc w:val="left"/>
      <w:pPr>
        <w:ind w:left="5669" w:hanging="360"/>
      </w:pPr>
      <w:rPr>
        <w:rFonts w:hint="default"/>
        <w:lang w:val="en-US" w:eastAsia="en-US" w:bidi="ar-SA"/>
      </w:rPr>
    </w:lvl>
    <w:lvl w:ilvl="6">
      <w:start w:val="0"/>
      <w:numFmt w:val="bullet"/>
      <w:lvlText w:val="•"/>
      <w:lvlJc w:val="left"/>
      <w:pPr>
        <w:ind w:left="6576" w:hanging="360"/>
      </w:pPr>
      <w:rPr>
        <w:rFonts w:hint="default"/>
        <w:lang w:val="en-US" w:eastAsia="en-US" w:bidi="ar-SA"/>
      </w:rPr>
    </w:lvl>
    <w:lvl w:ilvl="7">
      <w:start w:val="0"/>
      <w:numFmt w:val="bullet"/>
      <w:lvlText w:val="•"/>
      <w:lvlJc w:val="left"/>
      <w:pPr>
        <w:ind w:left="7484" w:hanging="360"/>
      </w:pPr>
      <w:rPr>
        <w:rFonts w:hint="default"/>
        <w:lang w:val="en-US" w:eastAsia="en-US" w:bidi="ar-SA"/>
      </w:rPr>
    </w:lvl>
    <w:lvl w:ilvl="8">
      <w:start w:val="0"/>
      <w:numFmt w:val="bullet"/>
      <w:lvlText w:val="•"/>
      <w:lvlJc w:val="left"/>
      <w:pPr>
        <w:ind w:left="8391" w:hanging="360"/>
      </w:pPr>
      <w:rPr>
        <w:rFonts w:hint="default"/>
        <w:lang w:val="en-US" w:eastAsia="en-US" w:bidi="ar-SA"/>
      </w:rPr>
    </w:lvl>
  </w:abstractNum>
  <w:abstractNum w:abstractNumId="23">
    <w:multiLevelType w:val="hybridMultilevel"/>
    <w:lvl w:ilvl="0">
      <w:start w:val="1"/>
      <w:numFmt w:val="decimal"/>
      <w:lvlText w:val="[%1]"/>
      <w:lvlJc w:val="left"/>
      <w:pPr>
        <w:ind w:left="1307" w:hanging="35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90" w:hanging="357"/>
      </w:pPr>
      <w:rPr>
        <w:rFonts w:hint="default"/>
        <w:lang w:val="en-US" w:eastAsia="en-US" w:bidi="ar-SA"/>
      </w:rPr>
    </w:lvl>
    <w:lvl w:ilvl="2">
      <w:start w:val="0"/>
      <w:numFmt w:val="bullet"/>
      <w:lvlText w:val="•"/>
      <w:lvlJc w:val="left"/>
      <w:pPr>
        <w:ind w:left="3081" w:hanging="357"/>
      </w:pPr>
      <w:rPr>
        <w:rFonts w:hint="default"/>
        <w:lang w:val="en-US" w:eastAsia="en-US" w:bidi="ar-SA"/>
      </w:rPr>
    </w:lvl>
    <w:lvl w:ilvl="3">
      <w:start w:val="0"/>
      <w:numFmt w:val="bullet"/>
      <w:lvlText w:val="•"/>
      <w:lvlJc w:val="left"/>
      <w:pPr>
        <w:ind w:left="3971" w:hanging="357"/>
      </w:pPr>
      <w:rPr>
        <w:rFonts w:hint="default"/>
        <w:lang w:val="en-US" w:eastAsia="en-US" w:bidi="ar-SA"/>
      </w:rPr>
    </w:lvl>
    <w:lvl w:ilvl="4">
      <w:start w:val="0"/>
      <w:numFmt w:val="bullet"/>
      <w:lvlText w:val="•"/>
      <w:lvlJc w:val="left"/>
      <w:pPr>
        <w:ind w:left="4862" w:hanging="357"/>
      </w:pPr>
      <w:rPr>
        <w:rFonts w:hint="default"/>
        <w:lang w:val="en-US" w:eastAsia="en-US" w:bidi="ar-SA"/>
      </w:rPr>
    </w:lvl>
    <w:lvl w:ilvl="5">
      <w:start w:val="0"/>
      <w:numFmt w:val="bullet"/>
      <w:lvlText w:val="•"/>
      <w:lvlJc w:val="left"/>
      <w:pPr>
        <w:ind w:left="5753" w:hanging="357"/>
      </w:pPr>
      <w:rPr>
        <w:rFonts w:hint="default"/>
        <w:lang w:val="en-US" w:eastAsia="en-US" w:bidi="ar-SA"/>
      </w:rPr>
    </w:lvl>
    <w:lvl w:ilvl="6">
      <w:start w:val="0"/>
      <w:numFmt w:val="bullet"/>
      <w:lvlText w:val="•"/>
      <w:lvlJc w:val="left"/>
      <w:pPr>
        <w:ind w:left="6643" w:hanging="357"/>
      </w:pPr>
      <w:rPr>
        <w:rFonts w:hint="default"/>
        <w:lang w:val="en-US" w:eastAsia="en-US" w:bidi="ar-SA"/>
      </w:rPr>
    </w:lvl>
    <w:lvl w:ilvl="7">
      <w:start w:val="0"/>
      <w:numFmt w:val="bullet"/>
      <w:lvlText w:val="•"/>
      <w:lvlJc w:val="left"/>
      <w:pPr>
        <w:ind w:left="7534" w:hanging="357"/>
      </w:pPr>
      <w:rPr>
        <w:rFonts w:hint="default"/>
        <w:lang w:val="en-US" w:eastAsia="en-US" w:bidi="ar-SA"/>
      </w:rPr>
    </w:lvl>
    <w:lvl w:ilvl="8">
      <w:start w:val="0"/>
      <w:numFmt w:val="bullet"/>
      <w:lvlText w:val="•"/>
      <w:lvlJc w:val="left"/>
      <w:pPr>
        <w:ind w:left="8425" w:hanging="357"/>
      </w:pPr>
      <w:rPr>
        <w:rFonts w:hint="default"/>
        <w:lang w:val="en-US" w:eastAsia="en-US" w:bidi="ar-SA"/>
      </w:rPr>
    </w:lvl>
  </w:abstractNum>
  <w:abstractNum w:abstractNumId="22">
    <w:multiLevelType w:val="hybridMultilevel"/>
    <w:lvl w:ilvl="0">
      <w:start w:val="1"/>
      <w:numFmt w:val="decimal"/>
      <w:lvlText w:val="%1."/>
      <w:lvlJc w:val="left"/>
      <w:pPr>
        <w:ind w:left="1310" w:hanging="24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08" w:hanging="243"/>
      </w:pPr>
      <w:rPr>
        <w:rFonts w:hint="default"/>
        <w:lang w:val="en-US" w:eastAsia="en-US" w:bidi="ar-SA"/>
      </w:rPr>
    </w:lvl>
    <w:lvl w:ilvl="2">
      <w:start w:val="0"/>
      <w:numFmt w:val="bullet"/>
      <w:lvlText w:val="•"/>
      <w:lvlJc w:val="left"/>
      <w:pPr>
        <w:ind w:left="3097" w:hanging="243"/>
      </w:pPr>
      <w:rPr>
        <w:rFonts w:hint="default"/>
        <w:lang w:val="en-US" w:eastAsia="en-US" w:bidi="ar-SA"/>
      </w:rPr>
    </w:lvl>
    <w:lvl w:ilvl="3">
      <w:start w:val="0"/>
      <w:numFmt w:val="bullet"/>
      <w:lvlText w:val="•"/>
      <w:lvlJc w:val="left"/>
      <w:pPr>
        <w:ind w:left="3985" w:hanging="243"/>
      </w:pPr>
      <w:rPr>
        <w:rFonts w:hint="default"/>
        <w:lang w:val="en-US" w:eastAsia="en-US" w:bidi="ar-SA"/>
      </w:rPr>
    </w:lvl>
    <w:lvl w:ilvl="4">
      <w:start w:val="0"/>
      <w:numFmt w:val="bullet"/>
      <w:lvlText w:val="•"/>
      <w:lvlJc w:val="left"/>
      <w:pPr>
        <w:ind w:left="4874" w:hanging="243"/>
      </w:pPr>
      <w:rPr>
        <w:rFonts w:hint="default"/>
        <w:lang w:val="en-US" w:eastAsia="en-US" w:bidi="ar-SA"/>
      </w:rPr>
    </w:lvl>
    <w:lvl w:ilvl="5">
      <w:start w:val="0"/>
      <w:numFmt w:val="bullet"/>
      <w:lvlText w:val="•"/>
      <w:lvlJc w:val="left"/>
      <w:pPr>
        <w:ind w:left="5763" w:hanging="243"/>
      </w:pPr>
      <w:rPr>
        <w:rFonts w:hint="default"/>
        <w:lang w:val="en-US" w:eastAsia="en-US" w:bidi="ar-SA"/>
      </w:rPr>
    </w:lvl>
    <w:lvl w:ilvl="6">
      <w:start w:val="0"/>
      <w:numFmt w:val="bullet"/>
      <w:lvlText w:val="•"/>
      <w:lvlJc w:val="left"/>
      <w:pPr>
        <w:ind w:left="6651" w:hanging="243"/>
      </w:pPr>
      <w:rPr>
        <w:rFonts w:hint="default"/>
        <w:lang w:val="en-US" w:eastAsia="en-US" w:bidi="ar-SA"/>
      </w:rPr>
    </w:lvl>
    <w:lvl w:ilvl="7">
      <w:start w:val="0"/>
      <w:numFmt w:val="bullet"/>
      <w:lvlText w:val="•"/>
      <w:lvlJc w:val="left"/>
      <w:pPr>
        <w:ind w:left="7540" w:hanging="243"/>
      </w:pPr>
      <w:rPr>
        <w:rFonts w:hint="default"/>
        <w:lang w:val="en-US" w:eastAsia="en-US" w:bidi="ar-SA"/>
      </w:rPr>
    </w:lvl>
    <w:lvl w:ilvl="8">
      <w:start w:val="0"/>
      <w:numFmt w:val="bullet"/>
      <w:lvlText w:val="•"/>
      <w:lvlJc w:val="left"/>
      <w:pPr>
        <w:ind w:left="8429" w:hanging="243"/>
      </w:pPr>
      <w:rPr>
        <w:rFonts w:hint="default"/>
        <w:lang w:val="en-US" w:eastAsia="en-US" w:bidi="ar-SA"/>
      </w:rPr>
    </w:lvl>
  </w:abstractNum>
  <w:abstractNum w:abstractNumId="21">
    <w:multiLevelType w:val="hybridMultilevel"/>
    <w:lvl w:ilvl="0">
      <w:start w:val="8"/>
      <w:numFmt w:val="decimal"/>
      <w:lvlText w:val="%1"/>
      <w:lvlJc w:val="left"/>
      <w:pPr>
        <w:ind w:left="1732" w:hanging="423"/>
        <w:jc w:val="left"/>
      </w:pPr>
      <w:rPr>
        <w:rFonts w:hint="default"/>
        <w:lang w:val="en-US" w:eastAsia="en-US" w:bidi="ar-SA"/>
      </w:rPr>
    </w:lvl>
    <w:lvl w:ilvl="1">
      <w:start w:val="1"/>
      <w:numFmt w:val="decimal"/>
      <w:lvlText w:val="%1.%2"/>
      <w:lvlJc w:val="left"/>
      <w:pPr>
        <w:ind w:left="1732" w:hanging="423"/>
        <w:jc w:val="left"/>
      </w:pPr>
      <w:rPr>
        <w:rFonts w:hint="default" w:ascii="Times New Roman" w:hAnsi="Times New Roman" w:eastAsia="Times New Roman" w:cs="Times New Roman"/>
        <w:b/>
        <w:bCs/>
        <w:i w:val="0"/>
        <w:iCs w:val="0"/>
        <w:color w:val="2D4A8A"/>
        <w:spacing w:val="0"/>
        <w:w w:val="100"/>
        <w:sz w:val="28"/>
        <w:szCs w:val="28"/>
        <w:lang w:val="en-US" w:eastAsia="en-US" w:bidi="ar-SA"/>
      </w:rPr>
    </w:lvl>
    <w:lvl w:ilvl="2">
      <w:start w:val="1"/>
      <w:numFmt w:val="decimal"/>
      <w:lvlText w:val="%1.%2.%3"/>
      <w:lvlJc w:val="left"/>
      <w:pPr>
        <w:ind w:left="185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03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4081" w:hanging="360"/>
      </w:pPr>
      <w:rPr>
        <w:rFonts w:hint="default"/>
        <w:lang w:val="en-US" w:eastAsia="en-US" w:bidi="ar-SA"/>
      </w:rPr>
    </w:lvl>
    <w:lvl w:ilvl="5">
      <w:start w:val="0"/>
      <w:numFmt w:val="bullet"/>
      <w:lvlText w:val="•"/>
      <w:lvlJc w:val="left"/>
      <w:pPr>
        <w:ind w:left="5102" w:hanging="360"/>
      </w:pPr>
      <w:rPr>
        <w:rFonts w:hint="default"/>
        <w:lang w:val="en-US" w:eastAsia="en-US" w:bidi="ar-SA"/>
      </w:rPr>
    </w:lvl>
    <w:lvl w:ilvl="6">
      <w:start w:val="0"/>
      <w:numFmt w:val="bullet"/>
      <w:lvlText w:val="•"/>
      <w:lvlJc w:val="left"/>
      <w:pPr>
        <w:ind w:left="6123" w:hanging="360"/>
      </w:pPr>
      <w:rPr>
        <w:rFonts w:hint="default"/>
        <w:lang w:val="en-US" w:eastAsia="en-US" w:bidi="ar-SA"/>
      </w:rPr>
    </w:lvl>
    <w:lvl w:ilvl="7">
      <w:start w:val="0"/>
      <w:numFmt w:val="bullet"/>
      <w:lvlText w:val="•"/>
      <w:lvlJc w:val="left"/>
      <w:pPr>
        <w:ind w:left="7144" w:hanging="360"/>
      </w:pPr>
      <w:rPr>
        <w:rFonts w:hint="default"/>
        <w:lang w:val="en-US" w:eastAsia="en-US" w:bidi="ar-SA"/>
      </w:rPr>
    </w:lvl>
    <w:lvl w:ilvl="8">
      <w:start w:val="0"/>
      <w:numFmt w:val="bullet"/>
      <w:lvlText w:val="•"/>
      <w:lvlJc w:val="left"/>
      <w:pPr>
        <w:ind w:left="8164" w:hanging="360"/>
      </w:pPr>
      <w:rPr>
        <w:rFonts w:hint="default"/>
        <w:lang w:val="en-US" w:eastAsia="en-US" w:bidi="ar-SA"/>
      </w:rPr>
    </w:lvl>
  </w:abstractNum>
  <w:abstractNum w:abstractNumId="20">
    <w:multiLevelType w:val="hybridMultilevel"/>
    <w:lvl w:ilvl="0">
      <w:start w:val="7"/>
      <w:numFmt w:val="decimal"/>
      <w:lvlText w:val="%1"/>
      <w:lvlJc w:val="left"/>
      <w:pPr>
        <w:ind w:left="1732" w:hanging="423"/>
        <w:jc w:val="left"/>
      </w:pPr>
      <w:rPr>
        <w:rFonts w:hint="default"/>
        <w:lang w:val="en-US" w:eastAsia="en-US" w:bidi="ar-SA"/>
      </w:rPr>
    </w:lvl>
    <w:lvl w:ilvl="1">
      <w:start w:val="1"/>
      <w:numFmt w:val="decimal"/>
      <w:lvlText w:val="%1.%2"/>
      <w:lvlJc w:val="left"/>
      <w:pPr>
        <w:ind w:left="1732" w:hanging="423"/>
        <w:jc w:val="left"/>
      </w:pPr>
      <w:rPr>
        <w:rFonts w:hint="default" w:ascii="Times New Roman" w:hAnsi="Times New Roman" w:eastAsia="Times New Roman" w:cs="Times New Roman"/>
        <w:b/>
        <w:bCs/>
        <w:i w:val="0"/>
        <w:iCs w:val="0"/>
        <w:color w:val="2D4A8A"/>
        <w:spacing w:val="0"/>
        <w:w w:val="100"/>
        <w:sz w:val="28"/>
        <w:szCs w:val="28"/>
        <w:lang w:val="en-US" w:eastAsia="en-US" w:bidi="ar-SA"/>
      </w:rPr>
    </w:lvl>
    <w:lvl w:ilvl="2">
      <w:start w:val="1"/>
      <w:numFmt w:val="decimal"/>
      <w:lvlText w:val="%1.%2.%3"/>
      <w:lvlJc w:val="left"/>
      <w:pPr>
        <w:ind w:left="185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714" w:hanging="540"/>
      </w:pPr>
      <w:rPr>
        <w:rFonts w:hint="default"/>
        <w:lang w:val="en-US" w:eastAsia="en-US" w:bidi="ar-SA"/>
      </w:rPr>
    </w:lvl>
    <w:lvl w:ilvl="4">
      <w:start w:val="0"/>
      <w:numFmt w:val="bullet"/>
      <w:lvlText w:val="•"/>
      <w:lvlJc w:val="left"/>
      <w:pPr>
        <w:ind w:left="4642" w:hanging="540"/>
      </w:pPr>
      <w:rPr>
        <w:rFonts w:hint="default"/>
        <w:lang w:val="en-US" w:eastAsia="en-US" w:bidi="ar-SA"/>
      </w:rPr>
    </w:lvl>
    <w:lvl w:ilvl="5">
      <w:start w:val="0"/>
      <w:numFmt w:val="bullet"/>
      <w:lvlText w:val="•"/>
      <w:lvlJc w:val="left"/>
      <w:pPr>
        <w:ind w:left="5569" w:hanging="540"/>
      </w:pPr>
      <w:rPr>
        <w:rFonts w:hint="default"/>
        <w:lang w:val="en-US" w:eastAsia="en-US" w:bidi="ar-SA"/>
      </w:rPr>
    </w:lvl>
    <w:lvl w:ilvl="6">
      <w:start w:val="0"/>
      <w:numFmt w:val="bullet"/>
      <w:lvlText w:val="•"/>
      <w:lvlJc w:val="left"/>
      <w:pPr>
        <w:ind w:left="6496" w:hanging="540"/>
      </w:pPr>
      <w:rPr>
        <w:rFonts w:hint="default"/>
        <w:lang w:val="en-US" w:eastAsia="en-US" w:bidi="ar-SA"/>
      </w:rPr>
    </w:lvl>
    <w:lvl w:ilvl="7">
      <w:start w:val="0"/>
      <w:numFmt w:val="bullet"/>
      <w:lvlText w:val="•"/>
      <w:lvlJc w:val="left"/>
      <w:pPr>
        <w:ind w:left="7424" w:hanging="540"/>
      </w:pPr>
      <w:rPr>
        <w:rFonts w:hint="default"/>
        <w:lang w:val="en-US" w:eastAsia="en-US" w:bidi="ar-SA"/>
      </w:rPr>
    </w:lvl>
    <w:lvl w:ilvl="8">
      <w:start w:val="0"/>
      <w:numFmt w:val="bullet"/>
      <w:lvlText w:val="•"/>
      <w:lvlJc w:val="left"/>
      <w:pPr>
        <w:ind w:left="8351" w:hanging="540"/>
      </w:pPr>
      <w:rPr>
        <w:rFonts w:hint="default"/>
        <w:lang w:val="en-US" w:eastAsia="en-US" w:bidi="ar-SA"/>
      </w:rPr>
    </w:lvl>
  </w:abstractNum>
  <w:abstractNum w:abstractNumId="19">
    <w:multiLevelType w:val="hybridMultilevel"/>
    <w:lvl w:ilvl="0">
      <w:start w:val="6"/>
      <w:numFmt w:val="decimal"/>
      <w:lvlText w:val="%1"/>
      <w:lvlJc w:val="left"/>
      <w:pPr>
        <w:ind w:left="1732" w:hanging="423"/>
        <w:jc w:val="left"/>
      </w:pPr>
      <w:rPr>
        <w:rFonts w:hint="default"/>
        <w:lang w:val="en-US" w:eastAsia="en-US" w:bidi="ar-SA"/>
      </w:rPr>
    </w:lvl>
    <w:lvl w:ilvl="1">
      <w:start w:val="1"/>
      <w:numFmt w:val="decimal"/>
      <w:lvlText w:val="%1.%2"/>
      <w:lvlJc w:val="left"/>
      <w:pPr>
        <w:ind w:left="1732" w:hanging="423"/>
        <w:jc w:val="left"/>
      </w:pPr>
      <w:rPr>
        <w:rFonts w:hint="default" w:ascii="Times New Roman" w:hAnsi="Times New Roman" w:eastAsia="Times New Roman" w:cs="Times New Roman"/>
        <w:b/>
        <w:bCs/>
        <w:i w:val="0"/>
        <w:iCs w:val="0"/>
        <w:color w:val="2D4A8A"/>
        <w:spacing w:val="0"/>
        <w:w w:val="100"/>
        <w:sz w:val="28"/>
        <w:szCs w:val="28"/>
        <w:lang w:val="en-US" w:eastAsia="en-US" w:bidi="ar-SA"/>
      </w:rPr>
    </w:lvl>
    <w:lvl w:ilvl="2">
      <w:start w:val="1"/>
      <w:numFmt w:val="decimal"/>
      <w:lvlText w:val="%1.%2.%3"/>
      <w:lvlJc w:val="left"/>
      <w:pPr>
        <w:ind w:left="185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714" w:hanging="540"/>
      </w:pPr>
      <w:rPr>
        <w:rFonts w:hint="default"/>
        <w:lang w:val="en-US" w:eastAsia="en-US" w:bidi="ar-SA"/>
      </w:rPr>
    </w:lvl>
    <w:lvl w:ilvl="4">
      <w:start w:val="0"/>
      <w:numFmt w:val="bullet"/>
      <w:lvlText w:val="•"/>
      <w:lvlJc w:val="left"/>
      <w:pPr>
        <w:ind w:left="4642" w:hanging="540"/>
      </w:pPr>
      <w:rPr>
        <w:rFonts w:hint="default"/>
        <w:lang w:val="en-US" w:eastAsia="en-US" w:bidi="ar-SA"/>
      </w:rPr>
    </w:lvl>
    <w:lvl w:ilvl="5">
      <w:start w:val="0"/>
      <w:numFmt w:val="bullet"/>
      <w:lvlText w:val="•"/>
      <w:lvlJc w:val="left"/>
      <w:pPr>
        <w:ind w:left="5569" w:hanging="540"/>
      </w:pPr>
      <w:rPr>
        <w:rFonts w:hint="default"/>
        <w:lang w:val="en-US" w:eastAsia="en-US" w:bidi="ar-SA"/>
      </w:rPr>
    </w:lvl>
    <w:lvl w:ilvl="6">
      <w:start w:val="0"/>
      <w:numFmt w:val="bullet"/>
      <w:lvlText w:val="•"/>
      <w:lvlJc w:val="left"/>
      <w:pPr>
        <w:ind w:left="6496" w:hanging="540"/>
      </w:pPr>
      <w:rPr>
        <w:rFonts w:hint="default"/>
        <w:lang w:val="en-US" w:eastAsia="en-US" w:bidi="ar-SA"/>
      </w:rPr>
    </w:lvl>
    <w:lvl w:ilvl="7">
      <w:start w:val="0"/>
      <w:numFmt w:val="bullet"/>
      <w:lvlText w:val="•"/>
      <w:lvlJc w:val="left"/>
      <w:pPr>
        <w:ind w:left="7424" w:hanging="540"/>
      </w:pPr>
      <w:rPr>
        <w:rFonts w:hint="default"/>
        <w:lang w:val="en-US" w:eastAsia="en-US" w:bidi="ar-SA"/>
      </w:rPr>
    </w:lvl>
    <w:lvl w:ilvl="8">
      <w:start w:val="0"/>
      <w:numFmt w:val="bullet"/>
      <w:lvlText w:val="•"/>
      <w:lvlJc w:val="left"/>
      <w:pPr>
        <w:ind w:left="8351" w:hanging="540"/>
      </w:pPr>
      <w:rPr>
        <w:rFonts w:hint="default"/>
        <w:lang w:val="en-US" w:eastAsia="en-US" w:bidi="ar-SA"/>
      </w:rPr>
    </w:lvl>
  </w:abstractNum>
  <w:abstractNum w:abstractNumId="18">
    <w:multiLevelType w:val="hybridMultilevel"/>
    <w:lvl w:ilvl="0">
      <w:start w:val="5"/>
      <w:numFmt w:val="decimal"/>
      <w:lvlText w:val="%1"/>
      <w:lvlJc w:val="left"/>
      <w:pPr>
        <w:ind w:left="1732" w:hanging="423"/>
        <w:jc w:val="left"/>
      </w:pPr>
      <w:rPr>
        <w:rFonts w:hint="default"/>
        <w:lang w:val="en-US" w:eastAsia="en-US" w:bidi="ar-SA"/>
      </w:rPr>
    </w:lvl>
    <w:lvl w:ilvl="1">
      <w:start w:val="1"/>
      <w:numFmt w:val="decimal"/>
      <w:lvlText w:val="%1.%2"/>
      <w:lvlJc w:val="left"/>
      <w:pPr>
        <w:ind w:left="1732" w:hanging="423"/>
        <w:jc w:val="left"/>
      </w:pPr>
      <w:rPr>
        <w:rFonts w:hint="default" w:ascii="Times New Roman" w:hAnsi="Times New Roman" w:eastAsia="Times New Roman" w:cs="Times New Roman"/>
        <w:b/>
        <w:bCs/>
        <w:i w:val="0"/>
        <w:iCs w:val="0"/>
        <w:color w:val="2D4A8A"/>
        <w:spacing w:val="0"/>
        <w:w w:val="100"/>
        <w:sz w:val="28"/>
        <w:szCs w:val="28"/>
        <w:lang w:val="en-US" w:eastAsia="en-US" w:bidi="ar-SA"/>
      </w:rPr>
    </w:lvl>
    <w:lvl w:ilvl="2">
      <w:start w:val="1"/>
      <w:numFmt w:val="decimal"/>
      <w:lvlText w:val="%1.%2.%3"/>
      <w:lvlJc w:val="left"/>
      <w:pPr>
        <w:ind w:left="185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714" w:hanging="540"/>
      </w:pPr>
      <w:rPr>
        <w:rFonts w:hint="default"/>
        <w:lang w:val="en-US" w:eastAsia="en-US" w:bidi="ar-SA"/>
      </w:rPr>
    </w:lvl>
    <w:lvl w:ilvl="4">
      <w:start w:val="0"/>
      <w:numFmt w:val="bullet"/>
      <w:lvlText w:val="•"/>
      <w:lvlJc w:val="left"/>
      <w:pPr>
        <w:ind w:left="4642" w:hanging="540"/>
      </w:pPr>
      <w:rPr>
        <w:rFonts w:hint="default"/>
        <w:lang w:val="en-US" w:eastAsia="en-US" w:bidi="ar-SA"/>
      </w:rPr>
    </w:lvl>
    <w:lvl w:ilvl="5">
      <w:start w:val="0"/>
      <w:numFmt w:val="bullet"/>
      <w:lvlText w:val="•"/>
      <w:lvlJc w:val="left"/>
      <w:pPr>
        <w:ind w:left="5569" w:hanging="540"/>
      </w:pPr>
      <w:rPr>
        <w:rFonts w:hint="default"/>
        <w:lang w:val="en-US" w:eastAsia="en-US" w:bidi="ar-SA"/>
      </w:rPr>
    </w:lvl>
    <w:lvl w:ilvl="6">
      <w:start w:val="0"/>
      <w:numFmt w:val="bullet"/>
      <w:lvlText w:val="•"/>
      <w:lvlJc w:val="left"/>
      <w:pPr>
        <w:ind w:left="6496" w:hanging="540"/>
      </w:pPr>
      <w:rPr>
        <w:rFonts w:hint="default"/>
        <w:lang w:val="en-US" w:eastAsia="en-US" w:bidi="ar-SA"/>
      </w:rPr>
    </w:lvl>
    <w:lvl w:ilvl="7">
      <w:start w:val="0"/>
      <w:numFmt w:val="bullet"/>
      <w:lvlText w:val="•"/>
      <w:lvlJc w:val="left"/>
      <w:pPr>
        <w:ind w:left="7424" w:hanging="540"/>
      </w:pPr>
      <w:rPr>
        <w:rFonts w:hint="default"/>
        <w:lang w:val="en-US" w:eastAsia="en-US" w:bidi="ar-SA"/>
      </w:rPr>
    </w:lvl>
    <w:lvl w:ilvl="8">
      <w:start w:val="0"/>
      <w:numFmt w:val="bullet"/>
      <w:lvlText w:val="•"/>
      <w:lvlJc w:val="left"/>
      <w:pPr>
        <w:ind w:left="8351" w:hanging="540"/>
      </w:pPr>
      <w:rPr>
        <w:rFonts w:hint="default"/>
        <w:lang w:val="en-US" w:eastAsia="en-US" w:bidi="ar-SA"/>
      </w:rPr>
    </w:lvl>
  </w:abstractNum>
  <w:abstractNum w:abstractNumId="17">
    <w:multiLevelType w:val="hybridMultilevel"/>
    <w:lvl w:ilvl="0">
      <w:start w:val="4"/>
      <w:numFmt w:val="decimal"/>
      <w:lvlText w:val="%1"/>
      <w:lvlJc w:val="left"/>
      <w:pPr>
        <w:ind w:left="1732" w:hanging="423"/>
        <w:jc w:val="left"/>
      </w:pPr>
      <w:rPr>
        <w:rFonts w:hint="default"/>
        <w:lang w:val="en-US" w:eastAsia="en-US" w:bidi="ar-SA"/>
      </w:rPr>
    </w:lvl>
    <w:lvl w:ilvl="1">
      <w:start w:val="1"/>
      <w:numFmt w:val="decimal"/>
      <w:lvlText w:val="%1.%2"/>
      <w:lvlJc w:val="left"/>
      <w:pPr>
        <w:ind w:left="1732" w:hanging="423"/>
        <w:jc w:val="left"/>
      </w:pPr>
      <w:rPr>
        <w:rFonts w:hint="default" w:ascii="Times New Roman" w:hAnsi="Times New Roman" w:eastAsia="Times New Roman" w:cs="Times New Roman"/>
        <w:b/>
        <w:bCs/>
        <w:i w:val="0"/>
        <w:iCs w:val="0"/>
        <w:color w:val="2D4A8A"/>
        <w:spacing w:val="0"/>
        <w:w w:val="100"/>
        <w:sz w:val="28"/>
        <w:szCs w:val="28"/>
        <w:lang w:val="en-US" w:eastAsia="en-US" w:bidi="ar-SA"/>
      </w:rPr>
    </w:lvl>
    <w:lvl w:ilvl="2">
      <w:start w:val="1"/>
      <w:numFmt w:val="decimal"/>
      <w:lvlText w:val="%1.%2.%3"/>
      <w:lvlJc w:val="left"/>
      <w:pPr>
        <w:ind w:left="185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714" w:hanging="540"/>
      </w:pPr>
      <w:rPr>
        <w:rFonts w:hint="default"/>
        <w:lang w:val="en-US" w:eastAsia="en-US" w:bidi="ar-SA"/>
      </w:rPr>
    </w:lvl>
    <w:lvl w:ilvl="4">
      <w:start w:val="0"/>
      <w:numFmt w:val="bullet"/>
      <w:lvlText w:val="•"/>
      <w:lvlJc w:val="left"/>
      <w:pPr>
        <w:ind w:left="4642" w:hanging="540"/>
      </w:pPr>
      <w:rPr>
        <w:rFonts w:hint="default"/>
        <w:lang w:val="en-US" w:eastAsia="en-US" w:bidi="ar-SA"/>
      </w:rPr>
    </w:lvl>
    <w:lvl w:ilvl="5">
      <w:start w:val="0"/>
      <w:numFmt w:val="bullet"/>
      <w:lvlText w:val="•"/>
      <w:lvlJc w:val="left"/>
      <w:pPr>
        <w:ind w:left="5569" w:hanging="540"/>
      </w:pPr>
      <w:rPr>
        <w:rFonts w:hint="default"/>
        <w:lang w:val="en-US" w:eastAsia="en-US" w:bidi="ar-SA"/>
      </w:rPr>
    </w:lvl>
    <w:lvl w:ilvl="6">
      <w:start w:val="0"/>
      <w:numFmt w:val="bullet"/>
      <w:lvlText w:val="•"/>
      <w:lvlJc w:val="left"/>
      <w:pPr>
        <w:ind w:left="6496" w:hanging="540"/>
      </w:pPr>
      <w:rPr>
        <w:rFonts w:hint="default"/>
        <w:lang w:val="en-US" w:eastAsia="en-US" w:bidi="ar-SA"/>
      </w:rPr>
    </w:lvl>
    <w:lvl w:ilvl="7">
      <w:start w:val="0"/>
      <w:numFmt w:val="bullet"/>
      <w:lvlText w:val="•"/>
      <w:lvlJc w:val="left"/>
      <w:pPr>
        <w:ind w:left="7424" w:hanging="540"/>
      </w:pPr>
      <w:rPr>
        <w:rFonts w:hint="default"/>
        <w:lang w:val="en-US" w:eastAsia="en-US" w:bidi="ar-SA"/>
      </w:rPr>
    </w:lvl>
    <w:lvl w:ilvl="8">
      <w:start w:val="0"/>
      <w:numFmt w:val="bullet"/>
      <w:lvlText w:val="•"/>
      <w:lvlJc w:val="left"/>
      <w:pPr>
        <w:ind w:left="8351" w:hanging="540"/>
      </w:pPr>
      <w:rPr>
        <w:rFonts w:hint="default"/>
        <w:lang w:val="en-US" w:eastAsia="en-US" w:bidi="ar-SA"/>
      </w:rPr>
    </w:lvl>
  </w:abstractNum>
  <w:abstractNum w:abstractNumId="16">
    <w:multiLevelType w:val="hybridMultilevel"/>
    <w:lvl w:ilvl="0">
      <w:start w:val="0"/>
      <w:numFmt w:val="bullet"/>
      <w:lvlText w:val="—"/>
      <w:lvlJc w:val="left"/>
      <w:pPr>
        <w:ind w:left="240" w:hanging="240"/>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830" w:hanging="240"/>
      </w:pPr>
      <w:rPr>
        <w:rFonts w:hint="default"/>
        <w:lang w:val="en-US" w:eastAsia="en-US" w:bidi="ar-SA"/>
      </w:rPr>
    </w:lvl>
    <w:lvl w:ilvl="2">
      <w:start w:val="0"/>
      <w:numFmt w:val="bullet"/>
      <w:lvlText w:val="•"/>
      <w:lvlJc w:val="left"/>
      <w:pPr>
        <w:ind w:left="1420" w:hanging="240"/>
      </w:pPr>
      <w:rPr>
        <w:rFonts w:hint="default"/>
        <w:lang w:val="en-US" w:eastAsia="en-US" w:bidi="ar-SA"/>
      </w:rPr>
    </w:lvl>
    <w:lvl w:ilvl="3">
      <w:start w:val="0"/>
      <w:numFmt w:val="bullet"/>
      <w:lvlText w:val="•"/>
      <w:lvlJc w:val="left"/>
      <w:pPr>
        <w:ind w:left="2010" w:hanging="240"/>
      </w:pPr>
      <w:rPr>
        <w:rFonts w:hint="default"/>
        <w:lang w:val="en-US" w:eastAsia="en-US" w:bidi="ar-SA"/>
      </w:rPr>
    </w:lvl>
    <w:lvl w:ilvl="4">
      <w:start w:val="0"/>
      <w:numFmt w:val="bullet"/>
      <w:lvlText w:val="•"/>
      <w:lvlJc w:val="left"/>
      <w:pPr>
        <w:ind w:left="2600" w:hanging="240"/>
      </w:pPr>
      <w:rPr>
        <w:rFonts w:hint="default"/>
        <w:lang w:val="en-US" w:eastAsia="en-US" w:bidi="ar-SA"/>
      </w:rPr>
    </w:lvl>
    <w:lvl w:ilvl="5">
      <w:start w:val="0"/>
      <w:numFmt w:val="bullet"/>
      <w:lvlText w:val="•"/>
      <w:lvlJc w:val="left"/>
      <w:pPr>
        <w:ind w:left="3190" w:hanging="240"/>
      </w:pPr>
      <w:rPr>
        <w:rFonts w:hint="default"/>
        <w:lang w:val="en-US" w:eastAsia="en-US" w:bidi="ar-SA"/>
      </w:rPr>
    </w:lvl>
    <w:lvl w:ilvl="6">
      <w:start w:val="0"/>
      <w:numFmt w:val="bullet"/>
      <w:lvlText w:val="•"/>
      <w:lvlJc w:val="left"/>
      <w:pPr>
        <w:ind w:left="3780" w:hanging="240"/>
      </w:pPr>
      <w:rPr>
        <w:rFonts w:hint="default"/>
        <w:lang w:val="en-US" w:eastAsia="en-US" w:bidi="ar-SA"/>
      </w:rPr>
    </w:lvl>
    <w:lvl w:ilvl="7">
      <w:start w:val="0"/>
      <w:numFmt w:val="bullet"/>
      <w:lvlText w:val="•"/>
      <w:lvlJc w:val="left"/>
      <w:pPr>
        <w:ind w:left="4370" w:hanging="240"/>
      </w:pPr>
      <w:rPr>
        <w:rFonts w:hint="default"/>
        <w:lang w:val="en-US" w:eastAsia="en-US" w:bidi="ar-SA"/>
      </w:rPr>
    </w:lvl>
    <w:lvl w:ilvl="8">
      <w:start w:val="0"/>
      <w:numFmt w:val="bullet"/>
      <w:lvlText w:val="•"/>
      <w:lvlJc w:val="left"/>
      <w:pPr>
        <w:ind w:left="4960" w:hanging="240"/>
      </w:pPr>
      <w:rPr>
        <w:rFonts w:hint="default"/>
        <w:lang w:val="en-US" w:eastAsia="en-US" w:bidi="ar-SA"/>
      </w:rPr>
    </w:lvl>
  </w:abstractNum>
  <w:abstractNum w:abstractNumId="15">
    <w:multiLevelType w:val="hybridMultilevel"/>
    <w:lvl w:ilvl="0">
      <w:start w:val="0"/>
      <w:numFmt w:val="bullet"/>
      <w:lvlText w:val="—"/>
      <w:lvlJc w:val="left"/>
      <w:pPr>
        <w:ind w:left="360" w:hanging="240"/>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938" w:hanging="240"/>
      </w:pPr>
      <w:rPr>
        <w:rFonts w:hint="default"/>
        <w:lang w:val="en-US" w:eastAsia="en-US" w:bidi="ar-SA"/>
      </w:rPr>
    </w:lvl>
    <w:lvl w:ilvl="2">
      <w:start w:val="0"/>
      <w:numFmt w:val="bullet"/>
      <w:lvlText w:val="•"/>
      <w:lvlJc w:val="left"/>
      <w:pPr>
        <w:ind w:left="1516" w:hanging="240"/>
      </w:pPr>
      <w:rPr>
        <w:rFonts w:hint="default"/>
        <w:lang w:val="en-US" w:eastAsia="en-US" w:bidi="ar-SA"/>
      </w:rPr>
    </w:lvl>
    <w:lvl w:ilvl="3">
      <w:start w:val="0"/>
      <w:numFmt w:val="bullet"/>
      <w:lvlText w:val="•"/>
      <w:lvlJc w:val="left"/>
      <w:pPr>
        <w:ind w:left="2094" w:hanging="240"/>
      </w:pPr>
      <w:rPr>
        <w:rFonts w:hint="default"/>
        <w:lang w:val="en-US" w:eastAsia="en-US" w:bidi="ar-SA"/>
      </w:rPr>
    </w:lvl>
    <w:lvl w:ilvl="4">
      <w:start w:val="0"/>
      <w:numFmt w:val="bullet"/>
      <w:lvlText w:val="•"/>
      <w:lvlJc w:val="left"/>
      <w:pPr>
        <w:ind w:left="2672" w:hanging="240"/>
      </w:pPr>
      <w:rPr>
        <w:rFonts w:hint="default"/>
        <w:lang w:val="en-US" w:eastAsia="en-US" w:bidi="ar-SA"/>
      </w:rPr>
    </w:lvl>
    <w:lvl w:ilvl="5">
      <w:start w:val="0"/>
      <w:numFmt w:val="bullet"/>
      <w:lvlText w:val="•"/>
      <w:lvlJc w:val="left"/>
      <w:pPr>
        <w:ind w:left="3250" w:hanging="240"/>
      </w:pPr>
      <w:rPr>
        <w:rFonts w:hint="default"/>
        <w:lang w:val="en-US" w:eastAsia="en-US" w:bidi="ar-SA"/>
      </w:rPr>
    </w:lvl>
    <w:lvl w:ilvl="6">
      <w:start w:val="0"/>
      <w:numFmt w:val="bullet"/>
      <w:lvlText w:val="•"/>
      <w:lvlJc w:val="left"/>
      <w:pPr>
        <w:ind w:left="3828" w:hanging="240"/>
      </w:pPr>
      <w:rPr>
        <w:rFonts w:hint="default"/>
        <w:lang w:val="en-US" w:eastAsia="en-US" w:bidi="ar-SA"/>
      </w:rPr>
    </w:lvl>
    <w:lvl w:ilvl="7">
      <w:start w:val="0"/>
      <w:numFmt w:val="bullet"/>
      <w:lvlText w:val="•"/>
      <w:lvlJc w:val="left"/>
      <w:pPr>
        <w:ind w:left="4406" w:hanging="240"/>
      </w:pPr>
      <w:rPr>
        <w:rFonts w:hint="default"/>
        <w:lang w:val="en-US" w:eastAsia="en-US" w:bidi="ar-SA"/>
      </w:rPr>
    </w:lvl>
    <w:lvl w:ilvl="8">
      <w:start w:val="0"/>
      <w:numFmt w:val="bullet"/>
      <w:lvlText w:val="•"/>
      <w:lvlJc w:val="left"/>
      <w:pPr>
        <w:ind w:left="4984" w:hanging="240"/>
      </w:pPr>
      <w:rPr>
        <w:rFonts w:hint="default"/>
        <w:lang w:val="en-US" w:eastAsia="en-US" w:bidi="ar-SA"/>
      </w:rPr>
    </w:lvl>
  </w:abstractNum>
  <w:abstractNum w:abstractNumId="14">
    <w:multiLevelType w:val="hybridMultilevel"/>
    <w:lvl w:ilvl="0">
      <w:start w:val="3"/>
      <w:numFmt w:val="decimal"/>
      <w:lvlText w:val="%1"/>
      <w:lvlJc w:val="left"/>
      <w:pPr>
        <w:ind w:left="1732" w:hanging="423"/>
        <w:jc w:val="left"/>
      </w:pPr>
      <w:rPr>
        <w:rFonts w:hint="default"/>
        <w:lang w:val="en-US" w:eastAsia="en-US" w:bidi="ar-SA"/>
      </w:rPr>
    </w:lvl>
    <w:lvl w:ilvl="1">
      <w:start w:val="1"/>
      <w:numFmt w:val="decimal"/>
      <w:lvlText w:val="%1.%2"/>
      <w:lvlJc w:val="left"/>
      <w:pPr>
        <w:ind w:left="1732" w:hanging="423"/>
        <w:jc w:val="left"/>
      </w:pPr>
      <w:rPr>
        <w:rFonts w:hint="default" w:ascii="Times New Roman" w:hAnsi="Times New Roman" w:eastAsia="Times New Roman" w:cs="Times New Roman"/>
        <w:b/>
        <w:bCs/>
        <w:i w:val="0"/>
        <w:iCs w:val="0"/>
        <w:color w:val="2D4A8A"/>
        <w:spacing w:val="0"/>
        <w:w w:val="100"/>
        <w:sz w:val="28"/>
        <w:szCs w:val="28"/>
        <w:lang w:val="en-US" w:eastAsia="en-US" w:bidi="ar-SA"/>
      </w:rPr>
    </w:lvl>
    <w:lvl w:ilvl="2">
      <w:start w:val="0"/>
      <w:numFmt w:val="bullet"/>
      <w:lvlText w:val="•"/>
      <w:lvlJc w:val="left"/>
      <w:pPr>
        <w:ind w:left="3433" w:hanging="423"/>
      </w:pPr>
      <w:rPr>
        <w:rFonts w:hint="default"/>
        <w:lang w:val="en-US" w:eastAsia="en-US" w:bidi="ar-SA"/>
      </w:rPr>
    </w:lvl>
    <w:lvl w:ilvl="3">
      <w:start w:val="0"/>
      <w:numFmt w:val="bullet"/>
      <w:lvlText w:val="•"/>
      <w:lvlJc w:val="left"/>
      <w:pPr>
        <w:ind w:left="4279" w:hanging="423"/>
      </w:pPr>
      <w:rPr>
        <w:rFonts w:hint="default"/>
        <w:lang w:val="en-US" w:eastAsia="en-US" w:bidi="ar-SA"/>
      </w:rPr>
    </w:lvl>
    <w:lvl w:ilvl="4">
      <w:start w:val="0"/>
      <w:numFmt w:val="bullet"/>
      <w:lvlText w:val="•"/>
      <w:lvlJc w:val="left"/>
      <w:pPr>
        <w:ind w:left="5126" w:hanging="423"/>
      </w:pPr>
      <w:rPr>
        <w:rFonts w:hint="default"/>
        <w:lang w:val="en-US" w:eastAsia="en-US" w:bidi="ar-SA"/>
      </w:rPr>
    </w:lvl>
    <w:lvl w:ilvl="5">
      <w:start w:val="0"/>
      <w:numFmt w:val="bullet"/>
      <w:lvlText w:val="•"/>
      <w:lvlJc w:val="left"/>
      <w:pPr>
        <w:ind w:left="5973" w:hanging="423"/>
      </w:pPr>
      <w:rPr>
        <w:rFonts w:hint="default"/>
        <w:lang w:val="en-US" w:eastAsia="en-US" w:bidi="ar-SA"/>
      </w:rPr>
    </w:lvl>
    <w:lvl w:ilvl="6">
      <w:start w:val="0"/>
      <w:numFmt w:val="bullet"/>
      <w:lvlText w:val="•"/>
      <w:lvlJc w:val="left"/>
      <w:pPr>
        <w:ind w:left="6819" w:hanging="423"/>
      </w:pPr>
      <w:rPr>
        <w:rFonts w:hint="default"/>
        <w:lang w:val="en-US" w:eastAsia="en-US" w:bidi="ar-SA"/>
      </w:rPr>
    </w:lvl>
    <w:lvl w:ilvl="7">
      <w:start w:val="0"/>
      <w:numFmt w:val="bullet"/>
      <w:lvlText w:val="•"/>
      <w:lvlJc w:val="left"/>
      <w:pPr>
        <w:ind w:left="7666" w:hanging="423"/>
      </w:pPr>
      <w:rPr>
        <w:rFonts w:hint="default"/>
        <w:lang w:val="en-US" w:eastAsia="en-US" w:bidi="ar-SA"/>
      </w:rPr>
    </w:lvl>
    <w:lvl w:ilvl="8">
      <w:start w:val="0"/>
      <w:numFmt w:val="bullet"/>
      <w:lvlText w:val="•"/>
      <w:lvlJc w:val="left"/>
      <w:pPr>
        <w:ind w:left="8513" w:hanging="423"/>
      </w:pPr>
      <w:rPr>
        <w:rFonts w:hint="default"/>
        <w:lang w:val="en-US" w:eastAsia="en-US" w:bidi="ar-SA"/>
      </w:rPr>
    </w:lvl>
  </w:abstractNum>
  <w:abstractNum w:abstractNumId="13">
    <w:multiLevelType w:val="hybridMultilevel"/>
    <w:lvl w:ilvl="0">
      <w:start w:val="2"/>
      <w:numFmt w:val="decimal"/>
      <w:lvlText w:val="%1"/>
      <w:lvlJc w:val="left"/>
      <w:pPr>
        <w:ind w:left="1732" w:hanging="423"/>
        <w:jc w:val="left"/>
      </w:pPr>
      <w:rPr>
        <w:rFonts w:hint="default"/>
        <w:lang w:val="en-US" w:eastAsia="en-US" w:bidi="ar-SA"/>
      </w:rPr>
    </w:lvl>
    <w:lvl w:ilvl="1">
      <w:start w:val="1"/>
      <w:numFmt w:val="decimal"/>
      <w:lvlText w:val="%1.%2"/>
      <w:lvlJc w:val="left"/>
      <w:pPr>
        <w:ind w:left="1732" w:hanging="423"/>
        <w:jc w:val="left"/>
      </w:pPr>
      <w:rPr>
        <w:rFonts w:hint="default" w:ascii="Times New Roman" w:hAnsi="Times New Roman" w:eastAsia="Times New Roman" w:cs="Times New Roman"/>
        <w:b/>
        <w:bCs/>
        <w:i w:val="0"/>
        <w:iCs w:val="0"/>
        <w:color w:val="2D4A8A"/>
        <w:spacing w:val="0"/>
        <w:w w:val="100"/>
        <w:sz w:val="28"/>
        <w:szCs w:val="28"/>
        <w:lang w:val="en-US" w:eastAsia="en-US" w:bidi="ar-SA"/>
      </w:rPr>
    </w:lvl>
    <w:lvl w:ilvl="2">
      <w:start w:val="1"/>
      <w:numFmt w:val="decimal"/>
      <w:lvlText w:val="%1.%2.%3"/>
      <w:lvlJc w:val="left"/>
      <w:pPr>
        <w:ind w:left="185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03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4081" w:hanging="360"/>
      </w:pPr>
      <w:rPr>
        <w:rFonts w:hint="default"/>
        <w:lang w:val="en-US" w:eastAsia="en-US" w:bidi="ar-SA"/>
      </w:rPr>
    </w:lvl>
    <w:lvl w:ilvl="5">
      <w:start w:val="0"/>
      <w:numFmt w:val="bullet"/>
      <w:lvlText w:val="•"/>
      <w:lvlJc w:val="left"/>
      <w:pPr>
        <w:ind w:left="5102" w:hanging="360"/>
      </w:pPr>
      <w:rPr>
        <w:rFonts w:hint="default"/>
        <w:lang w:val="en-US" w:eastAsia="en-US" w:bidi="ar-SA"/>
      </w:rPr>
    </w:lvl>
    <w:lvl w:ilvl="6">
      <w:start w:val="0"/>
      <w:numFmt w:val="bullet"/>
      <w:lvlText w:val="•"/>
      <w:lvlJc w:val="left"/>
      <w:pPr>
        <w:ind w:left="6123" w:hanging="360"/>
      </w:pPr>
      <w:rPr>
        <w:rFonts w:hint="default"/>
        <w:lang w:val="en-US" w:eastAsia="en-US" w:bidi="ar-SA"/>
      </w:rPr>
    </w:lvl>
    <w:lvl w:ilvl="7">
      <w:start w:val="0"/>
      <w:numFmt w:val="bullet"/>
      <w:lvlText w:val="•"/>
      <w:lvlJc w:val="left"/>
      <w:pPr>
        <w:ind w:left="7144" w:hanging="360"/>
      </w:pPr>
      <w:rPr>
        <w:rFonts w:hint="default"/>
        <w:lang w:val="en-US" w:eastAsia="en-US" w:bidi="ar-SA"/>
      </w:rPr>
    </w:lvl>
    <w:lvl w:ilvl="8">
      <w:start w:val="0"/>
      <w:numFmt w:val="bullet"/>
      <w:lvlText w:val="•"/>
      <w:lvlJc w:val="left"/>
      <w:pPr>
        <w:ind w:left="8164" w:hanging="360"/>
      </w:pPr>
      <w:rPr>
        <w:rFonts w:hint="default"/>
        <w:lang w:val="en-US" w:eastAsia="en-US" w:bidi="ar-SA"/>
      </w:rPr>
    </w:lvl>
  </w:abstractNum>
  <w:abstractNum w:abstractNumId="12">
    <w:multiLevelType w:val="hybridMultilevel"/>
    <w:lvl w:ilvl="0">
      <w:start w:val="0"/>
      <w:numFmt w:val="bullet"/>
      <w:lvlText w:val="●"/>
      <w:lvlJc w:val="left"/>
      <w:pPr>
        <w:ind w:left="203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56" w:hanging="360"/>
      </w:pPr>
      <w:rPr>
        <w:rFonts w:hint="default"/>
        <w:lang w:val="en-US" w:eastAsia="en-US" w:bidi="ar-SA"/>
      </w:rPr>
    </w:lvl>
    <w:lvl w:ilvl="2">
      <w:start w:val="0"/>
      <w:numFmt w:val="bullet"/>
      <w:lvlText w:val="•"/>
      <w:lvlJc w:val="left"/>
      <w:pPr>
        <w:ind w:left="3673" w:hanging="360"/>
      </w:pPr>
      <w:rPr>
        <w:rFonts w:hint="default"/>
        <w:lang w:val="en-US" w:eastAsia="en-US" w:bidi="ar-SA"/>
      </w:rPr>
    </w:lvl>
    <w:lvl w:ilvl="3">
      <w:start w:val="0"/>
      <w:numFmt w:val="bullet"/>
      <w:lvlText w:val="•"/>
      <w:lvlJc w:val="left"/>
      <w:pPr>
        <w:ind w:left="4489" w:hanging="360"/>
      </w:pPr>
      <w:rPr>
        <w:rFonts w:hint="default"/>
        <w:lang w:val="en-US" w:eastAsia="en-US" w:bidi="ar-SA"/>
      </w:rPr>
    </w:lvl>
    <w:lvl w:ilvl="4">
      <w:start w:val="0"/>
      <w:numFmt w:val="bullet"/>
      <w:lvlText w:val="•"/>
      <w:lvlJc w:val="left"/>
      <w:pPr>
        <w:ind w:left="5306" w:hanging="360"/>
      </w:pPr>
      <w:rPr>
        <w:rFonts w:hint="default"/>
        <w:lang w:val="en-US" w:eastAsia="en-US" w:bidi="ar-SA"/>
      </w:rPr>
    </w:lvl>
    <w:lvl w:ilvl="5">
      <w:start w:val="0"/>
      <w:numFmt w:val="bullet"/>
      <w:lvlText w:val="•"/>
      <w:lvlJc w:val="left"/>
      <w:pPr>
        <w:ind w:left="6123" w:hanging="360"/>
      </w:pPr>
      <w:rPr>
        <w:rFonts w:hint="default"/>
        <w:lang w:val="en-US" w:eastAsia="en-US" w:bidi="ar-SA"/>
      </w:rPr>
    </w:lvl>
    <w:lvl w:ilvl="6">
      <w:start w:val="0"/>
      <w:numFmt w:val="bullet"/>
      <w:lvlText w:val="•"/>
      <w:lvlJc w:val="left"/>
      <w:pPr>
        <w:ind w:left="6939" w:hanging="360"/>
      </w:pPr>
      <w:rPr>
        <w:rFonts w:hint="default"/>
        <w:lang w:val="en-US" w:eastAsia="en-US" w:bidi="ar-SA"/>
      </w:rPr>
    </w:lvl>
    <w:lvl w:ilvl="7">
      <w:start w:val="0"/>
      <w:numFmt w:val="bullet"/>
      <w:lvlText w:val="•"/>
      <w:lvlJc w:val="left"/>
      <w:pPr>
        <w:ind w:left="7756" w:hanging="360"/>
      </w:pPr>
      <w:rPr>
        <w:rFonts w:hint="default"/>
        <w:lang w:val="en-US" w:eastAsia="en-US" w:bidi="ar-SA"/>
      </w:rPr>
    </w:lvl>
    <w:lvl w:ilvl="8">
      <w:start w:val="0"/>
      <w:numFmt w:val="bullet"/>
      <w:lvlText w:val="•"/>
      <w:lvlJc w:val="left"/>
      <w:pPr>
        <w:ind w:left="8573" w:hanging="360"/>
      </w:pPr>
      <w:rPr>
        <w:rFonts w:hint="default"/>
        <w:lang w:val="en-US" w:eastAsia="en-US" w:bidi="ar-SA"/>
      </w:rPr>
    </w:lvl>
  </w:abstractNum>
  <w:abstractNum w:abstractNumId="11">
    <w:multiLevelType w:val="hybridMultilevel"/>
    <w:lvl w:ilvl="0">
      <w:start w:val="1"/>
      <w:numFmt w:val="decimal"/>
      <w:lvlText w:val="%1."/>
      <w:lvlJc w:val="left"/>
      <w:pPr>
        <w:ind w:left="1310" w:hanging="27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08" w:hanging="274"/>
      </w:pPr>
      <w:rPr>
        <w:rFonts w:hint="default"/>
        <w:lang w:val="en-US" w:eastAsia="en-US" w:bidi="ar-SA"/>
      </w:rPr>
    </w:lvl>
    <w:lvl w:ilvl="2">
      <w:start w:val="0"/>
      <w:numFmt w:val="bullet"/>
      <w:lvlText w:val="•"/>
      <w:lvlJc w:val="left"/>
      <w:pPr>
        <w:ind w:left="3097" w:hanging="274"/>
      </w:pPr>
      <w:rPr>
        <w:rFonts w:hint="default"/>
        <w:lang w:val="en-US" w:eastAsia="en-US" w:bidi="ar-SA"/>
      </w:rPr>
    </w:lvl>
    <w:lvl w:ilvl="3">
      <w:start w:val="0"/>
      <w:numFmt w:val="bullet"/>
      <w:lvlText w:val="•"/>
      <w:lvlJc w:val="left"/>
      <w:pPr>
        <w:ind w:left="3985" w:hanging="274"/>
      </w:pPr>
      <w:rPr>
        <w:rFonts w:hint="default"/>
        <w:lang w:val="en-US" w:eastAsia="en-US" w:bidi="ar-SA"/>
      </w:rPr>
    </w:lvl>
    <w:lvl w:ilvl="4">
      <w:start w:val="0"/>
      <w:numFmt w:val="bullet"/>
      <w:lvlText w:val="•"/>
      <w:lvlJc w:val="left"/>
      <w:pPr>
        <w:ind w:left="4874" w:hanging="274"/>
      </w:pPr>
      <w:rPr>
        <w:rFonts w:hint="default"/>
        <w:lang w:val="en-US" w:eastAsia="en-US" w:bidi="ar-SA"/>
      </w:rPr>
    </w:lvl>
    <w:lvl w:ilvl="5">
      <w:start w:val="0"/>
      <w:numFmt w:val="bullet"/>
      <w:lvlText w:val="•"/>
      <w:lvlJc w:val="left"/>
      <w:pPr>
        <w:ind w:left="5763" w:hanging="274"/>
      </w:pPr>
      <w:rPr>
        <w:rFonts w:hint="default"/>
        <w:lang w:val="en-US" w:eastAsia="en-US" w:bidi="ar-SA"/>
      </w:rPr>
    </w:lvl>
    <w:lvl w:ilvl="6">
      <w:start w:val="0"/>
      <w:numFmt w:val="bullet"/>
      <w:lvlText w:val="•"/>
      <w:lvlJc w:val="left"/>
      <w:pPr>
        <w:ind w:left="6651" w:hanging="274"/>
      </w:pPr>
      <w:rPr>
        <w:rFonts w:hint="default"/>
        <w:lang w:val="en-US" w:eastAsia="en-US" w:bidi="ar-SA"/>
      </w:rPr>
    </w:lvl>
    <w:lvl w:ilvl="7">
      <w:start w:val="0"/>
      <w:numFmt w:val="bullet"/>
      <w:lvlText w:val="•"/>
      <w:lvlJc w:val="left"/>
      <w:pPr>
        <w:ind w:left="7540" w:hanging="274"/>
      </w:pPr>
      <w:rPr>
        <w:rFonts w:hint="default"/>
        <w:lang w:val="en-US" w:eastAsia="en-US" w:bidi="ar-SA"/>
      </w:rPr>
    </w:lvl>
    <w:lvl w:ilvl="8">
      <w:start w:val="0"/>
      <w:numFmt w:val="bullet"/>
      <w:lvlText w:val="•"/>
      <w:lvlJc w:val="left"/>
      <w:pPr>
        <w:ind w:left="8429" w:hanging="274"/>
      </w:pPr>
      <w:rPr>
        <w:rFonts w:hint="default"/>
        <w:lang w:val="en-US" w:eastAsia="en-US" w:bidi="ar-SA"/>
      </w:rPr>
    </w:lvl>
  </w:abstractNum>
  <w:abstractNum w:abstractNumId="10">
    <w:multiLevelType w:val="hybridMultilevel"/>
    <w:lvl w:ilvl="0">
      <w:start w:val="0"/>
      <w:numFmt w:val="bullet"/>
      <w:lvlText w:val="●"/>
      <w:lvlJc w:val="left"/>
      <w:pPr>
        <w:ind w:left="203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56" w:hanging="360"/>
      </w:pPr>
      <w:rPr>
        <w:rFonts w:hint="default"/>
        <w:lang w:val="en-US" w:eastAsia="en-US" w:bidi="ar-SA"/>
      </w:rPr>
    </w:lvl>
    <w:lvl w:ilvl="2">
      <w:start w:val="0"/>
      <w:numFmt w:val="bullet"/>
      <w:lvlText w:val="•"/>
      <w:lvlJc w:val="left"/>
      <w:pPr>
        <w:ind w:left="3673" w:hanging="360"/>
      </w:pPr>
      <w:rPr>
        <w:rFonts w:hint="default"/>
        <w:lang w:val="en-US" w:eastAsia="en-US" w:bidi="ar-SA"/>
      </w:rPr>
    </w:lvl>
    <w:lvl w:ilvl="3">
      <w:start w:val="0"/>
      <w:numFmt w:val="bullet"/>
      <w:lvlText w:val="•"/>
      <w:lvlJc w:val="left"/>
      <w:pPr>
        <w:ind w:left="4489" w:hanging="360"/>
      </w:pPr>
      <w:rPr>
        <w:rFonts w:hint="default"/>
        <w:lang w:val="en-US" w:eastAsia="en-US" w:bidi="ar-SA"/>
      </w:rPr>
    </w:lvl>
    <w:lvl w:ilvl="4">
      <w:start w:val="0"/>
      <w:numFmt w:val="bullet"/>
      <w:lvlText w:val="•"/>
      <w:lvlJc w:val="left"/>
      <w:pPr>
        <w:ind w:left="5306" w:hanging="360"/>
      </w:pPr>
      <w:rPr>
        <w:rFonts w:hint="default"/>
        <w:lang w:val="en-US" w:eastAsia="en-US" w:bidi="ar-SA"/>
      </w:rPr>
    </w:lvl>
    <w:lvl w:ilvl="5">
      <w:start w:val="0"/>
      <w:numFmt w:val="bullet"/>
      <w:lvlText w:val="•"/>
      <w:lvlJc w:val="left"/>
      <w:pPr>
        <w:ind w:left="6123" w:hanging="360"/>
      </w:pPr>
      <w:rPr>
        <w:rFonts w:hint="default"/>
        <w:lang w:val="en-US" w:eastAsia="en-US" w:bidi="ar-SA"/>
      </w:rPr>
    </w:lvl>
    <w:lvl w:ilvl="6">
      <w:start w:val="0"/>
      <w:numFmt w:val="bullet"/>
      <w:lvlText w:val="•"/>
      <w:lvlJc w:val="left"/>
      <w:pPr>
        <w:ind w:left="6939" w:hanging="360"/>
      </w:pPr>
      <w:rPr>
        <w:rFonts w:hint="default"/>
        <w:lang w:val="en-US" w:eastAsia="en-US" w:bidi="ar-SA"/>
      </w:rPr>
    </w:lvl>
    <w:lvl w:ilvl="7">
      <w:start w:val="0"/>
      <w:numFmt w:val="bullet"/>
      <w:lvlText w:val="•"/>
      <w:lvlJc w:val="left"/>
      <w:pPr>
        <w:ind w:left="7756" w:hanging="360"/>
      </w:pPr>
      <w:rPr>
        <w:rFonts w:hint="default"/>
        <w:lang w:val="en-US" w:eastAsia="en-US" w:bidi="ar-SA"/>
      </w:rPr>
    </w:lvl>
    <w:lvl w:ilvl="8">
      <w:start w:val="0"/>
      <w:numFmt w:val="bullet"/>
      <w:lvlText w:val="•"/>
      <w:lvlJc w:val="left"/>
      <w:pPr>
        <w:ind w:left="8573" w:hanging="360"/>
      </w:pPr>
      <w:rPr>
        <w:rFonts w:hint="default"/>
        <w:lang w:val="en-US" w:eastAsia="en-US" w:bidi="ar-SA"/>
      </w:rPr>
    </w:lvl>
  </w:abstractNum>
  <w:abstractNum w:abstractNumId="9">
    <w:multiLevelType w:val="hybridMultilevel"/>
    <w:lvl w:ilvl="0">
      <w:start w:val="1"/>
      <w:numFmt w:val="decimal"/>
      <w:lvlText w:val="%1"/>
      <w:lvlJc w:val="left"/>
      <w:pPr>
        <w:ind w:left="1730" w:hanging="420"/>
        <w:jc w:val="left"/>
      </w:pPr>
      <w:rPr>
        <w:rFonts w:hint="default"/>
        <w:lang w:val="en-US" w:eastAsia="en-US" w:bidi="ar-SA"/>
      </w:rPr>
    </w:lvl>
    <w:lvl w:ilvl="1">
      <w:start w:val="1"/>
      <w:numFmt w:val="decimal"/>
      <w:lvlText w:val="%1.%2"/>
      <w:lvlJc w:val="left"/>
      <w:pPr>
        <w:ind w:left="1730" w:hanging="420"/>
        <w:jc w:val="left"/>
      </w:pPr>
      <w:rPr>
        <w:rFonts w:hint="default" w:ascii="Times New Roman" w:hAnsi="Times New Roman" w:eastAsia="Times New Roman" w:cs="Times New Roman"/>
        <w:b/>
        <w:bCs/>
        <w:i w:val="0"/>
        <w:iCs w:val="0"/>
        <w:color w:val="2D4A8A"/>
        <w:spacing w:val="0"/>
        <w:w w:val="100"/>
        <w:sz w:val="28"/>
        <w:szCs w:val="28"/>
        <w:lang w:val="en-US" w:eastAsia="en-US" w:bidi="ar-SA"/>
      </w:rPr>
    </w:lvl>
    <w:lvl w:ilvl="2">
      <w:start w:val="1"/>
      <w:numFmt w:val="decimal"/>
      <w:lvlText w:val="%1.%2.%3"/>
      <w:lvlJc w:val="left"/>
      <w:pPr>
        <w:ind w:left="185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03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4081" w:hanging="360"/>
      </w:pPr>
      <w:rPr>
        <w:rFonts w:hint="default"/>
        <w:lang w:val="en-US" w:eastAsia="en-US" w:bidi="ar-SA"/>
      </w:rPr>
    </w:lvl>
    <w:lvl w:ilvl="5">
      <w:start w:val="0"/>
      <w:numFmt w:val="bullet"/>
      <w:lvlText w:val="•"/>
      <w:lvlJc w:val="left"/>
      <w:pPr>
        <w:ind w:left="5102" w:hanging="360"/>
      </w:pPr>
      <w:rPr>
        <w:rFonts w:hint="default"/>
        <w:lang w:val="en-US" w:eastAsia="en-US" w:bidi="ar-SA"/>
      </w:rPr>
    </w:lvl>
    <w:lvl w:ilvl="6">
      <w:start w:val="0"/>
      <w:numFmt w:val="bullet"/>
      <w:lvlText w:val="•"/>
      <w:lvlJc w:val="left"/>
      <w:pPr>
        <w:ind w:left="6123" w:hanging="360"/>
      </w:pPr>
      <w:rPr>
        <w:rFonts w:hint="default"/>
        <w:lang w:val="en-US" w:eastAsia="en-US" w:bidi="ar-SA"/>
      </w:rPr>
    </w:lvl>
    <w:lvl w:ilvl="7">
      <w:start w:val="0"/>
      <w:numFmt w:val="bullet"/>
      <w:lvlText w:val="•"/>
      <w:lvlJc w:val="left"/>
      <w:pPr>
        <w:ind w:left="7144" w:hanging="360"/>
      </w:pPr>
      <w:rPr>
        <w:rFonts w:hint="default"/>
        <w:lang w:val="en-US" w:eastAsia="en-US" w:bidi="ar-SA"/>
      </w:rPr>
    </w:lvl>
    <w:lvl w:ilvl="8">
      <w:start w:val="0"/>
      <w:numFmt w:val="bullet"/>
      <w:lvlText w:val="•"/>
      <w:lvlJc w:val="left"/>
      <w:pPr>
        <w:ind w:left="8164" w:hanging="360"/>
      </w:pPr>
      <w:rPr>
        <w:rFonts w:hint="default"/>
        <w:lang w:val="en-US" w:eastAsia="en-US" w:bidi="ar-SA"/>
      </w:rPr>
    </w:lvl>
  </w:abstractNum>
  <w:abstractNum w:abstractNumId="8">
    <w:multiLevelType w:val="hybridMultilevel"/>
    <w:lvl w:ilvl="0">
      <w:start w:val="8"/>
      <w:numFmt w:val="decimal"/>
      <w:lvlText w:val="%1"/>
      <w:lvlJc w:val="left"/>
      <w:pPr>
        <w:ind w:left="2030" w:hanging="360"/>
        <w:jc w:val="left"/>
      </w:pPr>
      <w:rPr>
        <w:rFonts w:hint="default"/>
        <w:lang w:val="en-US" w:eastAsia="en-US" w:bidi="ar-SA"/>
      </w:rPr>
    </w:lvl>
    <w:lvl w:ilvl="1">
      <w:start w:val="1"/>
      <w:numFmt w:val="decimal"/>
      <w:lvlText w:val="%1.%2"/>
      <w:lvlJc w:val="left"/>
      <w:pPr>
        <w:ind w:left="203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73" w:hanging="360"/>
      </w:pPr>
      <w:rPr>
        <w:rFonts w:hint="default"/>
        <w:lang w:val="en-US" w:eastAsia="en-US" w:bidi="ar-SA"/>
      </w:rPr>
    </w:lvl>
    <w:lvl w:ilvl="3">
      <w:start w:val="0"/>
      <w:numFmt w:val="bullet"/>
      <w:lvlText w:val="•"/>
      <w:lvlJc w:val="left"/>
      <w:pPr>
        <w:ind w:left="4489" w:hanging="360"/>
      </w:pPr>
      <w:rPr>
        <w:rFonts w:hint="default"/>
        <w:lang w:val="en-US" w:eastAsia="en-US" w:bidi="ar-SA"/>
      </w:rPr>
    </w:lvl>
    <w:lvl w:ilvl="4">
      <w:start w:val="0"/>
      <w:numFmt w:val="bullet"/>
      <w:lvlText w:val="•"/>
      <w:lvlJc w:val="left"/>
      <w:pPr>
        <w:ind w:left="5306" w:hanging="360"/>
      </w:pPr>
      <w:rPr>
        <w:rFonts w:hint="default"/>
        <w:lang w:val="en-US" w:eastAsia="en-US" w:bidi="ar-SA"/>
      </w:rPr>
    </w:lvl>
    <w:lvl w:ilvl="5">
      <w:start w:val="0"/>
      <w:numFmt w:val="bullet"/>
      <w:lvlText w:val="•"/>
      <w:lvlJc w:val="left"/>
      <w:pPr>
        <w:ind w:left="6123" w:hanging="360"/>
      </w:pPr>
      <w:rPr>
        <w:rFonts w:hint="default"/>
        <w:lang w:val="en-US" w:eastAsia="en-US" w:bidi="ar-SA"/>
      </w:rPr>
    </w:lvl>
    <w:lvl w:ilvl="6">
      <w:start w:val="0"/>
      <w:numFmt w:val="bullet"/>
      <w:lvlText w:val="•"/>
      <w:lvlJc w:val="left"/>
      <w:pPr>
        <w:ind w:left="6939" w:hanging="360"/>
      </w:pPr>
      <w:rPr>
        <w:rFonts w:hint="default"/>
        <w:lang w:val="en-US" w:eastAsia="en-US" w:bidi="ar-SA"/>
      </w:rPr>
    </w:lvl>
    <w:lvl w:ilvl="7">
      <w:start w:val="0"/>
      <w:numFmt w:val="bullet"/>
      <w:lvlText w:val="•"/>
      <w:lvlJc w:val="left"/>
      <w:pPr>
        <w:ind w:left="7756" w:hanging="360"/>
      </w:pPr>
      <w:rPr>
        <w:rFonts w:hint="default"/>
        <w:lang w:val="en-US" w:eastAsia="en-US" w:bidi="ar-SA"/>
      </w:rPr>
    </w:lvl>
    <w:lvl w:ilvl="8">
      <w:start w:val="0"/>
      <w:numFmt w:val="bullet"/>
      <w:lvlText w:val="•"/>
      <w:lvlJc w:val="left"/>
      <w:pPr>
        <w:ind w:left="8573" w:hanging="360"/>
      </w:pPr>
      <w:rPr>
        <w:rFonts w:hint="default"/>
        <w:lang w:val="en-US" w:eastAsia="en-US" w:bidi="ar-SA"/>
      </w:rPr>
    </w:lvl>
  </w:abstractNum>
  <w:abstractNum w:abstractNumId="7">
    <w:multiLevelType w:val="hybridMultilevel"/>
    <w:lvl w:ilvl="0">
      <w:start w:val="7"/>
      <w:numFmt w:val="decimal"/>
      <w:lvlText w:val="%1"/>
      <w:lvlJc w:val="left"/>
      <w:pPr>
        <w:ind w:left="2030" w:hanging="360"/>
        <w:jc w:val="left"/>
      </w:pPr>
      <w:rPr>
        <w:rFonts w:hint="default"/>
        <w:lang w:val="en-US" w:eastAsia="en-US" w:bidi="ar-SA"/>
      </w:rPr>
    </w:lvl>
    <w:lvl w:ilvl="1">
      <w:start w:val="1"/>
      <w:numFmt w:val="decimal"/>
      <w:lvlText w:val="%1.%2"/>
      <w:lvlJc w:val="left"/>
      <w:pPr>
        <w:ind w:left="203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73" w:hanging="360"/>
      </w:pPr>
      <w:rPr>
        <w:rFonts w:hint="default"/>
        <w:lang w:val="en-US" w:eastAsia="en-US" w:bidi="ar-SA"/>
      </w:rPr>
    </w:lvl>
    <w:lvl w:ilvl="3">
      <w:start w:val="0"/>
      <w:numFmt w:val="bullet"/>
      <w:lvlText w:val="•"/>
      <w:lvlJc w:val="left"/>
      <w:pPr>
        <w:ind w:left="4489" w:hanging="360"/>
      </w:pPr>
      <w:rPr>
        <w:rFonts w:hint="default"/>
        <w:lang w:val="en-US" w:eastAsia="en-US" w:bidi="ar-SA"/>
      </w:rPr>
    </w:lvl>
    <w:lvl w:ilvl="4">
      <w:start w:val="0"/>
      <w:numFmt w:val="bullet"/>
      <w:lvlText w:val="•"/>
      <w:lvlJc w:val="left"/>
      <w:pPr>
        <w:ind w:left="5306" w:hanging="360"/>
      </w:pPr>
      <w:rPr>
        <w:rFonts w:hint="default"/>
        <w:lang w:val="en-US" w:eastAsia="en-US" w:bidi="ar-SA"/>
      </w:rPr>
    </w:lvl>
    <w:lvl w:ilvl="5">
      <w:start w:val="0"/>
      <w:numFmt w:val="bullet"/>
      <w:lvlText w:val="•"/>
      <w:lvlJc w:val="left"/>
      <w:pPr>
        <w:ind w:left="6123" w:hanging="360"/>
      </w:pPr>
      <w:rPr>
        <w:rFonts w:hint="default"/>
        <w:lang w:val="en-US" w:eastAsia="en-US" w:bidi="ar-SA"/>
      </w:rPr>
    </w:lvl>
    <w:lvl w:ilvl="6">
      <w:start w:val="0"/>
      <w:numFmt w:val="bullet"/>
      <w:lvlText w:val="•"/>
      <w:lvlJc w:val="left"/>
      <w:pPr>
        <w:ind w:left="6939" w:hanging="360"/>
      </w:pPr>
      <w:rPr>
        <w:rFonts w:hint="default"/>
        <w:lang w:val="en-US" w:eastAsia="en-US" w:bidi="ar-SA"/>
      </w:rPr>
    </w:lvl>
    <w:lvl w:ilvl="7">
      <w:start w:val="0"/>
      <w:numFmt w:val="bullet"/>
      <w:lvlText w:val="•"/>
      <w:lvlJc w:val="left"/>
      <w:pPr>
        <w:ind w:left="7756" w:hanging="360"/>
      </w:pPr>
      <w:rPr>
        <w:rFonts w:hint="default"/>
        <w:lang w:val="en-US" w:eastAsia="en-US" w:bidi="ar-SA"/>
      </w:rPr>
    </w:lvl>
    <w:lvl w:ilvl="8">
      <w:start w:val="0"/>
      <w:numFmt w:val="bullet"/>
      <w:lvlText w:val="•"/>
      <w:lvlJc w:val="left"/>
      <w:pPr>
        <w:ind w:left="8573" w:hanging="360"/>
      </w:pPr>
      <w:rPr>
        <w:rFonts w:hint="default"/>
        <w:lang w:val="en-US" w:eastAsia="en-US" w:bidi="ar-SA"/>
      </w:rPr>
    </w:lvl>
  </w:abstractNum>
  <w:abstractNum w:abstractNumId="6">
    <w:multiLevelType w:val="hybridMultilevel"/>
    <w:lvl w:ilvl="0">
      <w:start w:val="6"/>
      <w:numFmt w:val="decimal"/>
      <w:lvlText w:val="%1"/>
      <w:lvlJc w:val="left"/>
      <w:pPr>
        <w:ind w:left="2030" w:hanging="360"/>
        <w:jc w:val="left"/>
      </w:pPr>
      <w:rPr>
        <w:rFonts w:hint="default"/>
        <w:lang w:val="en-US" w:eastAsia="en-US" w:bidi="ar-SA"/>
      </w:rPr>
    </w:lvl>
    <w:lvl w:ilvl="1">
      <w:start w:val="1"/>
      <w:numFmt w:val="decimal"/>
      <w:lvlText w:val="%1.%2"/>
      <w:lvlJc w:val="left"/>
      <w:pPr>
        <w:ind w:left="203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73" w:hanging="360"/>
      </w:pPr>
      <w:rPr>
        <w:rFonts w:hint="default"/>
        <w:lang w:val="en-US" w:eastAsia="en-US" w:bidi="ar-SA"/>
      </w:rPr>
    </w:lvl>
    <w:lvl w:ilvl="3">
      <w:start w:val="0"/>
      <w:numFmt w:val="bullet"/>
      <w:lvlText w:val="•"/>
      <w:lvlJc w:val="left"/>
      <w:pPr>
        <w:ind w:left="4489" w:hanging="360"/>
      </w:pPr>
      <w:rPr>
        <w:rFonts w:hint="default"/>
        <w:lang w:val="en-US" w:eastAsia="en-US" w:bidi="ar-SA"/>
      </w:rPr>
    </w:lvl>
    <w:lvl w:ilvl="4">
      <w:start w:val="0"/>
      <w:numFmt w:val="bullet"/>
      <w:lvlText w:val="•"/>
      <w:lvlJc w:val="left"/>
      <w:pPr>
        <w:ind w:left="5306" w:hanging="360"/>
      </w:pPr>
      <w:rPr>
        <w:rFonts w:hint="default"/>
        <w:lang w:val="en-US" w:eastAsia="en-US" w:bidi="ar-SA"/>
      </w:rPr>
    </w:lvl>
    <w:lvl w:ilvl="5">
      <w:start w:val="0"/>
      <w:numFmt w:val="bullet"/>
      <w:lvlText w:val="•"/>
      <w:lvlJc w:val="left"/>
      <w:pPr>
        <w:ind w:left="6123" w:hanging="360"/>
      </w:pPr>
      <w:rPr>
        <w:rFonts w:hint="default"/>
        <w:lang w:val="en-US" w:eastAsia="en-US" w:bidi="ar-SA"/>
      </w:rPr>
    </w:lvl>
    <w:lvl w:ilvl="6">
      <w:start w:val="0"/>
      <w:numFmt w:val="bullet"/>
      <w:lvlText w:val="•"/>
      <w:lvlJc w:val="left"/>
      <w:pPr>
        <w:ind w:left="6939" w:hanging="360"/>
      </w:pPr>
      <w:rPr>
        <w:rFonts w:hint="default"/>
        <w:lang w:val="en-US" w:eastAsia="en-US" w:bidi="ar-SA"/>
      </w:rPr>
    </w:lvl>
    <w:lvl w:ilvl="7">
      <w:start w:val="0"/>
      <w:numFmt w:val="bullet"/>
      <w:lvlText w:val="•"/>
      <w:lvlJc w:val="left"/>
      <w:pPr>
        <w:ind w:left="7756" w:hanging="360"/>
      </w:pPr>
      <w:rPr>
        <w:rFonts w:hint="default"/>
        <w:lang w:val="en-US" w:eastAsia="en-US" w:bidi="ar-SA"/>
      </w:rPr>
    </w:lvl>
    <w:lvl w:ilvl="8">
      <w:start w:val="0"/>
      <w:numFmt w:val="bullet"/>
      <w:lvlText w:val="•"/>
      <w:lvlJc w:val="left"/>
      <w:pPr>
        <w:ind w:left="8573" w:hanging="360"/>
      </w:pPr>
      <w:rPr>
        <w:rFonts w:hint="default"/>
        <w:lang w:val="en-US" w:eastAsia="en-US" w:bidi="ar-SA"/>
      </w:rPr>
    </w:lvl>
  </w:abstractNum>
  <w:abstractNum w:abstractNumId="5">
    <w:multiLevelType w:val="hybridMultilevel"/>
    <w:lvl w:ilvl="0">
      <w:start w:val="5"/>
      <w:numFmt w:val="decimal"/>
      <w:lvlText w:val="%1"/>
      <w:lvlJc w:val="left"/>
      <w:pPr>
        <w:ind w:left="2030" w:hanging="360"/>
        <w:jc w:val="left"/>
      </w:pPr>
      <w:rPr>
        <w:rFonts w:hint="default"/>
        <w:lang w:val="en-US" w:eastAsia="en-US" w:bidi="ar-SA"/>
      </w:rPr>
    </w:lvl>
    <w:lvl w:ilvl="1">
      <w:start w:val="1"/>
      <w:numFmt w:val="decimal"/>
      <w:lvlText w:val="%1.%2"/>
      <w:lvlJc w:val="left"/>
      <w:pPr>
        <w:ind w:left="203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73" w:hanging="360"/>
      </w:pPr>
      <w:rPr>
        <w:rFonts w:hint="default"/>
        <w:lang w:val="en-US" w:eastAsia="en-US" w:bidi="ar-SA"/>
      </w:rPr>
    </w:lvl>
    <w:lvl w:ilvl="3">
      <w:start w:val="0"/>
      <w:numFmt w:val="bullet"/>
      <w:lvlText w:val="•"/>
      <w:lvlJc w:val="left"/>
      <w:pPr>
        <w:ind w:left="4489" w:hanging="360"/>
      </w:pPr>
      <w:rPr>
        <w:rFonts w:hint="default"/>
        <w:lang w:val="en-US" w:eastAsia="en-US" w:bidi="ar-SA"/>
      </w:rPr>
    </w:lvl>
    <w:lvl w:ilvl="4">
      <w:start w:val="0"/>
      <w:numFmt w:val="bullet"/>
      <w:lvlText w:val="•"/>
      <w:lvlJc w:val="left"/>
      <w:pPr>
        <w:ind w:left="5306" w:hanging="360"/>
      </w:pPr>
      <w:rPr>
        <w:rFonts w:hint="default"/>
        <w:lang w:val="en-US" w:eastAsia="en-US" w:bidi="ar-SA"/>
      </w:rPr>
    </w:lvl>
    <w:lvl w:ilvl="5">
      <w:start w:val="0"/>
      <w:numFmt w:val="bullet"/>
      <w:lvlText w:val="•"/>
      <w:lvlJc w:val="left"/>
      <w:pPr>
        <w:ind w:left="6123" w:hanging="360"/>
      </w:pPr>
      <w:rPr>
        <w:rFonts w:hint="default"/>
        <w:lang w:val="en-US" w:eastAsia="en-US" w:bidi="ar-SA"/>
      </w:rPr>
    </w:lvl>
    <w:lvl w:ilvl="6">
      <w:start w:val="0"/>
      <w:numFmt w:val="bullet"/>
      <w:lvlText w:val="•"/>
      <w:lvlJc w:val="left"/>
      <w:pPr>
        <w:ind w:left="6939" w:hanging="360"/>
      </w:pPr>
      <w:rPr>
        <w:rFonts w:hint="default"/>
        <w:lang w:val="en-US" w:eastAsia="en-US" w:bidi="ar-SA"/>
      </w:rPr>
    </w:lvl>
    <w:lvl w:ilvl="7">
      <w:start w:val="0"/>
      <w:numFmt w:val="bullet"/>
      <w:lvlText w:val="•"/>
      <w:lvlJc w:val="left"/>
      <w:pPr>
        <w:ind w:left="7756" w:hanging="360"/>
      </w:pPr>
      <w:rPr>
        <w:rFonts w:hint="default"/>
        <w:lang w:val="en-US" w:eastAsia="en-US" w:bidi="ar-SA"/>
      </w:rPr>
    </w:lvl>
    <w:lvl w:ilvl="8">
      <w:start w:val="0"/>
      <w:numFmt w:val="bullet"/>
      <w:lvlText w:val="•"/>
      <w:lvlJc w:val="left"/>
      <w:pPr>
        <w:ind w:left="8573" w:hanging="360"/>
      </w:pPr>
      <w:rPr>
        <w:rFonts w:hint="default"/>
        <w:lang w:val="en-US" w:eastAsia="en-US" w:bidi="ar-SA"/>
      </w:rPr>
    </w:lvl>
  </w:abstractNum>
  <w:abstractNum w:abstractNumId="4">
    <w:multiLevelType w:val="hybridMultilevel"/>
    <w:lvl w:ilvl="0">
      <w:start w:val="4"/>
      <w:numFmt w:val="decimal"/>
      <w:lvlText w:val="%1"/>
      <w:lvlJc w:val="left"/>
      <w:pPr>
        <w:ind w:left="2030" w:hanging="360"/>
        <w:jc w:val="left"/>
      </w:pPr>
      <w:rPr>
        <w:rFonts w:hint="default"/>
        <w:lang w:val="en-US" w:eastAsia="en-US" w:bidi="ar-SA"/>
      </w:rPr>
    </w:lvl>
    <w:lvl w:ilvl="1">
      <w:start w:val="1"/>
      <w:numFmt w:val="decimal"/>
      <w:lvlText w:val="%1.%2"/>
      <w:lvlJc w:val="left"/>
      <w:pPr>
        <w:ind w:left="203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73" w:hanging="360"/>
      </w:pPr>
      <w:rPr>
        <w:rFonts w:hint="default"/>
        <w:lang w:val="en-US" w:eastAsia="en-US" w:bidi="ar-SA"/>
      </w:rPr>
    </w:lvl>
    <w:lvl w:ilvl="3">
      <w:start w:val="0"/>
      <w:numFmt w:val="bullet"/>
      <w:lvlText w:val="•"/>
      <w:lvlJc w:val="left"/>
      <w:pPr>
        <w:ind w:left="4489" w:hanging="360"/>
      </w:pPr>
      <w:rPr>
        <w:rFonts w:hint="default"/>
        <w:lang w:val="en-US" w:eastAsia="en-US" w:bidi="ar-SA"/>
      </w:rPr>
    </w:lvl>
    <w:lvl w:ilvl="4">
      <w:start w:val="0"/>
      <w:numFmt w:val="bullet"/>
      <w:lvlText w:val="•"/>
      <w:lvlJc w:val="left"/>
      <w:pPr>
        <w:ind w:left="5306" w:hanging="360"/>
      </w:pPr>
      <w:rPr>
        <w:rFonts w:hint="default"/>
        <w:lang w:val="en-US" w:eastAsia="en-US" w:bidi="ar-SA"/>
      </w:rPr>
    </w:lvl>
    <w:lvl w:ilvl="5">
      <w:start w:val="0"/>
      <w:numFmt w:val="bullet"/>
      <w:lvlText w:val="•"/>
      <w:lvlJc w:val="left"/>
      <w:pPr>
        <w:ind w:left="6123" w:hanging="360"/>
      </w:pPr>
      <w:rPr>
        <w:rFonts w:hint="default"/>
        <w:lang w:val="en-US" w:eastAsia="en-US" w:bidi="ar-SA"/>
      </w:rPr>
    </w:lvl>
    <w:lvl w:ilvl="6">
      <w:start w:val="0"/>
      <w:numFmt w:val="bullet"/>
      <w:lvlText w:val="•"/>
      <w:lvlJc w:val="left"/>
      <w:pPr>
        <w:ind w:left="6939" w:hanging="360"/>
      </w:pPr>
      <w:rPr>
        <w:rFonts w:hint="default"/>
        <w:lang w:val="en-US" w:eastAsia="en-US" w:bidi="ar-SA"/>
      </w:rPr>
    </w:lvl>
    <w:lvl w:ilvl="7">
      <w:start w:val="0"/>
      <w:numFmt w:val="bullet"/>
      <w:lvlText w:val="•"/>
      <w:lvlJc w:val="left"/>
      <w:pPr>
        <w:ind w:left="7756" w:hanging="360"/>
      </w:pPr>
      <w:rPr>
        <w:rFonts w:hint="default"/>
        <w:lang w:val="en-US" w:eastAsia="en-US" w:bidi="ar-SA"/>
      </w:rPr>
    </w:lvl>
    <w:lvl w:ilvl="8">
      <w:start w:val="0"/>
      <w:numFmt w:val="bullet"/>
      <w:lvlText w:val="•"/>
      <w:lvlJc w:val="left"/>
      <w:pPr>
        <w:ind w:left="8573" w:hanging="360"/>
      </w:pPr>
      <w:rPr>
        <w:rFonts w:hint="default"/>
        <w:lang w:val="en-US" w:eastAsia="en-US" w:bidi="ar-SA"/>
      </w:rPr>
    </w:lvl>
  </w:abstractNum>
  <w:abstractNum w:abstractNumId="3">
    <w:multiLevelType w:val="hybridMultilevel"/>
    <w:lvl w:ilvl="0">
      <w:start w:val="3"/>
      <w:numFmt w:val="decimal"/>
      <w:lvlText w:val="%1"/>
      <w:lvlJc w:val="left"/>
      <w:pPr>
        <w:ind w:left="2030" w:hanging="360"/>
        <w:jc w:val="left"/>
      </w:pPr>
      <w:rPr>
        <w:rFonts w:hint="default"/>
        <w:lang w:val="en-US" w:eastAsia="en-US" w:bidi="ar-SA"/>
      </w:rPr>
    </w:lvl>
    <w:lvl w:ilvl="1">
      <w:start w:val="1"/>
      <w:numFmt w:val="decimal"/>
      <w:lvlText w:val="%1.%2"/>
      <w:lvlJc w:val="left"/>
      <w:pPr>
        <w:ind w:left="203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73" w:hanging="360"/>
      </w:pPr>
      <w:rPr>
        <w:rFonts w:hint="default"/>
        <w:lang w:val="en-US" w:eastAsia="en-US" w:bidi="ar-SA"/>
      </w:rPr>
    </w:lvl>
    <w:lvl w:ilvl="3">
      <w:start w:val="0"/>
      <w:numFmt w:val="bullet"/>
      <w:lvlText w:val="•"/>
      <w:lvlJc w:val="left"/>
      <w:pPr>
        <w:ind w:left="4489" w:hanging="360"/>
      </w:pPr>
      <w:rPr>
        <w:rFonts w:hint="default"/>
        <w:lang w:val="en-US" w:eastAsia="en-US" w:bidi="ar-SA"/>
      </w:rPr>
    </w:lvl>
    <w:lvl w:ilvl="4">
      <w:start w:val="0"/>
      <w:numFmt w:val="bullet"/>
      <w:lvlText w:val="•"/>
      <w:lvlJc w:val="left"/>
      <w:pPr>
        <w:ind w:left="5306" w:hanging="360"/>
      </w:pPr>
      <w:rPr>
        <w:rFonts w:hint="default"/>
        <w:lang w:val="en-US" w:eastAsia="en-US" w:bidi="ar-SA"/>
      </w:rPr>
    </w:lvl>
    <w:lvl w:ilvl="5">
      <w:start w:val="0"/>
      <w:numFmt w:val="bullet"/>
      <w:lvlText w:val="•"/>
      <w:lvlJc w:val="left"/>
      <w:pPr>
        <w:ind w:left="6123" w:hanging="360"/>
      </w:pPr>
      <w:rPr>
        <w:rFonts w:hint="default"/>
        <w:lang w:val="en-US" w:eastAsia="en-US" w:bidi="ar-SA"/>
      </w:rPr>
    </w:lvl>
    <w:lvl w:ilvl="6">
      <w:start w:val="0"/>
      <w:numFmt w:val="bullet"/>
      <w:lvlText w:val="•"/>
      <w:lvlJc w:val="left"/>
      <w:pPr>
        <w:ind w:left="6939" w:hanging="360"/>
      </w:pPr>
      <w:rPr>
        <w:rFonts w:hint="default"/>
        <w:lang w:val="en-US" w:eastAsia="en-US" w:bidi="ar-SA"/>
      </w:rPr>
    </w:lvl>
    <w:lvl w:ilvl="7">
      <w:start w:val="0"/>
      <w:numFmt w:val="bullet"/>
      <w:lvlText w:val="•"/>
      <w:lvlJc w:val="left"/>
      <w:pPr>
        <w:ind w:left="7756" w:hanging="360"/>
      </w:pPr>
      <w:rPr>
        <w:rFonts w:hint="default"/>
        <w:lang w:val="en-US" w:eastAsia="en-US" w:bidi="ar-SA"/>
      </w:rPr>
    </w:lvl>
    <w:lvl w:ilvl="8">
      <w:start w:val="0"/>
      <w:numFmt w:val="bullet"/>
      <w:lvlText w:val="•"/>
      <w:lvlJc w:val="left"/>
      <w:pPr>
        <w:ind w:left="8573" w:hanging="360"/>
      </w:pPr>
      <w:rPr>
        <w:rFonts w:hint="default"/>
        <w:lang w:val="en-US" w:eastAsia="en-US" w:bidi="ar-SA"/>
      </w:rPr>
    </w:lvl>
  </w:abstractNum>
  <w:abstractNum w:abstractNumId="2">
    <w:multiLevelType w:val="hybridMultilevel"/>
    <w:lvl w:ilvl="0">
      <w:start w:val="2"/>
      <w:numFmt w:val="decimal"/>
      <w:lvlText w:val="%1"/>
      <w:lvlJc w:val="left"/>
      <w:pPr>
        <w:ind w:left="2030" w:hanging="360"/>
        <w:jc w:val="left"/>
      </w:pPr>
      <w:rPr>
        <w:rFonts w:hint="default"/>
        <w:lang w:val="en-US" w:eastAsia="en-US" w:bidi="ar-SA"/>
      </w:rPr>
    </w:lvl>
    <w:lvl w:ilvl="1">
      <w:start w:val="1"/>
      <w:numFmt w:val="decimal"/>
      <w:lvlText w:val="%1.%2"/>
      <w:lvlJc w:val="left"/>
      <w:pPr>
        <w:ind w:left="203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73" w:hanging="360"/>
      </w:pPr>
      <w:rPr>
        <w:rFonts w:hint="default"/>
        <w:lang w:val="en-US" w:eastAsia="en-US" w:bidi="ar-SA"/>
      </w:rPr>
    </w:lvl>
    <w:lvl w:ilvl="3">
      <w:start w:val="0"/>
      <w:numFmt w:val="bullet"/>
      <w:lvlText w:val="•"/>
      <w:lvlJc w:val="left"/>
      <w:pPr>
        <w:ind w:left="4489" w:hanging="360"/>
      </w:pPr>
      <w:rPr>
        <w:rFonts w:hint="default"/>
        <w:lang w:val="en-US" w:eastAsia="en-US" w:bidi="ar-SA"/>
      </w:rPr>
    </w:lvl>
    <w:lvl w:ilvl="4">
      <w:start w:val="0"/>
      <w:numFmt w:val="bullet"/>
      <w:lvlText w:val="•"/>
      <w:lvlJc w:val="left"/>
      <w:pPr>
        <w:ind w:left="5306" w:hanging="360"/>
      </w:pPr>
      <w:rPr>
        <w:rFonts w:hint="default"/>
        <w:lang w:val="en-US" w:eastAsia="en-US" w:bidi="ar-SA"/>
      </w:rPr>
    </w:lvl>
    <w:lvl w:ilvl="5">
      <w:start w:val="0"/>
      <w:numFmt w:val="bullet"/>
      <w:lvlText w:val="•"/>
      <w:lvlJc w:val="left"/>
      <w:pPr>
        <w:ind w:left="6123" w:hanging="360"/>
      </w:pPr>
      <w:rPr>
        <w:rFonts w:hint="default"/>
        <w:lang w:val="en-US" w:eastAsia="en-US" w:bidi="ar-SA"/>
      </w:rPr>
    </w:lvl>
    <w:lvl w:ilvl="6">
      <w:start w:val="0"/>
      <w:numFmt w:val="bullet"/>
      <w:lvlText w:val="•"/>
      <w:lvlJc w:val="left"/>
      <w:pPr>
        <w:ind w:left="6939" w:hanging="360"/>
      </w:pPr>
      <w:rPr>
        <w:rFonts w:hint="default"/>
        <w:lang w:val="en-US" w:eastAsia="en-US" w:bidi="ar-SA"/>
      </w:rPr>
    </w:lvl>
    <w:lvl w:ilvl="7">
      <w:start w:val="0"/>
      <w:numFmt w:val="bullet"/>
      <w:lvlText w:val="•"/>
      <w:lvlJc w:val="left"/>
      <w:pPr>
        <w:ind w:left="7756" w:hanging="360"/>
      </w:pPr>
      <w:rPr>
        <w:rFonts w:hint="default"/>
        <w:lang w:val="en-US" w:eastAsia="en-US" w:bidi="ar-SA"/>
      </w:rPr>
    </w:lvl>
    <w:lvl w:ilvl="8">
      <w:start w:val="0"/>
      <w:numFmt w:val="bullet"/>
      <w:lvlText w:val="•"/>
      <w:lvlJc w:val="left"/>
      <w:pPr>
        <w:ind w:left="8573" w:hanging="360"/>
      </w:pPr>
      <w:rPr>
        <w:rFonts w:hint="default"/>
        <w:lang w:val="en-US" w:eastAsia="en-US" w:bidi="ar-SA"/>
      </w:rPr>
    </w:lvl>
  </w:abstractNum>
  <w:abstractNum w:abstractNumId="1">
    <w:multiLevelType w:val="hybridMultilevel"/>
    <w:lvl w:ilvl="0">
      <w:start w:val="1"/>
      <w:numFmt w:val="decimal"/>
      <w:lvlText w:val="%1"/>
      <w:lvlJc w:val="left"/>
      <w:pPr>
        <w:ind w:left="2032" w:hanging="363"/>
        <w:jc w:val="left"/>
      </w:pPr>
      <w:rPr>
        <w:rFonts w:hint="default"/>
        <w:lang w:val="en-US" w:eastAsia="en-US" w:bidi="ar-SA"/>
      </w:rPr>
    </w:lvl>
    <w:lvl w:ilvl="1">
      <w:start w:val="1"/>
      <w:numFmt w:val="decimal"/>
      <w:lvlText w:val="%1.%2"/>
      <w:lvlJc w:val="left"/>
      <w:pPr>
        <w:ind w:left="2032" w:hanging="36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73" w:hanging="363"/>
      </w:pPr>
      <w:rPr>
        <w:rFonts w:hint="default"/>
        <w:lang w:val="en-US" w:eastAsia="en-US" w:bidi="ar-SA"/>
      </w:rPr>
    </w:lvl>
    <w:lvl w:ilvl="3">
      <w:start w:val="0"/>
      <w:numFmt w:val="bullet"/>
      <w:lvlText w:val="•"/>
      <w:lvlJc w:val="left"/>
      <w:pPr>
        <w:ind w:left="4489" w:hanging="363"/>
      </w:pPr>
      <w:rPr>
        <w:rFonts w:hint="default"/>
        <w:lang w:val="en-US" w:eastAsia="en-US" w:bidi="ar-SA"/>
      </w:rPr>
    </w:lvl>
    <w:lvl w:ilvl="4">
      <w:start w:val="0"/>
      <w:numFmt w:val="bullet"/>
      <w:lvlText w:val="•"/>
      <w:lvlJc w:val="left"/>
      <w:pPr>
        <w:ind w:left="5306" w:hanging="363"/>
      </w:pPr>
      <w:rPr>
        <w:rFonts w:hint="default"/>
        <w:lang w:val="en-US" w:eastAsia="en-US" w:bidi="ar-SA"/>
      </w:rPr>
    </w:lvl>
    <w:lvl w:ilvl="5">
      <w:start w:val="0"/>
      <w:numFmt w:val="bullet"/>
      <w:lvlText w:val="•"/>
      <w:lvlJc w:val="left"/>
      <w:pPr>
        <w:ind w:left="6123" w:hanging="363"/>
      </w:pPr>
      <w:rPr>
        <w:rFonts w:hint="default"/>
        <w:lang w:val="en-US" w:eastAsia="en-US" w:bidi="ar-SA"/>
      </w:rPr>
    </w:lvl>
    <w:lvl w:ilvl="6">
      <w:start w:val="0"/>
      <w:numFmt w:val="bullet"/>
      <w:lvlText w:val="•"/>
      <w:lvlJc w:val="left"/>
      <w:pPr>
        <w:ind w:left="6939" w:hanging="363"/>
      </w:pPr>
      <w:rPr>
        <w:rFonts w:hint="default"/>
        <w:lang w:val="en-US" w:eastAsia="en-US" w:bidi="ar-SA"/>
      </w:rPr>
    </w:lvl>
    <w:lvl w:ilvl="7">
      <w:start w:val="0"/>
      <w:numFmt w:val="bullet"/>
      <w:lvlText w:val="•"/>
      <w:lvlJc w:val="left"/>
      <w:pPr>
        <w:ind w:left="7756" w:hanging="363"/>
      </w:pPr>
      <w:rPr>
        <w:rFonts w:hint="default"/>
        <w:lang w:val="en-US" w:eastAsia="en-US" w:bidi="ar-SA"/>
      </w:rPr>
    </w:lvl>
    <w:lvl w:ilvl="8">
      <w:start w:val="0"/>
      <w:numFmt w:val="bullet"/>
      <w:lvlText w:val="•"/>
      <w:lvlJc w:val="left"/>
      <w:pPr>
        <w:ind w:left="8573" w:hanging="363"/>
      </w:pPr>
      <w:rPr>
        <w:rFonts w:hint="default"/>
        <w:lang w:val="en-US" w:eastAsia="en-US" w:bidi="ar-SA"/>
      </w:rPr>
    </w:lvl>
  </w:abstractNum>
  <w:abstractNum w:abstractNumId="0">
    <w:multiLevelType w:val="hybridMultilevel"/>
    <w:lvl w:ilvl="0">
      <w:start w:val="0"/>
      <w:numFmt w:val="bullet"/>
      <w:lvlText w:val="●"/>
      <w:lvlJc w:val="left"/>
      <w:pPr>
        <w:ind w:left="203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56" w:hanging="360"/>
      </w:pPr>
      <w:rPr>
        <w:rFonts w:hint="default"/>
        <w:lang w:val="en-US" w:eastAsia="en-US" w:bidi="ar-SA"/>
      </w:rPr>
    </w:lvl>
    <w:lvl w:ilvl="2">
      <w:start w:val="0"/>
      <w:numFmt w:val="bullet"/>
      <w:lvlText w:val="•"/>
      <w:lvlJc w:val="left"/>
      <w:pPr>
        <w:ind w:left="3673" w:hanging="360"/>
      </w:pPr>
      <w:rPr>
        <w:rFonts w:hint="default"/>
        <w:lang w:val="en-US" w:eastAsia="en-US" w:bidi="ar-SA"/>
      </w:rPr>
    </w:lvl>
    <w:lvl w:ilvl="3">
      <w:start w:val="0"/>
      <w:numFmt w:val="bullet"/>
      <w:lvlText w:val="•"/>
      <w:lvlJc w:val="left"/>
      <w:pPr>
        <w:ind w:left="4489" w:hanging="360"/>
      </w:pPr>
      <w:rPr>
        <w:rFonts w:hint="default"/>
        <w:lang w:val="en-US" w:eastAsia="en-US" w:bidi="ar-SA"/>
      </w:rPr>
    </w:lvl>
    <w:lvl w:ilvl="4">
      <w:start w:val="0"/>
      <w:numFmt w:val="bullet"/>
      <w:lvlText w:val="•"/>
      <w:lvlJc w:val="left"/>
      <w:pPr>
        <w:ind w:left="5306" w:hanging="360"/>
      </w:pPr>
      <w:rPr>
        <w:rFonts w:hint="default"/>
        <w:lang w:val="en-US" w:eastAsia="en-US" w:bidi="ar-SA"/>
      </w:rPr>
    </w:lvl>
    <w:lvl w:ilvl="5">
      <w:start w:val="0"/>
      <w:numFmt w:val="bullet"/>
      <w:lvlText w:val="•"/>
      <w:lvlJc w:val="left"/>
      <w:pPr>
        <w:ind w:left="6123" w:hanging="360"/>
      </w:pPr>
      <w:rPr>
        <w:rFonts w:hint="default"/>
        <w:lang w:val="en-US" w:eastAsia="en-US" w:bidi="ar-SA"/>
      </w:rPr>
    </w:lvl>
    <w:lvl w:ilvl="6">
      <w:start w:val="0"/>
      <w:numFmt w:val="bullet"/>
      <w:lvlText w:val="•"/>
      <w:lvlJc w:val="left"/>
      <w:pPr>
        <w:ind w:left="6939" w:hanging="360"/>
      </w:pPr>
      <w:rPr>
        <w:rFonts w:hint="default"/>
        <w:lang w:val="en-US" w:eastAsia="en-US" w:bidi="ar-SA"/>
      </w:rPr>
    </w:lvl>
    <w:lvl w:ilvl="7">
      <w:start w:val="0"/>
      <w:numFmt w:val="bullet"/>
      <w:lvlText w:val="•"/>
      <w:lvlJc w:val="left"/>
      <w:pPr>
        <w:ind w:left="7756" w:hanging="360"/>
      </w:pPr>
      <w:rPr>
        <w:rFonts w:hint="default"/>
        <w:lang w:val="en-US" w:eastAsia="en-US" w:bidi="ar-SA"/>
      </w:rPr>
    </w:lvl>
    <w:lvl w:ilvl="8">
      <w:start w:val="0"/>
      <w:numFmt w:val="bullet"/>
      <w:lvlText w:val="•"/>
      <w:lvlJc w:val="left"/>
      <w:pPr>
        <w:ind w:left="8573" w:hanging="360"/>
      </w:pPr>
      <w:rPr>
        <w:rFonts w:hint="default"/>
        <w:lang w:val="en-US" w:eastAsia="en-US" w:bidi="ar-SA"/>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420"/>
      <w:ind w:left="1310"/>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70"/>
      <w:ind w:left="2030" w:hanging="36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1"/>
      <w:ind w:left="1281"/>
      <w:outlineLvl w:val="1"/>
    </w:pPr>
    <w:rPr>
      <w:rFonts w:ascii="Times New Roman" w:hAnsi="Times New Roman" w:eastAsia="Times New Roman" w:cs="Times New Roman"/>
      <w:b/>
      <w:bCs/>
      <w:sz w:val="32"/>
      <w:szCs w:val="32"/>
      <w:u w:val="single" w:color="000000"/>
      <w:lang w:val="en-US" w:eastAsia="en-US" w:bidi="ar-SA"/>
    </w:rPr>
  </w:style>
  <w:style w:styleId="Heading2" w:type="paragraph">
    <w:name w:val="Heading 2"/>
    <w:basedOn w:val="Normal"/>
    <w:uiPriority w:val="1"/>
    <w:qFormat/>
    <w:pPr>
      <w:ind w:left="1731" w:hanging="421"/>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61"/>
      <w:ind w:left="1306"/>
      <w:outlineLvl w:val="3"/>
    </w:pPr>
    <w:rPr>
      <w:rFonts w:ascii="Times New Roman" w:hAnsi="Times New Roman" w:eastAsia="Times New Roman" w:cs="Times New Roman"/>
      <w:b/>
      <w:bCs/>
      <w:sz w:val="26"/>
      <w:szCs w:val="26"/>
      <w:lang w:val="en-US" w:eastAsia="en-US" w:bidi="ar-SA"/>
    </w:rPr>
  </w:style>
  <w:style w:styleId="Heading4" w:type="paragraph">
    <w:name w:val="Heading 4"/>
    <w:basedOn w:val="Normal"/>
    <w:uiPriority w:val="1"/>
    <w:qFormat/>
    <w:pPr>
      <w:ind w:left="1850" w:hanging="540"/>
      <w:jc w:val="both"/>
      <w:outlineLvl w:val="4"/>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48"/>
      <w:ind w:left="1310" w:right="590"/>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ind w:left="203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75"/>
      <w:ind w:left="11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hyperlink" Target="https://reactnative.dev/docs/getting-started" TargetMode="External"/><Relationship Id="rId28" Type="http://schemas.openxmlformats.org/officeDocument/2006/relationships/hyperlink" Target="https://docs.expo.dev/" TargetMode="External"/><Relationship Id="rId29" Type="http://schemas.openxmlformats.org/officeDocument/2006/relationships/hyperlink" Target="https://nodejs.org/en/docs/" TargetMode="External"/><Relationship Id="rId30" Type="http://schemas.openxmlformats.org/officeDocument/2006/relationships/hyperlink" Target="https://expressjs.com/en/guide/" TargetMode="External"/><Relationship Id="rId31" Type="http://schemas.openxmlformats.org/officeDocument/2006/relationships/hyperlink" Target="https://mongodb.com/docs" TargetMode="External"/><Relationship Id="rId32" Type="http://schemas.openxmlformats.org/officeDocument/2006/relationships/hyperlink" Target="https://www.postgresql.org/docs/15/ddl-rowsecurity.html" TargetMode="External"/><Relationship Id="rId33" Type="http://schemas.openxmlformats.org/officeDocument/2006/relationships/hyperlink" Target="https://jwt.io/introduction" TargetMode="External"/><Relationship Id="rId34" Type="http://schemas.openxmlformats.org/officeDocument/2006/relationships/hyperlink" Target="https://owasp.org/www-project-top-ten/" TargetMode="External"/><Relationship Id="rId35" Type="http://schemas.openxmlformats.org/officeDocument/2006/relationships/hyperlink" Target="https://reactnavigation.org/docs/getting-started" TargetMode="External"/><Relationship Id="rId36" Type="http://schemas.openxmlformats.org/officeDocument/2006/relationships/hyperlink" Target="https://nodejs.org/" TargetMode="External"/><Relationship Id="rId37" Type="http://schemas.openxmlformats.org/officeDocument/2006/relationships/hyperlink" Target="https://mongodb.com/" TargetMode="External"/><Relationship Id="rId38" Type="http://schemas.openxmlformats.org/officeDocument/2006/relationships/hyperlink" Target="https://github.com/dixitprajapati/smart-attendance-" TargetMode="External"/><Relationship Id="rId39" Type="http://schemas.openxmlformats.org/officeDocument/2006/relationships/hyperlink" Target="http://localhost:5000/" TargetMode="External"/><Relationship Id="rId40" Type="http://schemas.openxmlformats.org/officeDocument/2006/relationships/hyperlink" Target="http://localhost:5000/api" TargetMode="External"/><Relationship Id="rId4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2026-10-12T06:22:52Z</dcterms:created>
  <dcterms:modified xsi:type="dcterms:W3CDTF">2026-10-12T06:22:52Z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2026-03-27T00:00:00Z</vt:filetime>
  </property>
  <property fmtid="{D5CDD505-2E9C-101B-9397-08002B2CF9AE}" pid="4" name="Creator">
    <vt:lpwstr>Microsoft® Word 2013</vt:lpwstr>
  </property>
  <property fmtid="{D5CDD505-2E9C-101B-9397-08002B2CF9AE}" pid="5" name="LastSaved">
    <vt:filetime>2026-10-12T00:00:00Z</vt:filetime>
  </property>
  <property fmtid="{D5CDD505-2E9C-101B-9397-08002B2CF9AE}" pid="6" name="Producer">
    <vt:lpwstr>Microsoft® Word 2013</vt:lpwstr>
  </property>
</Properties>
</file>