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9BF6" w14:textId="287FF6C6" w:rsidR="00934661" w:rsidRPr="008A50EF" w:rsidRDefault="00934661" w:rsidP="00934661">
      <w:pPr>
        <w:autoSpaceDE w:val="0"/>
        <w:autoSpaceDN w:val="0"/>
        <w:adjustRightInd w:val="0"/>
        <w:spacing w:after="0" w:line="240" w:lineRule="auto"/>
        <w:rPr>
          <w:rFonts w:ascii="Arial" w:hAnsi="Arial" w:cs="Arial"/>
          <w:b/>
          <w:bCs/>
          <w:sz w:val="28"/>
          <w:szCs w:val="28"/>
          <w:u w:val="single"/>
        </w:rPr>
      </w:pPr>
      <w:r w:rsidRPr="008A50EF">
        <w:rPr>
          <w:rFonts w:ascii="Arial" w:hAnsi="Arial" w:cs="Arial"/>
          <w:b/>
          <w:bCs/>
          <w:sz w:val="28"/>
          <w:szCs w:val="28"/>
          <w:u w:val="single"/>
        </w:rPr>
        <w:t>LITERATURE REVIEW:</w:t>
      </w:r>
    </w:p>
    <w:p w14:paraId="502ACB91" w14:textId="17CD38DE" w:rsidR="00934661" w:rsidRPr="008A50EF" w:rsidRDefault="00934661" w:rsidP="00934661">
      <w:pPr>
        <w:autoSpaceDE w:val="0"/>
        <w:autoSpaceDN w:val="0"/>
        <w:adjustRightInd w:val="0"/>
        <w:spacing w:after="0" w:line="240" w:lineRule="auto"/>
        <w:jc w:val="center"/>
        <w:rPr>
          <w:rFonts w:ascii="Arial" w:hAnsi="Arial" w:cs="Arial"/>
          <w:b/>
          <w:bCs/>
          <w:sz w:val="28"/>
          <w:szCs w:val="28"/>
          <w:u w:val="single"/>
        </w:rPr>
      </w:pPr>
    </w:p>
    <w:p w14:paraId="315855A2" w14:textId="7F824F2E" w:rsidR="00934661" w:rsidRPr="008A50EF" w:rsidRDefault="00934661" w:rsidP="00934661">
      <w:pPr>
        <w:pStyle w:val="ListParagraph"/>
        <w:numPr>
          <w:ilvl w:val="0"/>
          <w:numId w:val="2"/>
        </w:numPr>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MURAX: A Robust Linguistic Approach For</w:t>
      </w:r>
    </w:p>
    <w:p w14:paraId="4401236B" w14:textId="4F562177" w:rsidR="00D22FF4" w:rsidRPr="008A50EF" w:rsidRDefault="00934661" w:rsidP="00934661">
      <w:pPr>
        <w:jc w:val="center"/>
        <w:rPr>
          <w:rFonts w:ascii="Arial" w:hAnsi="Arial" w:cs="Arial"/>
          <w:b/>
          <w:bCs/>
          <w:u w:val="single"/>
        </w:rPr>
      </w:pPr>
      <w:r w:rsidRPr="008A50EF">
        <w:rPr>
          <w:rFonts w:ascii="Arial" w:hAnsi="Arial" w:cs="Arial"/>
          <w:b/>
          <w:bCs/>
          <w:u w:val="single"/>
        </w:rPr>
        <w:t xml:space="preserve">Question Answering Using </w:t>
      </w:r>
      <w:proofErr w:type="gramStart"/>
      <w:r w:rsidRPr="008A50EF">
        <w:rPr>
          <w:rFonts w:ascii="Arial" w:hAnsi="Arial" w:cs="Arial"/>
          <w:b/>
          <w:bCs/>
          <w:u w:val="single"/>
        </w:rPr>
        <w:t>An</w:t>
      </w:r>
      <w:proofErr w:type="gramEnd"/>
      <w:r w:rsidRPr="008A50EF">
        <w:rPr>
          <w:rFonts w:ascii="Arial" w:hAnsi="Arial" w:cs="Arial"/>
          <w:b/>
          <w:bCs/>
          <w:u w:val="single"/>
        </w:rPr>
        <w:t xml:space="preserve"> On-Line </w:t>
      </w:r>
      <w:proofErr w:type="spellStart"/>
      <w:r w:rsidRPr="008A50EF">
        <w:rPr>
          <w:rFonts w:ascii="Arial" w:hAnsi="Arial" w:cs="Arial"/>
          <w:b/>
          <w:bCs/>
          <w:u w:val="single"/>
        </w:rPr>
        <w:t>Encyclopedia</w:t>
      </w:r>
      <w:proofErr w:type="spellEnd"/>
    </w:p>
    <w:p w14:paraId="2C9C0CD5" w14:textId="77777777" w:rsidR="00934661" w:rsidRPr="008A50EF" w:rsidRDefault="00934661" w:rsidP="00934661">
      <w:pPr>
        <w:autoSpaceDE w:val="0"/>
        <w:autoSpaceDN w:val="0"/>
        <w:adjustRightInd w:val="0"/>
        <w:spacing w:after="0" w:line="240" w:lineRule="auto"/>
        <w:rPr>
          <w:rFonts w:ascii="Arial" w:hAnsi="Arial" w:cs="Arial"/>
        </w:rPr>
      </w:pPr>
      <w:r w:rsidRPr="008A50EF">
        <w:rPr>
          <w:rFonts w:ascii="Arial" w:hAnsi="Arial" w:cs="Arial"/>
        </w:rPr>
        <w:t xml:space="preserve">Author/s: Julian </w:t>
      </w:r>
      <w:proofErr w:type="spellStart"/>
      <w:r w:rsidRPr="008A50EF">
        <w:rPr>
          <w:rFonts w:ascii="Arial" w:hAnsi="Arial" w:cs="Arial"/>
        </w:rPr>
        <w:t>Kupiec</w:t>
      </w:r>
      <w:proofErr w:type="spellEnd"/>
    </w:p>
    <w:p w14:paraId="4BB97864" w14:textId="77777777" w:rsidR="00934661" w:rsidRPr="008A50EF" w:rsidRDefault="00934661" w:rsidP="00934661">
      <w:pPr>
        <w:autoSpaceDE w:val="0"/>
        <w:autoSpaceDN w:val="0"/>
        <w:adjustRightInd w:val="0"/>
        <w:spacing w:after="0" w:line="240" w:lineRule="auto"/>
        <w:rPr>
          <w:rFonts w:ascii="Arial" w:hAnsi="Arial" w:cs="Arial"/>
          <w:u w:val="single"/>
        </w:rPr>
      </w:pPr>
    </w:p>
    <w:p w14:paraId="364EB97C" w14:textId="54326DFC" w:rsidR="00934661" w:rsidRPr="008A50EF" w:rsidRDefault="00934661" w:rsidP="00934661">
      <w:pPr>
        <w:autoSpaceDE w:val="0"/>
        <w:autoSpaceDN w:val="0"/>
        <w:adjustRightInd w:val="0"/>
        <w:spacing w:after="0" w:line="240" w:lineRule="auto"/>
        <w:rPr>
          <w:rFonts w:ascii="Arial" w:hAnsi="Arial" w:cs="Arial"/>
          <w:shd w:val="clear" w:color="auto" w:fill="FFFFFF"/>
        </w:rPr>
      </w:pPr>
      <w:r w:rsidRPr="008A50EF">
        <w:rPr>
          <w:rFonts w:ascii="Arial" w:hAnsi="Arial" w:cs="Arial"/>
        </w:rPr>
        <w:t xml:space="preserve">Published Date:  </w:t>
      </w:r>
      <w:r w:rsidRPr="008A50EF">
        <w:rPr>
          <w:rFonts w:ascii="Arial" w:hAnsi="Arial" w:cs="Arial"/>
          <w:shd w:val="clear" w:color="auto" w:fill="FFFFFF"/>
        </w:rPr>
        <w:t>01 July 1993</w:t>
      </w:r>
      <w:r w:rsidR="004E06A1" w:rsidRPr="008A50EF">
        <w:rPr>
          <w:rFonts w:ascii="Arial" w:hAnsi="Arial" w:cs="Arial"/>
          <w:shd w:val="clear" w:color="auto" w:fill="FFFFFF"/>
        </w:rPr>
        <w:tab/>
      </w:r>
      <w:r w:rsidR="004E06A1" w:rsidRPr="008A50EF">
        <w:rPr>
          <w:rFonts w:ascii="Arial" w:hAnsi="Arial" w:cs="Arial"/>
          <w:shd w:val="clear" w:color="auto" w:fill="FFFFFF"/>
        </w:rPr>
        <w:tab/>
      </w:r>
      <w:r w:rsidR="004E06A1" w:rsidRPr="008A50EF">
        <w:rPr>
          <w:rFonts w:ascii="Arial" w:hAnsi="Arial" w:cs="Arial"/>
          <w:shd w:val="clear" w:color="auto" w:fill="FFFFFF"/>
        </w:rPr>
        <w:tab/>
      </w:r>
      <w:r w:rsidR="004E06A1" w:rsidRPr="008A50EF">
        <w:rPr>
          <w:rFonts w:ascii="Arial" w:hAnsi="Arial" w:cs="Arial"/>
          <w:shd w:val="clear" w:color="auto" w:fill="FFFFFF"/>
        </w:rPr>
        <w:tab/>
      </w:r>
      <w:r w:rsidR="004E06A1" w:rsidRPr="008A50EF">
        <w:rPr>
          <w:rFonts w:ascii="Arial" w:hAnsi="Arial" w:cs="Arial"/>
          <w:shd w:val="clear" w:color="auto" w:fill="FFFFFF"/>
        </w:rPr>
        <w:tab/>
      </w:r>
      <w:r w:rsidR="004E06A1" w:rsidRPr="008A50EF">
        <w:rPr>
          <w:rFonts w:ascii="Arial" w:hAnsi="Arial" w:cs="Arial"/>
          <w:shd w:val="clear" w:color="auto" w:fill="FFFFFF"/>
        </w:rPr>
        <w:tab/>
        <w:t>Source: IEEE</w:t>
      </w:r>
    </w:p>
    <w:p w14:paraId="54B50009" w14:textId="159B0ECC" w:rsidR="00934661" w:rsidRPr="008A50EF" w:rsidRDefault="00934661" w:rsidP="00934661">
      <w:pPr>
        <w:autoSpaceDE w:val="0"/>
        <w:autoSpaceDN w:val="0"/>
        <w:adjustRightInd w:val="0"/>
        <w:spacing w:after="0" w:line="240" w:lineRule="auto"/>
        <w:rPr>
          <w:rFonts w:ascii="Arial" w:hAnsi="Arial" w:cs="Arial"/>
          <w:shd w:val="clear" w:color="auto" w:fill="FFFFFF"/>
        </w:rPr>
      </w:pPr>
    </w:p>
    <w:p w14:paraId="0615D5D4" w14:textId="765F7683" w:rsidR="00C56B0D" w:rsidRPr="008A50EF" w:rsidRDefault="00934661" w:rsidP="00C56B0D">
      <w:pPr>
        <w:autoSpaceDE w:val="0"/>
        <w:autoSpaceDN w:val="0"/>
        <w:adjustRightInd w:val="0"/>
        <w:spacing w:after="0" w:line="240" w:lineRule="auto"/>
        <w:jc w:val="both"/>
        <w:rPr>
          <w:rFonts w:ascii="Arial" w:hAnsi="Arial" w:cs="Arial"/>
        </w:rPr>
      </w:pPr>
      <w:r w:rsidRPr="008A50EF">
        <w:rPr>
          <w:rFonts w:ascii="Arial" w:hAnsi="Arial" w:cs="Arial"/>
          <w:shd w:val="clear" w:color="auto" w:fill="FFFFFF"/>
        </w:rPr>
        <w:t xml:space="preserve">Methodology: </w:t>
      </w:r>
      <w:r w:rsidR="00C56B0D" w:rsidRPr="008A50EF">
        <w:rPr>
          <w:rFonts w:ascii="Arial" w:hAnsi="Arial" w:cs="Arial"/>
        </w:rPr>
        <w:t>Robust linguistic methods are applied to the task of answering closed-class questions using a corpus of natural language. The methods are illustrated in a broad domain:</w:t>
      </w:r>
    </w:p>
    <w:p w14:paraId="3C1709DF" w14:textId="4AE9EE5B" w:rsidR="00C56B0D" w:rsidRPr="008A50EF" w:rsidRDefault="00C56B0D" w:rsidP="00C56B0D">
      <w:pPr>
        <w:autoSpaceDE w:val="0"/>
        <w:autoSpaceDN w:val="0"/>
        <w:adjustRightInd w:val="0"/>
        <w:spacing w:after="0" w:line="240" w:lineRule="auto"/>
        <w:jc w:val="both"/>
        <w:rPr>
          <w:rFonts w:ascii="Arial" w:hAnsi="Arial" w:cs="Arial"/>
        </w:rPr>
      </w:pPr>
      <w:r w:rsidRPr="008A50EF">
        <w:rPr>
          <w:rFonts w:ascii="Arial" w:hAnsi="Arial" w:cs="Arial"/>
        </w:rPr>
        <w:t xml:space="preserve">answering general-knowledge questions using an on-line </w:t>
      </w:r>
      <w:proofErr w:type="spellStart"/>
      <w:r w:rsidRPr="008A50EF">
        <w:rPr>
          <w:rFonts w:ascii="Arial" w:hAnsi="Arial" w:cs="Arial"/>
        </w:rPr>
        <w:t>encyclopedia</w:t>
      </w:r>
      <w:proofErr w:type="spellEnd"/>
      <w:r w:rsidRPr="008A50EF">
        <w:rPr>
          <w:rFonts w:ascii="Arial" w:hAnsi="Arial" w:cs="Arial"/>
        </w:rPr>
        <w:t xml:space="preserve">. A closed-class question is a question stated in natural language, which assumes some definite answer typified by a noun phrase rather than a procedural answer. The methods hypothesize noun phrases that are likely to be the answer, and present the user with relevant text in which they are marked, focussing the user’s attention appropriately. Furthermore, the sentences of matching text that are shown to the user are selected to confirm phrase relations implied by the question, rather than being selected solely on the basis of word frequency. The corpus is accessed via an information retrieval (IR) system that supports </w:t>
      </w:r>
      <w:proofErr w:type="spellStart"/>
      <w:r w:rsidRPr="008A50EF">
        <w:rPr>
          <w:rFonts w:ascii="Arial" w:hAnsi="Arial" w:cs="Arial"/>
        </w:rPr>
        <w:t>boolean</w:t>
      </w:r>
      <w:proofErr w:type="spellEnd"/>
      <w:r w:rsidRPr="008A50EF">
        <w:rPr>
          <w:rFonts w:ascii="Arial" w:hAnsi="Arial" w:cs="Arial"/>
        </w:rPr>
        <w:t xml:space="preserve"> search with proximity constraints. Queries are automatically constructed from the phrasal content of the question, and passed to the IR system to find relevant text. Then the relevant text is itself </w:t>
      </w:r>
      <w:proofErr w:type="spellStart"/>
      <w:r w:rsidRPr="008A50EF">
        <w:rPr>
          <w:rFonts w:ascii="Arial" w:hAnsi="Arial" w:cs="Arial"/>
        </w:rPr>
        <w:t>analyzed</w:t>
      </w:r>
      <w:proofErr w:type="spellEnd"/>
      <w:r w:rsidRPr="008A50EF">
        <w:rPr>
          <w:rFonts w:ascii="Arial" w:hAnsi="Arial" w:cs="Arial"/>
        </w:rPr>
        <w:t>; noun phrase hypotheses are extracted and new queries are independently made to confirm phrase relations for the various hypotheses.</w:t>
      </w:r>
    </w:p>
    <w:p w14:paraId="0B69EE08" w14:textId="79DD5BA1" w:rsidR="00C56B0D" w:rsidRPr="008A50EF" w:rsidRDefault="00C56B0D" w:rsidP="00C56B0D">
      <w:pPr>
        <w:autoSpaceDE w:val="0"/>
        <w:autoSpaceDN w:val="0"/>
        <w:adjustRightInd w:val="0"/>
        <w:spacing w:after="0" w:line="240" w:lineRule="auto"/>
        <w:jc w:val="both"/>
        <w:rPr>
          <w:rFonts w:ascii="Arial" w:hAnsi="Arial" w:cs="Arial"/>
        </w:rPr>
      </w:pPr>
    </w:p>
    <w:p w14:paraId="1D795939" w14:textId="0F153662" w:rsidR="00C56B0D" w:rsidRPr="008A50EF" w:rsidRDefault="00C56B0D" w:rsidP="00C56B0D">
      <w:pPr>
        <w:autoSpaceDE w:val="0"/>
        <w:autoSpaceDN w:val="0"/>
        <w:adjustRightInd w:val="0"/>
        <w:spacing w:after="0" w:line="240" w:lineRule="auto"/>
        <w:rPr>
          <w:rFonts w:ascii="Arial" w:hAnsi="Arial" w:cs="Arial"/>
        </w:rPr>
      </w:pPr>
      <w:r w:rsidRPr="008A50EF">
        <w:rPr>
          <w:rFonts w:ascii="Arial" w:hAnsi="Arial" w:cs="Arial"/>
        </w:rPr>
        <w:t xml:space="preserve">Pros and Cons: Task evaluation indicates where further effort might be most productive and also indicates how new components contribute to overall performance. The linguistic analysis is based on an underlying regular grammar formalism, both in the HMM tagger and the phrase recognizes. There may be benefits from the use of stochastic context-free grammars, which can also be trained from unlabelled </w:t>
      </w:r>
      <w:proofErr w:type="gramStart"/>
      <w:r w:rsidRPr="008A50EF">
        <w:rPr>
          <w:rFonts w:ascii="Arial" w:hAnsi="Arial" w:cs="Arial"/>
        </w:rPr>
        <w:t>text  and</w:t>
      </w:r>
      <w:proofErr w:type="gramEnd"/>
      <w:r w:rsidRPr="008A50EF">
        <w:rPr>
          <w:rFonts w:ascii="Arial" w:hAnsi="Arial" w:cs="Arial"/>
        </w:rPr>
        <w:t xml:space="preserve"> enable ambiguity to be quantified in probabilistic terms.</w:t>
      </w:r>
    </w:p>
    <w:p w14:paraId="3BD4148F" w14:textId="52258C50" w:rsidR="004E06A1" w:rsidRPr="008A50EF" w:rsidRDefault="004E06A1" w:rsidP="00C56B0D">
      <w:pPr>
        <w:autoSpaceDE w:val="0"/>
        <w:autoSpaceDN w:val="0"/>
        <w:adjustRightInd w:val="0"/>
        <w:spacing w:after="0" w:line="240" w:lineRule="auto"/>
        <w:rPr>
          <w:rFonts w:ascii="Arial" w:hAnsi="Arial" w:cs="Arial"/>
        </w:rPr>
      </w:pPr>
    </w:p>
    <w:p w14:paraId="0584B527" w14:textId="4F2655B6" w:rsidR="004E06A1" w:rsidRPr="008A50EF" w:rsidRDefault="004E06A1" w:rsidP="00C56B0D">
      <w:pPr>
        <w:pBdr>
          <w:bottom w:val="double" w:sz="6" w:space="1" w:color="auto"/>
        </w:pBdr>
        <w:autoSpaceDE w:val="0"/>
        <w:autoSpaceDN w:val="0"/>
        <w:adjustRightInd w:val="0"/>
        <w:spacing w:after="0" w:line="240" w:lineRule="auto"/>
        <w:rPr>
          <w:rFonts w:ascii="Arial" w:hAnsi="Arial" w:cs="Arial"/>
        </w:rPr>
      </w:pPr>
    </w:p>
    <w:p w14:paraId="382D2CD7" w14:textId="6C305EF8" w:rsidR="004E06A1" w:rsidRPr="008A50EF" w:rsidRDefault="004E06A1" w:rsidP="00C56B0D">
      <w:pPr>
        <w:autoSpaceDE w:val="0"/>
        <w:autoSpaceDN w:val="0"/>
        <w:adjustRightInd w:val="0"/>
        <w:spacing w:after="0" w:line="240" w:lineRule="auto"/>
        <w:rPr>
          <w:rFonts w:ascii="Arial" w:hAnsi="Arial" w:cs="Arial"/>
        </w:rPr>
      </w:pPr>
    </w:p>
    <w:p w14:paraId="16B832C7" w14:textId="3380B850" w:rsidR="004E06A1" w:rsidRPr="008A50EF" w:rsidRDefault="004E06A1" w:rsidP="00C56B0D">
      <w:pPr>
        <w:autoSpaceDE w:val="0"/>
        <w:autoSpaceDN w:val="0"/>
        <w:adjustRightInd w:val="0"/>
        <w:spacing w:after="0" w:line="240" w:lineRule="auto"/>
        <w:rPr>
          <w:rFonts w:ascii="Arial" w:hAnsi="Arial" w:cs="Arial"/>
        </w:rPr>
      </w:pPr>
    </w:p>
    <w:p w14:paraId="5296D258" w14:textId="13C81146" w:rsidR="004E06A1" w:rsidRPr="008A50EF" w:rsidRDefault="004E06A1" w:rsidP="004E06A1">
      <w:pPr>
        <w:pStyle w:val="ListParagraph"/>
        <w:numPr>
          <w:ilvl w:val="0"/>
          <w:numId w:val="2"/>
        </w:numPr>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Research on the Hand Gesture Recognition Based</w:t>
      </w:r>
    </w:p>
    <w:p w14:paraId="6C2B9B7E" w14:textId="4305A513" w:rsidR="004E06A1" w:rsidRPr="008A50EF" w:rsidRDefault="004E06A1" w:rsidP="004E06A1">
      <w:pPr>
        <w:pStyle w:val="ListParagraph"/>
        <w:autoSpaceDE w:val="0"/>
        <w:autoSpaceDN w:val="0"/>
        <w:adjustRightInd w:val="0"/>
        <w:spacing w:after="0" w:line="240" w:lineRule="auto"/>
        <w:ind w:left="3600"/>
        <w:rPr>
          <w:rFonts w:ascii="Arial" w:hAnsi="Arial" w:cs="Arial"/>
          <w:b/>
          <w:bCs/>
          <w:u w:val="single"/>
        </w:rPr>
      </w:pPr>
      <w:r w:rsidRPr="008A50EF">
        <w:rPr>
          <w:rFonts w:ascii="Arial" w:hAnsi="Arial" w:cs="Arial"/>
          <w:b/>
          <w:bCs/>
          <w:u w:val="single"/>
        </w:rPr>
        <w:t>on Deep Learning</w:t>
      </w:r>
    </w:p>
    <w:p w14:paraId="4A9AA4A4" w14:textId="77777777" w:rsidR="004E06A1" w:rsidRPr="008A50EF" w:rsidRDefault="004E06A1" w:rsidP="004E06A1">
      <w:pPr>
        <w:pStyle w:val="ListParagraph"/>
        <w:autoSpaceDE w:val="0"/>
        <w:autoSpaceDN w:val="0"/>
        <w:adjustRightInd w:val="0"/>
        <w:spacing w:after="0" w:line="240" w:lineRule="auto"/>
        <w:rPr>
          <w:rFonts w:ascii="Arial" w:hAnsi="Arial" w:cs="Arial"/>
          <w:b/>
          <w:bCs/>
          <w:u w:val="single"/>
        </w:rPr>
      </w:pPr>
    </w:p>
    <w:p w14:paraId="744BEB9C" w14:textId="2B3829C7" w:rsidR="004E06A1" w:rsidRPr="008A50EF" w:rsidRDefault="004E06A1" w:rsidP="00C56B0D">
      <w:pPr>
        <w:autoSpaceDE w:val="0"/>
        <w:autoSpaceDN w:val="0"/>
        <w:adjustRightInd w:val="0"/>
        <w:spacing w:after="0" w:line="240" w:lineRule="auto"/>
        <w:rPr>
          <w:rFonts w:ascii="Arial" w:hAnsi="Arial" w:cs="Arial"/>
        </w:rPr>
      </w:pPr>
      <w:r w:rsidRPr="008A50EF">
        <w:rPr>
          <w:rFonts w:ascii="Arial" w:hAnsi="Arial" w:cs="Arial"/>
        </w:rPr>
        <w:t>Author/s: Jing-Hao Sun, Ting-Ting Ji, Shu-Bin Zhang, Jia-</w:t>
      </w:r>
      <w:proofErr w:type="spellStart"/>
      <w:r w:rsidRPr="008A50EF">
        <w:rPr>
          <w:rFonts w:ascii="Arial" w:hAnsi="Arial" w:cs="Arial"/>
        </w:rPr>
        <w:t>Kui</w:t>
      </w:r>
      <w:proofErr w:type="spellEnd"/>
      <w:r w:rsidRPr="008A50EF">
        <w:rPr>
          <w:rFonts w:ascii="Arial" w:hAnsi="Arial" w:cs="Arial"/>
        </w:rPr>
        <w:t xml:space="preserve"> Yang, </w:t>
      </w:r>
      <w:proofErr w:type="spellStart"/>
      <w:r w:rsidRPr="008A50EF">
        <w:rPr>
          <w:rFonts w:ascii="Arial" w:hAnsi="Arial" w:cs="Arial"/>
        </w:rPr>
        <w:t>Guang</w:t>
      </w:r>
      <w:proofErr w:type="spellEnd"/>
      <w:r w:rsidRPr="008A50EF">
        <w:rPr>
          <w:rFonts w:ascii="Arial" w:hAnsi="Arial" w:cs="Arial"/>
        </w:rPr>
        <w:t>-Rong Ji</w:t>
      </w:r>
    </w:p>
    <w:p w14:paraId="24A787EC" w14:textId="77777777" w:rsidR="004E06A1" w:rsidRPr="008A50EF" w:rsidRDefault="004E06A1" w:rsidP="00C56B0D">
      <w:pPr>
        <w:autoSpaceDE w:val="0"/>
        <w:autoSpaceDN w:val="0"/>
        <w:adjustRightInd w:val="0"/>
        <w:spacing w:after="0" w:line="240" w:lineRule="auto"/>
        <w:rPr>
          <w:rFonts w:ascii="Arial" w:hAnsi="Arial" w:cs="Arial"/>
        </w:rPr>
      </w:pPr>
    </w:p>
    <w:p w14:paraId="203159BE" w14:textId="4A161DEF" w:rsidR="004E06A1" w:rsidRPr="008A50EF" w:rsidRDefault="004E06A1" w:rsidP="00C56B0D">
      <w:pPr>
        <w:autoSpaceDE w:val="0"/>
        <w:autoSpaceDN w:val="0"/>
        <w:adjustRightInd w:val="0"/>
        <w:spacing w:after="0" w:line="240" w:lineRule="auto"/>
        <w:rPr>
          <w:rFonts w:ascii="Arial" w:hAnsi="Arial" w:cs="Arial"/>
          <w:color w:val="333333"/>
          <w:shd w:val="clear" w:color="auto" w:fill="FFFFFF"/>
        </w:rPr>
      </w:pPr>
      <w:r w:rsidRPr="008A50EF">
        <w:rPr>
          <w:rFonts w:ascii="Arial" w:hAnsi="Arial" w:cs="Arial"/>
        </w:rPr>
        <w:t xml:space="preserve">Published Date: </w:t>
      </w:r>
      <w:r w:rsidRPr="008A50EF">
        <w:rPr>
          <w:rFonts w:ascii="Arial" w:hAnsi="Arial" w:cs="Arial"/>
          <w:color w:val="333333"/>
          <w:shd w:val="clear" w:color="auto" w:fill="FFFFFF"/>
        </w:rPr>
        <w:t>6 Dec. 2018</w:t>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t>Source: IEEE</w:t>
      </w:r>
    </w:p>
    <w:p w14:paraId="4D873250" w14:textId="56A214C2" w:rsidR="004E06A1" w:rsidRPr="008A50EF" w:rsidRDefault="004E06A1" w:rsidP="00C56B0D">
      <w:pPr>
        <w:autoSpaceDE w:val="0"/>
        <w:autoSpaceDN w:val="0"/>
        <w:adjustRightInd w:val="0"/>
        <w:spacing w:after="0" w:line="240" w:lineRule="auto"/>
        <w:rPr>
          <w:rFonts w:ascii="Arial" w:hAnsi="Arial" w:cs="Arial"/>
          <w:color w:val="333333"/>
          <w:shd w:val="clear" w:color="auto" w:fill="FFFFFF"/>
        </w:rPr>
      </w:pPr>
    </w:p>
    <w:p w14:paraId="792B5A13" w14:textId="6B69355E" w:rsidR="00D83733" w:rsidRPr="008A50EF" w:rsidRDefault="004E06A1" w:rsidP="00D83733">
      <w:pPr>
        <w:autoSpaceDE w:val="0"/>
        <w:autoSpaceDN w:val="0"/>
        <w:adjustRightInd w:val="0"/>
        <w:spacing w:after="0" w:line="240" w:lineRule="auto"/>
        <w:rPr>
          <w:rFonts w:ascii="Arial" w:hAnsi="Arial" w:cs="Arial"/>
        </w:rPr>
      </w:pPr>
      <w:r w:rsidRPr="008A50EF">
        <w:rPr>
          <w:rFonts w:ascii="Arial" w:hAnsi="Arial" w:cs="Arial"/>
          <w:color w:val="333333"/>
          <w:shd w:val="clear" w:color="auto" w:fill="FFFFFF"/>
        </w:rPr>
        <w:t xml:space="preserve">Methodology: </w:t>
      </w:r>
      <w:r w:rsidR="00FE65FC" w:rsidRPr="008A50EF">
        <w:rPr>
          <w:rFonts w:ascii="Arial" w:hAnsi="Arial" w:cs="Arial"/>
          <w:color w:val="333333"/>
          <w:shd w:val="clear" w:color="auto" w:fill="FFFFFF"/>
        </w:rPr>
        <w:t>W</w:t>
      </w:r>
      <w:r w:rsidRPr="008A50EF">
        <w:rPr>
          <w:rFonts w:ascii="Arial" w:hAnsi="Arial" w:cs="Arial"/>
          <w:color w:val="333333"/>
          <w:shd w:val="clear" w:color="auto" w:fill="FFFFFF"/>
        </w:rPr>
        <w:t xml:space="preserve">ith the rapid development of computer vision, the demand for interaction between human and machine is becoming more and more extensive. Since hand gestures are able to express enriched information, the hand gesture recognition is widely used in robot control, intelligent furniture and other aspects. The paper realizes the segmentation of hand gestures by establishing the skin colour model and AdaBoost classifier based on </w:t>
      </w:r>
      <w:proofErr w:type="spellStart"/>
      <w:r w:rsidRPr="008A50EF">
        <w:rPr>
          <w:rFonts w:ascii="Arial" w:hAnsi="Arial" w:cs="Arial"/>
          <w:color w:val="333333"/>
          <w:shd w:val="clear" w:color="auto" w:fill="FFFFFF"/>
        </w:rPr>
        <w:t>haar</w:t>
      </w:r>
      <w:proofErr w:type="spellEnd"/>
      <w:r w:rsidRPr="008A50EF">
        <w:rPr>
          <w:rFonts w:ascii="Arial" w:hAnsi="Arial" w:cs="Arial"/>
          <w:color w:val="333333"/>
          <w:shd w:val="clear" w:color="auto" w:fill="FFFFFF"/>
        </w:rPr>
        <w:t xml:space="preserve"> according to the particularity of skin colour for hand gestures, as well as the denaturation of hand gestures with one frame of video being cut for analysis. In this regard, the human hand is segmented from the complicated background, the real-time hand gesture tracking is also realized by Cam Shift algorithm. Then, the area of hand gestures which has been detected in real time is recognized by convolutional neural network so as to realize the recognition of 10 common digits.</w:t>
      </w:r>
      <w:r w:rsidR="00D83733" w:rsidRPr="008A50EF">
        <w:rPr>
          <w:rFonts w:ascii="Arial" w:hAnsi="Arial" w:cs="Arial"/>
          <w:color w:val="333333"/>
          <w:shd w:val="clear" w:color="auto" w:fill="FFFFFF"/>
        </w:rPr>
        <w:t xml:space="preserve"> </w:t>
      </w:r>
      <w:r w:rsidR="00D83733" w:rsidRPr="008A50EF">
        <w:rPr>
          <w:rFonts w:ascii="Arial" w:hAnsi="Arial" w:cs="Arial"/>
        </w:rPr>
        <w:t>there are many ways to realize hand gesture</w:t>
      </w:r>
    </w:p>
    <w:p w14:paraId="1BB97D52" w14:textId="048C797C" w:rsidR="00D83733" w:rsidRPr="008A50EF" w:rsidRDefault="00D83733" w:rsidP="00D83733">
      <w:pPr>
        <w:autoSpaceDE w:val="0"/>
        <w:autoSpaceDN w:val="0"/>
        <w:adjustRightInd w:val="0"/>
        <w:spacing w:after="0" w:line="240" w:lineRule="auto"/>
        <w:rPr>
          <w:rFonts w:ascii="Arial" w:hAnsi="Arial" w:cs="Arial"/>
        </w:rPr>
      </w:pPr>
      <w:r w:rsidRPr="008A50EF">
        <w:rPr>
          <w:rFonts w:ascii="Arial" w:hAnsi="Arial" w:cs="Arial"/>
        </w:rPr>
        <w:t xml:space="preserve">segmentation. Based on the segmentation of skin </w:t>
      </w:r>
      <w:proofErr w:type="spellStart"/>
      <w:r w:rsidRPr="008A50EF">
        <w:rPr>
          <w:rFonts w:ascii="Arial" w:hAnsi="Arial" w:cs="Arial"/>
        </w:rPr>
        <w:t>color</w:t>
      </w:r>
      <w:proofErr w:type="spellEnd"/>
      <w:r w:rsidRPr="008A50EF">
        <w:rPr>
          <w:rFonts w:ascii="Arial" w:hAnsi="Arial" w:cs="Arial"/>
        </w:rPr>
        <w:t xml:space="preserve"> model, the skin </w:t>
      </w:r>
      <w:proofErr w:type="spellStart"/>
      <w:r w:rsidRPr="008A50EF">
        <w:rPr>
          <w:rFonts w:ascii="Arial" w:hAnsi="Arial" w:cs="Arial"/>
        </w:rPr>
        <w:t>color</w:t>
      </w:r>
      <w:proofErr w:type="spellEnd"/>
      <w:r w:rsidRPr="008A50EF">
        <w:rPr>
          <w:rFonts w:ascii="Arial" w:hAnsi="Arial" w:cs="Arial"/>
        </w:rPr>
        <w:t xml:space="preserve"> model is established to realize the hand gesture segmentation according to the difference between </w:t>
      </w:r>
      <w:r w:rsidRPr="008A50EF">
        <w:rPr>
          <w:rFonts w:ascii="Arial" w:hAnsi="Arial" w:cs="Arial"/>
        </w:rPr>
        <w:lastRenderedPageBreak/>
        <w:t xml:space="preserve">skin </w:t>
      </w:r>
      <w:proofErr w:type="spellStart"/>
      <w:r w:rsidRPr="008A50EF">
        <w:rPr>
          <w:rFonts w:ascii="Arial" w:hAnsi="Arial" w:cs="Arial"/>
        </w:rPr>
        <w:t>color</w:t>
      </w:r>
      <w:proofErr w:type="spellEnd"/>
      <w:r w:rsidRPr="008A50EF">
        <w:rPr>
          <w:rFonts w:ascii="Arial" w:hAnsi="Arial" w:cs="Arial"/>
        </w:rPr>
        <w:t xml:space="preserve"> of hand gestures and external environment and the model is not affected by the hand postures, but it is not able to exclude the objects which are similar to the skin </w:t>
      </w:r>
      <w:proofErr w:type="spellStart"/>
      <w:r w:rsidRPr="008A50EF">
        <w:rPr>
          <w:rFonts w:ascii="Arial" w:hAnsi="Arial" w:cs="Arial"/>
        </w:rPr>
        <w:t>color</w:t>
      </w:r>
      <w:proofErr w:type="spellEnd"/>
      <w:r w:rsidRPr="008A50EF">
        <w:rPr>
          <w:rFonts w:ascii="Arial" w:hAnsi="Arial" w:cs="Arial"/>
        </w:rPr>
        <w:t xml:space="preserve">, such as human face and so on; the hand gesture segmentation based on edge detection can segment the hand gestures according to the discontinuity of </w:t>
      </w:r>
      <w:r w:rsidR="00FE65FC" w:rsidRPr="008A50EF">
        <w:rPr>
          <w:rFonts w:ascii="Arial" w:hAnsi="Arial" w:cs="Arial"/>
        </w:rPr>
        <w:t>Gray</w:t>
      </w:r>
      <w:r w:rsidRPr="008A50EF">
        <w:rPr>
          <w:rFonts w:ascii="Arial" w:hAnsi="Arial" w:cs="Arial"/>
        </w:rPr>
        <w:t xml:space="preserve"> value in the margin area of image region, but it is easy to be interrupted by the noise and it has strict requirements for the background; the hand gesture segmentation based on</w:t>
      </w:r>
    </w:p>
    <w:p w14:paraId="2555D472" w14:textId="16EDD7F0" w:rsidR="00D83733" w:rsidRPr="008A50EF" w:rsidRDefault="00D83733" w:rsidP="00D83733">
      <w:pPr>
        <w:autoSpaceDE w:val="0"/>
        <w:autoSpaceDN w:val="0"/>
        <w:adjustRightInd w:val="0"/>
        <w:spacing w:after="0" w:line="240" w:lineRule="auto"/>
        <w:rPr>
          <w:rFonts w:ascii="Arial" w:hAnsi="Arial" w:cs="Arial"/>
        </w:rPr>
      </w:pPr>
      <w:r w:rsidRPr="008A50EF">
        <w:rPr>
          <w:rFonts w:ascii="Arial" w:hAnsi="Arial" w:cs="Arial"/>
        </w:rPr>
        <w:t>movement information, including frame difference method and background difference method and so on adopts the information of movement of hand gestures to segment hand gestures on the premise of static of background. The effect is good in static environment while not well-performed in</w:t>
      </w:r>
    </w:p>
    <w:p w14:paraId="63D14A0C" w14:textId="51E4E6C6" w:rsidR="00D83733" w:rsidRPr="008A50EF" w:rsidRDefault="00D83733" w:rsidP="00D83733">
      <w:pPr>
        <w:autoSpaceDE w:val="0"/>
        <w:autoSpaceDN w:val="0"/>
        <w:adjustRightInd w:val="0"/>
        <w:spacing w:after="0" w:line="240" w:lineRule="auto"/>
        <w:rPr>
          <w:rFonts w:ascii="Arial" w:hAnsi="Arial" w:cs="Arial"/>
        </w:rPr>
      </w:pPr>
      <w:r w:rsidRPr="008A50EF">
        <w:rPr>
          <w:rFonts w:ascii="Arial" w:hAnsi="Arial" w:cs="Arial"/>
        </w:rPr>
        <w:t xml:space="preserve">dynamic background; the segmentation method of hand gesture based on statistical template matching is able to rapidly identify the hand area and non-hand area by using training classifier of gesture template feature, but it can only recognize one or more hand gestures, it cannot satisfy </w:t>
      </w:r>
      <w:proofErr w:type="gramStart"/>
      <w:r w:rsidRPr="008A50EF">
        <w:rPr>
          <w:rFonts w:ascii="Arial" w:hAnsi="Arial" w:cs="Arial"/>
        </w:rPr>
        <w:t>our</w:t>
      </w:r>
      <w:proofErr w:type="gramEnd"/>
    </w:p>
    <w:p w14:paraId="1AAB9E87" w14:textId="6C32E7FB" w:rsidR="00D83733" w:rsidRPr="008A50EF" w:rsidRDefault="00D83733" w:rsidP="00D83733">
      <w:pPr>
        <w:autoSpaceDE w:val="0"/>
        <w:autoSpaceDN w:val="0"/>
        <w:adjustRightInd w:val="0"/>
        <w:spacing w:after="0" w:line="240" w:lineRule="auto"/>
        <w:rPr>
          <w:rFonts w:ascii="Arial" w:hAnsi="Arial" w:cs="Arial"/>
        </w:rPr>
      </w:pPr>
      <w:r w:rsidRPr="008A50EF">
        <w:rPr>
          <w:rFonts w:ascii="Arial" w:hAnsi="Arial" w:cs="Arial"/>
        </w:rPr>
        <w:t xml:space="preserve">demands. The hand gesture segmentation in the paper pre-processes the images and establishes Gaussian mixture model according to the skin </w:t>
      </w:r>
      <w:proofErr w:type="spellStart"/>
      <w:r w:rsidRPr="008A50EF">
        <w:rPr>
          <w:rFonts w:ascii="Arial" w:hAnsi="Arial" w:cs="Arial"/>
        </w:rPr>
        <w:t>colors</w:t>
      </w:r>
      <w:proofErr w:type="spellEnd"/>
      <w:r w:rsidRPr="008A50EF">
        <w:rPr>
          <w:rFonts w:ascii="Arial" w:hAnsi="Arial" w:cs="Arial"/>
        </w:rPr>
        <w:t xml:space="preserve">, moreover, it also segments hand gestures by combining with AdaBoost classifier based on </w:t>
      </w:r>
      <w:proofErr w:type="spellStart"/>
      <w:r w:rsidRPr="008A50EF">
        <w:rPr>
          <w:rFonts w:ascii="Arial" w:hAnsi="Arial" w:cs="Arial"/>
        </w:rPr>
        <w:t>Haar</w:t>
      </w:r>
      <w:proofErr w:type="spellEnd"/>
      <w:r w:rsidRPr="008A50EF">
        <w:rPr>
          <w:rFonts w:ascii="Arial" w:hAnsi="Arial" w:cs="Arial"/>
        </w:rPr>
        <w:t xml:space="preserve"> features.</w:t>
      </w:r>
    </w:p>
    <w:p w14:paraId="77FA81F0" w14:textId="6057DAD5" w:rsidR="00D83733" w:rsidRPr="008A50EF" w:rsidRDefault="00D83733" w:rsidP="00D83733">
      <w:pPr>
        <w:autoSpaceDE w:val="0"/>
        <w:autoSpaceDN w:val="0"/>
        <w:adjustRightInd w:val="0"/>
        <w:spacing w:after="0" w:line="240" w:lineRule="auto"/>
        <w:rPr>
          <w:rFonts w:ascii="Arial" w:hAnsi="Arial" w:cs="Arial"/>
        </w:rPr>
      </w:pPr>
    </w:p>
    <w:p w14:paraId="11F6B034" w14:textId="6833591E" w:rsidR="00D83733" w:rsidRPr="008A50EF" w:rsidRDefault="00D83733" w:rsidP="00D83733">
      <w:pPr>
        <w:autoSpaceDE w:val="0"/>
        <w:autoSpaceDN w:val="0"/>
        <w:adjustRightInd w:val="0"/>
        <w:spacing w:after="0" w:line="240" w:lineRule="auto"/>
        <w:rPr>
          <w:rFonts w:ascii="Arial" w:hAnsi="Arial" w:cs="Arial"/>
        </w:rPr>
      </w:pPr>
      <w:r w:rsidRPr="008A50EF">
        <w:rPr>
          <w:rFonts w:ascii="Arial" w:hAnsi="Arial" w:cs="Arial"/>
        </w:rPr>
        <w:t xml:space="preserve">Pros and Cons: Hand gesture segmentation by using AdaBoost classifier based on </w:t>
      </w:r>
      <w:proofErr w:type="spellStart"/>
      <w:r w:rsidRPr="008A50EF">
        <w:rPr>
          <w:rFonts w:ascii="Arial" w:hAnsi="Arial" w:cs="Arial"/>
        </w:rPr>
        <w:t>Haar</w:t>
      </w:r>
      <w:proofErr w:type="spellEnd"/>
      <w:r w:rsidRPr="008A50EF">
        <w:rPr>
          <w:rFonts w:ascii="Arial" w:hAnsi="Arial" w:cs="Arial"/>
        </w:rPr>
        <w:t xml:space="preserve"> feature realizes the acquisition of hand gesture area in complicated environment. Using </w:t>
      </w:r>
      <w:proofErr w:type="spellStart"/>
      <w:r w:rsidRPr="008A50EF">
        <w:rPr>
          <w:rFonts w:ascii="Arial" w:hAnsi="Arial" w:cs="Arial"/>
        </w:rPr>
        <w:t>CamShift</w:t>
      </w:r>
      <w:proofErr w:type="spellEnd"/>
      <w:r w:rsidRPr="008A50EF">
        <w:rPr>
          <w:rFonts w:ascii="Arial" w:hAnsi="Arial" w:cs="Arial"/>
        </w:rPr>
        <w:t xml:space="preserve"> algorithm for hand gesture tracking according to the movement of hand gestures and features of deformation ensures to acquire the hand gesture area in real time, finally, the hand gesture area is classified by convolution neural network.</w:t>
      </w:r>
    </w:p>
    <w:p w14:paraId="14EEB6A8" w14:textId="24E20DF2" w:rsidR="00D83733" w:rsidRPr="008A50EF" w:rsidRDefault="00D83733" w:rsidP="00D83733">
      <w:pPr>
        <w:pBdr>
          <w:bottom w:val="double" w:sz="6" w:space="1" w:color="auto"/>
        </w:pBdr>
        <w:autoSpaceDE w:val="0"/>
        <w:autoSpaceDN w:val="0"/>
        <w:adjustRightInd w:val="0"/>
        <w:spacing w:after="0" w:line="240" w:lineRule="auto"/>
        <w:rPr>
          <w:rFonts w:ascii="Arial" w:hAnsi="Arial" w:cs="Arial"/>
        </w:rPr>
      </w:pPr>
    </w:p>
    <w:p w14:paraId="63C390B5" w14:textId="6093507C" w:rsidR="00D83733" w:rsidRPr="008A50EF" w:rsidRDefault="00D83733" w:rsidP="00D83733">
      <w:pPr>
        <w:autoSpaceDE w:val="0"/>
        <w:autoSpaceDN w:val="0"/>
        <w:adjustRightInd w:val="0"/>
        <w:spacing w:after="0" w:line="240" w:lineRule="auto"/>
        <w:rPr>
          <w:rFonts w:ascii="Arial" w:hAnsi="Arial" w:cs="Arial"/>
        </w:rPr>
      </w:pPr>
    </w:p>
    <w:p w14:paraId="0E8391FF" w14:textId="68849B28" w:rsidR="00D83733" w:rsidRPr="008A50EF" w:rsidRDefault="00D83733" w:rsidP="00D83733">
      <w:pPr>
        <w:autoSpaceDE w:val="0"/>
        <w:autoSpaceDN w:val="0"/>
        <w:adjustRightInd w:val="0"/>
        <w:spacing w:after="0" w:line="240" w:lineRule="auto"/>
        <w:rPr>
          <w:rFonts w:ascii="Arial" w:hAnsi="Arial" w:cs="Arial"/>
        </w:rPr>
      </w:pPr>
    </w:p>
    <w:p w14:paraId="42413E39" w14:textId="6AA8A94F" w:rsidR="00D83733" w:rsidRPr="008A50EF" w:rsidRDefault="00D83733" w:rsidP="00D83733">
      <w:pPr>
        <w:pStyle w:val="ListParagraph"/>
        <w:numPr>
          <w:ilvl w:val="0"/>
          <w:numId w:val="2"/>
        </w:numPr>
        <w:autoSpaceDE w:val="0"/>
        <w:autoSpaceDN w:val="0"/>
        <w:adjustRightInd w:val="0"/>
        <w:spacing w:after="0" w:line="240" w:lineRule="auto"/>
        <w:jc w:val="center"/>
        <w:rPr>
          <w:rFonts w:ascii="Arial" w:hAnsi="Arial" w:cs="Arial"/>
          <w:b/>
          <w:bCs/>
          <w:sz w:val="18"/>
          <w:szCs w:val="18"/>
          <w:u w:val="single"/>
        </w:rPr>
      </w:pPr>
      <w:r w:rsidRPr="008A50EF">
        <w:rPr>
          <w:rFonts w:ascii="Arial" w:hAnsi="Arial" w:cs="Arial"/>
          <w:b/>
          <w:bCs/>
          <w:u w:val="single"/>
        </w:rPr>
        <w:t>END-TO-END ATTENTION-BASED LARGE VOCABULARY SPEECH RECOGNITION</w:t>
      </w:r>
    </w:p>
    <w:p w14:paraId="63741FF4" w14:textId="77777777" w:rsidR="00D83733" w:rsidRPr="008A50EF" w:rsidRDefault="00D83733" w:rsidP="00D83733">
      <w:pPr>
        <w:pStyle w:val="ListParagraph"/>
        <w:autoSpaceDE w:val="0"/>
        <w:autoSpaceDN w:val="0"/>
        <w:adjustRightInd w:val="0"/>
        <w:spacing w:after="0" w:line="240" w:lineRule="auto"/>
        <w:rPr>
          <w:rFonts w:ascii="Arial" w:hAnsi="Arial" w:cs="Arial"/>
          <w:b/>
          <w:bCs/>
          <w:sz w:val="18"/>
          <w:szCs w:val="18"/>
          <w:u w:val="single"/>
        </w:rPr>
      </w:pPr>
    </w:p>
    <w:p w14:paraId="1569A940" w14:textId="79D7C1D7" w:rsidR="004E06A1" w:rsidRPr="008A50EF" w:rsidRDefault="00D83733" w:rsidP="00C56B0D">
      <w:pPr>
        <w:autoSpaceDE w:val="0"/>
        <w:autoSpaceDN w:val="0"/>
        <w:adjustRightInd w:val="0"/>
        <w:spacing w:after="0" w:line="240" w:lineRule="auto"/>
        <w:rPr>
          <w:rFonts w:ascii="Arial" w:hAnsi="Arial" w:cs="Arial"/>
        </w:rPr>
      </w:pPr>
      <w:r w:rsidRPr="008A50EF">
        <w:rPr>
          <w:rFonts w:ascii="Arial" w:hAnsi="Arial" w:cs="Arial"/>
        </w:rPr>
        <w:t xml:space="preserve">Author/s: </w:t>
      </w:r>
      <w:proofErr w:type="spellStart"/>
      <w:r w:rsidRPr="008A50EF">
        <w:rPr>
          <w:rFonts w:ascii="Arial" w:hAnsi="Arial" w:cs="Arial"/>
        </w:rPr>
        <w:t>Dzmitry</w:t>
      </w:r>
      <w:proofErr w:type="spellEnd"/>
      <w:r w:rsidRPr="008A50EF">
        <w:rPr>
          <w:rFonts w:ascii="Arial" w:hAnsi="Arial" w:cs="Arial"/>
        </w:rPr>
        <w:t xml:space="preserve"> </w:t>
      </w:r>
      <w:proofErr w:type="spellStart"/>
      <w:r w:rsidRPr="008A50EF">
        <w:rPr>
          <w:rFonts w:ascii="Arial" w:hAnsi="Arial" w:cs="Arial"/>
        </w:rPr>
        <w:t>Bahdanau</w:t>
      </w:r>
      <w:proofErr w:type="spellEnd"/>
      <w:r w:rsidRPr="008A50EF">
        <w:rPr>
          <w:rFonts w:ascii="Arial" w:hAnsi="Arial" w:cs="Arial"/>
        </w:rPr>
        <w:t xml:space="preserve">, Jan </w:t>
      </w:r>
      <w:proofErr w:type="spellStart"/>
      <w:r w:rsidRPr="008A50EF">
        <w:rPr>
          <w:rFonts w:ascii="Arial" w:hAnsi="Arial" w:cs="Arial"/>
        </w:rPr>
        <w:t>Chorowski</w:t>
      </w:r>
      <w:proofErr w:type="spellEnd"/>
      <w:r w:rsidRPr="008A50EF">
        <w:rPr>
          <w:rFonts w:ascii="Arial" w:hAnsi="Arial" w:cs="Arial"/>
        </w:rPr>
        <w:t xml:space="preserve">, Dmitriy Serdyuk, </w:t>
      </w:r>
      <w:proofErr w:type="spellStart"/>
      <w:r w:rsidRPr="008A50EF">
        <w:rPr>
          <w:rFonts w:ascii="Arial" w:hAnsi="Arial" w:cs="Arial"/>
        </w:rPr>
        <w:t>Phil´emon</w:t>
      </w:r>
      <w:proofErr w:type="spellEnd"/>
      <w:r w:rsidRPr="008A50EF">
        <w:rPr>
          <w:rFonts w:ascii="Arial" w:hAnsi="Arial" w:cs="Arial"/>
        </w:rPr>
        <w:t xml:space="preserve"> </w:t>
      </w:r>
      <w:proofErr w:type="spellStart"/>
      <w:r w:rsidRPr="008A50EF">
        <w:rPr>
          <w:rFonts w:ascii="Arial" w:hAnsi="Arial" w:cs="Arial"/>
        </w:rPr>
        <w:t>Brakel</w:t>
      </w:r>
      <w:proofErr w:type="spellEnd"/>
      <w:r w:rsidRPr="008A50EF">
        <w:rPr>
          <w:rFonts w:ascii="Arial" w:hAnsi="Arial" w:cs="Arial"/>
        </w:rPr>
        <w:t>,</w:t>
      </w:r>
      <w:r w:rsidR="00FE65FC" w:rsidRPr="008A50EF">
        <w:rPr>
          <w:rFonts w:ascii="Arial" w:hAnsi="Arial" w:cs="Arial"/>
        </w:rPr>
        <w:t xml:space="preserve"> </w:t>
      </w:r>
      <w:proofErr w:type="spellStart"/>
      <w:r w:rsidR="00FE65FC" w:rsidRPr="008A50EF">
        <w:rPr>
          <w:rFonts w:ascii="Arial" w:hAnsi="Arial" w:cs="Arial"/>
        </w:rPr>
        <w:t>Yoshua</w:t>
      </w:r>
      <w:proofErr w:type="spellEnd"/>
      <w:r w:rsidR="00FE65FC" w:rsidRPr="008A50EF">
        <w:rPr>
          <w:rFonts w:ascii="Arial" w:hAnsi="Arial" w:cs="Arial"/>
        </w:rPr>
        <w:t xml:space="preserve"> </w:t>
      </w:r>
      <w:proofErr w:type="spellStart"/>
      <w:r w:rsidR="00FE65FC" w:rsidRPr="008A50EF">
        <w:rPr>
          <w:rFonts w:ascii="Arial" w:hAnsi="Arial" w:cs="Arial"/>
        </w:rPr>
        <w:t>Bengio</w:t>
      </w:r>
      <w:proofErr w:type="spellEnd"/>
    </w:p>
    <w:p w14:paraId="65345634" w14:textId="23DC07E5" w:rsidR="00FE65FC" w:rsidRPr="008A50EF" w:rsidRDefault="00FE65FC" w:rsidP="00C56B0D">
      <w:pPr>
        <w:autoSpaceDE w:val="0"/>
        <w:autoSpaceDN w:val="0"/>
        <w:adjustRightInd w:val="0"/>
        <w:spacing w:after="0" w:line="240" w:lineRule="auto"/>
        <w:rPr>
          <w:rFonts w:ascii="Arial" w:hAnsi="Arial" w:cs="Arial"/>
        </w:rPr>
      </w:pPr>
    </w:p>
    <w:p w14:paraId="4B27B176" w14:textId="339AAF6F" w:rsidR="00FE65FC" w:rsidRPr="008A50EF" w:rsidRDefault="00FE65FC" w:rsidP="00C56B0D">
      <w:pPr>
        <w:autoSpaceDE w:val="0"/>
        <w:autoSpaceDN w:val="0"/>
        <w:adjustRightInd w:val="0"/>
        <w:spacing w:after="0" w:line="240" w:lineRule="auto"/>
        <w:rPr>
          <w:rFonts w:ascii="Arial" w:hAnsi="Arial" w:cs="Arial"/>
          <w:shd w:val="clear" w:color="auto" w:fill="FFFFFF"/>
        </w:rPr>
      </w:pPr>
      <w:r w:rsidRPr="008A50EF">
        <w:rPr>
          <w:rFonts w:ascii="Arial" w:hAnsi="Arial" w:cs="Arial"/>
        </w:rPr>
        <w:t>Published</w:t>
      </w:r>
      <w:r w:rsidRPr="008A50EF">
        <w:rPr>
          <w:sz w:val="24"/>
          <w:szCs w:val="24"/>
        </w:rPr>
        <w:t xml:space="preserve"> Date: </w:t>
      </w:r>
      <w:r w:rsidRPr="008A50EF">
        <w:rPr>
          <w:rFonts w:ascii="Arial" w:hAnsi="Arial" w:cs="Arial"/>
          <w:shd w:val="clear" w:color="auto" w:fill="FFFFFF"/>
        </w:rPr>
        <w:t>19 May 2016</w:t>
      </w:r>
      <w:r w:rsidRPr="008A50EF">
        <w:rPr>
          <w:rFonts w:ascii="Arial" w:hAnsi="Arial" w:cs="Arial"/>
          <w:shd w:val="clear" w:color="auto" w:fill="FFFFFF"/>
        </w:rPr>
        <w:tab/>
      </w:r>
      <w:r w:rsidRPr="008A50EF">
        <w:rPr>
          <w:rFonts w:ascii="Arial" w:hAnsi="Arial" w:cs="Arial"/>
          <w:shd w:val="clear" w:color="auto" w:fill="FFFFFF"/>
        </w:rPr>
        <w:tab/>
      </w:r>
      <w:r w:rsidRPr="008A50EF">
        <w:rPr>
          <w:rFonts w:ascii="Arial" w:hAnsi="Arial" w:cs="Arial"/>
          <w:shd w:val="clear" w:color="auto" w:fill="FFFFFF"/>
        </w:rPr>
        <w:tab/>
      </w:r>
      <w:r w:rsidRPr="008A50EF">
        <w:rPr>
          <w:rFonts w:ascii="Arial" w:hAnsi="Arial" w:cs="Arial"/>
          <w:shd w:val="clear" w:color="auto" w:fill="FFFFFF"/>
        </w:rPr>
        <w:tab/>
      </w:r>
      <w:r w:rsidRPr="008A50EF">
        <w:rPr>
          <w:rFonts w:ascii="Arial" w:hAnsi="Arial" w:cs="Arial"/>
          <w:shd w:val="clear" w:color="auto" w:fill="FFFFFF"/>
        </w:rPr>
        <w:tab/>
      </w:r>
      <w:r w:rsidRPr="008A50EF">
        <w:rPr>
          <w:rFonts w:ascii="Arial" w:hAnsi="Arial" w:cs="Arial"/>
          <w:shd w:val="clear" w:color="auto" w:fill="FFFFFF"/>
        </w:rPr>
        <w:tab/>
        <w:t>Source: IEEE</w:t>
      </w:r>
    </w:p>
    <w:p w14:paraId="50490605" w14:textId="1C78DFB6" w:rsidR="00FE65FC" w:rsidRPr="008A50EF" w:rsidRDefault="00FE65FC" w:rsidP="00C56B0D">
      <w:pPr>
        <w:autoSpaceDE w:val="0"/>
        <w:autoSpaceDN w:val="0"/>
        <w:adjustRightInd w:val="0"/>
        <w:spacing w:after="0" w:line="240" w:lineRule="auto"/>
        <w:rPr>
          <w:rFonts w:ascii="Arial" w:hAnsi="Arial" w:cs="Arial"/>
          <w:shd w:val="clear" w:color="auto" w:fill="FFFFFF"/>
        </w:rPr>
      </w:pPr>
    </w:p>
    <w:p w14:paraId="642B0030" w14:textId="26CC381B" w:rsidR="00FE65FC" w:rsidRPr="008A50EF" w:rsidRDefault="00FE65FC" w:rsidP="00FE65FC">
      <w:pPr>
        <w:autoSpaceDE w:val="0"/>
        <w:autoSpaceDN w:val="0"/>
        <w:adjustRightInd w:val="0"/>
        <w:spacing w:after="0" w:line="240" w:lineRule="auto"/>
        <w:rPr>
          <w:rFonts w:ascii="Arial" w:hAnsi="Arial" w:cs="Arial"/>
        </w:rPr>
      </w:pPr>
      <w:r w:rsidRPr="008A50EF">
        <w:rPr>
          <w:rFonts w:ascii="Arial" w:hAnsi="Arial" w:cs="Arial"/>
          <w:shd w:val="clear" w:color="auto" w:fill="FFFFFF"/>
        </w:rPr>
        <w:t xml:space="preserve">Methodology: </w:t>
      </w:r>
      <w:r w:rsidRPr="008A50EF">
        <w:rPr>
          <w:rFonts w:ascii="Arial" w:hAnsi="Arial" w:cs="Arial"/>
        </w:rPr>
        <w:t>The system proposes here is a neural network that can map sequences of speech frames to sequences of characters. While the whole system is differentiable and can be trained directly to perform the task at hand, it can still be divided into different functional parts that work together to learn how to encode the speech signal into a suitable feature representation and to decode this representation into a sequence of characters.</w:t>
      </w:r>
    </w:p>
    <w:p w14:paraId="039135DC" w14:textId="74CBE86C" w:rsidR="00FE65FC" w:rsidRPr="008A50EF" w:rsidRDefault="00FE65FC" w:rsidP="00FE65FC">
      <w:pPr>
        <w:autoSpaceDE w:val="0"/>
        <w:autoSpaceDN w:val="0"/>
        <w:adjustRightInd w:val="0"/>
        <w:spacing w:after="0" w:line="240" w:lineRule="auto"/>
        <w:rPr>
          <w:rFonts w:ascii="Arial" w:hAnsi="Arial" w:cs="Arial"/>
        </w:rPr>
      </w:pPr>
    </w:p>
    <w:p w14:paraId="4DA07D95" w14:textId="0569B316" w:rsidR="00FE65FC" w:rsidRPr="008A50EF" w:rsidRDefault="00FE65FC" w:rsidP="00FE65FC">
      <w:pPr>
        <w:autoSpaceDE w:val="0"/>
        <w:autoSpaceDN w:val="0"/>
        <w:adjustRightInd w:val="0"/>
        <w:spacing w:after="0" w:line="240" w:lineRule="auto"/>
        <w:rPr>
          <w:rFonts w:ascii="Arial" w:hAnsi="Arial" w:cs="Arial"/>
        </w:rPr>
      </w:pPr>
      <w:r w:rsidRPr="008A50EF">
        <w:rPr>
          <w:rFonts w:ascii="Arial" w:hAnsi="Arial" w:cs="Arial"/>
        </w:rPr>
        <w:t>Pros and Cons: The resulting approach is significantly simpler than the dominating HMM-DNN one, with fewer training stages, much fewer auxiliary data and less domain expertise involved. Combined with a trigram language model our system shows decent, although not yet state-of-the-art performance.</w:t>
      </w:r>
    </w:p>
    <w:p w14:paraId="4307FA08" w14:textId="240FD0BC" w:rsidR="00FE65FC" w:rsidRPr="008A50EF" w:rsidRDefault="00FE65FC" w:rsidP="00FE65FC">
      <w:pPr>
        <w:pBdr>
          <w:bottom w:val="double" w:sz="6" w:space="1" w:color="auto"/>
        </w:pBdr>
        <w:autoSpaceDE w:val="0"/>
        <w:autoSpaceDN w:val="0"/>
        <w:adjustRightInd w:val="0"/>
        <w:spacing w:after="0" w:line="240" w:lineRule="auto"/>
        <w:rPr>
          <w:rFonts w:ascii="Arial" w:hAnsi="Arial" w:cs="Arial"/>
        </w:rPr>
      </w:pPr>
    </w:p>
    <w:p w14:paraId="18A9E68A" w14:textId="48FDF12F" w:rsidR="007A0A57" w:rsidRPr="008A50EF" w:rsidRDefault="007A0A57" w:rsidP="00FE65FC">
      <w:pPr>
        <w:autoSpaceDE w:val="0"/>
        <w:autoSpaceDN w:val="0"/>
        <w:adjustRightInd w:val="0"/>
        <w:spacing w:after="0" w:line="240" w:lineRule="auto"/>
        <w:rPr>
          <w:rFonts w:ascii="Arial" w:hAnsi="Arial" w:cs="Arial"/>
        </w:rPr>
      </w:pPr>
    </w:p>
    <w:p w14:paraId="511A62A1" w14:textId="7C468A0F" w:rsidR="007A0A57" w:rsidRPr="008A50EF" w:rsidRDefault="007A0A57" w:rsidP="00FE65FC">
      <w:pPr>
        <w:autoSpaceDE w:val="0"/>
        <w:autoSpaceDN w:val="0"/>
        <w:adjustRightInd w:val="0"/>
        <w:spacing w:after="0" w:line="240" w:lineRule="auto"/>
        <w:rPr>
          <w:rFonts w:ascii="Arial" w:hAnsi="Arial" w:cs="Arial"/>
        </w:rPr>
      </w:pPr>
    </w:p>
    <w:p w14:paraId="392B5DE8" w14:textId="0BB1AFE1" w:rsidR="007A0A57" w:rsidRPr="008A50EF" w:rsidRDefault="007A0A57" w:rsidP="007A0A57">
      <w:pPr>
        <w:pStyle w:val="ListParagraph"/>
        <w:numPr>
          <w:ilvl w:val="0"/>
          <w:numId w:val="2"/>
        </w:numPr>
        <w:autoSpaceDE w:val="0"/>
        <w:autoSpaceDN w:val="0"/>
        <w:adjustRightInd w:val="0"/>
        <w:spacing w:after="0" w:line="240" w:lineRule="auto"/>
        <w:jc w:val="center"/>
        <w:rPr>
          <w:rFonts w:ascii="Arial" w:hAnsi="Arial" w:cs="Arial"/>
          <w:b/>
          <w:bCs/>
          <w:u w:val="single"/>
        </w:rPr>
      </w:pPr>
      <w:proofErr w:type="spellStart"/>
      <w:r w:rsidRPr="008A50EF">
        <w:rPr>
          <w:rFonts w:ascii="Arial" w:hAnsi="Arial" w:cs="Arial"/>
          <w:b/>
          <w:bCs/>
          <w:u w:val="single"/>
        </w:rPr>
        <w:t>SQuAD</w:t>
      </w:r>
      <w:proofErr w:type="spellEnd"/>
      <w:r w:rsidRPr="008A50EF">
        <w:rPr>
          <w:rFonts w:ascii="Arial" w:hAnsi="Arial" w:cs="Arial"/>
          <w:b/>
          <w:bCs/>
          <w:u w:val="single"/>
        </w:rPr>
        <w:t>: 100,000+ Questions for Machine Comprehension of Text</w:t>
      </w:r>
    </w:p>
    <w:p w14:paraId="3AB50C87" w14:textId="3120A8DC" w:rsidR="007A0A57" w:rsidRPr="008A50EF" w:rsidRDefault="007A0A57" w:rsidP="007A0A57">
      <w:pPr>
        <w:autoSpaceDE w:val="0"/>
        <w:autoSpaceDN w:val="0"/>
        <w:adjustRightInd w:val="0"/>
        <w:spacing w:after="0" w:line="240" w:lineRule="auto"/>
        <w:jc w:val="center"/>
        <w:rPr>
          <w:rFonts w:ascii="Arial" w:hAnsi="Arial" w:cs="Arial"/>
          <w:b/>
          <w:bCs/>
          <w:u w:val="single"/>
        </w:rPr>
      </w:pPr>
    </w:p>
    <w:p w14:paraId="4CFAD903" w14:textId="1A4884C7" w:rsidR="007A0A57" w:rsidRPr="008A50EF" w:rsidRDefault="007A0A57" w:rsidP="007A0A57">
      <w:pPr>
        <w:autoSpaceDE w:val="0"/>
        <w:autoSpaceDN w:val="0"/>
        <w:adjustRightInd w:val="0"/>
        <w:spacing w:after="0" w:line="240" w:lineRule="auto"/>
        <w:rPr>
          <w:rFonts w:ascii="Arial" w:hAnsi="Arial" w:cs="Arial"/>
        </w:rPr>
      </w:pPr>
      <w:r w:rsidRPr="008A50EF">
        <w:rPr>
          <w:rFonts w:ascii="Arial" w:hAnsi="Arial" w:cs="Arial"/>
        </w:rPr>
        <w:t xml:space="preserve">Author/s: Pranav </w:t>
      </w:r>
      <w:proofErr w:type="spellStart"/>
      <w:r w:rsidRPr="008A50EF">
        <w:rPr>
          <w:rFonts w:ascii="Arial" w:hAnsi="Arial" w:cs="Arial"/>
        </w:rPr>
        <w:t>Rajpurkar</w:t>
      </w:r>
      <w:proofErr w:type="spellEnd"/>
      <w:r w:rsidRPr="008A50EF">
        <w:rPr>
          <w:rFonts w:ascii="Arial" w:hAnsi="Arial" w:cs="Arial"/>
        </w:rPr>
        <w:t xml:space="preserve">, Jian Zhang, Konstantin </w:t>
      </w:r>
      <w:proofErr w:type="spellStart"/>
      <w:r w:rsidRPr="008A50EF">
        <w:rPr>
          <w:rFonts w:ascii="Arial" w:hAnsi="Arial" w:cs="Arial"/>
        </w:rPr>
        <w:t>Lopyrev</w:t>
      </w:r>
      <w:proofErr w:type="spellEnd"/>
      <w:r w:rsidRPr="008A50EF">
        <w:rPr>
          <w:rFonts w:ascii="Arial" w:hAnsi="Arial" w:cs="Arial"/>
        </w:rPr>
        <w:t>, Percy Liang</w:t>
      </w:r>
    </w:p>
    <w:p w14:paraId="6B1A7B44" w14:textId="71F7C9A6" w:rsidR="007A0A57" w:rsidRPr="008A50EF" w:rsidRDefault="007A0A57" w:rsidP="007A0A57">
      <w:pPr>
        <w:autoSpaceDE w:val="0"/>
        <w:autoSpaceDN w:val="0"/>
        <w:adjustRightInd w:val="0"/>
        <w:spacing w:after="0" w:line="240" w:lineRule="auto"/>
        <w:rPr>
          <w:rFonts w:ascii="Arial" w:hAnsi="Arial" w:cs="Arial"/>
        </w:rPr>
      </w:pPr>
    </w:p>
    <w:p w14:paraId="49FFDF83" w14:textId="27092D1B" w:rsidR="007A0A57" w:rsidRPr="008A50EF" w:rsidRDefault="007A0A57" w:rsidP="007A0A57">
      <w:pPr>
        <w:autoSpaceDE w:val="0"/>
        <w:autoSpaceDN w:val="0"/>
        <w:adjustRightInd w:val="0"/>
        <w:spacing w:after="0" w:line="240" w:lineRule="auto"/>
        <w:rPr>
          <w:rFonts w:ascii="Arial" w:hAnsi="Arial" w:cs="Arial"/>
          <w:color w:val="000000"/>
          <w:shd w:val="clear" w:color="auto" w:fill="FFFFFF"/>
        </w:rPr>
      </w:pPr>
      <w:r w:rsidRPr="008A50EF">
        <w:rPr>
          <w:rFonts w:ascii="Arial" w:hAnsi="Arial" w:cs="Arial"/>
        </w:rPr>
        <w:t xml:space="preserve">Published Date: </w:t>
      </w:r>
      <w:r w:rsidR="00D93553" w:rsidRPr="008A50EF">
        <w:rPr>
          <w:rFonts w:ascii="Arial" w:hAnsi="Arial" w:cs="Arial"/>
          <w:color w:val="000000"/>
          <w:shd w:val="clear" w:color="auto" w:fill="FFFFFF"/>
        </w:rPr>
        <w:t>16 Jun 2016</w:t>
      </w:r>
      <w:r w:rsidR="00D93553" w:rsidRPr="008A50EF">
        <w:rPr>
          <w:rFonts w:ascii="Arial" w:hAnsi="Arial" w:cs="Arial"/>
          <w:color w:val="000000"/>
          <w:shd w:val="clear" w:color="auto" w:fill="FFFFFF"/>
        </w:rPr>
        <w:tab/>
      </w:r>
      <w:r w:rsidR="00D93553" w:rsidRPr="008A50EF">
        <w:rPr>
          <w:rFonts w:ascii="Arial" w:hAnsi="Arial" w:cs="Arial"/>
          <w:color w:val="000000"/>
          <w:shd w:val="clear" w:color="auto" w:fill="FFFFFF"/>
        </w:rPr>
        <w:tab/>
      </w:r>
      <w:r w:rsidR="00D93553" w:rsidRPr="008A50EF">
        <w:rPr>
          <w:rFonts w:ascii="Arial" w:hAnsi="Arial" w:cs="Arial"/>
          <w:color w:val="000000"/>
          <w:shd w:val="clear" w:color="auto" w:fill="FFFFFF"/>
        </w:rPr>
        <w:tab/>
      </w:r>
      <w:r w:rsidR="00D93553" w:rsidRPr="008A50EF">
        <w:rPr>
          <w:rFonts w:ascii="Arial" w:hAnsi="Arial" w:cs="Arial"/>
          <w:color w:val="000000"/>
          <w:shd w:val="clear" w:color="auto" w:fill="FFFFFF"/>
        </w:rPr>
        <w:tab/>
      </w:r>
      <w:r w:rsidR="00D93553" w:rsidRPr="008A50EF">
        <w:rPr>
          <w:rFonts w:ascii="Arial" w:hAnsi="Arial" w:cs="Arial"/>
          <w:color w:val="000000"/>
          <w:shd w:val="clear" w:color="auto" w:fill="FFFFFF"/>
        </w:rPr>
        <w:tab/>
      </w:r>
      <w:r w:rsidR="00D93553" w:rsidRPr="008A50EF">
        <w:rPr>
          <w:rFonts w:ascii="Arial" w:hAnsi="Arial" w:cs="Arial"/>
          <w:color w:val="000000"/>
          <w:shd w:val="clear" w:color="auto" w:fill="FFFFFF"/>
        </w:rPr>
        <w:tab/>
        <w:t>Source: IEEE</w:t>
      </w:r>
    </w:p>
    <w:p w14:paraId="26142805" w14:textId="6E501F08" w:rsidR="00D93553" w:rsidRPr="008A50EF" w:rsidRDefault="00D93553" w:rsidP="007A0A57">
      <w:pPr>
        <w:autoSpaceDE w:val="0"/>
        <w:autoSpaceDN w:val="0"/>
        <w:adjustRightInd w:val="0"/>
        <w:spacing w:after="0" w:line="240" w:lineRule="auto"/>
        <w:rPr>
          <w:rFonts w:ascii="Arial" w:hAnsi="Arial" w:cs="Arial"/>
          <w:color w:val="000000"/>
          <w:shd w:val="clear" w:color="auto" w:fill="FFFFFF"/>
        </w:rPr>
      </w:pPr>
    </w:p>
    <w:p w14:paraId="5A96F3E1" w14:textId="1747B46E" w:rsidR="00D93553" w:rsidRPr="008A50EF" w:rsidRDefault="00D93553" w:rsidP="00D93553">
      <w:pPr>
        <w:autoSpaceDE w:val="0"/>
        <w:autoSpaceDN w:val="0"/>
        <w:adjustRightInd w:val="0"/>
        <w:spacing w:after="0" w:line="240" w:lineRule="auto"/>
        <w:rPr>
          <w:rFonts w:ascii="Arial" w:hAnsi="Arial" w:cs="Arial"/>
        </w:rPr>
      </w:pPr>
      <w:r w:rsidRPr="008A50EF">
        <w:rPr>
          <w:rFonts w:ascii="Arial" w:hAnsi="Arial" w:cs="Arial"/>
          <w:color w:val="000000"/>
          <w:shd w:val="clear" w:color="auto" w:fill="FFFFFF"/>
        </w:rPr>
        <w:lastRenderedPageBreak/>
        <w:t xml:space="preserve">Methodology: </w:t>
      </w:r>
      <w:r w:rsidRPr="008A50EF">
        <w:rPr>
          <w:rFonts w:ascii="Arial" w:hAnsi="Arial" w:cs="Arial"/>
        </w:rPr>
        <w:t xml:space="preserve">Candidate answer generation. For all four methods, rather than considering all O(L2) spans as candidate answers, where L is the number of words in the sentence, we only use spans which are constituents in the constituency parse generated by Stanford </w:t>
      </w:r>
      <w:proofErr w:type="spellStart"/>
      <w:r w:rsidRPr="008A50EF">
        <w:rPr>
          <w:rFonts w:ascii="Arial" w:hAnsi="Arial" w:cs="Arial"/>
        </w:rPr>
        <w:t>CoreNLP</w:t>
      </w:r>
      <w:proofErr w:type="spellEnd"/>
      <w:r w:rsidRPr="008A50EF">
        <w:rPr>
          <w:rFonts w:ascii="Arial" w:hAnsi="Arial" w:cs="Arial"/>
        </w:rPr>
        <w:t xml:space="preserve">. Ignoring punctuation and articles, we find that 77.3% of the correct answers in the development set are constituents. This places an effective ceiling on the accuracy of our methods. During training, when the correct answer of an example is not a constituent, we use the shortest constituent containing the correct answer as the target. </w:t>
      </w:r>
      <w:proofErr w:type="spellStart"/>
      <w:r w:rsidRPr="008A50EF">
        <w:rPr>
          <w:rFonts w:ascii="Arial" w:hAnsi="Arial" w:cs="Arial"/>
        </w:rPr>
        <w:t>SlidingWindow</w:t>
      </w:r>
      <w:proofErr w:type="spellEnd"/>
      <w:r w:rsidRPr="008A50EF">
        <w:rPr>
          <w:rFonts w:ascii="Arial" w:hAnsi="Arial" w:cs="Arial"/>
        </w:rPr>
        <w:t xml:space="preserve"> Baseline For each candidate answer, we compute the unigram bigram overlap between the sentence containing it (excluding the candidate itself) and </w:t>
      </w:r>
      <w:proofErr w:type="gramStart"/>
      <w:r w:rsidRPr="008A50EF">
        <w:rPr>
          <w:rFonts w:ascii="Arial" w:hAnsi="Arial" w:cs="Arial"/>
        </w:rPr>
        <w:t>the  question</w:t>
      </w:r>
      <w:proofErr w:type="gramEnd"/>
      <w:r w:rsidRPr="008A50EF">
        <w:rPr>
          <w:rFonts w:ascii="Arial" w:hAnsi="Arial" w:cs="Arial"/>
        </w:rPr>
        <w:t>. We keep all the candidates that have the maximal overlap. Among these, we select the best</w:t>
      </w:r>
    </w:p>
    <w:p w14:paraId="12C3603C" w14:textId="71202638" w:rsidR="00D93553" w:rsidRPr="008A50EF" w:rsidRDefault="00D93553" w:rsidP="00D93553">
      <w:pPr>
        <w:autoSpaceDE w:val="0"/>
        <w:autoSpaceDN w:val="0"/>
        <w:adjustRightInd w:val="0"/>
        <w:spacing w:after="0" w:line="240" w:lineRule="auto"/>
        <w:rPr>
          <w:rFonts w:ascii="Arial" w:hAnsi="Arial" w:cs="Arial"/>
        </w:rPr>
      </w:pPr>
      <w:r w:rsidRPr="008A50EF">
        <w:rPr>
          <w:rFonts w:ascii="Arial" w:hAnsi="Arial" w:cs="Arial"/>
        </w:rPr>
        <w:t>one using the sliding-window approach. Logistic Regression In our logistic regression model, we extract several types of features for each candidate answer. We discretize each continuous feature into 10 equally sized buckets, building a total of 180 million features,</w:t>
      </w:r>
      <w:r w:rsidR="00D11BD7" w:rsidRPr="008A50EF">
        <w:rPr>
          <w:rFonts w:ascii="Arial" w:hAnsi="Arial" w:cs="Arial"/>
        </w:rPr>
        <w:t xml:space="preserve"> </w:t>
      </w:r>
      <w:r w:rsidRPr="008A50EF">
        <w:rPr>
          <w:rFonts w:ascii="Arial" w:hAnsi="Arial" w:cs="Arial"/>
        </w:rPr>
        <w:t>most of which are lexicalized features or dependency</w:t>
      </w:r>
      <w:r w:rsidR="00D11BD7" w:rsidRPr="008A50EF">
        <w:rPr>
          <w:rFonts w:ascii="Arial" w:hAnsi="Arial" w:cs="Arial"/>
        </w:rPr>
        <w:t xml:space="preserve"> </w:t>
      </w:r>
      <w:r w:rsidRPr="008A50EF">
        <w:rPr>
          <w:rFonts w:ascii="Arial" w:hAnsi="Arial" w:cs="Arial"/>
        </w:rPr>
        <w:t>tree path features.</w:t>
      </w:r>
    </w:p>
    <w:p w14:paraId="79672B0D" w14:textId="05EB838B" w:rsidR="00D11BD7" w:rsidRPr="008A50EF" w:rsidRDefault="00D11BD7" w:rsidP="00D93553">
      <w:pPr>
        <w:autoSpaceDE w:val="0"/>
        <w:autoSpaceDN w:val="0"/>
        <w:adjustRightInd w:val="0"/>
        <w:spacing w:after="0" w:line="240" w:lineRule="auto"/>
        <w:rPr>
          <w:rFonts w:ascii="Arial" w:hAnsi="Arial" w:cs="Arial"/>
        </w:rPr>
      </w:pPr>
    </w:p>
    <w:p w14:paraId="12763F67" w14:textId="7228311A" w:rsidR="00D11BD7" w:rsidRPr="008A50EF" w:rsidRDefault="00D11BD7" w:rsidP="00D11BD7">
      <w:pPr>
        <w:autoSpaceDE w:val="0"/>
        <w:autoSpaceDN w:val="0"/>
        <w:adjustRightInd w:val="0"/>
        <w:spacing w:after="0" w:line="240" w:lineRule="auto"/>
        <w:rPr>
          <w:rFonts w:ascii="Arial" w:hAnsi="Arial" w:cs="Arial"/>
        </w:rPr>
      </w:pPr>
      <w:r w:rsidRPr="008A50EF">
        <w:rPr>
          <w:rFonts w:ascii="Arial" w:hAnsi="Arial" w:cs="Arial"/>
        </w:rPr>
        <w:t>Pros and Cons: Goal of natural language understanding, we introduce the Stanford Question Answering Dataset, a large reading comprehension dataset on Wikipedia articles with crowdsourced</w:t>
      </w:r>
    </w:p>
    <w:p w14:paraId="37221BAD" w14:textId="7A9E7D40" w:rsidR="00D11BD7" w:rsidRPr="008A50EF" w:rsidRDefault="00D11BD7" w:rsidP="00D11BD7">
      <w:pPr>
        <w:autoSpaceDE w:val="0"/>
        <w:autoSpaceDN w:val="0"/>
        <w:adjustRightInd w:val="0"/>
        <w:spacing w:after="0" w:line="240" w:lineRule="auto"/>
        <w:rPr>
          <w:rFonts w:ascii="Arial" w:hAnsi="Arial" w:cs="Arial"/>
        </w:rPr>
      </w:pPr>
      <w:r w:rsidRPr="008A50EF">
        <w:rPr>
          <w:rFonts w:ascii="Arial" w:hAnsi="Arial" w:cs="Arial"/>
        </w:rPr>
        <w:t xml:space="preserve">question-answer pairs. Performance stratified by syntactic divergence. As discussed in Section 4, another challenging aspect of the dataset is the syntactic divergence between the </w:t>
      </w:r>
      <w:proofErr w:type="gramStart"/>
      <w:r w:rsidRPr="008A50EF">
        <w:rPr>
          <w:rFonts w:ascii="Arial" w:hAnsi="Arial" w:cs="Arial"/>
        </w:rPr>
        <w:t>question and answer</w:t>
      </w:r>
      <w:proofErr w:type="gramEnd"/>
      <w:r w:rsidRPr="008A50EF">
        <w:rPr>
          <w:rFonts w:ascii="Arial" w:hAnsi="Arial" w:cs="Arial"/>
        </w:rPr>
        <w:t xml:space="preserve"> sentence. shows that the more divergence there is, the lower the performance of the logistic regression model. Interestingly, humans do not seem to be sensitive to syntactic divergence, suggesting that deep understanding is not distracted by superficial differences.</w:t>
      </w:r>
    </w:p>
    <w:p w14:paraId="2D37F98F" w14:textId="576DBFC9" w:rsidR="00D11BD7" w:rsidRPr="008A50EF" w:rsidRDefault="00D11BD7" w:rsidP="00D11BD7">
      <w:pPr>
        <w:pBdr>
          <w:bottom w:val="double" w:sz="6" w:space="1" w:color="auto"/>
        </w:pBdr>
        <w:autoSpaceDE w:val="0"/>
        <w:autoSpaceDN w:val="0"/>
        <w:adjustRightInd w:val="0"/>
        <w:spacing w:after="0" w:line="240" w:lineRule="auto"/>
        <w:rPr>
          <w:rFonts w:ascii="Arial" w:hAnsi="Arial" w:cs="Arial"/>
        </w:rPr>
      </w:pPr>
    </w:p>
    <w:p w14:paraId="4F516653" w14:textId="00CF5FF0" w:rsidR="00D11BD7" w:rsidRPr="008A50EF" w:rsidRDefault="00D11BD7" w:rsidP="00D11BD7">
      <w:pPr>
        <w:autoSpaceDE w:val="0"/>
        <w:autoSpaceDN w:val="0"/>
        <w:adjustRightInd w:val="0"/>
        <w:spacing w:after="0" w:line="240" w:lineRule="auto"/>
        <w:rPr>
          <w:rFonts w:ascii="Arial" w:hAnsi="Arial" w:cs="Arial"/>
        </w:rPr>
      </w:pPr>
    </w:p>
    <w:p w14:paraId="2EA02F3D" w14:textId="4A842E9C" w:rsidR="00D11BD7" w:rsidRPr="008A50EF" w:rsidRDefault="00D11BD7" w:rsidP="00D11BD7">
      <w:pPr>
        <w:pStyle w:val="ListParagraph"/>
        <w:numPr>
          <w:ilvl w:val="0"/>
          <w:numId w:val="2"/>
        </w:numPr>
        <w:autoSpaceDE w:val="0"/>
        <w:autoSpaceDN w:val="0"/>
        <w:adjustRightInd w:val="0"/>
        <w:spacing w:after="0" w:line="240" w:lineRule="auto"/>
        <w:jc w:val="center"/>
        <w:rPr>
          <w:rFonts w:ascii="Arial" w:hAnsi="Arial" w:cs="Arial"/>
          <w:b/>
          <w:bCs/>
          <w:sz w:val="14"/>
          <w:szCs w:val="14"/>
          <w:u w:val="single"/>
        </w:rPr>
      </w:pPr>
      <w:proofErr w:type="spellStart"/>
      <w:r w:rsidRPr="008A50EF">
        <w:rPr>
          <w:rFonts w:ascii="Arial" w:hAnsi="Arial" w:cs="Arial"/>
          <w:b/>
          <w:bCs/>
          <w:u w:val="single"/>
        </w:rPr>
        <w:t>ReadingWikipedia</w:t>
      </w:r>
      <w:proofErr w:type="spellEnd"/>
      <w:r w:rsidRPr="008A50EF">
        <w:rPr>
          <w:rFonts w:ascii="Arial" w:hAnsi="Arial" w:cs="Arial"/>
          <w:b/>
          <w:bCs/>
          <w:u w:val="single"/>
        </w:rPr>
        <w:t xml:space="preserve"> to Answer Open-Domain Questions</w:t>
      </w:r>
    </w:p>
    <w:p w14:paraId="4BFCF84E" w14:textId="736E0519" w:rsidR="00D11BD7" w:rsidRPr="008A50EF" w:rsidRDefault="00D11BD7" w:rsidP="00D11BD7">
      <w:pPr>
        <w:autoSpaceDE w:val="0"/>
        <w:autoSpaceDN w:val="0"/>
        <w:adjustRightInd w:val="0"/>
        <w:spacing w:after="0" w:line="240" w:lineRule="auto"/>
        <w:jc w:val="center"/>
        <w:rPr>
          <w:rFonts w:ascii="Arial" w:hAnsi="Arial" w:cs="Arial"/>
          <w:b/>
          <w:bCs/>
          <w:sz w:val="14"/>
          <w:szCs w:val="14"/>
          <w:u w:val="single"/>
        </w:rPr>
      </w:pPr>
    </w:p>
    <w:p w14:paraId="5EC69527" w14:textId="18F43F49" w:rsidR="00D11BD7" w:rsidRPr="008A50EF" w:rsidRDefault="00D11BD7" w:rsidP="00D11BD7">
      <w:pPr>
        <w:autoSpaceDE w:val="0"/>
        <w:autoSpaceDN w:val="0"/>
        <w:adjustRightInd w:val="0"/>
        <w:spacing w:after="0" w:line="240" w:lineRule="auto"/>
        <w:rPr>
          <w:rFonts w:ascii="Arial" w:hAnsi="Arial" w:cs="Arial"/>
          <w:b/>
          <w:bCs/>
          <w:sz w:val="14"/>
          <w:szCs w:val="14"/>
          <w:u w:val="single"/>
        </w:rPr>
      </w:pPr>
    </w:p>
    <w:p w14:paraId="5FB88BEC" w14:textId="77777777" w:rsidR="00212C99" w:rsidRPr="008A50EF" w:rsidRDefault="00D11BD7">
      <w:pPr>
        <w:rPr>
          <w:rFonts w:ascii="Arial" w:hAnsi="Arial" w:cs="Arial"/>
        </w:rPr>
      </w:pPr>
      <w:r w:rsidRPr="008A50EF">
        <w:rPr>
          <w:rFonts w:ascii="Arial" w:hAnsi="Arial" w:cs="Arial"/>
        </w:rPr>
        <w:t xml:space="preserve">Author/s: </w:t>
      </w:r>
      <w:proofErr w:type="spellStart"/>
      <w:r w:rsidRPr="008A50EF">
        <w:rPr>
          <w:rFonts w:ascii="Arial" w:hAnsi="Arial" w:cs="Arial"/>
        </w:rPr>
        <w:t>Danqi</w:t>
      </w:r>
      <w:proofErr w:type="spellEnd"/>
      <w:r w:rsidRPr="008A50EF">
        <w:rPr>
          <w:rFonts w:ascii="Arial" w:hAnsi="Arial" w:cs="Arial"/>
        </w:rPr>
        <w:t xml:space="preserve"> Chen, Adam Fisch, Jason Weston &amp; Antoine </w:t>
      </w:r>
      <w:proofErr w:type="spellStart"/>
      <w:r w:rsidRPr="008A50EF">
        <w:rPr>
          <w:rFonts w:ascii="Arial" w:hAnsi="Arial" w:cs="Arial"/>
        </w:rPr>
        <w:t>Bordes</w:t>
      </w:r>
      <w:proofErr w:type="spellEnd"/>
    </w:p>
    <w:p w14:paraId="38E4C55C" w14:textId="77777777" w:rsidR="00F60067" w:rsidRPr="008A50EF" w:rsidRDefault="00212C99">
      <w:pPr>
        <w:rPr>
          <w:rFonts w:ascii="Arial" w:hAnsi="Arial" w:cs="Arial"/>
          <w:color w:val="000000"/>
          <w:shd w:val="clear" w:color="auto" w:fill="FFFFFF"/>
        </w:rPr>
      </w:pPr>
      <w:r w:rsidRPr="008A50EF">
        <w:rPr>
          <w:rFonts w:ascii="Arial" w:hAnsi="Arial" w:cs="Arial"/>
        </w:rPr>
        <w:t xml:space="preserve">Published Date: </w:t>
      </w:r>
      <w:r w:rsidRPr="008A50EF">
        <w:rPr>
          <w:rFonts w:ascii="Arial" w:hAnsi="Arial" w:cs="Arial"/>
          <w:color w:val="000000"/>
          <w:shd w:val="clear" w:color="auto" w:fill="FFFFFF"/>
        </w:rPr>
        <w:t>31 Mar 2017</w:t>
      </w:r>
      <w:r w:rsidR="00F60067" w:rsidRPr="008A50EF">
        <w:rPr>
          <w:rFonts w:ascii="Arial" w:hAnsi="Arial" w:cs="Arial"/>
          <w:color w:val="000000"/>
          <w:shd w:val="clear" w:color="auto" w:fill="FFFFFF"/>
        </w:rPr>
        <w:tab/>
      </w:r>
      <w:r w:rsidR="00F60067" w:rsidRPr="008A50EF">
        <w:rPr>
          <w:rFonts w:ascii="Arial" w:hAnsi="Arial" w:cs="Arial"/>
          <w:color w:val="000000"/>
          <w:shd w:val="clear" w:color="auto" w:fill="FFFFFF"/>
        </w:rPr>
        <w:tab/>
      </w:r>
      <w:r w:rsidR="00F60067" w:rsidRPr="008A50EF">
        <w:rPr>
          <w:rFonts w:ascii="Arial" w:hAnsi="Arial" w:cs="Arial"/>
          <w:color w:val="000000"/>
          <w:shd w:val="clear" w:color="auto" w:fill="FFFFFF"/>
        </w:rPr>
        <w:tab/>
      </w:r>
      <w:r w:rsidR="00F60067" w:rsidRPr="008A50EF">
        <w:rPr>
          <w:rFonts w:ascii="Arial" w:hAnsi="Arial" w:cs="Arial"/>
          <w:color w:val="000000"/>
          <w:shd w:val="clear" w:color="auto" w:fill="FFFFFF"/>
        </w:rPr>
        <w:tab/>
      </w:r>
      <w:r w:rsidR="00F60067" w:rsidRPr="008A50EF">
        <w:rPr>
          <w:rFonts w:ascii="Arial" w:hAnsi="Arial" w:cs="Arial"/>
          <w:color w:val="000000"/>
          <w:shd w:val="clear" w:color="auto" w:fill="FFFFFF"/>
        </w:rPr>
        <w:tab/>
      </w:r>
      <w:r w:rsidR="00F60067" w:rsidRPr="008A50EF">
        <w:rPr>
          <w:rFonts w:ascii="Arial" w:hAnsi="Arial" w:cs="Arial"/>
          <w:color w:val="000000"/>
          <w:shd w:val="clear" w:color="auto" w:fill="FFFFFF"/>
        </w:rPr>
        <w:tab/>
        <w:t>Source: IEEE</w:t>
      </w:r>
    </w:p>
    <w:p w14:paraId="57AD38BD" w14:textId="77777777" w:rsidR="00527961" w:rsidRPr="008A50EF" w:rsidRDefault="00F60067">
      <w:pPr>
        <w:rPr>
          <w:rFonts w:ascii="Arial" w:hAnsi="Arial" w:cs="Arial"/>
        </w:rPr>
      </w:pPr>
      <w:r w:rsidRPr="008A50EF">
        <w:rPr>
          <w:rFonts w:ascii="Arial" w:hAnsi="Arial" w:cs="Arial"/>
          <w:color w:val="000000"/>
          <w:shd w:val="clear" w:color="auto" w:fill="FFFFFF"/>
        </w:rPr>
        <w:t xml:space="preserve">Methodology: </w:t>
      </w:r>
      <w:r w:rsidR="00B95BFD" w:rsidRPr="008A50EF">
        <w:rPr>
          <w:rFonts w:ascii="Arial" w:hAnsi="Arial" w:cs="Arial"/>
        </w:rPr>
        <w:t xml:space="preserve">Paragraph encoding. Dynamic </w:t>
      </w:r>
      <w:proofErr w:type="spellStart"/>
      <w:r w:rsidR="00B95BFD" w:rsidRPr="008A50EF">
        <w:rPr>
          <w:rFonts w:ascii="Arial" w:hAnsi="Arial" w:cs="Arial"/>
        </w:rPr>
        <w:t>Coattention</w:t>
      </w:r>
      <w:proofErr w:type="spellEnd"/>
      <w:r w:rsidR="00B95BFD" w:rsidRPr="008A50EF">
        <w:rPr>
          <w:rFonts w:ascii="Arial" w:hAnsi="Arial" w:cs="Arial"/>
        </w:rPr>
        <w:t xml:space="preserve"> Networks. </w:t>
      </w:r>
      <w:r w:rsidR="00527961" w:rsidRPr="008A50EF">
        <w:rPr>
          <w:rFonts w:ascii="Arial" w:hAnsi="Arial" w:cs="Arial"/>
        </w:rPr>
        <w:t>Multi-Perspective Matching.</w:t>
      </w:r>
    </w:p>
    <w:p w14:paraId="6C9337EB" w14:textId="2AC236B2" w:rsidR="00527961" w:rsidRPr="008A50EF" w:rsidRDefault="00527961" w:rsidP="00527961">
      <w:pPr>
        <w:autoSpaceDE w:val="0"/>
        <w:autoSpaceDN w:val="0"/>
        <w:adjustRightInd w:val="0"/>
        <w:spacing w:after="0" w:line="240" w:lineRule="auto"/>
        <w:rPr>
          <w:rFonts w:ascii="Arial" w:hAnsi="Arial" w:cs="Arial"/>
        </w:rPr>
      </w:pPr>
      <w:r w:rsidRPr="008A50EF">
        <w:rPr>
          <w:rFonts w:ascii="Arial" w:hAnsi="Arial" w:cs="Arial"/>
        </w:rPr>
        <w:t>Pros and Cons: Machine comprehension systems alone cannot solve the overall task. This method</w:t>
      </w:r>
    </w:p>
    <w:p w14:paraId="19DA1BFB" w14:textId="6449EE9D" w:rsidR="00527961" w:rsidRPr="008A50EF" w:rsidRDefault="00527961" w:rsidP="00527961">
      <w:pPr>
        <w:autoSpaceDE w:val="0"/>
        <w:autoSpaceDN w:val="0"/>
        <w:adjustRightInd w:val="0"/>
        <w:spacing w:after="0" w:line="240" w:lineRule="auto"/>
        <w:rPr>
          <w:rFonts w:ascii="Arial" w:hAnsi="Arial" w:cs="Arial"/>
        </w:rPr>
      </w:pPr>
      <w:r w:rsidRPr="008A50EF">
        <w:rPr>
          <w:rFonts w:ascii="Arial" w:hAnsi="Arial" w:cs="Arial"/>
        </w:rPr>
        <w:t>integrates search, distant supervision, and multitask learning to provide an effective complete</w:t>
      </w:r>
    </w:p>
    <w:p w14:paraId="700D536E" w14:textId="42B79D6D" w:rsidR="00527961" w:rsidRPr="008A50EF" w:rsidRDefault="00527961" w:rsidP="00527961">
      <w:pPr>
        <w:autoSpaceDE w:val="0"/>
        <w:autoSpaceDN w:val="0"/>
        <w:adjustRightInd w:val="0"/>
        <w:spacing w:after="0" w:line="240" w:lineRule="auto"/>
        <w:rPr>
          <w:rFonts w:ascii="Arial" w:hAnsi="Arial" w:cs="Arial"/>
        </w:rPr>
      </w:pPr>
      <w:r w:rsidRPr="008A50EF">
        <w:rPr>
          <w:rFonts w:ascii="Arial" w:hAnsi="Arial" w:cs="Arial"/>
        </w:rPr>
        <w:t>system. Evaluating the individual components as well as the full system across multiple benchmarks</w:t>
      </w:r>
    </w:p>
    <w:p w14:paraId="5A5EF69C" w14:textId="1EBD3334" w:rsidR="00527961" w:rsidRPr="008A50EF" w:rsidRDefault="00527961" w:rsidP="00527961">
      <w:pPr>
        <w:rPr>
          <w:rFonts w:ascii="Arial" w:hAnsi="Arial" w:cs="Arial"/>
        </w:rPr>
      </w:pPr>
      <w:r w:rsidRPr="008A50EF">
        <w:rPr>
          <w:rFonts w:ascii="Arial" w:hAnsi="Arial" w:cs="Arial"/>
        </w:rPr>
        <w:t>showed the efficacy of the approach.</w:t>
      </w:r>
    </w:p>
    <w:p w14:paraId="5B622549" w14:textId="5F3D41BA" w:rsidR="00457C41" w:rsidRPr="008A50EF" w:rsidRDefault="00457C41" w:rsidP="00527961">
      <w:pPr>
        <w:pBdr>
          <w:bottom w:val="double" w:sz="6" w:space="1" w:color="auto"/>
        </w:pBdr>
        <w:rPr>
          <w:rFonts w:ascii="Arial" w:hAnsi="Arial" w:cs="Arial"/>
        </w:rPr>
      </w:pPr>
    </w:p>
    <w:p w14:paraId="3DB8616F" w14:textId="77777777" w:rsidR="00457C41" w:rsidRPr="008A50EF" w:rsidRDefault="00457C41" w:rsidP="00527961">
      <w:pPr>
        <w:rPr>
          <w:rFonts w:ascii="Arial" w:hAnsi="Arial" w:cs="Arial"/>
        </w:rPr>
      </w:pPr>
    </w:p>
    <w:p w14:paraId="74D5CB72" w14:textId="77777777" w:rsidR="00527961" w:rsidRPr="008A50EF" w:rsidRDefault="00527961" w:rsidP="00527961">
      <w:pPr>
        <w:rPr>
          <w:rFonts w:ascii="Arial" w:hAnsi="Arial" w:cs="Arial"/>
        </w:rPr>
      </w:pPr>
    </w:p>
    <w:p w14:paraId="4D6D28DB" w14:textId="77777777" w:rsidR="00527961" w:rsidRPr="008A50EF" w:rsidRDefault="00527961" w:rsidP="00527961">
      <w:pPr>
        <w:pStyle w:val="ListParagraph"/>
        <w:numPr>
          <w:ilvl w:val="0"/>
          <w:numId w:val="2"/>
        </w:numPr>
        <w:jc w:val="center"/>
        <w:rPr>
          <w:rFonts w:ascii="Arial" w:hAnsi="Arial" w:cs="Arial"/>
          <w:b/>
          <w:bCs/>
          <w:u w:val="single"/>
        </w:rPr>
      </w:pPr>
      <w:r w:rsidRPr="008A50EF">
        <w:rPr>
          <w:rFonts w:ascii="Arial" w:hAnsi="Arial" w:cs="Arial"/>
          <w:b/>
          <w:bCs/>
          <w:u w:val="single"/>
        </w:rPr>
        <w:t>Attention Is All You Need</w:t>
      </w:r>
    </w:p>
    <w:p w14:paraId="454DBCA4" w14:textId="77777777" w:rsidR="00ED01ED" w:rsidRPr="008A50EF" w:rsidRDefault="00527961" w:rsidP="00527961">
      <w:pPr>
        <w:rPr>
          <w:rFonts w:ascii="NimbusRomNo9L-Medi" w:hAnsi="NimbusRomNo9L-Medi" w:cs="NimbusRomNo9L-Medi"/>
        </w:rPr>
      </w:pPr>
      <w:r w:rsidRPr="008A50EF">
        <w:rPr>
          <w:rFonts w:ascii="Arial" w:hAnsi="Arial" w:cs="Arial"/>
        </w:rPr>
        <w:t xml:space="preserve">Author/s: </w:t>
      </w:r>
      <w:r w:rsidR="00ED01ED" w:rsidRPr="008A50EF">
        <w:rPr>
          <w:rFonts w:ascii="NimbusRomNo9L-Medi" w:hAnsi="NimbusRomNo9L-Medi" w:cs="NimbusRomNo9L-Medi"/>
        </w:rPr>
        <w:t xml:space="preserve">Ashish Vaswani, Noam </w:t>
      </w:r>
      <w:proofErr w:type="spellStart"/>
      <w:r w:rsidR="00ED01ED" w:rsidRPr="008A50EF">
        <w:rPr>
          <w:rFonts w:ascii="NimbusRomNo9L-Medi" w:hAnsi="NimbusRomNo9L-Medi" w:cs="NimbusRomNo9L-Medi"/>
        </w:rPr>
        <w:t>Shazeer</w:t>
      </w:r>
      <w:proofErr w:type="spellEnd"/>
      <w:r w:rsidR="00ED01ED" w:rsidRPr="008A50EF">
        <w:rPr>
          <w:rFonts w:ascii="NimbusRomNo9L-Medi" w:hAnsi="NimbusRomNo9L-Medi" w:cs="NimbusRomNo9L-Medi"/>
        </w:rPr>
        <w:t xml:space="preserve">, Niki Parmar, Jakob </w:t>
      </w:r>
      <w:proofErr w:type="spellStart"/>
      <w:r w:rsidR="00ED01ED" w:rsidRPr="008A50EF">
        <w:rPr>
          <w:rFonts w:ascii="NimbusRomNo9L-Medi" w:hAnsi="NimbusRomNo9L-Medi" w:cs="NimbusRomNo9L-Medi"/>
        </w:rPr>
        <w:t>Uszkoreit</w:t>
      </w:r>
      <w:proofErr w:type="spellEnd"/>
      <w:r w:rsidR="00ED01ED" w:rsidRPr="008A50EF">
        <w:rPr>
          <w:rFonts w:ascii="NimbusRomNo9L-Medi" w:hAnsi="NimbusRomNo9L-Medi" w:cs="NimbusRomNo9L-Medi"/>
        </w:rPr>
        <w:t xml:space="preserve">, </w:t>
      </w:r>
      <w:proofErr w:type="spellStart"/>
      <w:r w:rsidR="00ED01ED" w:rsidRPr="008A50EF">
        <w:rPr>
          <w:rFonts w:ascii="NimbusRomNo9L-Medi" w:hAnsi="NimbusRomNo9L-Medi" w:cs="NimbusRomNo9L-Medi"/>
        </w:rPr>
        <w:t>Llion</w:t>
      </w:r>
      <w:proofErr w:type="spellEnd"/>
      <w:r w:rsidR="00ED01ED" w:rsidRPr="008A50EF">
        <w:rPr>
          <w:rFonts w:ascii="NimbusRomNo9L-Medi" w:hAnsi="NimbusRomNo9L-Medi" w:cs="NimbusRomNo9L-Medi"/>
        </w:rPr>
        <w:t xml:space="preserve"> Jones, Aidan N. Gomez, </w:t>
      </w:r>
      <w:proofErr w:type="spellStart"/>
      <w:r w:rsidR="00ED01ED" w:rsidRPr="008A50EF">
        <w:rPr>
          <w:rFonts w:ascii="NimbusRomNo9L-Medi" w:hAnsi="NimbusRomNo9L-Medi" w:cs="NimbusRomNo9L-Medi"/>
        </w:rPr>
        <w:t>Łukasz</w:t>
      </w:r>
      <w:proofErr w:type="spellEnd"/>
      <w:r w:rsidR="00ED01ED" w:rsidRPr="008A50EF">
        <w:rPr>
          <w:rFonts w:ascii="NimbusRomNo9L-Medi" w:hAnsi="NimbusRomNo9L-Medi" w:cs="NimbusRomNo9L-Medi"/>
        </w:rPr>
        <w:t xml:space="preserve"> Kaiser, </w:t>
      </w:r>
      <w:proofErr w:type="spellStart"/>
      <w:r w:rsidR="00ED01ED" w:rsidRPr="008A50EF">
        <w:rPr>
          <w:rFonts w:ascii="NimbusRomNo9L-Medi" w:hAnsi="NimbusRomNo9L-Medi" w:cs="NimbusRomNo9L-Medi"/>
        </w:rPr>
        <w:t>Illia</w:t>
      </w:r>
      <w:proofErr w:type="spellEnd"/>
      <w:r w:rsidR="00ED01ED" w:rsidRPr="008A50EF">
        <w:rPr>
          <w:rFonts w:ascii="NimbusRomNo9L-Medi" w:hAnsi="NimbusRomNo9L-Medi" w:cs="NimbusRomNo9L-Medi"/>
        </w:rPr>
        <w:t xml:space="preserve"> </w:t>
      </w:r>
      <w:proofErr w:type="spellStart"/>
      <w:r w:rsidR="00ED01ED" w:rsidRPr="008A50EF">
        <w:rPr>
          <w:rFonts w:ascii="NimbusRomNo9L-Medi" w:hAnsi="NimbusRomNo9L-Medi" w:cs="NimbusRomNo9L-Medi"/>
        </w:rPr>
        <w:t>Polosukhin</w:t>
      </w:r>
      <w:proofErr w:type="spellEnd"/>
      <w:r w:rsidR="00ED01ED" w:rsidRPr="008A50EF">
        <w:rPr>
          <w:rFonts w:ascii="NimbusRomNo9L-Medi" w:hAnsi="NimbusRomNo9L-Medi" w:cs="NimbusRomNo9L-Medi"/>
        </w:rPr>
        <w:t>.</w:t>
      </w:r>
    </w:p>
    <w:p w14:paraId="49CA253F" w14:textId="157D7FFC" w:rsidR="00ED01ED" w:rsidRPr="008A50EF" w:rsidRDefault="00ED01ED" w:rsidP="00527961">
      <w:pPr>
        <w:rPr>
          <w:rFonts w:ascii="Arial" w:hAnsi="Arial" w:cs="Arial"/>
          <w:color w:val="000000"/>
          <w:shd w:val="clear" w:color="auto" w:fill="FFFFFF"/>
        </w:rPr>
      </w:pPr>
      <w:r w:rsidRPr="008A50EF">
        <w:rPr>
          <w:rFonts w:ascii="NimbusRomNo9L-Medi" w:hAnsi="NimbusRomNo9L-Medi" w:cs="NimbusRomNo9L-Medi"/>
        </w:rPr>
        <w:t>Published</w:t>
      </w:r>
      <w:r w:rsidR="00457C41" w:rsidRPr="008A50EF">
        <w:rPr>
          <w:rFonts w:ascii="NimbusRomNo9L-Medi" w:hAnsi="NimbusRomNo9L-Medi" w:cs="NimbusRomNo9L-Medi"/>
        </w:rPr>
        <w:t xml:space="preserve"> Date</w:t>
      </w:r>
      <w:r w:rsidRPr="008A50EF">
        <w:rPr>
          <w:rFonts w:ascii="NimbusRomNo9L-Medi" w:hAnsi="NimbusRomNo9L-Medi" w:cs="NimbusRomNo9L-Medi"/>
        </w:rPr>
        <w:t xml:space="preserve">: </w:t>
      </w:r>
      <w:r w:rsidRPr="008A50EF">
        <w:rPr>
          <w:rFonts w:ascii="Arial" w:hAnsi="Arial" w:cs="Arial"/>
          <w:color w:val="000000"/>
          <w:shd w:val="clear" w:color="auto" w:fill="FFFFFF"/>
        </w:rPr>
        <w:t xml:space="preserve">12 Jun 2017 </w:t>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t>Source: IEEE</w:t>
      </w:r>
    </w:p>
    <w:p w14:paraId="3E4105BE" w14:textId="12544860" w:rsidR="00ED01ED" w:rsidRPr="008A50EF" w:rsidRDefault="00ED01ED" w:rsidP="00ED01ED">
      <w:pPr>
        <w:autoSpaceDE w:val="0"/>
        <w:autoSpaceDN w:val="0"/>
        <w:adjustRightInd w:val="0"/>
        <w:spacing w:after="0" w:line="240" w:lineRule="auto"/>
        <w:rPr>
          <w:rFonts w:ascii="Arial" w:hAnsi="Arial" w:cs="Arial"/>
        </w:rPr>
      </w:pPr>
      <w:r w:rsidRPr="008A50EF">
        <w:rPr>
          <w:rFonts w:ascii="Arial" w:hAnsi="Arial" w:cs="Arial"/>
          <w:color w:val="000000"/>
          <w:shd w:val="clear" w:color="auto" w:fill="FFFFFF"/>
        </w:rPr>
        <w:lastRenderedPageBreak/>
        <w:t xml:space="preserve">Methodology: </w:t>
      </w:r>
      <w:r w:rsidRPr="008A50EF">
        <w:rPr>
          <w:rFonts w:ascii="Arial" w:hAnsi="Arial" w:cs="Arial"/>
        </w:rPr>
        <w:t>Most competitive neural sequence transduction models have an encoder-decoder structure.</w:t>
      </w:r>
    </w:p>
    <w:p w14:paraId="5F860E22" w14:textId="40D88876" w:rsidR="00ED01ED" w:rsidRPr="008A50EF" w:rsidRDefault="00ED01ED" w:rsidP="00ED01ED">
      <w:pPr>
        <w:autoSpaceDE w:val="0"/>
        <w:autoSpaceDN w:val="0"/>
        <w:adjustRightInd w:val="0"/>
        <w:spacing w:after="0" w:line="240" w:lineRule="auto"/>
        <w:rPr>
          <w:rFonts w:ascii="Arial" w:hAnsi="Arial" w:cs="Arial"/>
        </w:rPr>
      </w:pPr>
      <w:r w:rsidRPr="008A50EF">
        <w:rPr>
          <w:rFonts w:ascii="Arial" w:hAnsi="Arial" w:cs="Arial"/>
        </w:rPr>
        <w:t>Here, the encoder maps an input sequence of symbol representations to a sequence</w:t>
      </w:r>
    </w:p>
    <w:p w14:paraId="34D90C76" w14:textId="77777777" w:rsidR="00ED01ED" w:rsidRPr="008A50EF" w:rsidRDefault="00ED01ED" w:rsidP="00ED01ED">
      <w:pPr>
        <w:autoSpaceDE w:val="0"/>
        <w:autoSpaceDN w:val="0"/>
        <w:adjustRightInd w:val="0"/>
        <w:spacing w:after="0" w:line="240" w:lineRule="auto"/>
        <w:rPr>
          <w:rFonts w:ascii="Arial" w:hAnsi="Arial" w:cs="Arial"/>
        </w:rPr>
      </w:pPr>
      <w:r w:rsidRPr="008A50EF">
        <w:rPr>
          <w:rFonts w:ascii="Arial" w:hAnsi="Arial" w:cs="Arial"/>
        </w:rPr>
        <w:t>of continuous representations z = (z1</w:t>
      </w:r>
      <w:proofErr w:type="gramStart"/>
      <w:r w:rsidRPr="008A50EF">
        <w:rPr>
          <w:rFonts w:ascii="Arial" w:hAnsi="Arial" w:cs="Arial"/>
        </w:rPr>
        <w:t>; :</w:t>
      </w:r>
      <w:proofErr w:type="gramEnd"/>
      <w:r w:rsidRPr="008A50EF">
        <w:rPr>
          <w:rFonts w:ascii="Arial" w:hAnsi="Arial" w:cs="Arial"/>
        </w:rPr>
        <w:t xml:space="preserve">::; </w:t>
      </w:r>
      <w:proofErr w:type="spellStart"/>
      <w:r w:rsidRPr="008A50EF">
        <w:rPr>
          <w:rFonts w:ascii="Arial" w:hAnsi="Arial" w:cs="Arial"/>
        </w:rPr>
        <w:t>zn</w:t>
      </w:r>
      <w:proofErr w:type="spellEnd"/>
      <w:r w:rsidRPr="008A50EF">
        <w:rPr>
          <w:rFonts w:ascii="Arial" w:hAnsi="Arial" w:cs="Arial"/>
        </w:rPr>
        <w:t>). Given z, the decoder then generates an output</w:t>
      </w:r>
    </w:p>
    <w:p w14:paraId="05BFEA1B" w14:textId="77777777" w:rsidR="00ED01ED" w:rsidRPr="008A50EF" w:rsidRDefault="00ED01ED" w:rsidP="00ED01ED">
      <w:pPr>
        <w:autoSpaceDE w:val="0"/>
        <w:autoSpaceDN w:val="0"/>
        <w:adjustRightInd w:val="0"/>
        <w:spacing w:after="0" w:line="240" w:lineRule="auto"/>
        <w:rPr>
          <w:rFonts w:ascii="Arial" w:hAnsi="Arial" w:cs="Arial"/>
        </w:rPr>
      </w:pPr>
      <w:r w:rsidRPr="008A50EF">
        <w:rPr>
          <w:rFonts w:ascii="Arial" w:hAnsi="Arial" w:cs="Arial"/>
        </w:rPr>
        <w:t>sequence (y1</w:t>
      </w:r>
      <w:proofErr w:type="gramStart"/>
      <w:r w:rsidRPr="008A50EF">
        <w:rPr>
          <w:rFonts w:ascii="Arial" w:hAnsi="Arial" w:cs="Arial"/>
        </w:rPr>
        <w:t>; :</w:t>
      </w:r>
      <w:proofErr w:type="gramEnd"/>
      <w:r w:rsidRPr="008A50EF">
        <w:rPr>
          <w:rFonts w:ascii="Arial" w:hAnsi="Arial" w:cs="Arial"/>
        </w:rPr>
        <w:t xml:space="preserve">::; </w:t>
      </w:r>
      <w:proofErr w:type="spellStart"/>
      <w:r w:rsidRPr="008A50EF">
        <w:rPr>
          <w:rFonts w:ascii="Arial" w:hAnsi="Arial" w:cs="Arial"/>
        </w:rPr>
        <w:t>ym</w:t>
      </w:r>
      <w:proofErr w:type="spellEnd"/>
      <w:r w:rsidRPr="008A50EF">
        <w:rPr>
          <w:rFonts w:ascii="Arial" w:hAnsi="Arial" w:cs="Arial"/>
        </w:rPr>
        <w:t>) of symbols one element at a time. At each step the model is auto-regressive</w:t>
      </w:r>
    </w:p>
    <w:p w14:paraId="2E84BC1E" w14:textId="0DDAF1D0" w:rsidR="00ED01ED" w:rsidRPr="008A50EF" w:rsidRDefault="00ED01ED" w:rsidP="00ED01ED">
      <w:pPr>
        <w:autoSpaceDE w:val="0"/>
        <w:autoSpaceDN w:val="0"/>
        <w:adjustRightInd w:val="0"/>
        <w:spacing w:after="0" w:line="240" w:lineRule="auto"/>
        <w:rPr>
          <w:rFonts w:ascii="Arial" w:hAnsi="Arial" w:cs="Arial"/>
        </w:rPr>
      </w:pPr>
      <w:r w:rsidRPr="008A50EF">
        <w:rPr>
          <w:rFonts w:ascii="Arial" w:hAnsi="Arial" w:cs="Arial"/>
        </w:rPr>
        <w:t>, consuming the previously generated symbols as additional input when generating the next.</w:t>
      </w:r>
    </w:p>
    <w:p w14:paraId="3531881E" w14:textId="77777777" w:rsidR="00ED01ED" w:rsidRPr="008A50EF" w:rsidRDefault="00ED01ED" w:rsidP="00ED01ED">
      <w:pPr>
        <w:autoSpaceDE w:val="0"/>
        <w:autoSpaceDN w:val="0"/>
        <w:adjustRightInd w:val="0"/>
        <w:spacing w:after="0" w:line="240" w:lineRule="auto"/>
        <w:rPr>
          <w:rFonts w:ascii="Arial" w:hAnsi="Arial" w:cs="Arial"/>
        </w:rPr>
      </w:pPr>
      <w:r w:rsidRPr="008A50EF">
        <w:rPr>
          <w:rFonts w:ascii="Arial" w:hAnsi="Arial" w:cs="Arial"/>
        </w:rPr>
        <w:t>The Transformer follows this overall architecture using stacked self-attention and point-wise, fully</w:t>
      </w:r>
    </w:p>
    <w:p w14:paraId="309D4BAD" w14:textId="432FA0CD" w:rsidR="00C56B0D" w:rsidRPr="008A50EF" w:rsidRDefault="00ED01ED" w:rsidP="00ED01ED">
      <w:pPr>
        <w:autoSpaceDE w:val="0"/>
        <w:autoSpaceDN w:val="0"/>
        <w:adjustRightInd w:val="0"/>
        <w:spacing w:after="0" w:line="240" w:lineRule="auto"/>
        <w:rPr>
          <w:rFonts w:ascii="Arial" w:hAnsi="Arial" w:cs="Arial"/>
        </w:rPr>
      </w:pPr>
      <w:r w:rsidRPr="008A50EF">
        <w:rPr>
          <w:rFonts w:ascii="Arial" w:hAnsi="Arial" w:cs="Arial"/>
        </w:rPr>
        <w:t>connected layers for both the encoder and decoder.</w:t>
      </w:r>
    </w:p>
    <w:p w14:paraId="15389DEE" w14:textId="380F654A" w:rsidR="00ED01ED" w:rsidRPr="008A50EF" w:rsidRDefault="00ED01ED" w:rsidP="00ED01ED">
      <w:pPr>
        <w:autoSpaceDE w:val="0"/>
        <w:autoSpaceDN w:val="0"/>
        <w:adjustRightInd w:val="0"/>
        <w:spacing w:after="0" w:line="240" w:lineRule="auto"/>
        <w:rPr>
          <w:rFonts w:ascii="Arial" w:hAnsi="Arial" w:cs="Arial"/>
        </w:rPr>
      </w:pPr>
    </w:p>
    <w:p w14:paraId="41AD99B4" w14:textId="4AA8EA80" w:rsidR="00ED01ED" w:rsidRPr="008A50EF" w:rsidRDefault="00ED01ED" w:rsidP="00ED01ED">
      <w:pPr>
        <w:autoSpaceDE w:val="0"/>
        <w:autoSpaceDN w:val="0"/>
        <w:adjustRightInd w:val="0"/>
        <w:spacing w:after="0" w:line="240" w:lineRule="auto"/>
        <w:rPr>
          <w:rFonts w:ascii="Arial" w:hAnsi="Arial" w:cs="Arial"/>
        </w:rPr>
      </w:pPr>
      <w:r w:rsidRPr="008A50EF">
        <w:rPr>
          <w:rFonts w:ascii="Arial" w:hAnsi="Arial" w:cs="Arial"/>
        </w:rPr>
        <w:t xml:space="preserve">Pros and Cons: To evaluate if the Transformer can generalize to other </w:t>
      </w:r>
      <w:proofErr w:type="gramStart"/>
      <w:r w:rsidRPr="008A50EF">
        <w:rPr>
          <w:rFonts w:ascii="Arial" w:hAnsi="Arial" w:cs="Arial"/>
        </w:rPr>
        <w:t>tasks</w:t>
      </w:r>
      <w:proofErr w:type="gramEnd"/>
      <w:r w:rsidRPr="008A50EF">
        <w:rPr>
          <w:rFonts w:ascii="Arial" w:hAnsi="Arial" w:cs="Arial"/>
        </w:rPr>
        <w:t xml:space="preserve"> we performed experiments on English</w:t>
      </w:r>
      <w:r w:rsidR="002E0874" w:rsidRPr="008A50EF">
        <w:rPr>
          <w:rFonts w:ascii="Arial" w:hAnsi="Arial" w:cs="Arial"/>
        </w:rPr>
        <w:t xml:space="preserve"> </w:t>
      </w:r>
      <w:r w:rsidRPr="008A50EF">
        <w:rPr>
          <w:rFonts w:ascii="Arial" w:hAnsi="Arial" w:cs="Arial"/>
        </w:rPr>
        <w:t>constituency parsing. This task presents specific challenges: the output is subject to strong structural</w:t>
      </w:r>
      <w:r w:rsidR="002E0874" w:rsidRPr="008A50EF">
        <w:rPr>
          <w:rFonts w:ascii="Arial" w:hAnsi="Arial" w:cs="Arial"/>
        </w:rPr>
        <w:t xml:space="preserve"> </w:t>
      </w:r>
      <w:r w:rsidRPr="008A50EF">
        <w:rPr>
          <w:rFonts w:ascii="Arial" w:hAnsi="Arial" w:cs="Arial"/>
        </w:rPr>
        <w:t>constraints and is significantly longer than the input. Furthermore, RNN sequence-to-sequence</w:t>
      </w:r>
      <w:r w:rsidR="002E0874" w:rsidRPr="008A50EF">
        <w:rPr>
          <w:rFonts w:ascii="Arial" w:hAnsi="Arial" w:cs="Arial"/>
        </w:rPr>
        <w:t xml:space="preserve"> </w:t>
      </w:r>
      <w:r w:rsidRPr="008A50EF">
        <w:rPr>
          <w:rFonts w:ascii="Arial" w:hAnsi="Arial" w:cs="Arial"/>
        </w:rPr>
        <w:t>models have not been able to attain state-of-the-art results in small-data regimes. the first sequence transduction model based entirely on</w:t>
      </w:r>
      <w:r w:rsidR="002E0874" w:rsidRPr="008A50EF">
        <w:rPr>
          <w:rFonts w:ascii="Arial" w:hAnsi="Arial" w:cs="Arial"/>
        </w:rPr>
        <w:t xml:space="preserve"> </w:t>
      </w:r>
      <w:r w:rsidRPr="008A50EF">
        <w:rPr>
          <w:rFonts w:ascii="Arial" w:hAnsi="Arial" w:cs="Arial"/>
        </w:rPr>
        <w:t>attention, replacing the recurrent layers most commonly used in encoder-decoder architectures with</w:t>
      </w:r>
      <w:r w:rsidR="002E0874" w:rsidRPr="008A50EF">
        <w:rPr>
          <w:rFonts w:ascii="Arial" w:hAnsi="Arial" w:cs="Arial"/>
        </w:rPr>
        <w:t xml:space="preserve"> </w:t>
      </w:r>
      <w:r w:rsidRPr="008A50EF">
        <w:rPr>
          <w:rFonts w:ascii="Arial" w:hAnsi="Arial" w:cs="Arial"/>
        </w:rPr>
        <w:t>multi-headed self-attention.</w:t>
      </w:r>
    </w:p>
    <w:p w14:paraId="49BD6FFD" w14:textId="037E2537" w:rsidR="00457C41" w:rsidRPr="008A50EF" w:rsidRDefault="00457C41" w:rsidP="00ED01ED">
      <w:pPr>
        <w:pBdr>
          <w:bottom w:val="double" w:sz="6" w:space="1" w:color="auto"/>
        </w:pBdr>
        <w:autoSpaceDE w:val="0"/>
        <w:autoSpaceDN w:val="0"/>
        <w:adjustRightInd w:val="0"/>
        <w:spacing w:after="0" w:line="240" w:lineRule="auto"/>
        <w:rPr>
          <w:rFonts w:ascii="Arial" w:hAnsi="Arial" w:cs="Arial"/>
        </w:rPr>
      </w:pPr>
    </w:p>
    <w:p w14:paraId="12041EE2" w14:textId="43218943" w:rsidR="00457C41" w:rsidRPr="008A50EF" w:rsidRDefault="00457C41" w:rsidP="00ED01ED">
      <w:pPr>
        <w:autoSpaceDE w:val="0"/>
        <w:autoSpaceDN w:val="0"/>
        <w:adjustRightInd w:val="0"/>
        <w:spacing w:after="0" w:line="240" w:lineRule="auto"/>
        <w:rPr>
          <w:rFonts w:ascii="Arial" w:hAnsi="Arial" w:cs="Arial"/>
        </w:rPr>
      </w:pPr>
    </w:p>
    <w:p w14:paraId="789B9BEA" w14:textId="04B95247" w:rsidR="00457C41" w:rsidRPr="008A50EF" w:rsidRDefault="00457C41" w:rsidP="00ED01ED">
      <w:pPr>
        <w:autoSpaceDE w:val="0"/>
        <w:autoSpaceDN w:val="0"/>
        <w:adjustRightInd w:val="0"/>
        <w:spacing w:after="0" w:line="240" w:lineRule="auto"/>
        <w:rPr>
          <w:rFonts w:ascii="Arial" w:hAnsi="Arial" w:cs="Arial"/>
        </w:rPr>
      </w:pPr>
    </w:p>
    <w:p w14:paraId="5496216B" w14:textId="712D24CB" w:rsidR="00457C41" w:rsidRPr="008A50EF" w:rsidRDefault="00457C41" w:rsidP="00457C41">
      <w:pPr>
        <w:pStyle w:val="ListParagraph"/>
        <w:numPr>
          <w:ilvl w:val="0"/>
          <w:numId w:val="2"/>
        </w:numPr>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Adaptive Document Retrieval for Deep Question Answering</w:t>
      </w:r>
    </w:p>
    <w:p w14:paraId="6BE97FF2" w14:textId="77DE5F05" w:rsidR="00457C41" w:rsidRPr="008A50EF" w:rsidRDefault="00457C41" w:rsidP="00457C41">
      <w:pPr>
        <w:pStyle w:val="ListParagraph"/>
        <w:autoSpaceDE w:val="0"/>
        <w:autoSpaceDN w:val="0"/>
        <w:adjustRightInd w:val="0"/>
        <w:spacing w:after="0" w:line="240" w:lineRule="auto"/>
        <w:rPr>
          <w:rFonts w:ascii="Arial" w:hAnsi="Arial" w:cs="Arial"/>
          <w:b/>
          <w:bCs/>
          <w:u w:val="single"/>
        </w:rPr>
      </w:pPr>
    </w:p>
    <w:p w14:paraId="28F0499D" w14:textId="1BEF134B" w:rsidR="00457C41" w:rsidRPr="008A50EF" w:rsidRDefault="00457C41" w:rsidP="00457C41">
      <w:pPr>
        <w:autoSpaceDE w:val="0"/>
        <w:autoSpaceDN w:val="0"/>
        <w:adjustRightInd w:val="0"/>
        <w:spacing w:after="0" w:line="240" w:lineRule="auto"/>
        <w:rPr>
          <w:rFonts w:ascii="Arial" w:hAnsi="Arial" w:cs="Arial"/>
        </w:rPr>
      </w:pPr>
      <w:r w:rsidRPr="008A50EF">
        <w:rPr>
          <w:rFonts w:ascii="Arial" w:hAnsi="Arial" w:cs="Arial"/>
        </w:rPr>
        <w:t xml:space="preserve">Author/s: Bernhard </w:t>
      </w:r>
      <w:proofErr w:type="spellStart"/>
      <w:r w:rsidRPr="008A50EF">
        <w:rPr>
          <w:rFonts w:ascii="Arial" w:hAnsi="Arial" w:cs="Arial"/>
        </w:rPr>
        <w:t>Kratzwald</w:t>
      </w:r>
      <w:proofErr w:type="spellEnd"/>
      <w:r w:rsidRPr="008A50EF">
        <w:rPr>
          <w:rFonts w:ascii="Arial" w:hAnsi="Arial" w:cs="Arial"/>
        </w:rPr>
        <w:t xml:space="preserve">, Stefan </w:t>
      </w:r>
      <w:proofErr w:type="spellStart"/>
      <w:r w:rsidRPr="008A50EF">
        <w:rPr>
          <w:rFonts w:ascii="Arial" w:hAnsi="Arial" w:cs="Arial"/>
        </w:rPr>
        <w:t>Feuerriegel</w:t>
      </w:r>
      <w:proofErr w:type="spellEnd"/>
    </w:p>
    <w:p w14:paraId="3DC3F2FF" w14:textId="214DF6CE" w:rsidR="00457C41" w:rsidRPr="008A50EF" w:rsidRDefault="00457C41" w:rsidP="00457C41">
      <w:pPr>
        <w:autoSpaceDE w:val="0"/>
        <w:autoSpaceDN w:val="0"/>
        <w:adjustRightInd w:val="0"/>
        <w:spacing w:after="0" w:line="240" w:lineRule="auto"/>
        <w:rPr>
          <w:rFonts w:ascii="Arial" w:hAnsi="Arial" w:cs="Arial"/>
        </w:rPr>
      </w:pPr>
    </w:p>
    <w:p w14:paraId="47021254" w14:textId="36B9D213" w:rsidR="00457C41" w:rsidRPr="008A50EF" w:rsidRDefault="00457C41" w:rsidP="00457C41">
      <w:pPr>
        <w:autoSpaceDE w:val="0"/>
        <w:autoSpaceDN w:val="0"/>
        <w:adjustRightInd w:val="0"/>
        <w:spacing w:after="0" w:line="240" w:lineRule="auto"/>
        <w:rPr>
          <w:rFonts w:ascii="Arial" w:hAnsi="Arial" w:cs="Arial"/>
          <w:color w:val="000000"/>
          <w:shd w:val="clear" w:color="auto" w:fill="FFFFFF"/>
        </w:rPr>
      </w:pPr>
      <w:r w:rsidRPr="008A50EF">
        <w:rPr>
          <w:rFonts w:ascii="Arial" w:hAnsi="Arial" w:cs="Arial"/>
        </w:rPr>
        <w:t xml:space="preserve">Published Date: </w:t>
      </w:r>
      <w:r w:rsidRPr="008A50EF">
        <w:rPr>
          <w:rFonts w:ascii="Arial" w:hAnsi="Arial" w:cs="Arial"/>
          <w:color w:val="000000"/>
          <w:shd w:val="clear" w:color="auto" w:fill="FFFFFF"/>
        </w:rPr>
        <w:t>20 Aug 2018</w:t>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t>Source: IEEE</w:t>
      </w:r>
    </w:p>
    <w:p w14:paraId="11BCE0CC" w14:textId="1608A6F0" w:rsidR="00457C41" w:rsidRPr="008A50EF" w:rsidRDefault="00457C41" w:rsidP="00457C41">
      <w:pPr>
        <w:autoSpaceDE w:val="0"/>
        <w:autoSpaceDN w:val="0"/>
        <w:adjustRightInd w:val="0"/>
        <w:spacing w:after="0" w:line="240" w:lineRule="auto"/>
        <w:rPr>
          <w:rFonts w:ascii="Arial" w:hAnsi="Arial" w:cs="Arial"/>
          <w:color w:val="000000"/>
          <w:shd w:val="clear" w:color="auto" w:fill="FFFFFF"/>
        </w:rPr>
      </w:pPr>
    </w:p>
    <w:p w14:paraId="64F8FAD6" w14:textId="6ABA2690" w:rsidR="00457C41" w:rsidRPr="008A50EF" w:rsidRDefault="00457C41" w:rsidP="00457C41">
      <w:pPr>
        <w:autoSpaceDE w:val="0"/>
        <w:autoSpaceDN w:val="0"/>
        <w:adjustRightInd w:val="0"/>
        <w:spacing w:after="0" w:line="240" w:lineRule="auto"/>
        <w:rPr>
          <w:rFonts w:ascii="Arial" w:hAnsi="Arial" w:cs="Arial"/>
        </w:rPr>
      </w:pPr>
      <w:r w:rsidRPr="008A50EF">
        <w:rPr>
          <w:rFonts w:ascii="Arial" w:hAnsi="Arial" w:cs="Arial"/>
          <w:color w:val="000000"/>
          <w:shd w:val="clear" w:color="auto" w:fill="FFFFFF"/>
        </w:rPr>
        <w:t xml:space="preserve">Methodology: </w:t>
      </w:r>
      <w:r w:rsidRPr="008A50EF">
        <w:rPr>
          <w:rFonts w:ascii="Arial" w:hAnsi="Arial" w:cs="Arial"/>
        </w:rPr>
        <w:t xml:space="preserve">Threshold-Based Retrieval As a </w:t>
      </w:r>
      <w:r w:rsidR="002E0874" w:rsidRPr="008A50EF">
        <w:rPr>
          <w:rFonts w:ascii="Arial" w:hAnsi="Arial" w:cs="Arial"/>
        </w:rPr>
        <w:t>naive</w:t>
      </w:r>
      <w:r w:rsidRPr="008A50EF">
        <w:rPr>
          <w:rFonts w:ascii="Arial" w:hAnsi="Arial" w:cs="Arial"/>
        </w:rPr>
        <w:t xml:space="preserve"> baseline, we propose a simple threshold-based heuristic. That is, </w:t>
      </w:r>
      <w:proofErr w:type="spellStart"/>
      <w:r w:rsidRPr="008A50EF">
        <w:rPr>
          <w:rFonts w:ascii="Arial" w:hAnsi="Arial" w:cs="Arial"/>
        </w:rPr>
        <w:t>ni</w:t>
      </w:r>
      <w:proofErr w:type="spellEnd"/>
      <w:r w:rsidRPr="008A50EF">
        <w:rPr>
          <w:rFonts w:ascii="Arial" w:hAnsi="Arial" w:cs="Arial"/>
        </w:rPr>
        <w:t xml:space="preserve"> is determined such that the cumulative confidence score reaches a fixed </w:t>
      </w:r>
      <w:proofErr w:type="gramStart"/>
      <w:r w:rsidRPr="008A50EF">
        <w:rPr>
          <w:rFonts w:ascii="Arial" w:hAnsi="Arial" w:cs="Arial"/>
        </w:rPr>
        <w:t>threshold .</w:t>
      </w:r>
      <w:proofErr w:type="gramEnd"/>
      <w:r w:rsidRPr="008A50EF">
        <w:rPr>
          <w:rFonts w:ascii="Arial" w:hAnsi="Arial" w:cs="Arial"/>
        </w:rPr>
        <w:t xml:space="preserve"> Ordinal Regression- further implement a trainable classifier in the form of an ordinal ridge regression which is tailored to ranking tasks. </w:t>
      </w:r>
      <w:r w:rsidR="002E0874" w:rsidRPr="008A50EF">
        <w:rPr>
          <w:rFonts w:ascii="Arial" w:hAnsi="Arial" w:cs="Arial"/>
        </w:rPr>
        <w:t>It is</w:t>
      </w:r>
      <w:r w:rsidRPr="008A50EF">
        <w:rPr>
          <w:rFonts w:ascii="Arial" w:hAnsi="Arial" w:cs="Arial"/>
        </w:rPr>
        <w:t xml:space="preserve"> further expect</w:t>
      </w:r>
      <w:r w:rsidR="002E0874" w:rsidRPr="008A50EF">
        <w:rPr>
          <w:rFonts w:ascii="Arial" w:hAnsi="Arial" w:cs="Arial"/>
        </w:rPr>
        <w:t>ed</w:t>
      </w:r>
      <w:r w:rsidRPr="008A50EF">
        <w:rPr>
          <w:rFonts w:ascii="Arial" w:hAnsi="Arial" w:cs="Arial"/>
        </w:rPr>
        <w:t xml:space="preserve"> th</w:t>
      </w:r>
      <w:r w:rsidR="002E0874" w:rsidRPr="008A50EF">
        <w:rPr>
          <w:rFonts w:ascii="Arial" w:hAnsi="Arial" w:cs="Arial"/>
        </w:rPr>
        <w:t>at</w:t>
      </w:r>
      <w:r w:rsidRPr="008A50EF">
        <w:rPr>
          <w:rFonts w:ascii="Arial" w:hAnsi="Arial" w:cs="Arial"/>
        </w:rPr>
        <w:t xml:space="preserve"> cumulative confidence likely to be linear. The classifier then approximates </w:t>
      </w:r>
      <w:proofErr w:type="spellStart"/>
      <w:r w:rsidRPr="008A50EF">
        <w:rPr>
          <w:rFonts w:ascii="Arial" w:hAnsi="Arial" w:cs="Arial"/>
        </w:rPr>
        <w:t>ni</w:t>
      </w:r>
      <w:proofErr w:type="spellEnd"/>
      <w:r w:rsidRPr="008A50EF">
        <w:rPr>
          <w:rFonts w:ascii="Arial" w:hAnsi="Arial" w:cs="Arial"/>
        </w:rPr>
        <w:t xml:space="preserve"> with a prediction </w:t>
      </w:r>
      <w:proofErr w:type="spellStart"/>
      <w:r w:rsidRPr="008A50EF">
        <w:rPr>
          <w:rFonts w:ascii="Arial" w:hAnsi="Arial" w:cs="Arial"/>
        </w:rPr>
        <w:t>yi</w:t>
      </w:r>
      <w:proofErr w:type="spellEnd"/>
      <w:r w:rsidRPr="008A50EF">
        <w:rPr>
          <w:rFonts w:ascii="Arial" w:hAnsi="Arial" w:cs="Arial"/>
        </w:rPr>
        <w:t xml:space="preserve"> that denotes the position of the first relevant document containing the desired answer.</w:t>
      </w:r>
    </w:p>
    <w:p w14:paraId="17EAFE7C" w14:textId="2D31A766" w:rsidR="00457C41" w:rsidRPr="008A50EF" w:rsidRDefault="00457C41" w:rsidP="00457C41">
      <w:pPr>
        <w:autoSpaceDE w:val="0"/>
        <w:autoSpaceDN w:val="0"/>
        <w:adjustRightInd w:val="0"/>
        <w:spacing w:after="0" w:line="240" w:lineRule="auto"/>
        <w:rPr>
          <w:rFonts w:ascii="Arial" w:hAnsi="Arial" w:cs="Arial"/>
        </w:rPr>
      </w:pPr>
    </w:p>
    <w:p w14:paraId="7D15888D" w14:textId="55AAC091" w:rsidR="00457C41" w:rsidRPr="008A50EF" w:rsidRDefault="00457C41" w:rsidP="00457C41">
      <w:pPr>
        <w:autoSpaceDE w:val="0"/>
        <w:autoSpaceDN w:val="0"/>
        <w:adjustRightInd w:val="0"/>
        <w:spacing w:after="0" w:line="240" w:lineRule="auto"/>
        <w:rPr>
          <w:rFonts w:ascii="Arial" w:hAnsi="Arial" w:cs="Arial"/>
        </w:rPr>
      </w:pPr>
      <w:r w:rsidRPr="008A50EF">
        <w:rPr>
          <w:rFonts w:ascii="Arial" w:hAnsi="Arial" w:cs="Arial"/>
        </w:rPr>
        <w:t>Pros and cons: establish that deep question answering is subject to a noise information trade-off. As a consequence, the number of selected documents in deep QA should not</w:t>
      </w:r>
    </w:p>
    <w:p w14:paraId="1B7F4359" w14:textId="2B621EA9" w:rsidR="00457C41" w:rsidRPr="008A50EF" w:rsidRDefault="00457C41" w:rsidP="00457C41">
      <w:pPr>
        <w:autoSpaceDE w:val="0"/>
        <w:autoSpaceDN w:val="0"/>
        <w:adjustRightInd w:val="0"/>
        <w:spacing w:after="0" w:line="240" w:lineRule="auto"/>
        <w:rPr>
          <w:rFonts w:ascii="Arial" w:hAnsi="Arial" w:cs="Arial"/>
        </w:rPr>
      </w:pPr>
      <w:r w:rsidRPr="008A50EF">
        <w:rPr>
          <w:rFonts w:ascii="Arial" w:hAnsi="Arial" w:cs="Arial"/>
        </w:rPr>
        <w:t>be treated as fixed, rather it must be carefully tailored to the QA task. Second, we propose adaptive</w:t>
      </w:r>
    </w:p>
    <w:p w14:paraId="68A1869B" w14:textId="266918A2" w:rsidR="00457C41" w:rsidRPr="008A50EF" w:rsidRDefault="00457C41" w:rsidP="00457C41">
      <w:pPr>
        <w:autoSpaceDE w:val="0"/>
        <w:autoSpaceDN w:val="0"/>
        <w:adjustRightInd w:val="0"/>
        <w:spacing w:after="0" w:line="240" w:lineRule="auto"/>
        <w:rPr>
          <w:rFonts w:ascii="Arial" w:hAnsi="Arial" w:cs="Arial"/>
        </w:rPr>
      </w:pPr>
      <w:r w:rsidRPr="008A50EF">
        <w:rPr>
          <w:rFonts w:ascii="Arial" w:hAnsi="Arial" w:cs="Arial"/>
        </w:rPr>
        <w:t>schemes that determine the optimal document count. This can considerably bolster the performance of deep QA systems across multiple benchmarks. Third, we further demonstrate how crucial an adaptive document retrieval is in the context of different corpus sizes. Here our adaptive</w:t>
      </w:r>
    </w:p>
    <w:p w14:paraId="64EFD16A" w14:textId="42439275" w:rsidR="00457C41" w:rsidRPr="008A50EF" w:rsidRDefault="00457C41" w:rsidP="00457C41">
      <w:pPr>
        <w:autoSpaceDE w:val="0"/>
        <w:autoSpaceDN w:val="0"/>
        <w:adjustRightInd w:val="0"/>
        <w:spacing w:after="0" w:line="240" w:lineRule="auto"/>
        <w:rPr>
          <w:rFonts w:ascii="Arial" w:hAnsi="Arial" w:cs="Arial"/>
        </w:rPr>
      </w:pPr>
      <w:r w:rsidRPr="008A50EF">
        <w:rPr>
          <w:rFonts w:ascii="Arial" w:hAnsi="Arial" w:cs="Arial"/>
        </w:rPr>
        <w:t>strategy presents a flexible strategy that can successfully</w:t>
      </w:r>
      <w:r w:rsidR="00134EF9" w:rsidRPr="008A50EF">
        <w:rPr>
          <w:rFonts w:ascii="Arial" w:hAnsi="Arial" w:cs="Arial"/>
        </w:rPr>
        <w:t xml:space="preserve"> </w:t>
      </w:r>
      <w:r w:rsidRPr="008A50EF">
        <w:rPr>
          <w:rFonts w:ascii="Arial" w:hAnsi="Arial" w:cs="Arial"/>
        </w:rPr>
        <w:t>adapt to it and, compared to a fixed</w:t>
      </w:r>
      <w:r w:rsidR="00134EF9" w:rsidRPr="008A50EF">
        <w:rPr>
          <w:rFonts w:ascii="Arial" w:hAnsi="Arial" w:cs="Arial"/>
        </w:rPr>
        <w:t xml:space="preserve"> </w:t>
      </w:r>
      <w:r w:rsidRPr="008A50EF">
        <w:rPr>
          <w:rFonts w:ascii="Arial" w:hAnsi="Arial" w:cs="Arial"/>
        </w:rPr>
        <w:t>document</w:t>
      </w:r>
      <w:r w:rsidR="00134EF9" w:rsidRPr="008A50EF">
        <w:rPr>
          <w:rFonts w:ascii="Arial" w:hAnsi="Arial" w:cs="Arial"/>
        </w:rPr>
        <w:t xml:space="preserve"> </w:t>
      </w:r>
      <w:r w:rsidRPr="008A50EF">
        <w:rPr>
          <w:rFonts w:ascii="Arial" w:hAnsi="Arial" w:cs="Arial"/>
        </w:rPr>
        <w:t>count</w:t>
      </w:r>
      <w:r w:rsidR="00134EF9" w:rsidRPr="008A50EF">
        <w:rPr>
          <w:rFonts w:ascii="Arial" w:hAnsi="Arial" w:cs="Arial"/>
        </w:rPr>
        <w:t>.</w:t>
      </w:r>
    </w:p>
    <w:p w14:paraId="7D3B7F33" w14:textId="3BD774A4" w:rsidR="00C56B0D" w:rsidRPr="008A50EF" w:rsidRDefault="00C56B0D">
      <w:pPr>
        <w:pBdr>
          <w:bottom w:val="double" w:sz="6" w:space="1" w:color="auto"/>
        </w:pBdr>
        <w:rPr>
          <w:rFonts w:ascii="Arial" w:hAnsi="Arial" w:cs="Arial"/>
        </w:rPr>
      </w:pPr>
    </w:p>
    <w:p w14:paraId="71633D77" w14:textId="0739E962" w:rsidR="0036381C" w:rsidRPr="008A50EF" w:rsidRDefault="0036381C" w:rsidP="0036381C">
      <w:pPr>
        <w:jc w:val="center"/>
        <w:rPr>
          <w:rFonts w:ascii="Arial" w:hAnsi="Arial" w:cs="Arial"/>
        </w:rPr>
      </w:pPr>
    </w:p>
    <w:p w14:paraId="55FABA1E" w14:textId="4A1B8D3D" w:rsidR="0036381C" w:rsidRPr="008A50EF" w:rsidRDefault="0036381C" w:rsidP="0036381C">
      <w:pPr>
        <w:pStyle w:val="ListParagraph"/>
        <w:numPr>
          <w:ilvl w:val="0"/>
          <w:numId w:val="2"/>
        </w:numPr>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Ranking Paragraphs for Improving Answer Recall in</w:t>
      </w:r>
    </w:p>
    <w:p w14:paraId="53BAFE7C" w14:textId="64B8F338" w:rsidR="0036381C" w:rsidRPr="008A50EF" w:rsidRDefault="0036381C" w:rsidP="0036381C">
      <w:pPr>
        <w:ind w:left="360"/>
        <w:jc w:val="center"/>
        <w:rPr>
          <w:rFonts w:ascii="Arial" w:hAnsi="Arial" w:cs="Arial"/>
          <w:b/>
          <w:bCs/>
          <w:u w:val="single"/>
        </w:rPr>
      </w:pPr>
      <w:r w:rsidRPr="008A50EF">
        <w:rPr>
          <w:rFonts w:ascii="Arial" w:hAnsi="Arial" w:cs="Arial"/>
          <w:b/>
          <w:bCs/>
          <w:u w:val="single"/>
        </w:rPr>
        <w:t>Open-Domain Question Answering</w:t>
      </w:r>
    </w:p>
    <w:p w14:paraId="5E8C6208" w14:textId="0015518B" w:rsidR="0036381C" w:rsidRPr="008A50EF" w:rsidRDefault="0036381C" w:rsidP="001404F2">
      <w:pPr>
        <w:rPr>
          <w:rFonts w:ascii="Arial" w:hAnsi="Arial" w:cs="Arial"/>
        </w:rPr>
      </w:pPr>
      <w:r w:rsidRPr="008A50EF">
        <w:rPr>
          <w:rFonts w:ascii="Arial" w:hAnsi="Arial" w:cs="Arial"/>
        </w:rPr>
        <w:t xml:space="preserve">Author/s: </w:t>
      </w:r>
      <w:proofErr w:type="spellStart"/>
      <w:r w:rsidRPr="008A50EF">
        <w:rPr>
          <w:rFonts w:ascii="Arial" w:hAnsi="Arial" w:cs="Arial"/>
        </w:rPr>
        <w:t>Jinhyuk</w:t>
      </w:r>
      <w:proofErr w:type="spellEnd"/>
      <w:r w:rsidRPr="008A50EF">
        <w:rPr>
          <w:rFonts w:ascii="Arial" w:hAnsi="Arial" w:cs="Arial"/>
        </w:rPr>
        <w:t xml:space="preserve"> Lee, </w:t>
      </w:r>
      <w:proofErr w:type="spellStart"/>
      <w:r w:rsidRPr="008A50EF">
        <w:rPr>
          <w:rFonts w:ascii="Arial" w:hAnsi="Arial" w:cs="Arial"/>
        </w:rPr>
        <w:t>Seongjun</w:t>
      </w:r>
      <w:proofErr w:type="spellEnd"/>
      <w:r w:rsidRPr="008A50EF">
        <w:rPr>
          <w:rFonts w:ascii="Arial" w:hAnsi="Arial" w:cs="Arial"/>
        </w:rPr>
        <w:t xml:space="preserve"> Yun, </w:t>
      </w:r>
      <w:proofErr w:type="spellStart"/>
      <w:r w:rsidRPr="008A50EF">
        <w:rPr>
          <w:rFonts w:ascii="Arial" w:hAnsi="Arial" w:cs="Arial"/>
        </w:rPr>
        <w:t>Hyunjae</w:t>
      </w:r>
      <w:proofErr w:type="spellEnd"/>
      <w:r w:rsidRPr="008A50EF">
        <w:rPr>
          <w:rFonts w:ascii="Arial" w:hAnsi="Arial" w:cs="Arial"/>
        </w:rPr>
        <w:t xml:space="preserve"> Kim, </w:t>
      </w:r>
      <w:proofErr w:type="spellStart"/>
      <w:r w:rsidRPr="008A50EF">
        <w:rPr>
          <w:rFonts w:ascii="Arial" w:hAnsi="Arial" w:cs="Arial"/>
        </w:rPr>
        <w:t>Miyoung</w:t>
      </w:r>
      <w:proofErr w:type="spellEnd"/>
      <w:r w:rsidRPr="008A50EF">
        <w:rPr>
          <w:rFonts w:ascii="Arial" w:hAnsi="Arial" w:cs="Arial"/>
        </w:rPr>
        <w:t xml:space="preserve"> Ko, </w:t>
      </w:r>
      <w:proofErr w:type="spellStart"/>
      <w:r w:rsidRPr="008A50EF">
        <w:rPr>
          <w:rFonts w:ascii="Arial" w:hAnsi="Arial" w:cs="Arial"/>
        </w:rPr>
        <w:t>Jaewoo</w:t>
      </w:r>
      <w:proofErr w:type="spellEnd"/>
      <w:r w:rsidRPr="008A50EF">
        <w:rPr>
          <w:rFonts w:ascii="Arial" w:hAnsi="Arial" w:cs="Arial"/>
        </w:rPr>
        <w:t xml:space="preserve"> Kang</w:t>
      </w:r>
    </w:p>
    <w:p w14:paraId="4CE5F01A" w14:textId="57D191BB" w:rsidR="0036381C" w:rsidRPr="008A50EF" w:rsidRDefault="0036381C" w:rsidP="001404F2">
      <w:pPr>
        <w:rPr>
          <w:rFonts w:ascii="Arial" w:hAnsi="Arial" w:cs="Arial"/>
          <w:color w:val="000000"/>
          <w:shd w:val="clear" w:color="auto" w:fill="FFFFFF"/>
        </w:rPr>
      </w:pPr>
      <w:r w:rsidRPr="008A50EF">
        <w:rPr>
          <w:rFonts w:ascii="Arial" w:hAnsi="Arial" w:cs="Arial"/>
        </w:rPr>
        <w:t xml:space="preserve">Published Date: </w:t>
      </w:r>
      <w:r w:rsidRPr="008A50EF">
        <w:rPr>
          <w:rFonts w:ascii="Arial" w:hAnsi="Arial" w:cs="Arial"/>
          <w:color w:val="000000"/>
          <w:shd w:val="clear" w:color="auto" w:fill="FFFFFF"/>
        </w:rPr>
        <w:t>1 Oct 2018</w:t>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t>Source: IEEE</w:t>
      </w:r>
    </w:p>
    <w:p w14:paraId="58C45AA1" w14:textId="620B59CB" w:rsidR="002E0874" w:rsidRPr="008A50EF" w:rsidRDefault="0036381C" w:rsidP="002E0874">
      <w:pPr>
        <w:autoSpaceDE w:val="0"/>
        <w:autoSpaceDN w:val="0"/>
        <w:adjustRightInd w:val="0"/>
        <w:spacing w:after="0" w:line="240" w:lineRule="auto"/>
        <w:rPr>
          <w:rFonts w:ascii="Arial" w:hAnsi="Arial" w:cs="Arial"/>
        </w:rPr>
      </w:pPr>
      <w:r w:rsidRPr="008A50EF">
        <w:rPr>
          <w:rFonts w:ascii="Arial" w:hAnsi="Arial" w:cs="Arial"/>
          <w:color w:val="000000"/>
          <w:shd w:val="clear" w:color="auto" w:fill="FFFFFF"/>
        </w:rPr>
        <w:lastRenderedPageBreak/>
        <w:t>Method</w:t>
      </w:r>
      <w:r w:rsidR="007227BA" w:rsidRPr="008A50EF">
        <w:rPr>
          <w:rFonts w:ascii="Arial" w:hAnsi="Arial" w:cs="Arial"/>
          <w:color w:val="000000"/>
          <w:shd w:val="clear" w:color="auto" w:fill="FFFFFF"/>
        </w:rPr>
        <w:t>ology</w:t>
      </w:r>
      <w:r w:rsidRPr="008A50EF">
        <w:rPr>
          <w:rFonts w:ascii="Arial" w:hAnsi="Arial" w:cs="Arial"/>
          <w:color w:val="000000"/>
          <w:shd w:val="clear" w:color="auto" w:fill="FFFFFF"/>
        </w:rPr>
        <w:t xml:space="preserve">: </w:t>
      </w:r>
      <w:r w:rsidR="002E0874" w:rsidRPr="008A50EF">
        <w:rPr>
          <w:rFonts w:ascii="Arial" w:hAnsi="Arial" w:cs="Arial"/>
        </w:rPr>
        <w:t>Open-domain QA systems are constructed as pipelines that include a retrieval system and</w:t>
      </w:r>
    </w:p>
    <w:p w14:paraId="709653BF" w14:textId="1BBEDAD2" w:rsidR="002E0874" w:rsidRPr="008A50EF" w:rsidRDefault="002E0874" w:rsidP="002E0874">
      <w:pPr>
        <w:autoSpaceDE w:val="0"/>
        <w:autoSpaceDN w:val="0"/>
        <w:adjustRightInd w:val="0"/>
        <w:spacing w:after="0" w:line="240" w:lineRule="auto"/>
        <w:rPr>
          <w:rFonts w:ascii="Arial" w:hAnsi="Arial" w:cs="Arial"/>
        </w:rPr>
      </w:pPr>
      <w:r w:rsidRPr="008A50EF">
        <w:rPr>
          <w:rFonts w:ascii="Arial" w:hAnsi="Arial" w:cs="Arial"/>
        </w:rPr>
        <w:t xml:space="preserve">a reader </w:t>
      </w:r>
      <w:proofErr w:type="gramStart"/>
      <w:r w:rsidRPr="008A50EF">
        <w:rPr>
          <w:rFonts w:ascii="Arial" w:hAnsi="Arial" w:cs="Arial"/>
        </w:rPr>
        <w:t>model</w:t>
      </w:r>
      <w:proofErr w:type="gramEnd"/>
      <w:r w:rsidRPr="008A50EF">
        <w:rPr>
          <w:rFonts w:ascii="Arial" w:hAnsi="Arial" w:cs="Arial"/>
        </w:rPr>
        <w:t>. We additionally built Paragraph Ranker that assists our QA pipeline for a better paragraph selection. For the retrieval system and the reader model, we used Document Retriever</w:t>
      </w:r>
    </w:p>
    <w:p w14:paraId="1DD0861B" w14:textId="60E11D2A" w:rsidR="0036381C" w:rsidRPr="008A50EF" w:rsidRDefault="002E0874" w:rsidP="002E0874">
      <w:pPr>
        <w:rPr>
          <w:rFonts w:ascii="Arial" w:hAnsi="Arial" w:cs="Arial"/>
        </w:rPr>
      </w:pPr>
      <w:r w:rsidRPr="008A50EF">
        <w:rPr>
          <w:rFonts w:ascii="Arial" w:hAnsi="Arial" w:cs="Arial"/>
        </w:rPr>
        <w:t>and Document Reader. Paragraph Ranker- Answer Aggregation.</w:t>
      </w:r>
    </w:p>
    <w:p w14:paraId="2C557ECE" w14:textId="5BA3C145" w:rsidR="002E0874" w:rsidRPr="008A50EF" w:rsidRDefault="002E0874" w:rsidP="002E0874">
      <w:pPr>
        <w:autoSpaceDE w:val="0"/>
        <w:autoSpaceDN w:val="0"/>
        <w:adjustRightInd w:val="0"/>
        <w:spacing w:after="0" w:line="240" w:lineRule="auto"/>
        <w:rPr>
          <w:rFonts w:ascii="Arial" w:hAnsi="Arial" w:cs="Arial"/>
        </w:rPr>
      </w:pPr>
      <w:r w:rsidRPr="008A50EF">
        <w:rPr>
          <w:rFonts w:ascii="Arial" w:hAnsi="Arial" w:cs="Arial"/>
        </w:rPr>
        <w:t>Pros and cons: By using Paragraph Ranker, the QA pipeline benefits from increased answer recall</w:t>
      </w:r>
    </w:p>
    <w:p w14:paraId="67111DEC" w14:textId="3F8E83A1" w:rsidR="002E0874" w:rsidRPr="008A50EF" w:rsidRDefault="002E0874" w:rsidP="002E0874">
      <w:pPr>
        <w:autoSpaceDE w:val="0"/>
        <w:autoSpaceDN w:val="0"/>
        <w:adjustRightInd w:val="0"/>
        <w:spacing w:after="0" w:line="240" w:lineRule="auto"/>
        <w:rPr>
          <w:rFonts w:ascii="Arial" w:hAnsi="Arial" w:cs="Arial"/>
        </w:rPr>
      </w:pPr>
      <w:r w:rsidRPr="008A50EF">
        <w:rPr>
          <w:rFonts w:ascii="Arial" w:hAnsi="Arial" w:cs="Arial"/>
        </w:rPr>
        <w:t>from paragraphs to read, and filters irrelevant documents or paragraphs. With our simple Paragraph</w:t>
      </w:r>
    </w:p>
    <w:p w14:paraId="5897D752" w14:textId="4F42F50F" w:rsidR="002E0874" w:rsidRPr="008A50EF" w:rsidRDefault="002E0874" w:rsidP="002E0874">
      <w:pPr>
        <w:autoSpaceDE w:val="0"/>
        <w:autoSpaceDN w:val="0"/>
        <w:adjustRightInd w:val="0"/>
        <w:spacing w:after="0" w:line="240" w:lineRule="auto"/>
        <w:rPr>
          <w:rFonts w:ascii="Arial" w:hAnsi="Arial" w:cs="Arial"/>
        </w:rPr>
      </w:pPr>
      <w:r w:rsidRPr="008A50EF">
        <w:rPr>
          <w:rFonts w:ascii="Arial" w:hAnsi="Arial" w:cs="Arial"/>
        </w:rPr>
        <w:t>Ranker, we achieve state-of-the-art performances on the four open-domain QA datasets with large</w:t>
      </w:r>
    </w:p>
    <w:p w14:paraId="40239B65" w14:textId="220E0272" w:rsidR="002E0874" w:rsidRPr="008A50EF" w:rsidRDefault="002E0874" w:rsidP="002E0874">
      <w:pPr>
        <w:autoSpaceDE w:val="0"/>
        <w:autoSpaceDN w:val="0"/>
        <w:adjustRightInd w:val="0"/>
        <w:spacing w:after="0" w:line="240" w:lineRule="auto"/>
        <w:rPr>
          <w:rFonts w:ascii="Arial" w:hAnsi="Arial" w:cs="Arial"/>
        </w:rPr>
      </w:pPr>
      <w:r w:rsidRPr="008A50EF">
        <w:rPr>
          <w:rFonts w:ascii="Arial" w:hAnsi="Arial" w:cs="Arial"/>
        </w:rPr>
        <w:t>margins. As future works, we plan to further improve Paragraph Ranker based on the researches</w:t>
      </w:r>
    </w:p>
    <w:p w14:paraId="3728B37E" w14:textId="625F5E26" w:rsidR="002E0874" w:rsidRPr="008A50EF" w:rsidRDefault="002E0874" w:rsidP="002E0874">
      <w:pPr>
        <w:pBdr>
          <w:bottom w:val="double" w:sz="6" w:space="1" w:color="auto"/>
        </w:pBdr>
        <w:rPr>
          <w:rFonts w:ascii="Arial" w:hAnsi="Arial" w:cs="Arial"/>
        </w:rPr>
      </w:pPr>
      <w:r w:rsidRPr="008A50EF">
        <w:rPr>
          <w:rFonts w:ascii="Arial" w:hAnsi="Arial" w:cs="Arial"/>
        </w:rPr>
        <w:t>on learning to rank.</w:t>
      </w:r>
    </w:p>
    <w:p w14:paraId="7FABCEA3" w14:textId="77777777" w:rsidR="002E0874" w:rsidRPr="008A50EF" w:rsidRDefault="002E0874" w:rsidP="002E0874">
      <w:pPr>
        <w:pBdr>
          <w:bottom w:val="double" w:sz="6" w:space="1" w:color="auto"/>
        </w:pBdr>
        <w:rPr>
          <w:rFonts w:ascii="Arial" w:hAnsi="Arial" w:cs="Arial"/>
        </w:rPr>
      </w:pPr>
    </w:p>
    <w:p w14:paraId="05E2A1A1" w14:textId="7D234690" w:rsidR="002E0874" w:rsidRPr="008A50EF" w:rsidRDefault="002E0874" w:rsidP="002E0874">
      <w:pPr>
        <w:rPr>
          <w:rFonts w:ascii="Arial" w:hAnsi="Arial" w:cs="Arial"/>
        </w:rPr>
      </w:pPr>
    </w:p>
    <w:p w14:paraId="05EC3102" w14:textId="7ED410EA" w:rsidR="001404F2" w:rsidRPr="008A50EF" w:rsidRDefault="001404F2" w:rsidP="001404F2">
      <w:pPr>
        <w:pStyle w:val="ListParagraph"/>
        <w:numPr>
          <w:ilvl w:val="0"/>
          <w:numId w:val="2"/>
        </w:numPr>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BERT: Pre-training of Deep Bidirectional Transformers for</w:t>
      </w:r>
    </w:p>
    <w:p w14:paraId="4D56EC30" w14:textId="226F4360" w:rsidR="002E0874" w:rsidRPr="008A50EF" w:rsidRDefault="001404F2" w:rsidP="001404F2">
      <w:pPr>
        <w:pStyle w:val="ListParagraph"/>
        <w:jc w:val="center"/>
        <w:rPr>
          <w:rFonts w:ascii="Arial" w:hAnsi="Arial" w:cs="Arial"/>
          <w:b/>
          <w:bCs/>
          <w:u w:val="single"/>
        </w:rPr>
      </w:pPr>
      <w:r w:rsidRPr="008A50EF">
        <w:rPr>
          <w:rFonts w:ascii="Arial" w:hAnsi="Arial" w:cs="Arial"/>
          <w:b/>
          <w:bCs/>
          <w:u w:val="single"/>
        </w:rPr>
        <w:t>Language Understanding</w:t>
      </w:r>
    </w:p>
    <w:p w14:paraId="21786F60" w14:textId="77777777" w:rsidR="001404F2" w:rsidRPr="008A50EF" w:rsidRDefault="001404F2" w:rsidP="001404F2">
      <w:pPr>
        <w:pStyle w:val="ListParagraph"/>
        <w:jc w:val="center"/>
        <w:rPr>
          <w:rFonts w:ascii="Arial" w:hAnsi="Arial" w:cs="Arial"/>
          <w:b/>
          <w:bCs/>
          <w:sz w:val="14"/>
          <w:szCs w:val="14"/>
          <w:u w:val="single"/>
        </w:rPr>
      </w:pPr>
    </w:p>
    <w:p w14:paraId="04371835" w14:textId="2099F5AC" w:rsidR="0036381C" w:rsidRPr="008A50EF" w:rsidRDefault="001404F2" w:rsidP="001404F2">
      <w:pPr>
        <w:rPr>
          <w:rFonts w:ascii="Arial" w:hAnsi="Arial" w:cs="Arial"/>
        </w:rPr>
      </w:pPr>
      <w:r w:rsidRPr="008A50EF">
        <w:rPr>
          <w:rFonts w:ascii="Arial" w:hAnsi="Arial" w:cs="Arial"/>
        </w:rPr>
        <w:t xml:space="preserve">Author/s: Jacob Devlin, </w:t>
      </w:r>
      <w:r w:rsidR="007227BA" w:rsidRPr="008A50EF">
        <w:rPr>
          <w:rFonts w:ascii="Arial" w:hAnsi="Arial" w:cs="Arial"/>
        </w:rPr>
        <w:t>Ming-Wei Chang, Kenton Lee, Kristina Toutanova</w:t>
      </w:r>
    </w:p>
    <w:p w14:paraId="4D7292F0" w14:textId="4BE50556" w:rsidR="007227BA" w:rsidRPr="008A50EF" w:rsidRDefault="007227BA" w:rsidP="001404F2">
      <w:pPr>
        <w:rPr>
          <w:rFonts w:ascii="Arial" w:hAnsi="Arial" w:cs="Arial"/>
          <w:color w:val="000000"/>
          <w:shd w:val="clear" w:color="auto" w:fill="FFFFFF"/>
        </w:rPr>
      </w:pPr>
      <w:r w:rsidRPr="008A50EF">
        <w:rPr>
          <w:rFonts w:ascii="Arial" w:hAnsi="Arial" w:cs="Arial"/>
        </w:rPr>
        <w:t xml:space="preserve">Published Date: </w:t>
      </w:r>
      <w:r w:rsidRPr="008A50EF">
        <w:rPr>
          <w:rFonts w:ascii="Arial" w:hAnsi="Arial" w:cs="Arial"/>
          <w:color w:val="000000"/>
          <w:shd w:val="clear" w:color="auto" w:fill="FFFFFF"/>
        </w:rPr>
        <w:t>11 Oct 2018</w:t>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t>Source: IEEE</w:t>
      </w:r>
    </w:p>
    <w:p w14:paraId="164862C4" w14:textId="2B142BC2" w:rsidR="00D86C48" w:rsidRPr="008A50EF" w:rsidRDefault="007227BA" w:rsidP="00D86C48">
      <w:pPr>
        <w:autoSpaceDE w:val="0"/>
        <w:autoSpaceDN w:val="0"/>
        <w:adjustRightInd w:val="0"/>
        <w:spacing w:after="0" w:line="240" w:lineRule="auto"/>
        <w:rPr>
          <w:rFonts w:ascii="Arial" w:hAnsi="Arial" w:cs="Arial"/>
        </w:rPr>
      </w:pPr>
      <w:r w:rsidRPr="008A50EF">
        <w:rPr>
          <w:rFonts w:ascii="Arial" w:hAnsi="Arial" w:cs="Arial"/>
          <w:color w:val="000000"/>
          <w:shd w:val="clear" w:color="auto" w:fill="FFFFFF"/>
        </w:rPr>
        <w:t>Methodology:</w:t>
      </w:r>
      <w:r w:rsidR="00D86C48" w:rsidRPr="008A50EF">
        <w:rPr>
          <w:rFonts w:ascii="Arial" w:hAnsi="Arial" w:cs="Arial"/>
          <w:color w:val="000000"/>
          <w:shd w:val="clear" w:color="auto" w:fill="FFFFFF"/>
        </w:rPr>
        <w:t xml:space="preserve"> </w:t>
      </w:r>
      <w:r w:rsidR="00D86C48" w:rsidRPr="008A50EF">
        <w:rPr>
          <w:rFonts w:ascii="Arial" w:hAnsi="Arial" w:cs="Arial"/>
        </w:rPr>
        <w:t>There are two steps in this framework: pre-training and fine-tuning. During</w:t>
      </w:r>
    </w:p>
    <w:p w14:paraId="48EDB6FB" w14:textId="386C2796" w:rsidR="00D86C48" w:rsidRPr="008A50EF" w:rsidRDefault="00D86C48" w:rsidP="00D86C48">
      <w:pPr>
        <w:autoSpaceDE w:val="0"/>
        <w:autoSpaceDN w:val="0"/>
        <w:adjustRightInd w:val="0"/>
        <w:spacing w:after="0" w:line="240" w:lineRule="auto"/>
        <w:rPr>
          <w:rFonts w:ascii="Arial" w:hAnsi="Arial" w:cs="Arial"/>
        </w:rPr>
      </w:pPr>
      <w:r w:rsidRPr="008A50EF">
        <w:rPr>
          <w:rFonts w:ascii="Arial" w:hAnsi="Arial" w:cs="Arial"/>
        </w:rPr>
        <w:t>pre-training, the model is trained on unlabelled data over different pre-training tasks. For finetuning,</w:t>
      </w:r>
    </w:p>
    <w:p w14:paraId="2C0AA011" w14:textId="2421CC59" w:rsidR="007227BA" w:rsidRPr="008A50EF" w:rsidRDefault="00D86C48" w:rsidP="00D86C48">
      <w:pPr>
        <w:autoSpaceDE w:val="0"/>
        <w:autoSpaceDN w:val="0"/>
        <w:adjustRightInd w:val="0"/>
        <w:spacing w:after="0" w:line="240" w:lineRule="auto"/>
        <w:rPr>
          <w:rFonts w:ascii="Arial" w:hAnsi="Arial" w:cs="Arial"/>
        </w:rPr>
      </w:pPr>
      <w:r w:rsidRPr="008A50EF">
        <w:rPr>
          <w:rFonts w:ascii="Arial" w:hAnsi="Arial" w:cs="Arial"/>
        </w:rPr>
        <w:t>the BERT model is first initialized with the pre-trained parameters, and all of the parameters are fine-tuned using labelled data from the downstream tasks. Each downstream task has separate fine-tuned models, even though they are initialized with the same pre-trained parameters. Pre-training BERT- Fine-tuning BERT.</w:t>
      </w:r>
    </w:p>
    <w:p w14:paraId="3FA93505" w14:textId="5963CD9E" w:rsidR="00D86C48" w:rsidRPr="008A50EF" w:rsidRDefault="00D86C48" w:rsidP="00D86C48">
      <w:pPr>
        <w:autoSpaceDE w:val="0"/>
        <w:autoSpaceDN w:val="0"/>
        <w:adjustRightInd w:val="0"/>
        <w:spacing w:after="0" w:line="240" w:lineRule="auto"/>
        <w:rPr>
          <w:rFonts w:ascii="Arial" w:hAnsi="Arial" w:cs="Arial"/>
        </w:rPr>
      </w:pPr>
    </w:p>
    <w:p w14:paraId="178BF586" w14:textId="3010222E" w:rsidR="00D86C48" w:rsidRPr="008A50EF" w:rsidRDefault="00D86C48" w:rsidP="00D86C48">
      <w:pPr>
        <w:autoSpaceDE w:val="0"/>
        <w:autoSpaceDN w:val="0"/>
        <w:adjustRightInd w:val="0"/>
        <w:spacing w:after="0" w:line="240" w:lineRule="auto"/>
        <w:rPr>
          <w:rFonts w:ascii="Arial" w:hAnsi="Arial" w:cs="Arial"/>
        </w:rPr>
      </w:pPr>
      <w:r w:rsidRPr="008A50EF">
        <w:rPr>
          <w:rFonts w:ascii="Arial" w:hAnsi="Arial" w:cs="Arial"/>
        </w:rPr>
        <w:t>Pros and Cons: Recent empirical improvements due to transfer learning with language models have demonstrated that rich, unsupervised pre-training is an integral part of many language understanding systems. In particular, these results enable even low-resource tasks to benefit from deep unidirectional architectures.</w:t>
      </w:r>
    </w:p>
    <w:p w14:paraId="75FBF9D4" w14:textId="5EAC1FEB" w:rsidR="008F62BD" w:rsidRPr="008A50EF" w:rsidRDefault="008F62BD" w:rsidP="00D86C48">
      <w:pPr>
        <w:pBdr>
          <w:bottom w:val="double" w:sz="6" w:space="1" w:color="auto"/>
        </w:pBdr>
        <w:autoSpaceDE w:val="0"/>
        <w:autoSpaceDN w:val="0"/>
        <w:adjustRightInd w:val="0"/>
        <w:spacing w:after="0" w:line="240" w:lineRule="auto"/>
        <w:rPr>
          <w:rFonts w:ascii="Arial" w:hAnsi="Arial" w:cs="Arial"/>
        </w:rPr>
      </w:pPr>
    </w:p>
    <w:p w14:paraId="7796C17F" w14:textId="6D8A23FD" w:rsidR="008F62BD" w:rsidRPr="008A50EF" w:rsidRDefault="008F62BD" w:rsidP="00D86C48">
      <w:pPr>
        <w:autoSpaceDE w:val="0"/>
        <w:autoSpaceDN w:val="0"/>
        <w:adjustRightInd w:val="0"/>
        <w:spacing w:after="0" w:line="240" w:lineRule="auto"/>
        <w:rPr>
          <w:rFonts w:ascii="Arial" w:hAnsi="Arial" w:cs="Arial"/>
        </w:rPr>
      </w:pPr>
    </w:p>
    <w:p w14:paraId="67938EAE" w14:textId="22D58719" w:rsidR="008F62BD" w:rsidRPr="008A50EF" w:rsidRDefault="008F62BD" w:rsidP="00D86C48">
      <w:pPr>
        <w:autoSpaceDE w:val="0"/>
        <w:autoSpaceDN w:val="0"/>
        <w:adjustRightInd w:val="0"/>
        <w:spacing w:after="0" w:line="240" w:lineRule="auto"/>
        <w:rPr>
          <w:rFonts w:ascii="Arial" w:hAnsi="Arial" w:cs="Arial"/>
          <w:b/>
          <w:bCs/>
          <w:u w:val="single"/>
        </w:rPr>
      </w:pPr>
    </w:p>
    <w:p w14:paraId="08B4F903" w14:textId="77777777" w:rsidR="00347338" w:rsidRPr="008A50EF" w:rsidRDefault="00347338" w:rsidP="00347338">
      <w:pPr>
        <w:autoSpaceDE w:val="0"/>
        <w:autoSpaceDN w:val="0"/>
        <w:adjustRightInd w:val="0"/>
        <w:spacing w:after="0" w:line="240" w:lineRule="auto"/>
        <w:ind w:left="360"/>
        <w:jc w:val="center"/>
        <w:rPr>
          <w:rFonts w:ascii="Arial" w:hAnsi="Arial" w:cs="Arial"/>
          <w:b/>
          <w:bCs/>
          <w:u w:val="single"/>
        </w:rPr>
      </w:pPr>
    </w:p>
    <w:p w14:paraId="1DF23EE6" w14:textId="77777777" w:rsidR="00347338" w:rsidRPr="008A50EF" w:rsidRDefault="00347338" w:rsidP="00347338">
      <w:pPr>
        <w:autoSpaceDE w:val="0"/>
        <w:autoSpaceDN w:val="0"/>
        <w:adjustRightInd w:val="0"/>
        <w:spacing w:after="0" w:line="240" w:lineRule="auto"/>
        <w:ind w:left="360"/>
        <w:jc w:val="center"/>
        <w:rPr>
          <w:rFonts w:ascii="Arial" w:hAnsi="Arial" w:cs="Arial"/>
          <w:b/>
          <w:bCs/>
          <w:u w:val="single"/>
        </w:rPr>
      </w:pPr>
    </w:p>
    <w:p w14:paraId="1A967A0B" w14:textId="77777777" w:rsidR="00347338" w:rsidRPr="008A50EF" w:rsidRDefault="00347338" w:rsidP="00347338">
      <w:pPr>
        <w:autoSpaceDE w:val="0"/>
        <w:autoSpaceDN w:val="0"/>
        <w:adjustRightInd w:val="0"/>
        <w:spacing w:after="0" w:line="240" w:lineRule="auto"/>
        <w:ind w:left="360"/>
        <w:jc w:val="center"/>
        <w:rPr>
          <w:rFonts w:ascii="Arial" w:hAnsi="Arial" w:cs="Arial"/>
          <w:b/>
          <w:bCs/>
          <w:u w:val="single"/>
        </w:rPr>
      </w:pPr>
    </w:p>
    <w:p w14:paraId="1146F5AA" w14:textId="77777777" w:rsidR="00347338" w:rsidRPr="008A50EF" w:rsidRDefault="00347338" w:rsidP="00347338">
      <w:pPr>
        <w:autoSpaceDE w:val="0"/>
        <w:autoSpaceDN w:val="0"/>
        <w:adjustRightInd w:val="0"/>
        <w:spacing w:after="0" w:line="240" w:lineRule="auto"/>
        <w:ind w:left="360"/>
        <w:jc w:val="center"/>
        <w:rPr>
          <w:rFonts w:ascii="Arial" w:hAnsi="Arial" w:cs="Arial"/>
          <w:b/>
          <w:bCs/>
          <w:u w:val="single"/>
        </w:rPr>
      </w:pPr>
    </w:p>
    <w:p w14:paraId="60CC4A62" w14:textId="77777777" w:rsidR="00347338" w:rsidRPr="008A50EF" w:rsidRDefault="00347338" w:rsidP="00347338">
      <w:pPr>
        <w:autoSpaceDE w:val="0"/>
        <w:autoSpaceDN w:val="0"/>
        <w:adjustRightInd w:val="0"/>
        <w:spacing w:after="0" w:line="240" w:lineRule="auto"/>
        <w:ind w:left="360"/>
        <w:jc w:val="center"/>
        <w:rPr>
          <w:rFonts w:ascii="Arial" w:hAnsi="Arial" w:cs="Arial"/>
          <w:b/>
          <w:bCs/>
          <w:u w:val="single"/>
        </w:rPr>
      </w:pPr>
    </w:p>
    <w:p w14:paraId="3B23F8A3" w14:textId="32D2C63D" w:rsidR="008F62BD" w:rsidRPr="008A50EF" w:rsidRDefault="008F62BD" w:rsidP="00347338">
      <w:pPr>
        <w:pStyle w:val="ListParagraph"/>
        <w:numPr>
          <w:ilvl w:val="0"/>
          <w:numId w:val="2"/>
        </w:numPr>
        <w:autoSpaceDE w:val="0"/>
        <w:autoSpaceDN w:val="0"/>
        <w:adjustRightInd w:val="0"/>
        <w:spacing w:after="0" w:line="240" w:lineRule="auto"/>
        <w:jc w:val="center"/>
        <w:rPr>
          <w:rFonts w:ascii="Arial" w:hAnsi="Arial" w:cs="Arial"/>
          <w:b/>
          <w:bCs/>
          <w:u w:val="single"/>
        </w:rPr>
      </w:pPr>
      <w:proofErr w:type="spellStart"/>
      <w:r w:rsidRPr="008A50EF">
        <w:rPr>
          <w:rFonts w:ascii="Arial" w:hAnsi="Arial" w:cs="Arial"/>
          <w:b/>
          <w:bCs/>
          <w:u w:val="single"/>
        </w:rPr>
        <w:t>DocChat</w:t>
      </w:r>
      <w:proofErr w:type="spellEnd"/>
      <w:r w:rsidRPr="008A50EF">
        <w:rPr>
          <w:rFonts w:ascii="Arial" w:hAnsi="Arial" w:cs="Arial"/>
          <w:b/>
          <w:bCs/>
          <w:u w:val="single"/>
        </w:rPr>
        <w:t>: An Information Retrieval Approach for Chatbot Engines</w:t>
      </w:r>
    </w:p>
    <w:p w14:paraId="74AC9468" w14:textId="6E06467A" w:rsidR="008F62BD" w:rsidRPr="008A50EF" w:rsidRDefault="008F62BD" w:rsidP="008F62BD">
      <w:pPr>
        <w:pStyle w:val="ListParagraph"/>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Using Unstructured Documents</w:t>
      </w:r>
    </w:p>
    <w:p w14:paraId="27958C36" w14:textId="7DA5FD91" w:rsidR="00934661" w:rsidRPr="008A50EF" w:rsidRDefault="008F62BD" w:rsidP="00934661">
      <w:pPr>
        <w:autoSpaceDE w:val="0"/>
        <w:autoSpaceDN w:val="0"/>
        <w:adjustRightInd w:val="0"/>
        <w:spacing w:after="0" w:line="240" w:lineRule="auto"/>
        <w:rPr>
          <w:rFonts w:ascii="Arial" w:hAnsi="Arial" w:cs="Arial"/>
        </w:rPr>
      </w:pPr>
      <w:r w:rsidRPr="008A50EF">
        <w:rPr>
          <w:rFonts w:ascii="Arial" w:hAnsi="Arial" w:cs="Arial"/>
        </w:rPr>
        <w:t xml:space="preserve">Author/s: Zhao Yan, Nan Duan, </w:t>
      </w:r>
      <w:proofErr w:type="spellStart"/>
      <w:r w:rsidRPr="008A50EF">
        <w:rPr>
          <w:rFonts w:ascii="Arial" w:hAnsi="Arial" w:cs="Arial"/>
        </w:rPr>
        <w:t>Junwei</w:t>
      </w:r>
      <w:proofErr w:type="spellEnd"/>
      <w:r w:rsidRPr="008A50EF">
        <w:rPr>
          <w:rFonts w:ascii="Arial" w:hAnsi="Arial" w:cs="Arial"/>
        </w:rPr>
        <w:t xml:space="preserve"> Bao, Peng Chen, Ming Zhou, </w:t>
      </w:r>
      <w:proofErr w:type="spellStart"/>
      <w:r w:rsidRPr="008A50EF">
        <w:rPr>
          <w:rFonts w:ascii="Arial" w:hAnsi="Arial" w:cs="Arial"/>
        </w:rPr>
        <w:t>Zhoujun</w:t>
      </w:r>
      <w:proofErr w:type="spellEnd"/>
      <w:r w:rsidRPr="008A50EF">
        <w:rPr>
          <w:rFonts w:ascii="Arial" w:hAnsi="Arial" w:cs="Arial"/>
        </w:rPr>
        <w:t xml:space="preserve"> Li, </w:t>
      </w:r>
      <w:proofErr w:type="spellStart"/>
      <w:r w:rsidRPr="008A50EF">
        <w:rPr>
          <w:rFonts w:ascii="Arial" w:hAnsi="Arial" w:cs="Arial"/>
        </w:rPr>
        <w:t>Jianshe</w:t>
      </w:r>
      <w:proofErr w:type="spellEnd"/>
      <w:r w:rsidRPr="008A50EF">
        <w:rPr>
          <w:rFonts w:ascii="Arial" w:hAnsi="Arial" w:cs="Arial"/>
        </w:rPr>
        <w:t xml:space="preserve"> Zhou</w:t>
      </w:r>
    </w:p>
    <w:p w14:paraId="63FD8D06" w14:textId="11180802" w:rsidR="008F62BD" w:rsidRPr="008A50EF" w:rsidRDefault="008F62BD" w:rsidP="00934661">
      <w:pPr>
        <w:autoSpaceDE w:val="0"/>
        <w:autoSpaceDN w:val="0"/>
        <w:adjustRightInd w:val="0"/>
        <w:spacing w:after="0" w:line="240" w:lineRule="auto"/>
        <w:rPr>
          <w:rFonts w:ascii="Arial" w:hAnsi="Arial" w:cs="Arial"/>
        </w:rPr>
      </w:pPr>
    </w:p>
    <w:p w14:paraId="61F7EC9F" w14:textId="222E3BA2" w:rsidR="008F62BD" w:rsidRPr="008A50EF" w:rsidRDefault="008F62BD" w:rsidP="00934661">
      <w:pPr>
        <w:autoSpaceDE w:val="0"/>
        <w:autoSpaceDN w:val="0"/>
        <w:adjustRightInd w:val="0"/>
        <w:spacing w:after="0" w:line="240" w:lineRule="auto"/>
        <w:rPr>
          <w:rFonts w:ascii="Arial" w:hAnsi="Arial" w:cs="Arial"/>
        </w:rPr>
      </w:pPr>
      <w:r w:rsidRPr="008A50EF">
        <w:rPr>
          <w:rFonts w:ascii="Arial" w:hAnsi="Arial" w:cs="Arial"/>
        </w:rPr>
        <w:t>Published:</w:t>
      </w:r>
      <w:r w:rsidR="005D1244" w:rsidRPr="008A50EF">
        <w:rPr>
          <w:rFonts w:ascii="Arial" w:hAnsi="Arial" w:cs="Arial"/>
        </w:rPr>
        <w:t xml:space="preserve"> 2016 </w:t>
      </w:r>
      <w:r w:rsidR="005D1244" w:rsidRPr="008A50EF">
        <w:rPr>
          <w:rFonts w:ascii="Arial" w:hAnsi="Arial" w:cs="Arial"/>
        </w:rPr>
        <w:tab/>
      </w:r>
      <w:r w:rsidR="005D1244" w:rsidRPr="008A50EF">
        <w:rPr>
          <w:rFonts w:ascii="Arial" w:hAnsi="Arial" w:cs="Arial"/>
        </w:rPr>
        <w:tab/>
      </w:r>
      <w:r w:rsidR="005D1244" w:rsidRPr="008A50EF">
        <w:rPr>
          <w:rFonts w:ascii="Arial" w:hAnsi="Arial" w:cs="Arial"/>
        </w:rPr>
        <w:tab/>
      </w:r>
      <w:r w:rsidR="005D1244" w:rsidRPr="008A50EF">
        <w:rPr>
          <w:rFonts w:ascii="Arial" w:hAnsi="Arial" w:cs="Arial"/>
        </w:rPr>
        <w:tab/>
      </w:r>
      <w:r w:rsidR="005D1244" w:rsidRPr="008A50EF">
        <w:rPr>
          <w:rFonts w:ascii="Arial" w:hAnsi="Arial" w:cs="Arial"/>
        </w:rPr>
        <w:tab/>
      </w:r>
      <w:r w:rsidR="005D1244" w:rsidRPr="008A50EF">
        <w:rPr>
          <w:rFonts w:ascii="Arial" w:hAnsi="Arial" w:cs="Arial"/>
        </w:rPr>
        <w:tab/>
        <w:t>Source: IEEE</w:t>
      </w:r>
      <w:r w:rsidRPr="008A50EF">
        <w:rPr>
          <w:rFonts w:ascii="Arial" w:hAnsi="Arial" w:cs="Arial"/>
        </w:rPr>
        <w:t xml:space="preserve">  </w:t>
      </w:r>
    </w:p>
    <w:p w14:paraId="4FAF460D" w14:textId="3AA80559" w:rsidR="005D1244" w:rsidRPr="008A50EF" w:rsidRDefault="005D1244" w:rsidP="00934661">
      <w:pPr>
        <w:autoSpaceDE w:val="0"/>
        <w:autoSpaceDN w:val="0"/>
        <w:adjustRightInd w:val="0"/>
        <w:spacing w:after="0" w:line="240" w:lineRule="auto"/>
        <w:rPr>
          <w:rFonts w:ascii="Arial" w:hAnsi="Arial" w:cs="Arial"/>
        </w:rPr>
      </w:pPr>
      <w:r w:rsidRPr="008A50EF">
        <w:rPr>
          <w:rFonts w:ascii="Arial" w:hAnsi="Arial" w:cs="Arial"/>
        </w:rPr>
        <w:lastRenderedPageBreak/>
        <w:t xml:space="preserve">Methodology: Considering a </w:t>
      </w:r>
      <w:proofErr w:type="gramStart"/>
      <w:r w:rsidRPr="008A50EF">
        <w:rPr>
          <w:rFonts w:ascii="Arial" w:hAnsi="Arial" w:cs="Arial"/>
        </w:rPr>
        <w:t>much simplified</w:t>
      </w:r>
      <w:proofErr w:type="gramEnd"/>
      <w:r w:rsidRPr="008A50EF">
        <w:rPr>
          <w:rFonts w:ascii="Arial" w:hAnsi="Arial" w:cs="Arial"/>
        </w:rPr>
        <w:t xml:space="preserve"> task, short text conversation (STC) in which the response R is a short text and only depends on the last user utterance Q. Previous methods for the STC task mostly rely on Q-R pairs and fall into two categories: Retrieval-based methods (e.g., Ji et al., 2014). This type of methods first </w:t>
      </w:r>
      <w:proofErr w:type="gramStart"/>
      <w:r w:rsidRPr="008A50EF">
        <w:rPr>
          <w:rFonts w:ascii="Arial" w:hAnsi="Arial" w:cs="Arial"/>
        </w:rPr>
        <w:t>retrieve</w:t>
      </w:r>
      <w:proofErr w:type="gramEnd"/>
      <w:r w:rsidRPr="008A50EF">
        <w:rPr>
          <w:rFonts w:ascii="Arial" w:hAnsi="Arial" w:cs="Arial"/>
        </w:rPr>
        <w:t xml:space="preserve"> the most possible </w:t>
      </w:r>
      <w:proofErr w:type="spellStart"/>
      <w:r w:rsidRPr="008A50EF">
        <w:rPr>
          <w:rFonts w:ascii="Arial" w:hAnsi="Arial" w:cs="Arial"/>
        </w:rPr>
        <w:t>hQ</w:t>
      </w:r>
      <w:proofErr w:type="spellEnd"/>
      <w:r w:rsidRPr="008A50EF">
        <w:rPr>
          <w:rFonts w:ascii="Arial" w:hAnsi="Arial" w:cs="Arial"/>
        </w:rPr>
        <w:t xml:space="preserve">ˆ, Ri ˆ pair from a set of existing Q-R pairs, which best matches current utterance Q based on semantic matching models, then take Rˆ as the response R. One disadvantage of such a method is that, for many specific domains, collecting such QR pairs is intractable. Generation based methods.  This type of methods usually uses an encoder-decoder framework which first encode Q as a vector representation, then feed this representation to decoder to generate response R. Similar to retrieval-based methods, such approaches also depend on existing Q-R pairs as training data. Like other language generation tasks, such as machine translation and paraphrasing, the fluency and naturality of machine generated text is another drawback. To overcome the issues mentioned above, we present a novel response retrieval approach, </w:t>
      </w:r>
      <w:proofErr w:type="spellStart"/>
      <w:r w:rsidRPr="008A50EF">
        <w:rPr>
          <w:rFonts w:ascii="Arial" w:hAnsi="Arial" w:cs="Arial"/>
        </w:rPr>
        <w:t>DocChat</w:t>
      </w:r>
      <w:proofErr w:type="spellEnd"/>
      <w:r w:rsidRPr="008A50EF">
        <w:rPr>
          <w:rFonts w:ascii="Arial" w:hAnsi="Arial" w:cs="Arial"/>
        </w:rPr>
        <w:t>, to find responses based on unstructured documents. For each user utterance, instead of looking for the best Q-R pair or generating a word sequence based on language generation techniques, our method selects a sentence from given documents directly, by ranking all possible sentences based on features designed at different levels of granularity. On one hand, using documents rather than Q-R pairs greatly improve the adapt.</w:t>
      </w:r>
    </w:p>
    <w:p w14:paraId="5AE1FA0D" w14:textId="2A42B2F2" w:rsidR="005D1244" w:rsidRPr="008A50EF" w:rsidRDefault="005D1244" w:rsidP="00934661">
      <w:pPr>
        <w:autoSpaceDE w:val="0"/>
        <w:autoSpaceDN w:val="0"/>
        <w:adjustRightInd w:val="0"/>
        <w:spacing w:after="0" w:line="240" w:lineRule="auto"/>
        <w:rPr>
          <w:rFonts w:ascii="Arial" w:hAnsi="Arial" w:cs="Arial"/>
        </w:rPr>
      </w:pPr>
    </w:p>
    <w:p w14:paraId="572D2D7B" w14:textId="70C2B7BF" w:rsidR="000417F4" w:rsidRPr="008A50EF" w:rsidRDefault="005D1244" w:rsidP="000417F4">
      <w:pPr>
        <w:autoSpaceDE w:val="0"/>
        <w:autoSpaceDN w:val="0"/>
        <w:adjustRightInd w:val="0"/>
        <w:spacing w:after="0" w:line="240" w:lineRule="auto"/>
        <w:rPr>
          <w:rFonts w:ascii="NimbusRomNo9L-Regu" w:hAnsi="NimbusRomNo9L-Regu" w:cs="NimbusRomNo9L-Regu"/>
          <w:sz w:val="24"/>
          <w:szCs w:val="24"/>
        </w:rPr>
      </w:pPr>
      <w:r w:rsidRPr="008A50EF">
        <w:rPr>
          <w:rFonts w:ascii="Arial" w:hAnsi="Arial" w:cs="Arial"/>
        </w:rPr>
        <w:t xml:space="preserve">Pros and Cons: </w:t>
      </w:r>
      <w:r w:rsidR="000417F4" w:rsidRPr="008A50EF">
        <w:rPr>
          <w:rFonts w:ascii="NimbusRomNo9L-Regu" w:hAnsi="NimbusRomNo9L-Regu" w:cs="NimbusRomNo9L-Regu"/>
          <w:sz w:val="24"/>
          <w:szCs w:val="24"/>
        </w:rPr>
        <w:t>One shortcoming of the unsupervised topic model is that, the topic size is pre-defined, which might not reflect the truth on a specific corpus. Response retrieval cannot always</w:t>
      </w:r>
    </w:p>
    <w:p w14:paraId="5BD7A8CE" w14:textId="533F2838" w:rsidR="005D1244" w:rsidRPr="008A50EF" w:rsidRDefault="000417F4" w:rsidP="000417F4">
      <w:pPr>
        <w:autoSpaceDE w:val="0"/>
        <w:autoSpaceDN w:val="0"/>
        <w:adjustRightInd w:val="0"/>
        <w:spacing w:after="0" w:line="240" w:lineRule="auto"/>
        <w:rPr>
          <w:rFonts w:ascii="NimbusRomNo9L-Regu" w:hAnsi="NimbusRomNo9L-Regu" w:cs="NimbusRomNo9L-Regu"/>
          <w:sz w:val="24"/>
          <w:szCs w:val="24"/>
        </w:rPr>
      </w:pPr>
      <w:r w:rsidRPr="008A50EF">
        <w:rPr>
          <w:rFonts w:ascii="NimbusRomNo9L-Regu" w:hAnsi="NimbusRomNo9L-Regu" w:cs="NimbusRomNo9L-Regu"/>
          <w:sz w:val="24"/>
          <w:szCs w:val="24"/>
        </w:rPr>
        <w:t>guarantee to return a candidate set that contains at least one suitable response, but response ranking will output the best possible candidate all the time. So, we have to decide which responses are confident enough to be output, and which are not.</w:t>
      </w:r>
    </w:p>
    <w:p w14:paraId="38F6D2D9" w14:textId="700394E3" w:rsidR="00347338" w:rsidRPr="008A50EF" w:rsidRDefault="00347338" w:rsidP="000417F4">
      <w:pPr>
        <w:pBdr>
          <w:bottom w:val="double" w:sz="6" w:space="1" w:color="auto"/>
        </w:pBdr>
        <w:autoSpaceDE w:val="0"/>
        <w:autoSpaceDN w:val="0"/>
        <w:adjustRightInd w:val="0"/>
        <w:spacing w:after="0" w:line="240" w:lineRule="auto"/>
        <w:rPr>
          <w:rFonts w:ascii="NimbusRomNo9L-Regu" w:hAnsi="NimbusRomNo9L-Regu" w:cs="NimbusRomNo9L-Regu"/>
          <w:sz w:val="24"/>
          <w:szCs w:val="24"/>
        </w:rPr>
      </w:pPr>
    </w:p>
    <w:p w14:paraId="42FE9AC9" w14:textId="5A1D0346" w:rsidR="00347338" w:rsidRPr="008A50EF" w:rsidRDefault="00347338" w:rsidP="000417F4">
      <w:pPr>
        <w:autoSpaceDE w:val="0"/>
        <w:autoSpaceDN w:val="0"/>
        <w:adjustRightInd w:val="0"/>
        <w:spacing w:after="0" w:line="240" w:lineRule="auto"/>
        <w:rPr>
          <w:rFonts w:ascii="NimbusRomNo9L-Regu" w:hAnsi="NimbusRomNo9L-Regu" w:cs="NimbusRomNo9L-Regu"/>
          <w:sz w:val="24"/>
          <w:szCs w:val="24"/>
        </w:rPr>
      </w:pPr>
    </w:p>
    <w:p w14:paraId="26138700" w14:textId="562ECB10" w:rsidR="00347338" w:rsidRPr="008A50EF" w:rsidRDefault="00347338" w:rsidP="000417F4">
      <w:pPr>
        <w:autoSpaceDE w:val="0"/>
        <w:autoSpaceDN w:val="0"/>
        <w:adjustRightInd w:val="0"/>
        <w:spacing w:after="0" w:line="240" w:lineRule="auto"/>
        <w:rPr>
          <w:rFonts w:ascii="NimbusRomNo9L-Regu" w:hAnsi="NimbusRomNo9L-Regu" w:cs="NimbusRomNo9L-Regu"/>
          <w:sz w:val="24"/>
          <w:szCs w:val="24"/>
        </w:rPr>
      </w:pPr>
    </w:p>
    <w:p w14:paraId="794448E6" w14:textId="51C1B66C" w:rsidR="00C56B0D" w:rsidRPr="008A50EF" w:rsidRDefault="00347338" w:rsidP="00347338">
      <w:pPr>
        <w:pStyle w:val="ListParagraph"/>
        <w:numPr>
          <w:ilvl w:val="0"/>
          <w:numId w:val="2"/>
        </w:numPr>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Optical Recognition of Braille</w:t>
      </w:r>
      <w:r w:rsidRPr="008A50EF">
        <w:rPr>
          <w:rFonts w:ascii="Arial" w:hAnsi="Arial" w:cs="Arial"/>
          <w:b/>
          <w:bCs/>
          <w:u w:val="single"/>
        </w:rPr>
        <w:t xml:space="preserve"> </w:t>
      </w:r>
      <w:r w:rsidRPr="008A50EF">
        <w:rPr>
          <w:rFonts w:ascii="Arial" w:hAnsi="Arial" w:cs="Arial"/>
          <w:b/>
          <w:bCs/>
          <w:u w:val="single"/>
        </w:rPr>
        <w:t>Writing Using Standard Equipment</w:t>
      </w:r>
    </w:p>
    <w:p w14:paraId="60943340" w14:textId="307F12FD" w:rsidR="00C56B0D" w:rsidRPr="008A50EF" w:rsidRDefault="00C56B0D" w:rsidP="00934661">
      <w:pPr>
        <w:autoSpaceDE w:val="0"/>
        <w:autoSpaceDN w:val="0"/>
        <w:adjustRightInd w:val="0"/>
        <w:spacing w:after="0" w:line="240" w:lineRule="auto"/>
        <w:rPr>
          <w:rFonts w:ascii="Arial" w:hAnsi="Arial" w:cs="Arial"/>
        </w:rPr>
      </w:pPr>
    </w:p>
    <w:p w14:paraId="16084D9A" w14:textId="47655996" w:rsidR="00C56B0D" w:rsidRPr="008A50EF" w:rsidRDefault="00347338" w:rsidP="00934661">
      <w:pPr>
        <w:autoSpaceDE w:val="0"/>
        <w:autoSpaceDN w:val="0"/>
        <w:adjustRightInd w:val="0"/>
        <w:spacing w:after="0" w:line="240" w:lineRule="auto"/>
        <w:rPr>
          <w:rFonts w:ascii="Arial" w:hAnsi="Arial" w:cs="Arial"/>
        </w:rPr>
      </w:pPr>
      <w:r w:rsidRPr="008A50EF">
        <w:rPr>
          <w:rFonts w:ascii="Arial" w:hAnsi="Arial" w:cs="Arial"/>
        </w:rPr>
        <w:t xml:space="preserve">Author/s: </w:t>
      </w:r>
      <w:r w:rsidRPr="008A50EF">
        <w:rPr>
          <w:rFonts w:ascii="Arial" w:hAnsi="Arial" w:cs="Arial"/>
        </w:rPr>
        <w:t xml:space="preserve">Jan </w:t>
      </w:r>
      <w:proofErr w:type="spellStart"/>
      <w:r w:rsidRPr="008A50EF">
        <w:rPr>
          <w:rFonts w:ascii="Arial" w:hAnsi="Arial" w:cs="Arial"/>
        </w:rPr>
        <w:t>Mennens</w:t>
      </w:r>
      <w:proofErr w:type="spellEnd"/>
      <w:r w:rsidRPr="008A50EF">
        <w:rPr>
          <w:rFonts w:ascii="Arial" w:hAnsi="Arial" w:cs="Arial"/>
        </w:rPr>
        <w:t xml:space="preserve">, Luc van </w:t>
      </w:r>
      <w:proofErr w:type="spellStart"/>
      <w:r w:rsidRPr="008A50EF">
        <w:rPr>
          <w:rFonts w:ascii="Arial" w:hAnsi="Arial" w:cs="Arial"/>
        </w:rPr>
        <w:t>Tichelen</w:t>
      </w:r>
      <w:proofErr w:type="spellEnd"/>
      <w:r w:rsidRPr="008A50EF">
        <w:rPr>
          <w:rFonts w:ascii="Arial" w:hAnsi="Arial" w:cs="Arial"/>
        </w:rPr>
        <w:t xml:space="preserve">, Guido Francois, and Jan J. </w:t>
      </w:r>
      <w:proofErr w:type="spellStart"/>
      <w:r w:rsidRPr="008A50EF">
        <w:rPr>
          <w:rFonts w:ascii="Arial" w:hAnsi="Arial" w:cs="Arial"/>
        </w:rPr>
        <w:t>Engelen</w:t>
      </w:r>
      <w:proofErr w:type="spellEnd"/>
    </w:p>
    <w:p w14:paraId="162AB3E6" w14:textId="7F444150" w:rsidR="00347338" w:rsidRPr="008A50EF" w:rsidRDefault="00347338" w:rsidP="00934661">
      <w:pPr>
        <w:autoSpaceDE w:val="0"/>
        <w:autoSpaceDN w:val="0"/>
        <w:adjustRightInd w:val="0"/>
        <w:spacing w:after="0" w:line="240" w:lineRule="auto"/>
        <w:rPr>
          <w:rFonts w:ascii="Arial" w:hAnsi="Arial" w:cs="Arial"/>
        </w:rPr>
      </w:pPr>
    </w:p>
    <w:p w14:paraId="788A9431" w14:textId="0693D0D2" w:rsidR="00347338" w:rsidRPr="008A50EF" w:rsidRDefault="00347338" w:rsidP="00934661">
      <w:pPr>
        <w:autoSpaceDE w:val="0"/>
        <w:autoSpaceDN w:val="0"/>
        <w:adjustRightInd w:val="0"/>
        <w:spacing w:after="0" w:line="240" w:lineRule="auto"/>
        <w:rPr>
          <w:rFonts w:ascii="Arial" w:hAnsi="Arial" w:cs="Arial"/>
          <w:color w:val="333333"/>
          <w:shd w:val="clear" w:color="auto" w:fill="FFFFFF"/>
        </w:rPr>
      </w:pPr>
      <w:r w:rsidRPr="008A50EF">
        <w:rPr>
          <w:rFonts w:ascii="Arial" w:hAnsi="Arial" w:cs="Arial"/>
        </w:rPr>
        <w:t xml:space="preserve">Published Date: </w:t>
      </w:r>
      <w:r w:rsidR="00CA7A41" w:rsidRPr="008A50EF">
        <w:rPr>
          <w:rFonts w:ascii="Arial" w:hAnsi="Arial" w:cs="Arial"/>
          <w:color w:val="333333"/>
          <w:shd w:val="clear" w:color="auto" w:fill="FFFFFF"/>
        </w:rPr>
        <w:t>Dec 1994</w:t>
      </w:r>
      <w:r w:rsidR="00CA7A41" w:rsidRPr="008A50EF">
        <w:rPr>
          <w:rFonts w:ascii="Arial" w:hAnsi="Arial" w:cs="Arial"/>
          <w:color w:val="333333"/>
          <w:shd w:val="clear" w:color="auto" w:fill="FFFFFF"/>
        </w:rPr>
        <w:tab/>
      </w:r>
      <w:r w:rsidR="00CA7A41" w:rsidRPr="008A50EF">
        <w:rPr>
          <w:rFonts w:ascii="Arial" w:hAnsi="Arial" w:cs="Arial"/>
          <w:color w:val="333333"/>
          <w:shd w:val="clear" w:color="auto" w:fill="FFFFFF"/>
        </w:rPr>
        <w:tab/>
      </w:r>
      <w:r w:rsidR="00CA7A41" w:rsidRPr="008A50EF">
        <w:rPr>
          <w:rFonts w:ascii="Arial" w:hAnsi="Arial" w:cs="Arial"/>
          <w:color w:val="333333"/>
          <w:shd w:val="clear" w:color="auto" w:fill="FFFFFF"/>
        </w:rPr>
        <w:tab/>
      </w:r>
      <w:r w:rsidR="00CA7A41" w:rsidRPr="008A50EF">
        <w:rPr>
          <w:rFonts w:ascii="Arial" w:hAnsi="Arial" w:cs="Arial"/>
          <w:color w:val="333333"/>
          <w:shd w:val="clear" w:color="auto" w:fill="FFFFFF"/>
        </w:rPr>
        <w:tab/>
      </w:r>
      <w:r w:rsidR="00CA7A41" w:rsidRPr="008A50EF">
        <w:rPr>
          <w:rFonts w:ascii="Arial" w:hAnsi="Arial" w:cs="Arial"/>
          <w:color w:val="333333"/>
          <w:shd w:val="clear" w:color="auto" w:fill="FFFFFF"/>
        </w:rPr>
        <w:tab/>
      </w:r>
      <w:r w:rsidR="00CA7A41" w:rsidRPr="008A50EF">
        <w:rPr>
          <w:rFonts w:ascii="Arial" w:hAnsi="Arial" w:cs="Arial"/>
          <w:color w:val="333333"/>
          <w:shd w:val="clear" w:color="auto" w:fill="FFFFFF"/>
        </w:rPr>
        <w:tab/>
        <w:t>Source: IEEE</w:t>
      </w:r>
    </w:p>
    <w:p w14:paraId="6FBEA941" w14:textId="00701FD3" w:rsidR="00CA7A41" w:rsidRPr="008A50EF" w:rsidRDefault="00CA7A41" w:rsidP="00934661">
      <w:pPr>
        <w:autoSpaceDE w:val="0"/>
        <w:autoSpaceDN w:val="0"/>
        <w:adjustRightInd w:val="0"/>
        <w:spacing w:after="0" w:line="240" w:lineRule="auto"/>
        <w:rPr>
          <w:rFonts w:ascii="Arial" w:hAnsi="Arial" w:cs="Arial"/>
          <w:color w:val="333333"/>
          <w:shd w:val="clear" w:color="auto" w:fill="FFFFFF"/>
        </w:rPr>
      </w:pPr>
    </w:p>
    <w:p w14:paraId="2C62CD16" w14:textId="4ACA2F5C" w:rsidR="00CA7A41" w:rsidRPr="008A50EF" w:rsidRDefault="00CA7A41" w:rsidP="00CA7A41">
      <w:pPr>
        <w:autoSpaceDE w:val="0"/>
        <w:autoSpaceDN w:val="0"/>
        <w:adjustRightInd w:val="0"/>
        <w:spacing w:after="0" w:line="240" w:lineRule="auto"/>
        <w:rPr>
          <w:rFonts w:ascii="Arial" w:hAnsi="Arial" w:cs="Arial"/>
        </w:rPr>
      </w:pPr>
      <w:r w:rsidRPr="008A50EF">
        <w:rPr>
          <w:rFonts w:ascii="Arial" w:hAnsi="Arial" w:cs="Arial"/>
          <w:color w:val="333333"/>
          <w:shd w:val="clear" w:color="auto" w:fill="FFFFFF"/>
        </w:rPr>
        <w:t xml:space="preserve">Methodology: </w:t>
      </w:r>
      <w:r w:rsidRPr="008A50EF">
        <w:rPr>
          <w:rFonts w:ascii="Arial" w:hAnsi="Arial" w:cs="Arial"/>
        </w:rPr>
        <w:t>Using the property that Braille characters</w:t>
      </w:r>
      <w:r w:rsidRPr="008A50EF">
        <w:rPr>
          <w:rFonts w:ascii="Arial" w:hAnsi="Arial" w:cs="Arial"/>
        </w:rPr>
        <w:t xml:space="preserve"> </w:t>
      </w:r>
      <w:r w:rsidRPr="008A50EF">
        <w:rPr>
          <w:rFonts w:ascii="Arial" w:hAnsi="Arial" w:cs="Arial"/>
        </w:rPr>
        <w:t xml:space="preserve">are always positioned on a fixed matrix, </w:t>
      </w:r>
      <w:r w:rsidRPr="008A50EF">
        <w:rPr>
          <w:rFonts w:ascii="Arial" w:hAnsi="Arial" w:cs="Arial"/>
        </w:rPr>
        <w:t xml:space="preserve">it </w:t>
      </w:r>
      <w:r w:rsidRPr="008A50EF">
        <w:rPr>
          <w:rFonts w:ascii="Arial" w:hAnsi="Arial" w:cs="Arial"/>
        </w:rPr>
        <w:t>first tr</w:t>
      </w:r>
      <w:r w:rsidRPr="008A50EF">
        <w:rPr>
          <w:rFonts w:ascii="Arial" w:hAnsi="Arial" w:cs="Arial"/>
        </w:rPr>
        <w:t>ies</w:t>
      </w:r>
      <w:r w:rsidRPr="008A50EF">
        <w:rPr>
          <w:rFonts w:ascii="Arial" w:hAnsi="Arial" w:cs="Arial"/>
        </w:rPr>
        <w:t xml:space="preserve"> to build a</w:t>
      </w:r>
      <w:r w:rsidRPr="008A50EF">
        <w:rPr>
          <w:rFonts w:ascii="Arial" w:hAnsi="Arial" w:cs="Arial"/>
        </w:rPr>
        <w:t xml:space="preserve"> </w:t>
      </w:r>
      <w:r w:rsidRPr="008A50EF">
        <w:rPr>
          <w:rFonts w:ascii="Arial" w:hAnsi="Arial" w:cs="Arial"/>
        </w:rPr>
        <w:t>grid consisting of horizontal and vertical lines that run through</w:t>
      </w:r>
      <w:r w:rsidRPr="008A50EF">
        <w:rPr>
          <w:rFonts w:ascii="Arial" w:hAnsi="Arial" w:cs="Arial"/>
        </w:rPr>
        <w:t xml:space="preserve"> </w:t>
      </w:r>
      <w:r w:rsidRPr="008A50EF">
        <w:rPr>
          <w:rFonts w:ascii="Arial" w:hAnsi="Arial" w:cs="Arial"/>
        </w:rPr>
        <w:t xml:space="preserve">all the dots, and then </w:t>
      </w:r>
      <w:r w:rsidRPr="008A50EF">
        <w:rPr>
          <w:rFonts w:ascii="Arial" w:hAnsi="Arial" w:cs="Arial"/>
        </w:rPr>
        <w:t>it</w:t>
      </w:r>
      <w:r w:rsidRPr="008A50EF">
        <w:rPr>
          <w:rFonts w:ascii="Arial" w:hAnsi="Arial" w:cs="Arial"/>
        </w:rPr>
        <w:t xml:space="preserve"> </w:t>
      </w:r>
      <w:r w:rsidRPr="008A50EF">
        <w:rPr>
          <w:rFonts w:ascii="Arial" w:hAnsi="Arial" w:cs="Arial"/>
        </w:rPr>
        <w:t>checks</w:t>
      </w:r>
      <w:r w:rsidRPr="008A50EF">
        <w:rPr>
          <w:rFonts w:ascii="Arial" w:hAnsi="Arial" w:cs="Arial"/>
        </w:rPr>
        <w:t xml:space="preserve"> if there is a dot present on</w:t>
      </w:r>
      <w:r w:rsidRPr="008A50EF">
        <w:rPr>
          <w:rFonts w:ascii="Arial" w:hAnsi="Arial" w:cs="Arial"/>
        </w:rPr>
        <w:t xml:space="preserve"> </w:t>
      </w:r>
      <w:r w:rsidRPr="008A50EF">
        <w:rPr>
          <w:rFonts w:ascii="Arial" w:hAnsi="Arial" w:cs="Arial"/>
        </w:rPr>
        <w:t>each of the intersection points. The grid construction must be</w:t>
      </w:r>
      <w:r w:rsidRPr="008A50EF">
        <w:rPr>
          <w:rFonts w:ascii="Arial" w:hAnsi="Arial" w:cs="Arial"/>
        </w:rPr>
        <w:t xml:space="preserve"> </w:t>
      </w:r>
      <w:r w:rsidRPr="008A50EF">
        <w:rPr>
          <w:rFonts w:ascii="Arial" w:hAnsi="Arial" w:cs="Arial"/>
        </w:rPr>
        <w:t>flexible because there are cases where it can be deformed or</w:t>
      </w:r>
      <w:r w:rsidRPr="008A50EF">
        <w:rPr>
          <w:rFonts w:ascii="Arial" w:hAnsi="Arial" w:cs="Arial"/>
        </w:rPr>
        <w:t xml:space="preserve"> </w:t>
      </w:r>
      <w:r w:rsidRPr="008A50EF">
        <w:rPr>
          <w:rFonts w:ascii="Arial" w:hAnsi="Arial" w:cs="Arial"/>
        </w:rPr>
        <w:t>irregular. This depends greatly on the quality of the original.</w:t>
      </w:r>
    </w:p>
    <w:p w14:paraId="4987B703" w14:textId="7684B8B7" w:rsidR="00CA7A41" w:rsidRPr="008A50EF" w:rsidRDefault="00CA7A41" w:rsidP="00CA7A41">
      <w:pPr>
        <w:autoSpaceDE w:val="0"/>
        <w:autoSpaceDN w:val="0"/>
        <w:adjustRightInd w:val="0"/>
        <w:spacing w:after="0" w:line="240" w:lineRule="auto"/>
        <w:rPr>
          <w:rFonts w:ascii="Arial" w:hAnsi="Arial" w:cs="Arial"/>
        </w:rPr>
      </w:pPr>
    </w:p>
    <w:p w14:paraId="1C14C0C1" w14:textId="7BBDAD87" w:rsidR="00CA7A41" w:rsidRPr="008A50EF" w:rsidRDefault="00CA7A41" w:rsidP="00CA7A41">
      <w:pPr>
        <w:autoSpaceDE w:val="0"/>
        <w:autoSpaceDN w:val="0"/>
        <w:adjustRightInd w:val="0"/>
        <w:spacing w:after="0" w:line="240" w:lineRule="auto"/>
        <w:rPr>
          <w:rFonts w:ascii="Arial" w:hAnsi="Arial" w:cs="Arial"/>
        </w:rPr>
      </w:pPr>
      <w:r w:rsidRPr="008A50EF">
        <w:rPr>
          <w:rFonts w:ascii="Arial" w:hAnsi="Arial" w:cs="Arial"/>
        </w:rPr>
        <w:t xml:space="preserve">Pros and Cons: </w:t>
      </w:r>
      <w:r w:rsidRPr="008A50EF">
        <w:rPr>
          <w:rFonts w:ascii="Arial" w:hAnsi="Arial" w:cs="Arial"/>
        </w:rPr>
        <w:t>Although Braille dots are placed on a fixed matrix, certain</w:t>
      </w:r>
      <w:r w:rsidRPr="008A50EF">
        <w:rPr>
          <w:rFonts w:ascii="Arial" w:hAnsi="Arial" w:cs="Arial"/>
        </w:rPr>
        <w:t xml:space="preserve"> </w:t>
      </w:r>
      <w:r w:rsidRPr="008A50EF">
        <w:rPr>
          <w:rFonts w:ascii="Arial" w:hAnsi="Arial" w:cs="Arial"/>
        </w:rPr>
        <w:t xml:space="preserve">Braille production techniques cause this matrix to be </w:t>
      </w:r>
      <w:r w:rsidRPr="008A50EF">
        <w:rPr>
          <w:rFonts w:ascii="Arial" w:hAnsi="Arial" w:cs="Arial"/>
        </w:rPr>
        <w:t xml:space="preserve">irregular. - </w:t>
      </w:r>
      <w:r w:rsidRPr="008A50EF">
        <w:rPr>
          <w:rFonts w:ascii="Arial" w:hAnsi="Arial" w:cs="Arial"/>
        </w:rPr>
        <w:t>Deformations of the Braille Cell</w:t>
      </w:r>
      <w:r w:rsidRPr="008A50EF">
        <w:rPr>
          <w:rFonts w:ascii="Arial" w:hAnsi="Arial" w:cs="Arial"/>
        </w:rPr>
        <w:t>-</w:t>
      </w:r>
      <w:r w:rsidRPr="008A50EF">
        <w:rPr>
          <w:rFonts w:ascii="Arial" w:hAnsi="Arial" w:cs="Arial"/>
        </w:rPr>
        <w:t>Deformation of the Grid Where Braille Characters</w:t>
      </w:r>
      <w:r w:rsidRPr="008A50EF">
        <w:rPr>
          <w:rFonts w:ascii="Arial" w:hAnsi="Arial" w:cs="Arial"/>
        </w:rPr>
        <w:t xml:space="preserve"> </w:t>
      </w:r>
      <w:r w:rsidRPr="008A50EF">
        <w:rPr>
          <w:rFonts w:ascii="Arial" w:hAnsi="Arial" w:cs="Arial"/>
        </w:rPr>
        <w:t>are Positioned</w:t>
      </w:r>
      <w:r w:rsidRPr="008A50EF">
        <w:rPr>
          <w:rFonts w:ascii="Arial" w:hAnsi="Arial" w:cs="Arial"/>
        </w:rPr>
        <w:t>.</w:t>
      </w:r>
    </w:p>
    <w:p w14:paraId="36B7179E" w14:textId="341A26D4" w:rsidR="00CA7A41" w:rsidRPr="008A50EF" w:rsidRDefault="00CA7A41" w:rsidP="00CA7A41">
      <w:pPr>
        <w:autoSpaceDE w:val="0"/>
        <w:autoSpaceDN w:val="0"/>
        <w:adjustRightInd w:val="0"/>
        <w:spacing w:after="0" w:line="240" w:lineRule="auto"/>
        <w:rPr>
          <w:rFonts w:ascii="Arial" w:hAnsi="Arial" w:cs="Arial"/>
        </w:rPr>
      </w:pPr>
      <w:r w:rsidRPr="008A50EF">
        <w:rPr>
          <w:rFonts w:ascii="Arial" w:hAnsi="Arial" w:cs="Arial"/>
        </w:rPr>
        <w:t>The main reason for developing a system that can read</w:t>
      </w:r>
      <w:r w:rsidRPr="008A50EF">
        <w:rPr>
          <w:rFonts w:ascii="Arial" w:hAnsi="Arial" w:cs="Arial"/>
        </w:rPr>
        <w:t xml:space="preserve"> </w:t>
      </w:r>
      <w:r w:rsidRPr="008A50EF">
        <w:rPr>
          <w:rFonts w:ascii="Arial" w:hAnsi="Arial" w:cs="Arial"/>
        </w:rPr>
        <w:t>Braille is to preserve and multiply large</w:t>
      </w:r>
      <w:r w:rsidRPr="008A50EF">
        <w:rPr>
          <w:rFonts w:ascii="Arial" w:hAnsi="Arial" w:cs="Arial"/>
        </w:rPr>
        <w:t xml:space="preserve"> </w:t>
      </w:r>
      <w:r w:rsidRPr="008A50EF">
        <w:rPr>
          <w:rFonts w:ascii="Arial" w:hAnsi="Arial" w:cs="Arial"/>
        </w:rPr>
        <w:t>volumes of manually</w:t>
      </w:r>
      <w:r w:rsidRPr="008A50EF">
        <w:rPr>
          <w:rFonts w:ascii="Arial" w:hAnsi="Arial" w:cs="Arial"/>
        </w:rPr>
        <w:t xml:space="preserve"> </w:t>
      </w:r>
      <w:r w:rsidRPr="008A50EF">
        <w:rPr>
          <w:rFonts w:ascii="Arial" w:hAnsi="Arial" w:cs="Arial"/>
        </w:rPr>
        <w:t>crafted books. Many books on mathematics or music are very</w:t>
      </w:r>
      <w:r w:rsidRPr="008A50EF">
        <w:rPr>
          <w:rFonts w:ascii="Arial" w:hAnsi="Arial" w:cs="Arial"/>
        </w:rPr>
        <w:t xml:space="preserve"> </w:t>
      </w:r>
      <w:r w:rsidRPr="008A50EF">
        <w:rPr>
          <w:rFonts w:ascii="Arial" w:hAnsi="Arial" w:cs="Arial"/>
        </w:rPr>
        <w:t>difficult, even for a skilled copyist, to retype due to the special</w:t>
      </w:r>
      <w:r w:rsidRPr="008A50EF">
        <w:rPr>
          <w:rFonts w:ascii="Arial" w:hAnsi="Arial" w:cs="Arial"/>
        </w:rPr>
        <w:t xml:space="preserve"> </w:t>
      </w:r>
      <w:r w:rsidRPr="008A50EF">
        <w:rPr>
          <w:rFonts w:ascii="Arial" w:hAnsi="Arial" w:cs="Arial"/>
        </w:rPr>
        <w:t>rules that apply in Braille.</w:t>
      </w:r>
    </w:p>
    <w:p w14:paraId="6A506090" w14:textId="28957471" w:rsidR="00CA7A41" w:rsidRPr="008A50EF" w:rsidRDefault="00CA7A41" w:rsidP="00CA7A41">
      <w:pPr>
        <w:pBdr>
          <w:bottom w:val="double" w:sz="6" w:space="1" w:color="auto"/>
        </w:pBdr>
        <w:autoSpaceDE w:val="0"/>
        <w:autoSpaceDN w:val="0"/>
        <w:adjustRightInd w:val="0"/>
        <w:spacing w:after="0" w:line="240" w:lineRule="auto"/>
        <w:rPr>
          <w:rFonts w:ascii="Arial" w:hAnsi="Arial" w:cs="Arial"/>
        </w:rPr>
      </w:pPr>
    </w:p>
    <w:p w14:paraId="4E95E8FB" w14:textId="6817CB4F" w:rsidR="00CA7A41" w:rsidRPr="008A50EF" w:rsidRDefault="00CA7A41" w:rsidP="00CA7A41">
      <w:pPr>
        <w:autoSpaceDE w:val="0"/>
        <w:autoSpaceDN w:val="0"/>
        <w:adjustRightInd w:val="0"/>
        <w:spacing w:after="0" w:line="240" w:lineRule="auto"/>
        <w:rPr>
          <w:rFonts w:ascii="Arial" w:hAnsi="Arial" w:cs="Arial"/>
        </w:rPr>
      </w:pPr>
    </w:p>
    <w:p w14:paraId="73DF85A4" w14:textId="6116CCA7" w:rsidR="00CA7A41" w:rsidRPr="008A50EF" w:rsidRDefault="00CA7A41" w:rsidP="00CA7A41">
      <w:pPr>
        <w:autoSpaceDE w:val="0"/>
        <w:autoSpaceDN w:val="0"/>
        <w:adjustRightInd w:val="0"/>
        <w:spacing w:after="0" w:line="240" w:lineRule="auto"/>
        <w:rPr>
          <w:rFonts w:ascii="Arial" w:hAnsi="Arial" w:cs="Arial"/>
        </w:rPr>
      </w:pPr>
    </w:p>
    <w:p w14:paraId="6A654DB3" w14:textId="77777777" w:rsidR="00875579" w:rsidRPr="008A50EF" w:rsidRDefault="00875579" w:rsidP="00875579">
      <w:pPr>
        <w:pStyle w:val="ListParagraph"/>
        <w:autoSpaceDE w:val="0"/>
        <w:autoSpaceDN w:val="0"/>
        <w:adjustRightInd w:val="0"/>
        <w:spacing w:after="0" w:line="240" w:lineRule="auto"/>
        <w:rPr>
          <w:rFonts w:ascii="Arial" w:hAnsi="Arial" w:cs="Arial"/>
          <w:b/>
          <w:bCs/>
          <w:sz w:val="14"/>
          <w:szCs w:val="14"/>
          <w:u w:val="single"/>
        </w:rPr>
      </w:pPr>
    </w:p>
    <w:p w14:paraId="3F8C7E7D" w14:textId="77777777" w:rsidR="00875579" w:rsidRPr="008A50EF" w:rsidRDefault="00875579" w:rsidP="00875579">
      <w:pPr>
        <w:autoSpaceDE w:val="0"/>
        <w:autoSpaceDN w:val="0"/>
        <w:adjustRightInd w:val="0"/>
        <w:spacing w:after="0" w:line="240" w:lineRule="auto"/>
        <w:ind w:left="360"/>
        <w:jc w:val="center"/>
        <w:rPr>
          <w:rFonts w:ascii="Arial" w:hAnsi="Arial" w:cs="Arial"/>
          <w:b/>
          <w:bCs/>
          <w:u w:val="single"/>
        </w:rPr>
      </w:pPr>
    </w:p>
    <w:p w14:paraId="42DD9C22" w14:textId="77777777" w:rsidR="00875579" w:rsidRPr="008A50EF" w:rsidRDefault="00875579" w:rsidP="00875579">
      <w:pPr>
        <w:autoSpaceDE w:val="0"/>
        <w:autoSpaceDN w:val="0"/>
        <w:adjustRightInd w:val="0"/>
        <w:spacing w:after="0" w:line="240" w:lineRule="auto"/>
        <w:ind w:left="360"/>
        <w:jc w:val="center"/>
        <w:rPr>
          <w:rFonts w:ascii="Arial" w:hAnsi="Arial" w:cs="Arial"/>
          <w:b/>
          <w:bCs/>
          <w:u w:val="single"/>
        </w:rPr>
      </w:pPr>
    </w:p>
    <w:p w14:paraId="1B124B14" w14:textId="77777777" w:rsidR="00875579" w:rsidRPr="008A50EF" w:rsidRDefault="00875579" w:rsidP="00875579">
      <w:pPr>
        <w:autoSpaceDE w:val="0"/>
        <w:autoSpaceDN w:val="0"/>
        <w:adjustRightInd w:val="0"/>
        <w:spacing w:after="0" w:line="240" w:lineRule="auto"/>
        <w:ind w:left="360"/>
        <w:jc w:val="center"/>
        <w:rPr>
          <w:rFonts w:ascii="Arial" w:hAnsi="Arial" w:cs="Arial"/>
          <w:b/>
          <w:bCs/>
          <w:u w:val="single"/>
        </w:rPr>
      </w:pPr>
    </w:p>
    <w:p w14:paraId="7DF34173" w14:textId="77777777" w:rsidR="00875579" w:rsidRPr="008A50EF" w:rsidRDefault="00875579" w:rsidP="00875579">
      <w:pPr>
        <w:autoSpaceDE w:val="0"/>
        <w:autoSpaceDN w:val="0"/>
        <w:adjustRightInd w:val="0"/>
        <w:spacing w:after="0" w:line="240" w:lineRule="auto"/>
        <w:ind w:left="360"/>
        <w:jc w:val="center"/>
        <w:rPr>
          <w:rFonts w:ascii="Arial" w:hAnsi="Arial" w:cs="Arial"/>
          <w:b/>
          <w:bCs/>
          <w:u w:val="single"/>
        </w:rPr>
      </w:pPr>
    </w:p>
    <w:p w14:paraId="691C4742" w14:textId="77777777" w:rsidR="00875579" w:rsidRPr="008A50EF" w:rsidRDefault="00875579" w:rsidP="00875579">
      <w:pPr>
        <w:autoSpaceDE w:val="0"/>
        <w:autoSpaceDN w:val="0"/>
        <w:adjustRightInd w:val="0"/>
        <w:spacing w:after="0" w:line="240" w:lineRule="auto"/>
        <w:ind w:left="360"/>
        <w:jc w:val="center"/>
        <w:rPr>
          <w:rFonts w:ascii="Arial" w:hAnsi="Arial" w:cs="Arial"/>
          <w:b/>
          <w:bCs/>
          <w:u w:val="single"/>
        </w:rPr>
      </w:pPr>
    </w:p>
    <w:p w14:paraId="39038793" w14:textId="77777777" w:rsidR="00875579" w:rsidRPr="008A50EF" w:rsidRDefault="00875579" w:rsidP="00875579">
      <w:pPr>
        <w:autoSpaceDE w:val="0"/>
        <w:autoSpaceDN w:val="0"/>
        <w:adjustRightInd w:val="0"/>
        <w:spacing w:after="0" w:line="240" w:lineRule="auto"/>
        <w:ind w:left="360"/>
        <w:jc w:val="center"/>
        <w:rPr>
          <w:rFonts w:ascii="Arial" w:hAnsi="Arial" w:cs="Arial"/>
          <w:b/>
          <w:bCs/>
          <w:u w:val="single"/>
        </w:rPr>
      </w:pPr>
    </w:p>
    <w:p w14:paraId="42B6080C" w14:textId="32B805E7" w:rsidR="00CA7A41" w:rsidRPr="008A50EF" w:rsidRDefault="00875579" w:rsidP="00875579">
      <w:pPr>
        <w:pStyle w:val="ListParagraph"/>
        <w:numPr>
          <w:ilvl w:val="0"/>
          <w:numId w:val="2"/>
        </w:numPr>
        <w:autoSpaceDE w:val="0"/>
        <w:autoSpaceDN w:val="0"/>
        <w:adjustRightInd w:val="0"/>
        <w:spacing w:after="0" w:line="240" w:lineRule="auto"/>
        <w:jc w:val="center"/>
        <w:rPr>
          <w:rFonts w:ascii="Arial" w:hAnsi="Arial" w:cs="Arial"/>
          <w:b/>
          <w:bCs/>
          <w:sz w:val="14"/>
          <w:szCs w:val="14"/>
          <w:u w:val="single"/>
        </w:rPr>
      </w:pPr>
      <w:r w:rsidRPr="008A50EF">
        <w:rPr>
          <w:rFonts w:ascii="Arial" w:hAnsi="Arial" w:cs="Arial"/>
          <w:b/>
          <w:bCs/>
          <w:u w:val="single"/>
        </w:rPr>
        <w:t>Teaching Machines to Read and Comprehend</w:t>
      </w:r>
    </w:p>
    <w:p w14:paraId="297384D8" w14:textId="7C5E3D26" w:rsidR="00C56B0D" w:rsidRPr="008A50EF" w:rsidRDefault="00C56B0D" w:rsidP="00C56B0D">
      <w:pPr>
        <w:autoSpaceDE w:val="0"/>
        <w:autoSpaceDN w:val="0"/>
        <w:adjustRightInd w:val="0"/>
        <w:spacing w:after="0" w:line="240" w:lineRule="auto"/>
        <w:jc w:val="center"/>
        <w:rPr>
          <w:rFonts w:ascii="Arial" w:hAnsi="Arial" w:cs="Arial"/>
        </w:rPr>
      </w:pPr>
    </w:p>
    <w:p w14:paraId="465CD59D" w14:textId="0B8AB940" w:rsidR="00875579" w:rsidRPr="008A50EF" w:rsidRDefault="00875579" w:rsidP="00875579">
      <w:pPr>
        <w:autoSpaceDE w:val="0"/>
        <w:autoSpaceDN w:val="0"/>
        <w:adjustRightInd w:val="0"/>
        <w:spacing w:after="0" w:line="240" w:lineRule="auto"/>
        <w:rPr>
          <w:rFonts w:ascii="Arial" w:hAnsi="Arial" w:cs="Arial"/>
        </w:rPr>
      </w:pPr>
      <w:r w:rsidRPr="008A50EF">
        <w:rPr>
          <w:rFonts w:ascii="Arial" w:hAnsi="Arial" w:cs="Arial"/>
        </w:rPr>
        <w:t xml:space="preserve">Author/s: </w:t>
      </w:r>
      <w:r w:rsidRPr="008A50EF">
        <w:rPr>
          <w:rFonts w:ascii="Arial" w:hAnsi="Arial" w:cs="Arial"/>
        </w:rPr>
        <w:t xml:space="preserve">Karl Moritz Hermann, Tomas </w:t>
      </w:r>
      <w:proofErr w:type="spellStart"/>
      <w:r w:rsidRPr="008A50EF">
        <w:rPr>
          <w:rFonts w:ascii="Arial" w:hAnsi="Arial" w:cs="Arial"/>
        </w:rPr>
        <w:t>Kocisky</w:t>
      </w:r>
      <w:proofErr w:type="spellEnd"/>
      <w:r w:rsidRPr="008A50EF">
        <w:rPr>
          <w:rFonts w:ascii="Arial" w:hAnsi="Arial" w:cs="Arial"/>
        </w:rPr>
        <w:t xml:space="preserve">, Edward </w:t>
      </w:r>
      <w:proofErr w:type="spellStart"/>
      <w:r w:rsidRPr="008A50EF">
        <w:rPr>
          <w:rFonts w:ascii="Arial" w:hAnsi="Arial" w:cs="Arial"/>
        </w:rPr>
        <w:t>Grefenstette</w:t>
      </w:r>
      <w:proofErr w:type="spellEnd"/>
      <w:r w:rsidRPr="008A50EF">
        <w:rPr>
          <w:rFonts w:ascii="Arial" w:hAnsi="Arial" w:cs="Arial"/>
        </w:rPr>
        <w:t>,</w:t>
      </w:r>
      <w:r w:rsidRPr="008A50EF">
        <w:rPr>
          <w:rFonts w:ascii="Arial" w:hAnsi="Arial" w:cs="Arial"/>
        </w:rPr>
        <w:t xml:space="preserve"> </w:t>
      </w:r>
      <w:r w:rsidRPr="008A50EF">
        <w:rPr>
          <w:rFonts w:ascii="Arial" w:hAnsi="Arial" w:cs="Arial"/>
        </w:rPr>
        <w:t xml:space="preserve">Lasse </w:t>
      </w:r>
      <w:proofErr w:type="spellStart"/>
      <w:r w:rsidRPr="008A50EF">
        <w:rPr>
          <w:rFonts w:ascii="Arial" w:hAnsi="Arial" w:cs="Arial"/>
        </w:rPr>
        <w:t>Espeholt</w:t>
      </w:r>
      <w:proofErr w:type="spellEnd"/>
      <w:r w:rsidRPr="008A50EF">
        <w:rPr>
          <w:rFonts w:ascii="Arial" w:hAnsi="Arial" w:cs="Arial"/>
        </w:rPr>
        <w:t>, Will Kay, Mustafa Suleyman, Lei Yu,</w:t>
      </w:r>
      <w:r w:rsidRPr="008A50EF">
        <w:rPr>
          <w:rFonts w:ascii="Arial" w:hAnsi="Arial" w:cs="Arial"/>
        </w:rPr>
        <w:t xml:space="preserve"> </w:t>
      </w:r>
      <w:r w:rsidRPr="008A50EF">
        <w:rPr>
          <w:rFonts w:ascii="Arial" w:hAnsi="Arial" w:cs="Arial"/>
        </w:rPr>
        <w:t xml:space="preserve">and Phil </w:t>
      </w:r>
      <w:proofErr w:type="spellStart"/>
      <w:r w:rsidRPr="008A50EF">
        <w:rPr>
          <w:rFonts w:ascii="Arial" w:hAnsi="Arial" w:cs="Arial"/>
        </w:rPr>
        <w:t>Blunsom</w:t>
      </w:r>
      <w:proofErr w:type="spellEnd"/>
    </w:p>
    <w:p w14:paraId="63F175FC" w14:textId="41483C0C" w:rsidR="00875579" w:rsidRPr="008A50EF" w:rsidRDefault="00875579" w:rsidP="00875579">
      <w:pPr>
        <w:autoSpaceDE w:val="0"/>
        <w:autoSpaceDN w:val="0"/>
        <w:adjustRightInd w:val="0"/>
        <w:spacing w:after="0" w:line="240" w:lineRule="auto"/>
        <w:rPr>
          <w:rFonts w:ascii="Arial" w:hAnsi="Arial" w:cs="Arial"/>
        </w:rPr>
      </w:pPr>
    </w:p>
    <w:p w14:paraId="0B347E6A" w14:textId="47296A44" w:rsidR="00875579" w:rsidRPr="008A50EF" w:rsidRDefault="00875579" w:rsidP="00875579">
      <w:pPr>
        <w:autoSpaceDE w:val="0"/>
        <w:autoSpaceDN w:val="0"/>
        <w:adjustRightInd w:val="0"/>
        <w:spacing w:after="0" w:line="240" w:lineRule="auto"/>
        <w:rPr>
          <w:rFonts w:ascii="Arial" w:hAnsi="Arial" w:cs="Arial"/>
          <w:color w:val="000000"/>
          <w:shd w:val="clear" w:color="auto" w:fill="FFFFFF"/>
        </w:rPr>
      </w:pPr>
      <w:r w:rsidRPr="008A50EF">
        <w:rPr>
          <w:rFonts w:ascii="Arial" w:hAnsi="Arial" w:cs="Arial"/>
        </w:rPr>
        <w:t xml:space="preserve">Published Date: </w:t>
      </w:r>
      <w:r w:rsidRPr="008A50EF">
        <w:rPr>
          <w:rFonts w:ascii="Arial" w:hAnsi="Arial" w:cs="Arial"/>
          <w:color w:val="000000"/>
          <w:shd w:val="clear" w:color="auto" w:fill="FFFFFF"/>
        </w:rPr>
        <w:t>10 Jun 2015</w:t>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r>
      <w:r w:rsidRPr="008A50EF">
        <w:rPr>
          <w:rFonts w:ascii="Arial" w:hAnsi="Arial" w:cs="Arial"/>
          <w:color w:val="000000"/>
          <w:shd w:val="clear" w:color="auto" w:fill="FFFFFF"/>
        </w:rPr>
        <w:tab/>
        <w:t>Source: IEEE</w:t>
      </w:r>
    </w:p>
    <w:p w14:paraId="1ADE7DA2" w14:textId="61B340A5" w:rsidR="00875579" w:rsidRPr="008A50EF" w:rsidRDefault="00875579" w:rsidP="00875579">
      <w:pPr>
        <w:autoSpaceDE w:val="0"/>
        <w:autoSpaceDN w:val="0"/>
        <w:adjustRightInd w:val="0"/>
        <w:spacing w:after="0" w:line="240" w:lineRule="auto"/>
        <w:rPr>
          <w:rFonts w:ascii="Arial" w:hAnsi="Arial" w:cs="Arial"/>
        </w:rPr>
      </w:pPr>
    </w:p>
    <w:p w14:paraId="7A723F1B" w14:textId="4CEA256F" w:rsidR="00537FAE" w:rsidRPr="008A50EF" w:rsidRDefault="00875579" w:rsidP="00537FAE">
      <w:pPr>
        <w:autoSpaceDE w:val="0"/>
        <w:autoSpaceDN w:val="0"/>
        <w:adjustRightInd w:val="0"/>
        <w:spacing w:after="0" w:line="240" w:lineRule="auto"/>
        <w:rPr>
          <w:rFonts w:ascii="Arial" w:hAnsi="Arial" w:cs="Arial"/>
        </w:rPr>
      </w:pPr>
      <w:r w:rsidRPr="008A50EF">
        <w:rPr>
          <w:rFonts w:ascii="Arial" w:hAnsi="Arial" w:cs="Arial"/>
        </w:rPr>
        <w:t xml:space="preserve">Methodology: </w:t>
      </w:r>
      <w:r w:rsidR="00537FAE" w:rsidRPr="008A50EF">
        <w:rPr>
          <w:rFonts w:ascii="Arial" w:hAnsi="Arial" w:cs="Arial"/>
        </w:rPr>
        <w:t>Distributed/neural models allow</w:t>
      </w:r>
      <w:r w:rsidR="00537FAE" w:rsidRPr="008A50EF">
        <w:rPr>
          <w:rFonts w:ascii="Arial" w:hAnsi="Arial" w:cs="Arial"/>
        </w:rPr>
        <w:t>s</w:t>
      </w:r>
      <w:r w:rsidR="00537FAE" w:rsidRPr="008A50EF">
        <w:rPr>
          <w:rFonts w:ascii="Arial" w:hAnsi="Arial" w:cs="Arial"/>
        </w:rPr>
        <w:t xml:space="preserve"> us to learn shallow features for </w:t>
      </w:r>
      <w:proofErr w:type="gramStart"/>
      <w:r w:rsidR="00537FAE" w:rsidRPr="008A50EF">
        <w:rPr>
          <w:rFonts w:ascii="Arial" w:hAnsi="Arial" w:cs="Arial"/>
        </w:rPr>
        <w:t>our</w:t>
      </w:r>
      <w:proofErr w:type="gramEnd"/>
    </w:p>
    <w:p w14:paraId="34C3D6A1" w14:textId="6014AB2F" w:rsidR="00875579" w:rsidRPr="008A50EF" w:rsidRDefault="00537FAE" w:rsidP="00537FAE">
      <w:pPr>
        <w:autoSpaceDE w:val="0"/>
        <w:autoSpaceDN w:val="0"/>
        <w:adjustRightInd w:val="0"/>
        <w:spacing w:after="0" w:line="240" w:lineRule="auto"/>
        <w:rPr>
          <w:rFonts w:ascii="Arial" w:hAnsi="Arial" w:cs="Arial"/>
        </w:rPr>
      </w:pPr>
      <w:r w:rsidRPr="008A50EF">
        <w:rPr>
          <w:rFonts w:ascii="Arial" w:hAnsi="Arial" w:cs="Arial"/>
        </w:rPr>
        <w:t>classifiers</w:t>
      </w:r>
      <w:r w:rsidRPr="008A50EF">
        <w:rPr>
          <w:rFonts w:ascii="Arial" w:hAnsi="Arial" w:cs="Arial"/>
        </w:rPr>
        <w:t>, capturing simple correlations between inputs.</w:t>
      </w:r>
      <w:r w:rsidRPr="008A50EF">
        <w:rPr>
          <w:rFonts w:ascii="Arial" w:hAnsi="Arial" w:cs="Arial"/>
        </w:rPr>
        <w:t xml:space="preserve"> </w:t>
      </w:r>
      <w:r w:rsidRPr="008A50EF">
        <w:rPr>
          <w:rFonts w:ascii="Arial" w:hAnsi="Arial" w:cs="Arial"/>
        </w:rPr>
        <w:t>Recurrent neural networks provide a very practical tool for</w:t>
      </w:r>
      <w:r w:rsidRPr="008A50EF">
        <w:rPr>
          <w:rFonts w:ascii="Arial" w:hAnsi="Arial" w:cs="Arial"/>
        </w:rPr>
        <w:t xml:space="preserve"> </w:t>
      </w:r>
      <w:r w:rsidRPr="008A50EF">
        <w:rPr>
          <w:rFonts w:ascii="Arial" w:hAnsi="Arial" w:cs="Arial"/>
        </w:rPr>
        <w:t>sentence embedding.</w:t>
      </w:r>
      <w:r w:rsidRPr="008A50EF">
        <w:rPr>
          <w:rFonts w:ascii="Arial" w:hAnsi="Arial" w:cs="Arial"/>
        </w:rPr>
        <w:t xml:space="preserve"> V</w:t>
      </w:r>
      <w:r w:rsidRPr="008A50EF">
        <w:rPr>
          <w:rFonts w:ascii="Arial" w:hAnsi="Arial" w:cs="Arial"/>
        </w:rPr>
        <w:t>iew</w:t>
      </w:r>
      <w:r w:rsidRPr="008A50EF">
        <w:rPr>
          <w:rFonts w:ascii="Arial" w:hAnsi="Arial" w:cs="Arial"/>
        </w:rPr>
        <w:t xml:space="preserve">ing </w:t>
      </w:r>
      <w:r w:rsidRPr="008A50EF">
        <w:rPr>
          <w:rFonts w:ascii="Arial" w:hAnsi="Arial" w:cs="Arial"/>
        </w:rPr>
        <w:t>translation as encoding and decoding sentences.</w:t>
      </w:r>
    </w:p>
    <w:p w14:paraId="13F8032B" w14:textId="2C9E3AF9" w:rsidR="00537FAE" w:rsidRPr="008A50EF" w:rsidRDefault="00537FAE" w:rsidP="00537FAE">
      <w:pPr>
        <w:autoSpaceDE w:val="0"/>
        <w:autoSpaceDN w:val="0"/>
        <w:adjustRightInd w:val="0"/>
        <w:spacing w:after="0" w:line="240" w:lineRule="auto"/>
        <w:rPr>
          <w:rFonts w:ascii="Arial" w:hAnsi="Arial" w:cs="Arial"/>
        </w:rPr>
      </w:pPr>
    </w:p>
    <w:p w14:paraId="4D493EB1" w14:textId="5CE98C52" w:rsidR="00537FAE" w:rsidRPr="008A50EF" w:rsidRDefault="00537FAE" w:rsidP="00537FAE">
      <w:pPr>
        <w:autoSpaceDE w:val="0"/>
        <w:autoSpaceDN w:val="0"/>
        <w:adjustRightInd w:val="0"/>
        <w:spacing w:after="0" w:line="240" w:lineRule="auto"/>
        <w:rPr>
          <w:rFonts w:ascii="CMSS10" w:hAnsi="CMSS10" w:cs="CMSS10"/>
          <w:sz w:val="24"/>
          <w:szCs w:val="24"/>
        </w:rPr>
      </w:pPr>
      <w:r w:rsidRPr="008A50EF">
        <w:rPr>
          <w:rFonts w:ascii="Arial" w:hAnsi="Arial" w:cs="Arial"/>
        </w:rPr>
        <w:t xml:space="preserve">Pros and Cons: </w:t>
      </w:r>
      <w:r w:rsidRPr="008A50EF">
        <w:rPr>
          <w:rFonts w:ascii="CMSS10" w:hAnsi="CMSS10" w:cs="CMSS10"/>
          <w:sz w:val="24"/>
          <w:szCs w:val="24"/>
        </w:rPr>
        <w:t xml:space="preserve">Twenty years </w:t>
      </w:r>
      <w:proofErr w:type="gramStart"/>
      <w:r w:rsidRPr="008A50EF">
        <w:rPr>
          <w:rFonts w:ascii="CMSS10" w:hAnsi="CMSS10" w:cs="CMSS10"/>
          <w:sz w:val="24"/>
          <w:szCs w:val="24"/>
        </w:rPr>
        <w:t>ago</w:t>
      </w:r>
      <w:proofErr w:type="gramEnd"/>
      <w:r w:rsidRPr="008A50EF">
        <w:rPr>
          <w:rFonts w:ascii="CMSS10" w:hAnsi="CMSS10" w:cs="CMSS10"/>
          <w:sz w:val="24"/>
          <w:szCs w:val="24"/>
        </w:rPr>
        <w:t xml:space="preserve"> log-linear models allowed greater freedom to</w:t>
      </w:r>
      <w:r w:rsidRPr="008A50EF">
        <w:rPr>
          <w:rFonts w:ascii="CMSS10" w:hAnsi="CMSS10" w:cs="CMSS10"/>
          <w:sz w:val="24"/>
          <w:szCs w:val="24"/>
        </w:rPr>
        <w:t xml:space="preserve"> </w:t>
      </w:r>
      <w:r w:rsidRPr="008A50EF">
        <w:rPr>
          <w:rFonts w:ascii="CMSS10" w:hAnsi="CMSS10" w:cs="CMSS10"/>
          <w:sz w:val="24"/>
          <w:szCs w:val="24"/>
        </w:rPr>
        <w:t>model correlations than simple multinomial parametrisations, but</w:t>
      </w:r>
      <w:r w:rsidRPr="008A50EF">
        <w:rPr>
          <w:rFonts w:ascii="CMSS10" w:hAnsi="CMSS10" w:cs="CMSS10"/>
          <w:sz w:val="24"/>
          <w:szCs w:val="24"/>
        </w:rPr>
        <w:t xml:space="preserve"> </w:t>
      </w:r>
      <w:r w:rsidRPr="008A50EF">
        <w:rPr>
          <w:rFonts w:ascii="CMSS10" w:hAnsi="CMSS10" w:cs="CMSS10"/>
          <w:sz w:val="24"/>
          <w:szCs w:val="24"/>
        </w:rPr>
        <w:t>imposed the need for feature engineering.</w:t>
      </w:r>
      <w:r w:rsidRPr="008A50EF">
        <w:rPr>
          <w:rFonts w:ascii="CMSS10" w:hAnsi="CMSS10" w:cs="CMSS10"/>
          <w:sz w:val="24"/>
          <w:szCs w:val="24"/>
        </w:rPr>
        <w:t xml:space="preserve"> This project eradicates the problem.</w:t>
      </w:r>
    </w:p>
    <w:p w14:paraId="06B90733" w14:textId="0355E81A" w:rsidR="00537FAE" w:rsidRPr="008A50EF" w:rsidRDefault="00537FAE" w:rsidP="00537FAE">
      <w:pPr>
        <w:autoSpaceDE w:val="0"/>
        <w:autoSpaceDN w:val="0"/>
        <w:adjustRightInd w:val="0"/>
        <w:spacing w:after="0" w:line="240" w:lineRule="auto"/>
        <w:rPr>
          <w:rFonts w:ascii="CMSS10" w:hAnsi="CMSS10" w:cs="CMSS10"/>
          <w:sz w:val="24"/>
          <w:szCs w:val="24"/>
        </w:rPr>
      </w:pPr>
    </w:p>
    <w:p w14:paraId="11B5E63E" w14:textId="0A4EA63A" w:rsidR="00537FAE" w:rsidRPr="008A50EF" w:rsidRDefault="00537FAE" w:rsidP="00537FAE">
      <w:pPr>
        <w:autoSpaceDE w:val="0"/>
        <w:autoSpaceDN w:val="0"/>
        <w:adjustRightInd w:val="0"/>
        <w:spacing w:after="0" w:line="240" w:lineRule="auto"/>
        <w:rPr>
          <w:rFonts w:ascii="CMSS10" w:hAnsi="CMSS10" w:cs="CMSS10"/>
          <w:sz w:val="24"/>
          <w:szCs w:val="24"/>
        </w:rPr>
      </w:pPr>
    </w:p>
    <w:p w14:paraId="5163383C" w14:textId="751AF5BB" w:rsidR="00537FAE" w:rsidRPr="008A50EF" w:rsidRDefault="00537FAE" w:rsidP="00537FAE">
      <w:pPr>
        <w:pStyle w:val="ListParagraph"/>
        <w:numPr>
          <w:ilvl w:val="0"/>
          <w:numId w:val="2"/>
        </w:numPr>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DRISHTI—A Gesture Controlled Text to Braille</w:t>
      </w:r>
    </w:p>
    <w:p w14:paraId="064BC069" w14:textId="6671492F" w:rsidR="00537FAE" w:rsidRPr="008A50EF" w:rsidRDefault="00537FAE" w:rsidP="00537FAE">
      <w:pPr>
        <w:pStyle w:val="ListParagraph"/>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Converter</w:t>
      </w:r>
    </w:p>
    <w:p w14:paraId="4C93D488" w14:textId="607DF4C9" w:rsidR="00537FAE" w:rsidRPr="008A50EF" w:rsidRDefault="00537FAE" w:rsidP="00537FAE">
      <w:pPr>
        <w:autoSpaceDE w:val="0"/>
        <w:autoSpaceDN w:val="0"/>
        <w:adjustRightInd w:val="0"/>
        <w:spacing w:after="0" w:line="240" w:lineRule="auto"/>
        <w:rPr>
          <w:rFonts w:ascii="CMSS10" w:hAnsi="CMSS10" w:cs="CMSS10"/>
          <w:sz w:val="24"/>
          <w:szCs w:val="24"/>
        </w:rPr>
      </w:pPr>
    </w:p>
    <w:p w14:paraId="5B24A2ED" w14:textId="278B4B1F" w:rsidR="00537FAE" w:rsidRPr="008A50EF" w:rsidRDefault="00537FAE" w:rsidP="00537FAE">
      <w:pPr>
        <w:autoSpaceDE w:val="0"/>
        <w:autoSpaceDN w:val="0"/>
        <w:adjustRightInd w:val="0"/>
        <w:spacing w:after="0" w:line="240" w:lineRule="auto"/>
        <w:rPr>
          <w:rFonts w:ascii="CMSS10" w:hAnsi="CMSS10" w:cs="CMSS10"/>
          <w:sz w:val="24"/>
          <w:szCs w:val="24"/>
        </w:rPr>
      </w:pPr>
    </w:p>
    <w:p w14:paraId="25CDA2C1" w14:textId="1A9C27B0" w:rsidR="00537FAE" w:rsidRPr="008A50EF" w:rsidRDefault="00537FAE" w:rsidP="00537FAE">
      <w:pPr>
        <w:autoSpaceDE w:val="0"/>
        <w:autoSpaceDN w:val="0"/>
        <w:adjustRightInd w:val="0"/>
        <w:spacing w:after="0" w:line="240" w:lineRule="auto"/>
        <w:rPr>
          <w:rFonts w:ascii="Arial" w:hAnsi="Arial" w:cs="Arial"/>
        </w:rPr>
      </w:pPr>
      <w:r w:rsidRPr="008A50EF">
        <w:rPr>
          <w:rFonts w:ascii="CMSS10" w:hAnsi="CMSS10" w:cs="CMSS10"/>
          <w:sz w:val="24"/>
          <w:szCs w:val="24"/>
        </w:rPr>
        <w:t xml:space="preserve">Author/s: </w:t>
      </w:r>
      <w:r w:rsidRPr="008A50EF">
        <w:rPr>
          <w:rFonts w:ascii="Arial" w:hAnsi="Arial" w:cs="Arial"/>
        </w:rPr>
        <w:t xml:space="preserve">Vineeth </w:t>
      </w:r>
      <w:proofErr w:type="spellStart"/>
      <w:r w:rsidRPr="008A50EF">
        <w:rPr>
          <w:rFonts w:ascii="Arial" w:hAnsi="Arial" w:cs="Arial"/>
        </w:rPr>
        <w:t>Kartha</w:t>
      </w:r>
      <w:proofErr w:type="spellEnd"/>
      <w:r w:rsidRPr="008A50EF">
        <w:rPr>
          <w:rFonts w:ascii="Arial" w:hAnsi="Arial" w:cs="Arial"/>
        </w:rPr>
        <w:t xml:space="preserve">, Dheeraj S. Nair, </w:t>
      </w:r>
      <w:proofErr w:type="spellStart"/>
      <w:r w:rsidRPr="008A50EF">
        <w:rPr>
          <w:rFonts w:ascii="Arial" w:hAnsi="Arial" w:cs="Arial"/>
        </w:rPr>
        <w:t>Sreekant</w:t>
      </w:r>
      <w:proofErr w:type="spellEnd"/>
      <w:r w:rsidRPr="008A50EF">
        <w:rPr>
          <w:rFonts w:ascii="Arial" w:hAnsi="Arial" w:cs="Arial"/>
        </w:rPr>
        <w:t xml:space="preserve"> S., </w:t>
      </w:r>
      <w:proofErr w:type="spellStart"/>
      <w:r w:rsidRPr="008A50EF">
        <w:rPr>
          <w:rFonts w:ascii="Arial" w:hAnsi="Arial" w:cs="Arial"/>
        </w:rPr>
        <w:t>Pranoy</w:t>
      </w:r>
      <w:proofErr w:type="spellEnd"/>
      <w:r w:rsidRPr="008A50EF">
        <w:rPr>
          <w:rFonts w:ascii="Arial" w:hAnsi="Arial" w:cs="Arial"/>
        </w:rPr>
        <w:t xml:space="preserve"> P. and </w:t>
      </w:r>
      <w:proofErr w:type="spellStart"/>
      <w:r w:rsidRPr="008A50EF">
        <w:rPr>
          <w:rFonts w:ascii="Arial" w:hAnsi="Arial" w:cs="Arial"/>
        </w:rPr>
        <w:t>Dr.</w:t>
      </w:r>
      <w:proofErr w:type="spellEnd"/>
      <w:r w:rsidRPr="008A50EF">
        <w:rPr>
          <w:rFonts w:ascii="Arial" w:hAnsi="Arial" w:cs="Arial"/>
        </w:rPr>
        <w:t xml:space="preserve"> P. Jayaprakash</w:t>
      </w:r>
    </w:p>
    <w:p w14:paraId="73AB5065" w14:textId="0E381B25" w:rsidR="00537FAE" w:rsidRPr="008A50EF" w:rsidRDefault="00537FAE" w:rsidP="00537FAE">
      <w:pPr>
        <w:autoSpaceDE w:val="0"/>
        <w:autoSpaceDN w:val="0"/>
        <w:adjustRightInd w:val="0"/>
        <w:spacing w:after="0" w:line="240" w:lineRule="auto"/>
        <w:rPr>
          <w:rFonts w:ascii="Arial" w:hAnsi="Arial" w:cs="Arial"/>
        </w:rPr>
      </w:pPr>
    </w:p>
    <w:p w14:paraId="19761603" w14:textId="2745FDD9" w:rsidR="00537FAE" w:rsidRPr="008A50EF" w:rsidRDefault="00537FAE" w:rsidP="00537FAE">
      <w:pPr>
        <w:autoSpaceDE w:val="0"/>
        <w:autoSpaceDN w:val="0"/>
        <w:adjustRightInd w:val="0"/>
        <w:spacing w:after="0" w:line="240" w:lineRule="auto"/>
        <w:rPr>
          <w:rFonts w:ascii="Arial" w:hAnsi="Arial" w:cs="Arial"/>
          <w:color w:val="333333"/>
          <w:shd w:val="clear" w:color="auto" w:fill="FFFFFF"/>
        </w:rPr>
      </w:pPr>
      <w:r w:rsidRPr="008A50EF">
        <w:rPr>
          <w:rFonts w:ascii="Arial" w:hAnsi="Arial" w:cs="Arial"/>
        </w:rPr>
        <w:t xml:space="preserve">Published Date: </w:t>
      </w:r>
      <w:r w:rsidRPr="008A50EF">
        <w:rPr>
          <w:rFonts w:ascii="Arial" w:hAnsi="Arial" w:cs="Arial"/>
          <w:color w:val="333333"/>
          <w:shd w:val="clear" w:color="auto" w:fill="FFFFFF"/>
        </w:rPr>
        <w:t>28 January 2013</w:t>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t>Source: IEEE</w:t>
      </w:r>
    </w:p>
    <w:p w14:paraId="432839BC" w14:textId="793BBB35" w:rsidR="00537FAE" w:rsidRPr="008A50EF" w:rsidRDefault="00537FAE" w:rsidP="00537FAE">
      <w:pPr>
        <w:autoSpaceDE w:val="0"/>
        <w:autoSpaceDN w:val="0"/>
        <w:adjustRightInd w:val="0"/>
        <w:spacing w:after="0" w:line="240" w:lineRule="auto"/>
        <w:rPr>
          <w:rFonts w:ascii="Arial" w:hAnsi="Arial" w:cs="Arial"/>
          <w:color w:val="333333"/>
          <w:shd w:val="clear" w:color="auto" w:fill="FFFFFF"/>
        </w:rPr>
      </w:pPr>
    </w:p>
    <w:p w14:paraId="4CFE51F7" w14:textId="1891C89F" w:rsidR="009E3E84" w:rsidRPr="008A50EF" w:rsidRDefault="00537FAE" w:rsidP="009E3E84">
      <w:pPr>
        <w:autoSpaceDE w:val="0"/>
        <w:autoSpaceDN w:val="0"/>
        <w:adjustRightInd w:val="0"/>
        <w:spacing w:after="0" w:line="240" w:lineRule="auto"/>
        <w:rPr>
          <w:rFonts w:ascii="Arial" w:hAnsi="Arial" w:cs="Arial"/>
        </w:rPr>
      </w:pPr>
      <w:r w:rsidRPr="008A50EF">
        <w:rPr>
          <w:rFonts w:ascii="Arial" w:hAnsi="Arial" w:cs="Arial"/>
          <w:color w:val="333333"/>
          <w:shd w:val="clear" w:color="auto" w:fill="FFFFFF"/>
        </w:rPr>
        <w:t xml:space="preserve">Methodology: </w:t>
      </w:r>
      <w:r w:rsidRPr="008A50EF">
        <w:rPr>
          <w:rFonts w:ascii="Arial" w:hAnsi="Arial" w:cs="Arial"/>
        </w:rPr>
        <w:t>The</w:t>
      </w:r>
      <w:r w:rsidRPr="008A50EF">
        <w:rPr>
          <w:rFonts w:ascii="Arial" w:hAnsi="Arial" w:cs="Arial"/>
        </w:rPr>
        <w:t xml:space="preserve"> </w:t>
      </w:r>
      <w:r w:rsidRPr="008A50EF">
        <w:rPr>
          <w:rFonts w:ascii="Arial" w:hAnsi="Arial" w:cs="Arial"/>
        </w:rPr>
        <w:t>device consists of a microcontroller which is the heart of the</w:t>
      </w:r>
      <w:r w:rsidRPr="008A50EF">
        <w:rPr>
          <w:rFonts w:ascii="Arial" w:hAnsi="Arial" w:cs="Arial"/>
        </w:rPr>
        <w:t xml:space="preserve"> </w:t>
      </w:r>
      <w:r w:rsidRPr="008A50EF">
        <w:rPr>
          <w:rFonts w:ascii="Arial" w:hAnsi="Arial" w:cs="Arial"/>
        </w:rPr>
        <w:t>device. The conversion of characters take place in this device,</w:t>
      </w:r>
      <w:r w:rsidRPr="008A50EF">
        <w:rPr>
          <w:rFonts w:ascii="Arial" w:hAnsi="Arial" w:cs="Arial"/>
        </w:rPr>
        <w:t xml:space="preserve"> </w:t>
      </w:r>
      <w:r w:rsidRPr="008A50EF">
        <w:rPr>
          <w:rFonts w:ascii="Arial" w:hAnsi="Arial" w:cs="Arial"/>
        </w:rPr>
        <w:t xml:space="preserve">at present we have started the work with </w:t>
      </w:r>
      <w:proofErr w:type="spellStart"/>
      <w:r w:rsidRPr="008A50EF">
        <w:rPr>
          <w:rFonts w:ascii="Arial" w:hAnsi="Arial" w:cs="Arial"/>
        </w:rPr>
        <w:t>Atmega</w:t>
      </w:r>
      <w:proofErr w:type="spellEnd"/>
      <w:r w:rsidRPr="008A50EF">
        <w:rPr>
          <w:rFonts w:ascii="Arial" w:hAnsi="Arial" w:cs="Arial"/>
        </w:rPr>
        <w:t xml:space="preserve"> 8 chip as it</w:t>
      </w:r>
      <w:r w:rsidRPr="008A50EF">
        <w:rPr>
          <w:rFonts w:ascii="Arial" w:hAnsi="Arial" w:cs="Arial"/>
        </w:rPr>
        <w:t xml:space="preserve"> </w:t>
      </w:r>
      <w:r w:rsidRPr="008A50EF">
        <w:rPr>
          <w:rFonts w:ascii="Arial" w:hAnsi="Arial" w:cs="Arial"/>
        </w:rPr>
        <w:t xml:space="preserve">was available to us </w:t>
      </w:r>
      <w:r w:rsidRPr="008A50EF">
        <w:rPr>
          <w:rFonts w:ascii="Arial" w:hAnsi="Arial" w:cs="Arial"/>
        </w:rPr>
        <w:t>b</w:t>
      </w:r>
      <w:r w:rsidRPr="008A50EF">
        <w:rPr>
          <w:rFonts w:ascii="Arial" w:hAnsi="Arial" w:cs="Arial"/>
        </w:rPr>
        <w:t xml:space="preserve">ut the chip had to be changed to </w:t>
      </w:r>
      <w:proofErr w:type="spellStart"/>
      <w:r w:rsidRPr="008A50EF">
        <w:rPr>
          <w:rFonts w:ascii="Arial" w:hAnsi="Arial" w:cs="Arial"/>
        </w:rPr>
        <w:t>Atmega</w:t>
      </w:r>
      <w:proofErr w:type="spellEnd"/>
      <w:r w:rsidR="009E3E84" w:rsidRPr="008A50EF">
        <w:rPr>
          <w:rFonts w:ascii="Arial" w:hAnsi="Arial" w:cs="Arial"/>
        </w:rPr>
        <w:t xml:space="preserve"> </w:t>
      </w:r>
      <w:r w:rsidRPr="008A50EF">
        <w:rPr>
          <w:rFonts w:ascii="Arial" w:hAnsi="Arial" w:cs="Arial"/>
        </w:rPr>
        <w:t xml:space="preserve">328 due to memory constraints of </w:t>
      </w:r>
      <w:proofErr w:type="spellStart"/>
      <w:r w:rsidRPr="008A50EF">
        <w:rPr>
          <w:rFonts w:ascii="Arial" w:hAnsi="Arial" w:cs="Arial"/>
        </w:rPr>
        <w:t>Atmega</w:t>
      </w:r>
      <w:proofErr w:type="spellEnd"/>
      <w:r w:rsidRPr="008A50EF">
        <w:rPr>
          <w:rFonts w:ascii="Arial" w:hAnsi="Arial" w:cs="Arial"/>
        </w:rPr>
        <w:t xml:space="preserve"> 8. The code of</w:t>
      </w:r>
      <w:r w:rsidR="009E3E84" w:rsidRPr="008A50EF">
        <w:rPr>
          <w:rFonts w:ascii="Arial" w:hAnsi="Arial" w:cs="Arial"/>
        </w:rPr>
        <w:t xml:space="preserve"> </w:t>
      </w:r>
      <w:proofErr w:type="spellStart"/>
      <w:r w:rsidRPr="008A50EF">
        <w:rPr>
          <w:rFonts w:ascii="Arial" w:hAnsi="Arial" w:cs="Arial"/>
        </w:rPr>
        <w:t>Atmega</w:t>
      </w:r>
      <w:proofErr w:type="spellEnd"/>
      <w:r w:rsidRPr="008A50EF">
        <w:rPr>
          <w:rFonts w:ascii="Arial" w:hAnsi="Arial" w:cs="Arial"/>
        </w:rPr>
        <w:t xml:space="preserve"> 8 is</w:t>
      </w:r>
      <w:r w:rsidR="009E3E84" w:rsidRPr="008A50EF">
        <w:rPr>
          <w:rFonts w:ascii="Arial" w:hAnsi="Arial" w:cs="Arial"/>
        </w:rPr>
        <w:t xml:space="preserve"> </w:t>
      </w:r>
      <w:r w:rsidRPr="008A50EF">
        <w:rPr>
          <w:rFonts w:ascii="Arial" w:hAnsi="Arial" w:cs="Arial"/>
        </w:rPr>
        <w:t xml:space="preserve">compatible with </w:t>
      </w:r>
      <w:proofErr w:type="spellStart"/>
      <w:r w:rsidRPr="008A50EF">
        <w:rPr>
          <w:rFonts w:ascii="Arial" w:hAnsi="Arial" w:cs="Arial"/>
        </w:rPr>
        <w:t>Atmega</w:t>
      </w:r>
      <w:proofErr w:type="spellEnd"/>
      <w:r w:rsidRPr="008A50EF">
        <w:rPr>
          <w:rFonts w:ascii="Arial" w:hAnsi="Arial" w:cs="Arial"/>
        </w:rPr>
        <w:t xml:space="preserve"> 328, so switching the</w:t>
      </w:r>
      <w:r w:rsidR="009E3E84" w:rsidRPr="008A50EF">
        <w:rPr>
          <w:rFonts w:ascii="Arial" w:hAnsi="Arial" w:cs="Arial"/>
        </w:rPr>
        <w:t xml:space="preserve"> </w:t>
      </w:r>
      <w:r w:rsidRPr="008A50EF">
        <w:rPr>
          <w:rFonts w:ascii="Arial" w:hAnsi="Arial" w:cs="Arial"/>
        </w:rPr>
        <w:t>chip will not hinder the progress made so far. The tactile</w:t>
      </w:r>
      <w:r w:rsidR="009E3E84" w:rsidRPr="008A50EF">
        <w:rPr>
          <w:rFonts w:ascii="Arial" w:hAnsi="Arial" w:cs="Arial"/>
        </w:rPr>
        <w:t xml:space="preserve"> </w:t>
      </w:r>
      <w:r w:rsidRPr="008A50EF">
        <w:rPr>
          <w:rFonts w:ascii="Arial" w:hAnsi="Arial" w:cs="Arial"/>
        </w:rPr>
        <w:t>display is</w:t>
      </w:r>
      <w:r w:rsidR="009E3E84" w:rsidRPr="008A50EF">
        <w:rPr>
          <w:rFonts w:ascii="Arial" w:hAnsi="Arial" w:cs="Arial"/>
        </w:rPr>
        <w:t xml:space="preserve"> </w:t>
      </w:r>
      <w:r w:rsidRPr="008A50EF">
        <w:rPr>
          <w:rFonts w:ascii="Arial" w:hAnsi="Arial" w:cs="Arial"/>
        </w:rPr>
        <w:t>made of six solenoids that represent the Braille</w:t>
      </w:r>
      <w:r w:rsidR="009E3E84" w:rsidRPr="008A50EF">
        <w:rPr>
          <w:rFonts w:ascii="Arial" w:hAnsi="Arial" w:cs="Arial"/>
        </w:rPr>
        <w:t xml:space="preserve"> </w:t>
      </w:r>
      <w:proofErr w:type="gramStart"/>
      <w:r w:rsidRPr="008A50EF">
        <w:rPr>
          <w:rFonts w:ascii="Arial" w:hAnsi="Arial" w:cs="Arial"/>
        </w:rPr>
        <w:t>characters,</w:t>
      </w:r>
      <w:proofErr w:type="gramEnd"/>
      <w:r w:rsidRPr="008A50EF">
        <w:rPr>
          <w:rFonts w:ascii="Arial" w:hAnsi="Arial" w:cs="Arial"/>
        </w:rPr>
        <w:t xml:space="preserve"> the device will be having only a single Braille</w:t>
      </w:r>
      <w:r w:rsidR="009E3E84" w:rsidRPr="008A50EF">
        <w:rPr>
          <w:rFonts w:ascii="Arial" w:hAnsi="Arial" w:cs="Arial"/>
        </w:rPr>
        <w:t xml:space="preserve"> </w:t>
      </w:r>
      <w:r w:rsidRPr="008A50EF">
        <w:rPr>
          <w:rFonts w:ascii="Arial" w:hAnsi="Arial" w:cs="Arial"/>
        </w:rPr>
        <w:t>cell.</w:t>
      </w:r>
      <w:r w:rsidR="009E3E84" w:rsidRPr="008A50EF">
        <w:rPr>
          <w:rFonts w:ascii="Arial" w:hAnsi="Arial" w:cs="Arial"/>
        </w:rPr>
        <w:t xml:space="preserve"> </w:t>
      </w:r>
      <w:r w:rsidR="009E3E84" w:rsidRPr="008A50EF">
        <w:rPr>
          <w:rFonts w:ascii="Arial" w:hAnsi="Arial" w:cs="Arial"/>
        </w:rPr>
        <w:t>Atmega328</w:t>
      </w:r>
      <w:r w:rsidR="009E3E84" w:rsidRPr="008A50EF">
        <w:rPr>
          <w:rFonts w:ascii="Arial" w:hAnsi="Arial" w:cs="Arial"/>
        </w:rPr>
        <w:t xml:space="preserve">- </w:t>
      </w:r>
      <w:r w:rsidR="009E3E84" w:rsidRPr="008A50EF">
        <w:rPr>
          <w:rFonts w:ascii="Arial" w:hAnsi="Arial" w:cs="Arial"/>
        </w:rPr>
        <w:t>Touchpad</w:t>
      </w:r>
      <w:r w:rsidR="009E3E84" w:rsidRPr="008A50EF">
        <w:rPr>
          <w:rFonts w:ascii="Arial" w:hAnsi="Arial" w:cs="Arial"/>
        </w:rPr>
        <w:t xml:space="preserve"> </w:t>
      </w:r>
      <w:r w:rsidR="009E3E84" w:rsidRPr="008A50EF">
        <w:rPr>
          <w:rFonts w:ascii="Arial" w:hAnsi="Arial" w:cs="Arial"/>
        </w:rPr>
        <w:t>The microcontroller code using the Arduino platform</w:t>
      </w:r>
      <w:r w:rsidR="009E3E84" w:rsidRPr="008A50EF">
        <w:rPr>
          <w:rFonts w:ascii="Arial" w:hAnsi="Arial" w:cs="Arial"/>
        </w:rPr>
        <w:t xml:space="preserve">. </w:t>
      </w:r>
      <w:r w:rsidR="009E3E84" w:rsidRPr="008A50EF">
        <w:rPr>
          <w:rFonts w:ascii="Arial" w:hAnsi="Arial" w:cs="Arial"/>
          <w:sz w:val="18"/>
          <w:szCs w:val="18"/>
        </w:rPr>
        <w:t xml:space="preserve"> </w:t>
      </w:r>
      <w:r w:rsidR="009E3E84" w:rsidRPr="008A50EF">
        <w:rPr>
          <w:rFonts w:ascii="Arial" w:hAnsi="Arial" w:cs="Arial"/>
        </w:rPr>
        <w:t>Software on the computer using processing platform,</w:t>
      </w:r>
      <w:r w:rsidR="009E3E84" w:rsidRPr="008A50EF">
        <w:rPr>
          <w:rFonts w:ascii="Arial" w:hAnsi="Arial" w:cs="Arial"/>
        </w:rPr>
        <w:t xml:space="preserve"> </w:t>
      </w:r>
      <w:proofErr w:type="spellStart"/>
      <w:r w:rsidR="009E3E84" w:rsidRPr="008A50EF">
        <w:rPr>
          <w:rFonts w:ascii="Arial" w:hAnsi="Arial" w:cs="Arial"/>
        </w:rPr>
        <w:t>poppler</w:t>
      </w:r>
      <w:proofErr w:type="spellEnd"/>
      <w:r w:rsidR="009E3E84" w:rsidRPr="008A50EF">
        <w:rPr>
          <w:rFonts w:ascii="Arial" w:hAnsi="Arial" w:cs="Arial"/>
        </w:rPr>
        <w:t xml:space="preserve"> utils and </w:t>
      </w:r>
      <w:proofErr w:type="spellStart"/>
      <w:r w:rsidR="009E3E84" w:rsidRPr="008A50EF">
        <w:rPr>
          <w:rFonts w:ascii="Arial" w:hAnsi="Arial" w:cs="Arial"/>
        </w:rPr>
        <w:t>unoconv</w:t>
      </w:r>
      <w:proofErr w:type="spellEnd"/>
    </w:p>
    <w:p w14:paraId="575484F8" w14:textId="547626AF" w:rsidR="00537FAE" w:rsidRPr="008A50EF" w:rsidRDefault="00537FAE" w:rsidP="00537FAE">
      <w:pPr>
        <w:autoSpaceDE w:val="0"/>
        <w:autoSpaceDN w:val="0"/>
        <w:adjustRightInd w:val="0"/>
        <w:spacing w:after="0" w:line="240" w:lineRule="auto"/>
        <w:rPr>
          <w:rFonts w:ascii="CMSS10" w:hAnsi="CMSS10" w:cs="CMSS10"/>
          <w:sz w:val="24"/>
          <w:szCs w:val="24"/>
        </w:rPr>
      </w:pPr>
    </w:p>
    <w:p w14:paraId="53B6E742" w14:textId="3AFB3AED" w:rsidR="009E3E84" w:rsidRPr="008A50EF" w:rsidRDefault="009E3E84" w:rsidP="009E3E84">
      <w:pPr>
        <w:autoSpaceDE w:val="0"/>
        <w:autoSpaceDN w:val="0"/>
        <w:adjustRightInd w:val="0"/>
        <w:spacing w:after="0" w:line="240" w:lineRule="auto"/>
        <w:rPr>
          <w:rFonts w:ascii="Arial" w:hAnsi="Arial" w:cs="Arial"/>
        </w:rPr>
      </w:pPr>
      <w:r w:rsidRPr="008A50EF">
        <w:rPr>
          <w:rFonts w:ascii="Arial" w:hAnsi="Arial" w:cs="Arial"/>
        </w:rPr>
        <w:t xml:space="preserve">Pros and Cons: </w:t>
      </w:r>
      <w:r w:rsidRPr="008A50EF">
        <w:rPr>
          <w:rFonts w:ascii="Arial" w:hAnsi="Arial" w:cs="Arial"/>
        </w:rPr>
        <w:t>suggestion made by a</w:t>
      </w:r>
      <w:r w:rsidRPr="008A50EF">
        <w:rPr>
          <w:rFonts w:ascii="Arial" w:hAnsi="Arial" w:cs="Arial"/>
        </w:rPr>
        <w:t xml:space="preserve"> </w:t>
      </w:r>
      <w:r w:rsidRPr="008A50EF">
        <w:rPr>
          <w:rFonts w:ascii="Arial" w:hAnsi="Arial" w:cs="Arial"/>
        </w:rPr>
        <w:t xml:space="preserve">person who tested this device was that by including </w:t>
      </w:r>
      <w:proofErr w:type="spellStart"/>
      <w:r w:rsidRPr="008A50EF">
        <w:rPr>
          <w:rFonts w:ascii="Arial" w:hAnsi="Arial" w:cs="Arial"/>
        </w:rPr>
        <w:t>upto</w:t>
      </w:r>
      <w:proofErr w:type="spellEnd"/>
      <w:r w:rsidRPr="008A50EF">
        <w:rPr>
          <w:rFonts w:ascii="Arial" w:hAnsi="Arial" w:cs="Arial"/>
        </w:rPr>
        <w:t xml:space="preserve"> 5</w:t>
      </w:r>
      <w:r w:rsidRPr="008A50EF">
        <w:rPr>
          <w:rFonts w:ascii="Arial" w:hAnsi="Arial" w:cs="Arial"/>
        </w:rPr>
        <w:t xml:space="preserve"> </w:t>
      </w:r>
      <w:r w:rsidRPr="008A50EF">
        <w:rPr>
          <w:rFonts w:ascii="Arial" w:hAnsi="Arial" w:cs="Arial"/>
        </w:rPr>
        <w:t xml:space="preserve">braille cells the speed problem can be solved. </w:t>
      </w:r>
      <w:proofErr w:type="gramStart"/>
      <w:r w:rsidRPr="008A50EF">
        <w:rPr>
          <w:rFonts w:ascii="Arial" w:hAnsi="Arial" w:cs="Arial"/>
        </w:rPr>
        <w:t>Also</w:t>
      </w:r>
      <w:proofErr w:type="gramEnd"/>
      <w:r w:rsidRPr="008A50EF">
        <w:rPr>
          <w:rFonts w:ascii="Arial" w:hAnsi="Arial" w:cs="Arial"/>
        </w:rPr>
        <w:t xml:space="preserve"> since the</w:t>
      </w:r>
      <w:r w:rsidRPr="008A50EF">
        <w:rPr>
          <w:rFonts w:ascii="Arial" w:hAnsi="Arial" w:cs="Arial"/>
        </w:rPr>
        <w:t xml:space="preserve"> </w:t>
      </w:r>
      <w:r w:rsidRPr="008A50EF">
        <w:rPr>
          <w:rFonts w:ascii="Arial" w:hAnsi="Arial" w:cs="Arial"/>
        </w:rPr>
        <w:t>device we made was a prototype it had imperfections in the</w:t>
      </w:r>
      <w:r w:rsidRPr="008A50EF">
        <w:rPr>
          <w:rFonts w:ascii="Arial" w:hAnsi="Arial" w:cs="Arial"/>
        </w:rPr>
        <w:t xml:space="preserve"> </w:t>
      </w:r>
      <w:proofErr w:type="spellStart"/>
      <w:r w:rsidRPr="008A50EF">
        <w:rPr>
          <w:rFonts w:ascii="Arial" w:hAnsi="Arial" w:cs="Arial"/>
        </w:rPr>
        <w:t>leveling</w:t>
      </w:r>
      <w:proofErr w:type="spellEnd"/>
      <w:r w:rsidRPr="008A50EF">
        <w:rPr>
          <w:rFonts w:ascii="Arial" w:hAnsi="Arial" w:cs="Arial"/>
        </w:rPr>
        <w:t xml:space="preserve"> of the braille cell.</w:t>
      </w:r>
      <w:r w:rsidRPr="008A50EF">
        <w:rPr>
          <w:rFonts w:ascii="Arial" w:hAnsi="Arial" w:cs="Arial"/>
        </w:rPr>
        <w:t xml:space="preserve"> </w:t>
      </w:r>
      <w:r w:rsidRPr="008A50EF">
        <w:rPr>
          <w:rFonts w:ascii="Arial" w:hAnsi="Arial" w:cs="Arial"/>
        </w:rPr>
        <w:t>use of piezoelectric</w:t>
      </w:r>
      <w:r w:rsidRPr="008A50EF">
        <w:rPr>
          <w:rFonts w:ascii="Arial" w:hAnsi="Arial" w:cs="Arial"/>
        </w:rPr>
        <w:t xml:space="preserve"> </w:t>
      </w:r>
      <w:r w:rsidRPr="008A50EF">
        <w:rPr>
          <w:rFonts w:ascii="Arial" w:hAnsi="Arial" w:cs="Arial"/>
        </w:rPr>
        <w:t>Braille cell will further improve speed of the device and also</w:t>
      </w:r>
      <w:r w:rsidRPr="008A50EF">
        <w:rPr>
          <w:rFonts w:ascii="Arial" w:hAnsi="Arial" w:cs="Arial"/>
        </w:rPr>
        <w:t xml:space="preserve"> </w:t>
      </w:r>
      <w:r w:rsidRPr="008A50EF">
        <w:rPr>
          <w:rFonts w:ascii="Arial" w:hAnsi="Arial" w:cs="Arial"/>
        </w:rPr>
        <w:t>reduce the power consumption. The present device is noisier</w:t>
      </w:r>
      <w:r w:rsidRPr="008A50EF">
        <w:rPr>
          <w:rFonts w:ascii="Arial" w:hAnsi="Arial" w:cs="Arial"/>
        </w:rPr>
        <w:t xml:space="preserve"> </w:t>
      </w:r>
      <w:r w:rsidRPr="008A50EF">
        <w:rPr>
          <w:rFonts w:ascii="Arial" w:hAnsi="Arial" w:cs="Arial"/>
        </w:rPr>
        <w:t>due to the</w:t>
      </w:r>
      <w:r w:rsidRPr="008A50EF">
        <w:rPr>
          <w:rFonts w:ascii="Arial" w:hAnsi="Arial" w:cs="Arial"/>
        </w:rPr>
        <w:t xml:space="preserve"> </w:t>
      </w:r>
      <w:r w:rsidRPr="008A50EF">
        <w:rPr>
          <w:rFonts w:ascii="Arial" w:hAnsi="Arial" w:cs="Arial"/>
        </w:rPr>
        <w:t>solenoids using piezo-electric braille cells will</w:t>
      </w:r>
      <w:r w:rsidRPr="008A50EF">
        <w:rPr>
          <w:rFonts w:ascii="Arial" w:hAnsi="Arial" w:cs="Arial"/>
        </w:rPr>
        <w:t xml:space="preserve"> </w:t>
      </w:r>
      <w:r w:rsidRPr="008A50EF">
        <w:rPr>
          <w:rFonts w:ascii="Arial" w:hAnsi="Arial" w:cs="Arial"/>
        </w:rPr>
        <w:t>reduce the noise too. Another development possible is to find</w:t>
      </w:r>
      <w:r w:rsidRPr="008A50EF">
        <w:rPr>
          <w:rFonts w:ascii="Arial" w:hAnsi="Arial" w:cs="Arial"/>
        </w:rPr>
        <w:t xml:space="preserve"> </w:t>
      </w:r>
      <w:r w:rsidRPr="008A50EF">
        <w:rPr>
          <w:rFonts w:ascii="Arial" w:hAnsi="Arial" w:cs="Arial"/>
        </w:rPr>
        <w:t>suitable batteries that can be used to power up the device so</w:t>
      </w:r>
      <w:r w:rsidRPr="008A50EF">
        <w:rPr>
          <w:rFonts w:ascii="Arial" w:hAnsi="Arial" w:cs="Arial"/>
        </w:rPr>
        <w:t xml:space="preserve"> </w:t>
      </w:r>
      <w:r w:rsidRPr="008A50EF">
        <w:rPr>
          <w:rFonts w:ascii="Arial" w:hAnsi="Arial" w:cs="Arial"/>
        </w:rPr>
        <w:t>that it can be used even without AC mains. Integrating USB</w:t>
      </w:r>
      <w:r w:rsidRPr="008A50EF">
        <w:rPr>
          <w:rFonts w:ascii="Arial" w:hAnsi="Arial" w:cs="Arial"/>
        </w:rPr>
        <w:t xml:space="preserve"> </w:t>
      </w:r>
      <w:r w:rsidRPr="008A50EF">
        <w:rPr>
          <w:rFonts w:ascii="Arial" w:hAnsi="Arial" w:cs="Arial"/>
        </w:rPr>
        <w:t>drives in place of Micro SD cards is also a possible expansion</w:t>
      </w:r>
      <w:r w:rsidRPr="008A50EF">
        <w:rPr>
          <w:rFonts w:ascii="Arial" w:hAnsi="Arial" w:cs="Arial"/>
        </w:rPr>
        <w:t xml:space="preserve"> </w:t>
      </w:r>
      <w:r w:rsidRPr="008A50EF">
        <w:rPr>
          <w:rFonts w:ascii="Arial" w:hAnsi="Arial" w:cs="Arial"/>
        </w:rPr>
        <w:t>on the hardware side.</w:t>
      </w:r>
      <w:r w:rsidRPr="008A50EF">
        <w:rPr>
          <w:rFonts w:ascii="Arial" w:hAnsi="Arial" w:cs="Arial"/>
        </w:rPr>
        <w:t xml:space="preserve"> </w:t>
      </w:r>
      <w:r w:rsidRPr="008A50EF">
        <w:rPr>
          <w:rFonts w:ascii="Arial" w:hAnsi="Arial" w:cs="Arial"/>
        </w:rPr>
        <w:t>On the software side using optical</w:t>
      </w:r>
      <w:r w:rsidRPr="008A50EF">
        <w:rPr>
          <w:rFonts w:ascii="Arial" w:hAnsi="Arial" w:cs="Arial"/>
        </w:rPr>
        <w:t xml:space="preserve"> </w:t>
      </w:r>
      <w:r w:rsidRPr="008A50EF">
        <w:rPr>
          <w:rFonts w:ascii="Arial" w:hAnsi="Arial" w:cs="Arial"/>
        </w:rPr>
        <w:t>character recognizers opens a new arena for the visually</w:t>
      </w:r>
      <w:r w:rsidRPr="008A50EF">
        <w:rPr>
          <w:rFonts w:ascii="Arial" w:hAnsi="Arial" w:cs="Arial"/>
        </w:rPr>
        <w:t xml:space="preserve"> </w:t>
      </w:r>
      <w:r w:rsidRPr="008A50EF">
        <w:rPr>
          <w:rFonts w:ascii="Arial" w:hAnsi="Arial" w:cs="Arial"/>
        </w:rPr>
        <w:t>challenged to learn and read. The Braille displays are superior</w:t>
      </w:r>
      <w:r w:rsidRPr="008A50EF">
        <w:rPr>
          <w:rFonts w:ascii="Arial" w:hAnsi="Arial" w:cs="Arial"/>
        </w:rPr>
        <w:t xml:space="preserve"> </w:t>
      </w:r>
      <w:r w:rsidRPr="008A50EF">
        <w:rPr>
          <w:rFonts w:ascii="Arial" w:hAnsi="Arial" w:cs="Arial"/>
        </w:rPr>
        <w:t>to text to speech synthesizers</w:t>
      </w:r>
      <w:r w:rsidRPr="008A50EF">
        <w:rPr>
          <w:rFonts w:ascii="Arial" w:hAnsi="Arial" w:cs="Arial"/>
        </w:rPr>
        <w:t xml:space="preserve"> </w:t>
      </w:r>
      <w:r w:rsidRPr="008A50EF">
        <w:rPr>
          <w:rFonts w:ascii="Arial" w:hAnsi="Arial" w:cs="Arial"/>
        </w:rPr>
        <w:t>as it promotes Braille literacy.</w:t>
      </w:r>
    </w:p>
    <w:p w14:paraId="53105F3A" w14:textId="362218B3" w:rsidR="009E3E84" w:rsidRPr="008A50EF" w:rsidRDefault="009E3E84" w:rsidP="009E3E84">
      <w:pPr>
        <w:pBdr>
          <w:bottom w:val="double" w:sz="6" w:space="1" w:color="auto"/>
        </w:pBdr>
        <w:autoSpaceDE w:val="0"/>
        <w:autoSpaceDN w:val="0"/>
        <w:adjustRightInd w:val="0"/>
        <w:spacing w:after="0" w:line="240" w:lineRule="auto"/>
        <w:rPr>
          <w:rFonts w:ascii="Arial" w:hAnsi="Arial" w:cs="Arial"/>
        </w:rPr>
      </w:pPr>
    </w:p>
    <w:p w14:paraId="422CCA3E" w14:textId="4B577D72" w:rsidR="009E3E84" w:rsidRPr="008A50EF" w:rsidRDefault="009E3E84" w:rsidP="009E3E84">
      <w:pPr>
        <w:autoSpaceDE w:val="0"/>
        <w:autoSpaceDN w:val="0"/>
        <w:adjustRightInd w:val="0"/>
        <w:spacing w:after="0" w:line="240" w:lineRule="auto"/>
        <w:rPr>
          <w:rFonts w:ascii="Arial" w:hAnsi="Arial" w:cs="Arial"/>
        </w:rPr>
      </w:pPr>
    </w:p>
    <w:p w14:paraId="76745ED8" w14:textId="69677BE7" w:rsidR="009E3E84" w:rsidRPr="008A50EF" w:rsidRDefault="009E3E84" w:rsidP="009E3E84">
      <w:pPr>
        <w:autoSpaceDE w:val="0"/>
        <w:autoSpaceDN w:val="0"/>
        <w:adjustRightInd w:val="0"/>
        <w:spacing w:after="0" w:line="240" w:lineRule="auto"/>
        <w:rPr>
          <w:rFonts w:ascii="Arial" w:hAnsi="Arial" w:cs="Arial"/>
        </w:rPr>
      </w:pPr>
    </w:p>
    <w:p w14:paraId="283CCC89"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173C6FC8"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7C470F9B"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138C8349"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4BC24F3E"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1D9FEE1B"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5430BECB"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4092F4EC"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5E8D8825"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61E9AB2F"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60425F4C"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01A7088A" w14:textId="77777777" w:rsidR="008A50EF" w:rsidRPr="008A50EF" w:rsidRDefault="008A50EF" w:rsidP="008A50EF">
      <w:pPr>
        <w:autoSpaceDE w:val="0"/>
        <w:autoSpaceDN w:val="0"/>
        <w:adjustRightInd w:val="0"/>
        <w:spacing w:after="0" w:line="240" w:lineRule="auto"/>
        <w:ind w:left="360"/>
        <w:jc w:val="center"/>
        <w:rPr>
          <w:rFonts w:ascii="Arial" w:hAnsi="Arial" w:cs="Arial"/>
          <w:b/>
          <w:bCs/>
          <w:u w:val="single"/>
        </w:rPr>
      </w:pPr>
    </w:p>
    <w:p w14:paraId="5ECF056D" w14:textId="10135C62" w:rsidR="009E3E84" w:rsidRPr="008A50EF" w:rsidRDefault="009E3E84" w:rsidP="008A50EF">
      <w:pPr>
        <w:pStyle w:val="ListParagraph"/>
        <w:numPr>
          <w:ilvl w:val="0"/>
          <w:numId w:val="2"/>
        </w:numPr>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Development of a Text to Braille Interpreter for Printed</w:t>
      </w:r>
    </w:p>
    <w:p w14:paraId="42093B70" w14:textId="295720F5" w:rsidR="009E3E84" w:rsidRPr="008A50EF" w:rsidRDefault="009E3E84" w:rsidP="009E3E84">
      <w:pPr>
        <w:autoSpaceDE w:val="0"/>
        <w:autoSpaceDN w:val="0"/>
        <w:adjustRightInd w:val="0"/>
        <w:spacing w:after="0" w:line="240" w:lineRule="auto"/>
        <w:jc w:val="center"/>
        <w:rPr>
          <w:rFonts w:ascii="Arial" w:hAnsi="Arial" w:cs="Arial"/>
          <w:b/>
          <w:bCs/>
          <w:u w:val="single"/>
        </w:rPr>
      </w:pPr>
      <w:r w:rsidRPr="008A50EF">
        <w:rPr>
          <w:rFonts w:ascii="Arial" w:hAnsi="Arial" w:cs="Arial"/>
          <w:b/>
          <w:bCs/>
          <w:u w:val="single"/>
        </w:rPr>
        <w:t>Documents through Optical Image Processing</w:t>
      </w:r>
    </w:p>
    <w:p w14:paraId="0E981A11" w14:textId="7C2CC774" w:rsidR="009E3E84" w:rsidRPr="008A50EF" w:rsidRDefault="009E3E84" w:rsidP="009E3E84">
      <w:pPr>
        <w:autoSpaceDE w:val="0"/>
        <w:autoSpaceDN w:val="0"/>
        <w:adjustRightInd w:val="0"/>
        <w:spacing w:after="0" w:line="240" w:lineRule="auto"/>
        <w:jc w:val="center"/>
        <w:rPr>
          <w:rFonts w:ascii="Arial" w:hAnsi="Arial" w:cs="Arial"/>
          <w:b/>
          <w:bCs/>
          <w:u w:val="single"/>
        </w:rPr>
      </w:pPr>
    </w:p>
    <w:p w14:paraId="3704BF08" w14:textId="77777777" w:rsidR="009E3E84" w:rsidRPr="008A50EF" w:rsidRDefault="009E3E84" w:rsidP="009E3E84">
      <w:pPr>
        <w:autoSpaceDE w:val="0"/>
        <w:autoSpaceDN w:val="0"/>
        <w:adjustRightInd w:val="0"/>
        <w:spacing w:after="0" w:line="240" w:lineRule="auto"/>
        <w:rPr>
          <w:rFonts w:ascii="Arial" w:hAnsi="Arial" w:cs="Arial"/>
        </w:rPr>
      </w:pPr>
      <w:r w:rsidRPr="008A50EF">
        <w:rPr>
          <w:rFonts w:ascii="Arial" w:hAnsi="Arial" w:cs="Arial"/>
        </w:rPr>
        <w:t xml:space="preserve">Author/s: </w:t>
      </w:r>
      <w:r w:rsidRPr="008A50EF">
        <w:rPr>
          <w:rFonts w:ascii="Arial" w:hAnsi="Arial" w:cs="Arial"/>
        </w:rPr>
        <w:t xml:space="preserve">Joshua L. Dela Cruz, </w:t>
      </w:r>
      <w:proofErr w:type="spellStart"/>
      <w:r w:rsidRPr="008A50EF">
        <w:rPr>
          <w:rFonts w:ascii="Arial" w:hAnsi="Arial" w:cs="Arial"/>
        </w:rPr>
        <w:t>Jonaida</w:t>
      </w:r>
      <w:proofErr w:type="spellEnd"/>
      <w:r w:rsidRPr="008A50EF">
        <w:rPr>
          <w:rFonts w:ascii="Arial" w:hAnsi="Arial" w:cs="Arial"/>
        </w:rPr>
        <w:t xml:space="preserve"> Angela D. </w:t>
      </w:r>
      <w:proofErr w:type="spellStart"/>
      <w:r w:rsidRPr="008A50EF">
        <w:rPr>
          <w:rFonts w:ascii="Arial" w:hAnsi="Arial" w:cs="Arial"/>
        </w:rPr>
        <w:t>Ebreo</w:t>
      </w:r>
      <w:proofErr w:type="spellEnd"/>
      <w:r w:rsidRPr="008A50EF">
        <w:rPr>
          <w:rFonts w:ascii="Arial" w:hAnsi="Arial" w:cs="Arial"/>
        </w:rPr>
        <w:t xml:space="preserve">, </w:t>
      </w:r>
      <w:proofErr w:type="spellStart"/>
      <w:r w:rsidRPr="008A50EF">
        <w:rPr>
          <w:rFonts w:ascii="Arial" w:hAnsi="Arial" w:cs="Arial"/>
        </w:rPr>
        <w:t>Reniel</w:t>
      </w:r>
      <w:proofErr w:type="spellEnd"/>
      <w:r w:rsidRPr="008A50EF">
        <w:rPr>
          <w:rFonts w:ascii="Arial" w:hAnsi="Arial" w:cs="Arial"/>
        </w:rPr>
        <w:t xml:space="preserve"> Allan John P. </w:t>
      </w:r>
      <w:proofErr w:type="spellStart"/>
      <w:r w:rsidRPr="008A50EF">
        <w:rPr>
          <w:rFonts w:ascii="Arial" w:hAnsi="Arial" w:cs="Arial"/>
        </w:rPr>
        <w:t>Inovejas</w:t>
      </w:r>
      <w:proofErr w:type="spellEnd"/>
      <w:r w:rsidRPr="008A50EF">
        <w:rPr>
          <w:rFonts w:ascii="Arial" w:hAnsi="Arial" w:cs="Arial"/>
        </w:rPr>
        <w:t>,</w:t>
      </w:r>
    </w:p>
    <w:p w14:paraId="5CEC9FB4" w14:textId="5760F7A6" w:rsidR="009E3E84" w:rsidRPr="008A50EF" w:rsidRDefault="009E3E84" w:rsidP="009E3E84">
      <w:pPr>
        <w:autoSpaceDE w:val="0"/>
        <w:autoSpaceDN w:val="0"/>
        <w:adjustRightInd w:val="0"/>
        <w:spacing w:after="0" w:line="240" w:lineRule="auto"/>
        <w:rPr>
          <w:rFonts w:ascii="Arial" w:hAnsi="Arial" w:cs="Arial"/>
        </w:rPr>
      </w:pPr>
      <w:r w:rsidRPr="008A50EF">
        <w:rPr>
          <w:rFonts w:ascii="Arial" w:hAnsi="Arial" w:cs="Arial"/>
        </w:rPr>
        <w:t xml:space="preserve">Angelica Romaine C. Medrano, and Argel A. </w:t>
      </w:r>
      <w:proofErr w:type="spellStart"/>
      <w:r w:rsidRPr="008A50EF">
        <w:rPr>
          <w:rFonts w:ascii="Arial" w:hAnsi="Arial" w:cs="Arial"/>
        </w:rPr>
        <w:t>Bandala</w:t>
      </w:r>
      <w:proofErr w:type="spellEnd"/>
    </w:p>
    <w:p w14:paraId="3E09858E" w14:textId="0E5561CB" w:rsidR="009E3E84" w:rsidRPr="008A50EF" w:rsidRDefault="009E3E84" w:rsidP="009E3E84">
      <w:pPr>
        <w:autoSpaceDE w:val="0"/>
        <w:autoSpaceDN w:val="0"/>
        <w:adjustRightInd w:val="0"/>
        <w:spacing w:after="0" w:line="240" w:lineRule="auto"/>
        <w:rPr>
          <w:rFonts w:ascii="Arial" w:hAnsi="Arial" w:cs="Arial"/>
        </w:rPr>
      </w:pPr>
    </w:p>
    <w:p w14:paraId="7C956DFA" w14:textId="32C83602" w:rsidR="009E3E84" w:rsidRPr="008A50EF" w:rsidRDefault="009E3E84" w:rsidP="009E3E84">
      <w:pPr>
        <w:autoSpaceDE w:val="0"/>
        <w:autoSpaceDN w:val="0"/>
        <w:adjustRightInd w:val="0"/>
        <w:spacing w:after="0" w:line="240" w:lineRule="auto"/>
        <w:rPr>
          <w:rFonts w:ascii="Arial" w:hAnsi="Arial" w:cs="Arial"/>
          <w:color w:val="333333"/>
          <w:shd w:val="clear" w:color="auto" w:fill="FFFFFF"/>
        </w:rPr>
      </w:pPr>
      <w:r w:rsidRPr="008A50EF">
        <w:rPr>
          <w:rFonts w:ascii="Arial" w:hAnsi="Arial" w:cs="Arial"/>
        </w:rPr>
        <w:t xml:space="preserve">Published Date: </w:t>
      </w:r>
      <w:r w:rsidRPr="008A50EF">
        <w:rPr>
          <w:rFonts w:ascii="Arial" w:hAnsi="Arial" w:cs="Arial"/>
          <w:color w:val="333333"/>
          <w:shd w:val="clear" w:color="auto" w:fill="FFFFFF"/>
        </w:rPr>
        <w:t>3 Dec. 2017</w:t>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r>
      <w:r w:rsidRPr="008A50EF">
        <w:rPr>
          <w:rFonts w:ascii="Arial" w:hAnsi="Arial" w:cs="Arial"/>
          <w:color w:val="333333"/>
          <w:shd w:val="clear" w:color="auto" w:fill="FFFFFF"/>
        </w:rPr>
        <w:tab/>
        <w:t>Source: IEEE</w:t>
      </w:r>
    </w:p>
    <w:p w14:paraId="45CCCC5C" w14:textId="5CC8B2E5" w:rsidR="009E3E84" w:rsidRPr="008A50EF" w:rsidRDefault="009E3E84" w:rsidP="009E3E84">
      <w:pPr>
        <w:autoSpaceDE w:val="0"/>
        <w:autoSpaceDN w:val="0"/>
        <w:adjustRightInd w:val="0"/>
        <w:spacing w:after="0" w:line="240" w:lineRule="auto"/>
        <w:rPr>
          <w:rFonts w:ascii="Arial" w:hAnsi="Arial" w:cs="Arial"/>
          <w:color w:val="333333"/>
          <w:shd w:val="clear" w:color="auto" w:fill="FFFFFF"/>
        </w:rPr>
      </w:pPr>
    </w:p>
    <w:p w14:paraId="58AE6D63" w14:textId="77777777" w:rsidR="00A5386C" w:rsidRPr="008A50EF" w:rsidRDefault="009E3E84" w:rsidP="00A5386C">
      <w:pPr>
        <w:autoSpaceDE w:val="0"/>
        <w:autoSpaceDN w:val="0"/>
        <w:adjustRightInd w:val="0"/>
        <w:spacing w:after="0" w:line="240" w:lineRule="auto"/>
        <w:rPr>
          <w:rFonts w:ascii="Arial" w:hAnsi="Arial" w:cs="Arial"/>
        </w:rPr>
      </w:pPr>
      <w:r w:rsidRPr="008A50EF">
        <w:rPr>
          <w:rFonts w:ascii="Arial" w:hAnsi="Arial" w:cs="Arial"/>
        </w:rPr>
        <w:t>Methodology</w:t>
      </w:r>
      <w:r w:rsidRPr="008A50EF">
        <w:rPr>
          <w:rFonts w:ascii="Arial" w:hAnsi="Arial" w:cs="Arial"/>
          <w:u w:val="single"/>
        </w:rPr>
        <w:t xml:space="preserve">: </w:t>
      </w:r>
      <w:r w:rsidR="00A5386C" w:rsidRPr="008A50EF">
        <w:rPr>
          <w:rFonts w:ascii="Arial" w:hAnsi="Arial" w:cs="Arial"/>
        </w:rPr>
        <w:t>Haptic System, OCR, Image Processing, Text</w:t>
      </w:r>
    </w:p>
    <w:p w14:paraId="6D55926C" w14:textId="571F8B98" w:rsidR="00A5386C" w:rsidRPr="008A50EF" w:rsidRDefault="00A5386C" w:rsidP="00A5386C">
      <w:pPr>
        <w:autoSpaceDE w:val="0"/>
        <w:autoSpaceDN w:val="0"/>
        <w:adjustRightInd w:val="0"/>
        <w:spacing w:after="0" w:line="240" w:lineRule="auto"/>
        <w:rPr>
          <w:rFonts w:ascii="Arial" w:hAnsi="Arial" w:cs="Arial"/>
        </w:rPr>
      </w:pPr>
      <w:r w:rsidRPr="008A50EF">
        <w:rPr>
          <w:rFonts w:ascii="Arial" w:hAnsi="Arial" w:cs="Arial"/>
        </w:rPr>
        <w:t>Conversion</w:t>
      </w:r>
      <w:r w:rsidRPr="008A50EF">
        <w:rPr>
          <w:rFonts w:ascii="Arial" w:hAnsi="Arial" w:cs="Arial"/>
        </w:rPr>
        <w:t xml:space="preserve">. - </w:t>
      </w:r>
      <w:r w:rsidRPr="008A50EF">
        <w:rPr>
          <w:rFonts w:ascii="Arial" w:hAnsi="Arial" w:cs="Arial"/>
        </w:rPr>
        <w:t>the camera will capture an image, in tiff format,</w:t>
      </w:r>
      <w:r w:rsidR="008A50EF" w:rsidRPr="008A50EF">
        <w:rPr>
          <w:rFonts w:ascii="Arial" w:hAnsi="Arial" w:cs="Arial"/>
        </w:rPr>
        <w:t xml:space="preserve"> </w:t>
      </w:r>
      <w:r w:rsidRPr="008A50EF">
        <w:rPr>
          <w:rFonts w:ascii="Arial" w:hAnsi="Arial" w:cs="Arial"/>
        </w:rPr>
        <w:t xml:space="preserve">which will be </w:t>
      </w:r>
      <w:proofErr w:type="spellStart"/>
      <w:r w:rsidRPr="008A50EF">
        <w:rPr>
          <w:rFonts w:ascii="Arial" w:hAnsi="Arial" w:cs="Arial"/>
        </w:rPr>
        <w:t>analyzed</w:t>
      </w:r>
      <w:proofErr w:type="spellEnd"/>
      <w:r w:rsidRPr="008A50EF">
        <w:rPr>
          <w:rFonts w:ascii="Arial" w:hAnsi="Arial" w:cs="Arial"/>
        </w:rPr>
        <w:t xml:space="preserve"> through an</w:t>
      </w:r>
      <w:r w:rsidR="008A50EF" w:rsidRPr="008A50EF">
        <w:rPr>
          <w:rFonts w:ascii="Arial" w:hAnsi="Arial" w:cs="Arial"/>
        </w:rPr>
        <w:t xml:space="preserve"> </w:t>
      </w:r>
      <w:r w:rsidRPr="008A50EF">
        <w:rPr>
          <w:rFonts w:ascii="Arial" w:hAnsi="Arial" w:cs="Arial"/>
        </w:rPr>
        <w:t>optical image processing</w:t>
      </w:r>
      <w:r w:rsidR="008A50EF" w:rsidRPr="008A50EF">
        <w:rPr>
          <w:rFonts w:ascii="Arial" w:hAnsi="Arial" w:cs="Arial"/>
        </w:rPr>
        <w:t xml:space="preserve"> </w:t>
      </w:r>
      <w:r w:rsidRPr="008A50EF">
        <w:rPr>
          <w:rFonts w:ascii="Arial" w:hAnsi="Arial" w:cs="Arial"/>
        </w:rPr>
        <w:t>integrated in a GUI. After analysis, a universal</w:t>
      </w:r>
      <w:r w:rsidR="008A50EF" w:rsidRPr="008A50EF">
        <w:rPr>
          <w:rFonts w:ascii="Arial" w:hAnsi="Arial" w:cs="Arial"/>
        </w:rPr>
        <w:t xml:space="preserve"> </w:t>
      </w:r>
      <w:r w:rsidRPr="008A50EF">
        <w:rPr>
          <w:rFonts w:ascii="Arial" w:hAnsi="Arial" w:cs="Arial"/>
        </w:rPr>
        <w:t>asynchronous receiver/transmitter (UART) device will</w:t>
      </w:r>
      <w:r w:rsidR="008A50EF" w:rsidRPr="008A50EF">
        <w:rPr>
          <w:rFonts w:ascii="Arial" w:hAnsi="Arial" w:cs="Arial"/>
        </w:rPr>
        <w:t xml:space="preserve"> </w:t>
      </w:r>
      <w:r w:rsidRPr="008A50EF">
        <w:rPr>
          <w:rFonts w:ascii="Arial" w:hAnsi="Arial" w:cs="Arial"/>
        </w:rPr>
        <w:t>interface the communication between the computer and the</w:t>
      </w:r>
    </w:p>
    <w:p w14:paraId="4430DB64" w14:textId="012E890F" w:rsidR="00A5386C" w:rsidRPr="008A50EF" w:rsidRDefault="00A5386C" w:rsidP="00A5386C">
      <w:pPr>
        <w:autoSpaceDE w:val="0"/>
        <w:autoSpaceDN w:val="0"/>
        <w:adjustRightInd w:val="0"/>
        <w:spacing w:after="0" w:line="240" w:lineRule="auto"/>
        <w:rPr>
          <w:rFonts w:ascii="Arial" w:hAnsi="Arial" w:cs="Arial"/>
        </w:rPr>
      </w:pPr>
      <w:r w:rsidRPr="008A50EF">
        <w:rPr>
          <w:rFonts w:ascii="Arial" w:hAnsi="Arial" w:cs="Arial"/>
        </w:rPr>
        <w:t>microcontroller. The microcontroller then sends the data to</w:t>
      </w:r>
      <w:r w:rsidR="008A50EF" w:rsidRPr="008A50EF">
        <w:rPr>
          <w:rFonts w:ascii="Arial" w:hAnsi="Arial" w:cs="Arial"/>
        </w:rPr>
        <w:t xml:space="preserve"> </w:t>
      </w:r>
      <w:r w:rsidRPr="008A50EF">
        <w:rPr>
          <w:rFonts w:ascii="Arial" w:hAnsi="Arial" w:cs="Arial"/>
        </w:rPr>
        <w:t>the refreshable braille cells.</w:t>
      </w:r>
    </w:p>
    <w:p w14:paraId="714CC675" w14:textId="2F4B9731" w:rsidR="008A50EF" w:rsidRPr="008A50EF" w:rsidRDefault="008A50EF" w:rsidP="00A5386C">
      <w:pPr>
        <w:autoSpaceDE w:val="0"/>
        <w:autoSpaceDN w:val="0"/>
        <w:adjustRightInd w:val="0"/>
        <w:spacing w:after="0" w:line="240" w:lineRule="auto"/>
        <w:rPr>
          <w:rFonts w:ascii="TimesNewRoman,Italic" w:hAnsi="TimesNewRoman,Italic" w:cs="TimesNewRoman,Italic"/>
          <w:i/>
          <w:iCs/>
          <w:sz w:val="24"/>
          <w:szCs w:val="24"/>
        </w:rPr>
      </w:pPr>
      <w:r w:rsidRPr="008A50EF">
        <w:rPr>
          <w:rFonts w:ascii="TimesNewRoman,Italic" w:hAnsi="TimesNewRoman,Italic" w:cs="TimesNewRoman,Italic"/>
          <w:i/>
          <w:iCs/>
          <w:sz w:val="24"/>
          <w:szCs w:val="24"/>
        </w:rPr>
        <w:t>Camera</w:t>
      </w:r>
      <w:r w:rsidRPr="008A50EF">
        <w:rPr>
          <w:rFonts w:ascii="TimesNewRoman,Italic" w:hAnsi="TimesNewRoman,Italic" w:cs="TimesNewRoman,Italic"/>
          <w:i/>
          <w:iCs/>
          <w:sz w:val="24"/>
          <w:szCs w:val="24"/>
        </w:rPr>
        <w:t xml:space="preserve">- </w:t>
      </w:r>
      <w:r w:rsidRPr="008A50EF">
        <w:rPr>
          <w:rFonts w:ascii="TimesNewRoman,Italic" w:hAnsi="TimesNewRoman,Italic" w:cs="TimesNewRoman,Italic"/>
          <w:i/>
          <w:iCs/>
          <w:sz w:val="24"/>
          <w:szCs w:val="24"/>
        </w:rPr>
        <w:t>Optical Image Processing</w:t>
      </w:r>
      <w:r w:rsidRPr="008A50EF">
        <w:rPr>
          <w:rFonts w:ascii="TimesNewRoman,Italic" w:hAnsi="TimesNewRoman,Italic" w:cs="TimesNewRoman,Italic"/>
          <w:i/>
          <w:iCs/>
          <w:sz w:val="24"/>
          <w:szCs w:val="24"/>
        </w:rPr>
        <w:t xml:space="preserve">- </w:t>
      </w:r>
      <w:r w:rsidRPr="008A50EF">
        <w:rPr>
          <w:rFonts w:ascii="TimesNewRoman,Italic" w:hAnsi="TimesNewRoman,Italic" w:cs="TimesNewRoman,Italic"/>
          <w:i/>
          <w:iCs/>
          <w:sz w:val="24"/>
          <w:szCs w:val="24"/>
        </w:rPr>
        <w:t>USB to UART Device</w:t>
      </w:r>
      <w:r w:rsidRPr="008A50EF">
        <w:rPr>
          <w:rFonts w:ascii="TimesNewRoman,Italic" w:hAnsi="TimesNewRoman,Italic" w:cs="TimesNewRoman,Italic"/>
          <w:i/>
          <w:iCs/>
          <w:sz w:val="24"/>
          <w:szCs w:val="24"/>
        </w:rPr>
        <w:t xml:space="preserve">- </w:t>
      </w:r>
      <w:r w:rsidRPr="008A50EF">
        <w:rPr>
          <w:rFonts w:ascii="TimesNewRoman,Italic" w:hAnsi="TimesNewRoman,Italic" w:cs="TimesNewRoman,Italic"/>
          <w:i/>
          <w:iCs/>
          <w:sz w:val="24"/>
          <w:szCs w:val="24"/>
        </w:rPr>
        <w:t>Microcontroller</w:t>
      </w:r>
      <w:r w:rsidRPr="008A50EF">
        <w:rPr>
          <w:rFonts w:ascii="TimesNewRoman,Italic" w:hAnsi="TimesNewRoman,Italic" w:cs="TimesNewRoman,Italic"/>
          <w:i/>
          <w:iCs/>
          <w:sz w:val="24"/>
          <w:szCs w:val="24"/>
        </w:rPr>
        <w:t xml:space="preserve">- </w:t>
      </w:r>
      <w:r w:rsidRPr="008A50EF">
        <w:rPr>
          <w:rFonts w:ascii="TimesNewRoman,Italic" w:hAnsi="TimesNewRoman,Italic" w:cs="TimesNewRoman,Italic"/>
          <w:i/>
          <w:iCs/>
          <w:sz w:val="24"/>
          <w:szCs w:val="24"/>
        </w:rPr>
        <w:t>Braille Cells</w:t>
      </w:r>
    </w:p>
    <w:p w14:paraId="01F4053A" w14:textId="0979450F" w:rsidR="008A50EF" w:rsidRPr="008A50EF" w:rsidRDefault="008A50EF" w:rsidP="00A5386C">
      <w:pPr>
        <w:autoSpaceDE w:val="0"/>
        <w:autoSpaceDN w:val="0"/>
        <w:adjustRightInd w:val="0"/>
        <w:spacing w:after="0" w:line="240" w:lineRule="auto"/>
        <w:rPr>
          <w:rFonts w:ascii="TimesNewRoman,Italic" w:hAnsi="TimesNewRoman,Italic" w:cs="TimesNewRoman,Italic"/>
          <w:i/>
          <w:iCs/>
          <w:sz w:val="24"/>
          <w:szCs w:val="24"/>
        </w:rPr>
      </w:pPr>
    </w:p>
    <w:p w14:paraId="524EB178" w14:textId="77777777" w:rsidR="008A50EF" w:rsidRPr="008A50EF" w:rsidRDefault="008A50EF" w:rsidP="008A50EF">
      <w:pPr>
        <w:autoSpaceDE w:val="0"/>
        <w:autoSpaceDN w:val="0"/>
        <w:adjustRightInd w:val="0"/>
        <w:spacing w:after="0" w:line="240" w:lineRule="auto"/>
        <w:rPr>
          <w:rFonts w:ascii="Arial" w:hAnsi="Arial" w:cs="Arial"/>
        </w:rPr>
      </w:pPr>
      <w:r w:rsidRPr="008A50EF">
        <w:rPr>
          <w:rFonts w:ascii="Arial" w:hAnsi="Arial" w:cs="Arial"/>
        </w:rPr>
        <w:t xml:space="preserve">Pros and cons: </w:t>
      </w:r>
      <w:r w:rsidRPr="008A50EF">
        <w:rPr>
          <w:rFonts w:ascii="Arial" w:hAnsi="Arial" w:cs="Arial"/>
        </w:rPr>
        <w:t>the solution presented</w:t>
      </w:r>
      <w:r w:rsidRPr="008A50EF">
        <w:rPr>
          <w:rFonts w:ascii="Arial" w:hAnsi="Arial" w:cs="Arial"/>
        </w:rPr>
        <w:t xml:space="preserve"> </w:t>
      </w:r>
      <w:r w:rsidRPr="008A50EF">
        <w:rPr>
          <w:rFonts w:ascii="Arial" w:hAnsi="Arial" w:cs="Arial"/>
        </w:rPr>
        <w:t>by this study is better than the similar and existing studies</w:t>
      </w:r>
      <w:r w:rsidRPr="008A50EF">
        <w:rPr>
          <w:rFonts w:ascii="Arial" w:hAnsi="Arial" w:cs="Arial"/>
        </w:rPr>
        <w:t xml:space="preserve"> </w:t>
      </w:r>
      <w:r w:rsidRPr="008A50EF">
        <w:rPr>
          <w:rFonts w:ascii="Arial" w:hAnsi="Arial" w:cs="Arial"/>
        </w:rPr>
        <w:t>because the development of this system is definitely more</w:t>
      </w:r>
      <w:r w:rsidRPr="008A50EF">
        <w:rPr>
          <w:rFonts w:ascii="Arial" w:hAnsi="Arial" w:cs="Arial"/>
        </w:rPr>
        <w:t xml:space="preserve"> </w:t>
      </w:r>
      <w:r w:rsidRPr="008A50EF">
        <w:rPr>
          <w:rFonts w:ascii="Arial" w:hAnsi="Arial" w:cs="Arial"/>
        </w:rPr>
        <w:t xml:space="preserve">modernized or smart compared to the </w:t>
      </w:r>
      <w:r w:rsidRPr="008A50EF">
        <w:rPr>
          <w:rFonts w:ascii="Arial" w:hAnsi="Arial" w:cs="Arial"/>
        </w:rPr>
        <w:t>e</w:t>
      </w:r>
      <w:r w:rsidRPr="008A50EF">
        <w:rPr>
          <w:rFonts w:ascii="Arial" w:hAnsi="Arial" w:cs="Arial"/>
        </w:rPr>
        <w:t>xisting ones. This</w:t>
      </w:r>
      <w:r w:rsidRPr="008A50EF">
        <w:rPr>
          <w:rFonts w:ascii="Arial" w:hAnsi="Arial" w:cs="Arial"/>
        </w:rPr>
        <w:t xml:space="preserve"> </w:t>
      </w:r>
      <w:r w:rsidRPr="008A50EF">
        <w:rPr>
          <w:rFonts w:ascii="Arial" w:hAnsi="Arial" w:cs="Arial"/>
        </w:rPr>
        <w:t>system will give the visually-impaired people the chance to</w:t>
      </w:r>
      <w:r w:rsidRPr="008A50EF">
        <w:rPr>
          <w:rFonts w:ascii="Arial" w:hAnsi="Arial" w:cs="Arial"/>
        </w:rPr>
        <w:t xml:space="preserve"> </w:t>
      </w:r>
      <w:r w:rsidRPr="008A50EF">
        <w:rPr>
          <w:rFonts w:ascii="Arial" w:hAnsi="Arial" w:cs="Arial"/>
        </w:rPr>
        <w:t>read any printed reading paraphernalia.</w:t>
      </w:r>
      <w:r w:rsidRPr="008A50EF">
        <w:rPr>
          <w:rFonts w:ascii="Arial" w:hAnsi="Arial" w:cs="Arial"/>
        </w:rPr>
        <w:t xml:space="preserve"> </w:t>
      </w:r>
      <w:r w:rsidRPr="008A50EF">
        <w:rPr>
          <w:rFonts w:ascii="Arial" w:hAnsi="Arial" w:cs="Arial"/>
        </w:rPr>
        <w:t>The system is able to achieve an overall system speed</w:t>
      </w:r>
    </w:p>
    <w:p w14:paraId="0C5B12C4" w14:textId="5C7F4747" w:rsidR="008A50EF" w:rsidRPr="008A50EF" w:rsidRDefault="008A50EF" w:rsidP="008A50EF">
      <w:pPr>
        <w:autoSpaceDE w:val="0"/>
        <w:autoSpaceDN w:val="0"/>
        <w:adjustRightInd w:val="0"/>
        <w:spacing w:after="0" w:line="240" w:lineRule="auto"/>
        <w:rPr>
          <w:rFonts w:ascii="Arial" w:hAnsi="Arial" w:cs="Arial"/>
        </w:rPr>
      </w:pPr>
      <w:r w:rsidRPr="008A50EF">
        <w:rPr>
          <w:rFonts w:ascii="Arial" w:hAnsi="Arial" w:cs="Arial"/>
        </w:rPr>
        <w:t>of 1 word in 2 seconds, and an overall system reliability of</w:t>
      </w:r>
      <w:r w:rsidRPr="008A50EF">
        <w:rPr>
          <w:rFonts w:ascii="Arial" w:hAnsi="Arial" w:cs="Arial"/>
        </w:rPr>
        <w:t xml:space="preserve"> </w:t>
      </w:r>
      <w:r w:rsidRPr="008A50EF">
        <w:rPr>
          <w:rFonts w:ascii="Arial" w:hAnsi="Arial" w:cs="Arial"/>
        </w:rPr>
        <w:t>95.68%. It is easy to use but is not stand-alone. The system</w:t>
      </w:r>
      <w:r w:rsidRPr="008A50EF">
        <w:rPr>
          <w:rFonts w:ascii="Arial" w:hAnsi="Arial" w:cs="Arial"/>
        </w:rPr>
        <w:t xml:space="preserve"> </w:t>
      </w:r>
      <w:r w:rsidRPr="008A50EF">
        <w:rPr>
          <w:rFonts w:ascii="Arial" w:hAnsi="Arial" w:cs="Arial"/>
        </w:rPr>
        <w:t>is efficient both in character recognition and in actuation of</w:t>
      </w:r>
      <w:r w:rsidRPr="008A50EF">
        <w:rPr>
          <w:rFonts w:ascii="Arial" w:hAnsi="Arial" w:cs="Arial"/>
        </w:rPr>
        <w:t xml:space="preserve"> </w:t>
      </w:r>
      <w:r w:rsidRPr="008A50EF">
        <w:rPr>
          <w:rFonts w:ascii="Arial" w:hAnsi="Arial" w:cs="Arial"/>
        </w:rPr>
        <w:t>braille cells, making it a good alternative to braille printed</w:t>
      </w:r>
      <w:r w:rsidRPr="008A50EF">
        <w:rPr>
          <w:rFonts w:ascii="Arial" w:hAnsi="Arial" w:cs="Arial"/>
        </w:rPr>
        <w:t xml:space="preserve"> </w:t>
      </w:r>
      <w:r w:rsidRPr="008A50EF">
        <w:rPr>
          <w:rFonts w:ascii="Arial" w:hAnsi="Arial" w:cs="Arial"/>
        </w:rPr>
        <w:t>books.</w:t>
      </w:r>
    </w:p>
    <w:p w14:paraId="19DE4BDB" w14:textId="0010DAF7" w:rsidR="008A50EF" w:rsidRPr="008A50EF" w:rsidRDefault="008A50EF" w:rsidP="008A50EF">
      <w:pPr>
        <w:pBdr>
          <w:bottom w:val="double" w:sz="6" w:space="1" w:color="auto"/>
        </w:pBdr>
        <w:autoSpaceDE w:val="0"/>
        <w:autoSpaceDN w:val="0"/>
        <w:adjustRightInd w:val="0"/>
        <w:spacing w:after="0" w:line="240" w:lineRule="auto"/>
        <w:rPr>
          <w:rFonts w:ascii="Arial" w:hAnsi="Arial" w:cs="Arial"/>
        </w:rPr>
      </w:pPr>
    </w:p>
    <w:p w14:paraId="25EC4852" w14:textId="244351A5" w:rsidR="008A50EF" w:rsidRPr="008A50EF" w:rsidRDefault="008A50EF" w:rsidP="008A50EF">
      <w:pPr>
        <w:pBdr>
          <w:bottom w:val="single" w:sz="6" w:space="1" w:color="auto"/>
        </w:pBdr>
        <w:autoSpaceDE w:val="0"/>
        <w:autoSpaceDN w:val="0"/>
        <w:adjustRightInd w:val="0"/>
        <w:spacing w:after="0" w:line="240" w:lineRule="auto"/>
        <w:rPr>
          <w:rFonts w:ascii="Arial" w:hAnsi="Arial" w:cs="Arial"/>
        </w:rPr>
      </w:pPr>
    </w:p>
    <w:p w14:paraId="7BC0888C" w14:textId="527B5500" w:rsidR="008A50EF" w:rsidRPr="008A50EF" w:rsidRDefault="008A50EF" w:rsidP="008A50EF">
      <w:pPr>
        <w:pBdr>
          <w:bottom w:val="single" w:sz="12" w:space="1" w:color="auto"/>
        </w:pBdr>
        <w:autoSpaceDE w:val="0"/>
        <w:autoSpaceDN w:val="0"/>
        <w:adjustRightInd w:val="0"/>
        <w:spacing w:after="0" w:line="240" w:lineRule="auto"/>
        <w:rPr>
          <w:rFonts w:ascii="Arial" w:hAnsi="Arial" w:cs="Arial"/>
        </w:rPr>
      </w:pPr>
    </w:p>
    <w:p w14:paraId="1A6FEA47" w14:textId="77777777" w:rsidR="008A50EF" w:rsidRPr="008A50EF" w:rsidRDefault="008A50EF" w:rsidP="008A50EF">
      <w:pPr>
        <w:autoSpaceDE w:val="0"/>
        <w:autoSpaceDN w:val="0"/>
        <w:adjustRightInd w:val="0"/>
        <w:spacing w:after="0" w:line="240" w:lineRule="auto"/>
        <w:rPr>
          <w:rFonts w:ascii="Arial" w:hAnsi="Arial" w:cs="Arial"/>
        </w:rPr>
      </w:pPr>
    </w:p>
    <w:sectPr w:rsidR="008A50EF" w:rsidRPr="008A5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S10">
    <w:altName w:val="Calibri"/>
    <w:panose1 w:val="00000000000000000000"/>
    <w:charset w:val="00"/>
    <w:family w:val="auto"/>
    <w:notTrueType/>
    <w:pitch w:val="default"/>
    <w:sig w:usb0="00000003" w:usb1="00000000" w:usb2="00000000" w:usb3="00000000" w:csb0="00000001"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543C"/>
    <w:multiLevelType w:val="hybridMultilevel"/>
    <w:tmpl w:val="7514F72C"/>
    <w:lvl w:ilvl="0" w:tplc="09A44F1A">
      <w:start w:val="1"/>
      <w:numFmt w:val="decimal"/>
      <w:lvlText w:val="%1."/>
      <w:lvlJc w:val="left"/>
      <w:pPr>
        <w:ind w:left="720" w:hanging="360"/>
      </w:pPr>
      <w:rPr>
        <w:b/>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17245"/>
    <w:multiLevelType w:val="hybridMultilevel"/>
    <w:tmpl w:val="7514F72C"/>
    <w:lvl w:ilvl="0" w:tplc="09A44F1A">
      <w:start w:val="1"/>
      <w:numFmt w:val="decimal"/>
      <w:lvlText w:val="%1."/>
      <w:lvlJc w:val="left"/>
      <w:pPr>
        <w:ind w:left="720" w:hanging="360"/>
      </w:pPr>
      <w:rPr>
        <w:b/>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0F7129"/>
    <w:multiLevelType w:val="hybridMultilevel"/>
    <w:tmpl w:val="F7761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1744DE"/>
    <w:multiLevelType w:val="hybridMultilevel"/>
    <w:tmpl w:val="7514F72C"/>
    <w:lvl w:ilvl="0" w:tplc="09A44F1A">
      <w:start w:val="1"/>
      <w:numFmt w:val="decimal"/>
      <w:lvlText w:val="%1."/>
      <w:lvlJc w:val="left"/>
      <w:pPr>
        <w:ind w:left="720" w:hanging="360"/>
      </w:pPr>
      <w:rPr>
        <w:b/>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595118"/>
    <w:multiLevelType w:val="hybridMultilevel"/>
    <w:tmpl w:val="7514F72C"/>
    <w:lvl w:ilvl="0" w:tplc="09A44F1A">
      <w:start w:val="1"/>
      <w:numFmt w:val="decimal"/>
      <w:lvlText w:val="%1."/>
      <w:lvlJc w:val="left"/>
      <w:pPr>
        <w:ind w:left="720" w:hanging="360"/>
      </w:pPr>
      <w:rPr>
        <w:b/>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244285"/>
    <w:multiLevelType w:val="hybridMultilevel"/>
    <w:tmpl w:val="7514F72C"/>
    <w:lvl w:ilvl="0" w:tplc="09A44F1A">
      <w:start w:val="1"/>
      <w:numFmt w:val="decimal"/>
      <w:lvlText w:val="%1."/>
      <w:lvlJc w:val="left"/>
      <w:pPr>
        <w:ind w:left="720" w:hanging="360"/>
      </w:pPr>
      <w:rPr>
        <w:b/>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A31149"/>
    <w:multiLevelType w:val="hybridMultilevel"/>
    <w:tmpl w:val="A77CB6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5517DCA"/>
    <w:multiLevelType w:val="hybridMultilevel"/>
    <w:tmpl w:val="7514F72C"/>
    <w:lvl w:ilvl="0" w:tplc="09A44F1A">
      <w:start w:val="1"/>
      <w:numFmt w:val="decimal"/>
      <w:lvlText w:val="%1."/>
      <w:lvlJc w:val="left"/>
      <w:pPr>
        <w:ind w:left="720" w:hanging="360"/>
      </w:pPr>
      <w:rPr>
        <w:b/>
        <w:bCs/>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661"/>
    <w:rsid w:val="000417F4"/>
    <w:rsid w:val="00134EF9"/>
    <w:rsid w:val="001404F2"/>
    <w:rsid w:val="00212C99"/>
    <w:rsid w:val="002E0874"/>
    <w:rsid w:val="00347338"/>
    <w:rsid w:val="0036381C"/>
    <w:rsid w:val="00457C41"/>
    <w:rsid w:val="004E06A1"/>
    <w:rsid w:val="00527961"/>
    <w:rsid w:val="00537FAE"/>
    <w:rsid w:val="005D1244"/>
    <w:rsid w:val="007227BA"/>
    <w:rsid w:val="007A0A57"/>
    <w:rsid w:val="00875579"/>
    <w:rsid w:val="008A50EF"/>
    <w:rsid w:val="008F62BD"/>
    <w:rsid w:val="00934661"/>
    <w:rsid w:val="009E3E84"/>
    <w:rsid w:val="00A5386C"/>
    <w:rsid w:val="00B95BFD"/>
    <w:rsid w:val="00C56B0D"/>
    <w:rsid w:val="00CA7A41"/>
    <w:rsid w:val="00D11BD7"/>
    <w:rsid w:val="00D22FF4"/>
    <w:rsid w:val="00D83733"/>
    <w:rsid w:val="00D86C48"/>
    <w:rsid w:val="00D93553"/>
    <w:rsid w:val="00ED01ED"/>
    <w:rsid w:val="00F60067"/>
    <w:rsid w:val="00FE6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328A"/>
  <w15:chartTrackingRefBased/>
  <w15:docId w15:val="{B4B237A7-D717-4002-9633-BAE42584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661"/>
    <w:pPr>
      <w:ind w:left="720"/>
      <w:contextualSpacing/>
    </w:pPr>
  </w:style>
  <w:style w:type="character" w:styleId="Strong">
    <w:name w:val="Strong"/>
    <w:basedOn w:val="DefaultParagraphFont"/>
    <w:uiPriority w:val="22"/>
    <w:qFormat/>
    <w:rsid w:val="0053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AB12C-AB4A-4657-9BAD-5555D53A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A</dc:creator>
  <cp:keywords/>
  <dc:description/>
  <cp:lastModifiedBy>Aniruddha A</cp:lastModifiedBy>
  <cp:revision>2</cp:revision>
  <dcterms:created xsi:type="dcterms:W3CDTF">2021-09-12T15:03:00Z</dcterms:created>
  <dcterms:modified xsi:type="dcterms:W3CDTF">2021-09-13T14:25:00Z</dcterms:modified>
</cp:coreProperties>
</file>