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alex.morgan@email.com | (555) 234-5678 | San Francisco, CA | linkedin.com/in/alexmorgan | github.com/alexmorgan</w:t>
      </w:r>
    </w:p>
    <w:p>
      <w:pPr>
        <w:pStyle w:val="Heading1"/>
      </w:pPr>
      <w:r>
        <w:t>Professional Summary</w:t>
      </w:r>
    </w:p>
    <w:p>
      <w:r>
        <w:t>Results-driven Senior Full-Stack Engineer with 5+ years of experience designing, scaling, and maintaining distributed web applications and cloud architectures.</w:t>
      </w:r>
    </w:p>
    <w:p>
      <w:pPr>
        <w:pStyle w:val="Heading1"/>
      </w:pPr>
      <w:r>
        <w:t>Technical Skills</w:t>
      </w:r>
    </w:p>
    <w:p>
      <w:r>
        <w:t>Languages: Python, TypeScript, JavaScript, SQL, Go</w:t>
        <w:br/>
        <w:t>Frameworks: FastAPI, React, Node.js, Next.js, Django</w:t>
        <w:br/>
        <w:t>Cloud &amp; DevOps: AWS (EC2, S3, RDS), Docker, Kubernetes, CI/CD, PostgreSQL, Redis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— TechCorp Inc.</w:t>
      </w:r>
    </w:p>
    <w:p>
      <w:r>
        <w:t>June 2022 – Present</w:t>
      </w:r>
    </w:p>
    <w:p>
      <w:r>
        <w:t>• Architected and deployed microservices backend using FastAPI and PostgreSQL handling 2.5M daily active requests.</w:t>
        <w:br/>
      </w:r>
      <w:r>
        <w:t>• Spearheaded database query optimization reducing p99 API latency by 42% across core endpoints.</w:t>
        <w:br/>
      </w:r>
      <w:r>
        <w:t>• Mentored 4 junior engineers and implemented automated CI/CD pipelines with GitHub Actions cutting deployment cycle by 50%.</w:t>
        <w:br/>
      </w:r>
    </w:p>
    <w:p>
      <w:pPr>
        <w:pStyle w:val="Heading2"/>
      </w:pPr>
      <w:r>
        <w:t>Full Stack Developer — DataFlow Systems</w:t>
      </w:r>
    </w:p>
    <w:p>
      <w:r>
        <w:t>January 2020 – May 2022</w:t>
      </w:r>
    </w:p>
    <w:p>
      <w:r>
        <w:t>• Built responsive single-page web dashboards with React and TypeScript, adopted by 85 enterprise clients.</w:t>
        <w:br/>
      </w:r>
      <w:r>
        <w:t>• Developed secure REST APIs with token-based JWT authentication and rate limiting.</w:t>
        <w:br/>
      </w:r>
    </w:p>
    <w:p>
      <w:pPr>
        <w:pStyle w:val="Heading1"/>
      </w:pPr>
      <w:r>
        <w:t>Projects</w:t>
      </w:r>
    </w:p>
    <w:p>
      <w:pPr>
        <w:pStyle w:val="Heading2"/>
      </w:pPr>
      <w:r>
        <w:t>Cloud Resume Analyzer Platform</w:t>
      </w:r>
    </w:p>
    <w:p>
      <w:r>
        <w:t>• Developed an automated ATS scoring engine using Python, FastAPI, and NLP embeddings.</w:t>
        <w:br/>
        <w:t>• Deployed on Docker container infrastructure with automated tests achieving 95% code coverage.</w:t>
      </w:r>
    </w:p>
    <w:p>
      <w:pPr>
        <w:pStyle w:val="Heading1"/>
      </w:pPr>
      <w:r>
        <w:t>Education</w:t>
      </w:r>
    </w:p>
    <w:p>
      <w:r>
        <w:t>B.S. in Computer Science — University of California, Berkeley (2016 –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