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901A" w14:textId="7FCB1FDA" w:rsidR="00FB5D3E" w:rsidRDefault="00722BB0" w:rsidP="008469AB">
      <w:pPr>
        <w:pStyle w:val="Heading1"/>
        <w:jc w:val="center"/>
        <w:rPr>
          <w:sz w:val="32"/>
          <w:szCs w:val="32"/>
        </w:rPr>
      </w:pPr>
      <w:r w:rsidRPr="008469AB">
        <w:rPr>
          <w:sz w:val="32"/>
          <w:szCs w:val="32"/>
        </w:rPr>
        <w:t>Food Ordering Chatbot Project</w:t>
      </w:r>
      <w:r w:rsidR="008469AB" w:rsidRPr="008469AB">
        <w:rPr>
          <w:sz w:val="32"/>
          <w:szCs w:val="32"/>
        </w:rPr>
        <w:t xml:space="preserve"> </w:t>
      </w:r>
      <w:r w:rsidR="008469AB">
        <w:rPr>
          <w:sz w:val="32"/>
          <w:szCs w:val="32"/>
        </w:rPr>
        <w:t>–</w:t>
      </w:r>
      <w:r w:rsidR="008469AB" w:rsidRPr="008469AB">
        <w:rPr>
          <w:sz w:val="32"/>
          <w:szCs w:val="32"/>
        </w:rPr>
        <w:t xml:space="preserve"> AVA</w:t>
      </w:r>
    </w:p>
    <w:p w14:paraId="74A7095A" w14:textId="77777777" w:rsidR="008469AB" w:rsidRPr="008469AB" w:rsidRDefault="008469AB" w:rsidP="008469AB"/>
    <w:p w14:paraId="70E92C52" w14:textId="77777777" w:rsidR="00FB5D3E" w:rsidRDefault="00722BB0">
      <w:pPr>
        <w:pStyle w:val="Heading2"/>
      </w:pPr>
      <w:r>
        <w:t>Overview of the Project</w:t>
      </w:r>
    </w:p>
    <w:p w14:paraId="3C5638A8" w14:textId="77777777" w:rsidR="00FB5D3E" w:rsidRDefault="00271405">
      <w:r>
        <w:rPr>
          <w:noProof/>
        </w:rPr>
        <w:drawing>
          <wp:anchor distT="0" distB="0" distL="114300" distR="114300" simplePos="0" relativeHeight="251676672" behindDoc="0" locked="0" layoutInCell="1" allowOverlap="1" wp14:anchorId="4A791660" wp14:editId="03B642E1">
            <wp:simplePos x="0" y="0"/>
            <wp:positionH relativeFrom="column">
              <wp:posOffset>3932555</wp:posOffset>
            </wp:positionH>
            <wp:positionV relativeFrom="paragraph">
              <wp:posOffset>1246717</wp:posOffset>
            </wp:positionV>
            <wp:extent cx="820420" cy="5924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27"/>
                    <a:stretch/>
                  </pic:blipFill>
                  <pic:spPr bwMode="auto">
                    <a:xfrm>
                      <a:off x="0" y="0"/>
                      <a:ext cx="8204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07375C0" wp14:editId="085259DE">
            <wp:simplePos x="0" y="0"/>
            <wp:positionH relativeFrom="column">
              <wp:posOffset>4744085</wp:posOffset>
            </wp:positionH>
            <wp:positionV relativeFrom="paragraph">
              <wp:posOffset>1243542</wp:posOffset>
            </wp:positionV>
            <wp:extent cx="702945" cy="5949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4"/>
                    <a:stretch/>
                  </pic:blipFill>
                  <pic:spPr bwMode="auto">
                    <a:xfrm>
                      <a:off x="0" y="0"/>
                      <a:ext cx="70294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BB0">
        <w:t xml:space="preserve">The project involves the development of a chatbot named </w:t>
      </w:r>
      <w:r w:rsidR="00722BB0">
        <w:t>Ava, designed to assist users in placing, tracking, and modifying food orders. The chatbot is embedded within a restaurant's website,</w:t>
      </w:r>
      <w:r>
        <w:t xml:space="preserve"> called “</w:t>
      </w:r>
      <w:proofErr w:type="spellStart"/>
      <w:r>
        <w:t>Pandeji’s</w:t>
      </w:r>
      <w:proofErr w:type="spellEnd"/>
      <w:r>
        <w:t xml:space="preserve"> eatery” (taken from </w:t>
      </w:r>
      <w:hyperlink r:id="rId8" w:history="1">
        <w:proofErr w:type="spellStart"/>
        <w:r w:rsidRPr="00271405">
          <w:rPr>
            <w:rStyle w:val="Hyperlink"/>
          </w:rPr>
          <w:t>codebasics</w:t>
        </w:r>
        <w:proofErr w:type="spellEnd"/>
      </w:hyperlink>
      <w:r>
        <w:t>)</w:t>
      </w:r>
      <w:r w:rsidR="00722BB0">
        <w:t xml:space="preserve"> allowing users to interact with it directly. Key functionalities include checking the menu, placing new orders, adding ite</w:t>
      </w:r>
      <w:r w:rsidR="00722BB0">
        <w:t>ms to existing orders, removing items, confirming orders, and tracking the status of ongoing orders.</w:t>
      </w:r>
    </w:p>
    <w:p w14:paraId="6D8BB4AD" w14:textId="239F381A" w:rsidR="00271405" w:rsidRDefault="00271405" w:rsidP="00271405">
      <w:r>
        <w:rPr>
          <w:noProof/>
        </w:rPr>
        <w:drawing>
          <wp:anchor distT="0" distB="0" distL="114300" distR="114300" simplePos="0" relativeHeight="251632640" behindDoc="0" locked="0" layoutInCell="1" allowOverlap="1" wp14:anchorId="5D7E4CAD" wp14:editId="1F33395C">
            <wp:simplePos x="0" y="0"/>
            <wp:positionH relativeFrom="column">
              <wp:posOffset>1762760</wp:posOffset>
            </wp:positionH>
            <wp:positionV relativeFrom="paragraph">
              <wp:posOffset>67945</wp:posOffset>
            </wp:positionV>
            <wp:extent cx="1063625" cy="531495"/>
            <wp:effectExtent l="0" t="0" r="317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9AB">
        <w:drawing>
          <wp:anchor distT="0" distB="0" distL="114300" distR="114300" simplePos="0" relativeHeight="251654144" behindDoc="0" locked="0" layoutInCell="1" allowOverlap="1" wp14:anchorId="2A0D2CD4" wp14:editId="25DA1433">
            <wp:simplePos x="0" y="0"/>
            <wp:positionH relativeFrom="column">
              <wp:posOffset>2951480</wp:posOffset>
            </wp:positionH>
            <wp:positionV relativeFrom="paragraph">
              <wp:posOffset>18627</wp:posOffset>
            </wp:positionV>
            <wp:extent cx="877570" cy="596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9AB">
        <w:rPr>
          <w:noProof/>
        </w:rPr>
        <w:drawing>
          <wp:inline distT="0" distB="0" distL="0" distR="0" wp14:anchorId="568DA0B5" wp14:editId="1DE26DCB">
            <wp:extent cx="1662289" cy="582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/>
                    <a:srcRect l="-663" t="28643" r="-938" b="35774"/>
                    <a:stretch/>
                  </pic:blipFill>
                  <pic:spPr bwMode="auto">
                    <a:xfrm>
                      <a:off x="0" y="0"/>
                      <a:ext cx="1662289" cy="582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84A0A" w14:textId="3D9739A8" w:rsidR="00FB5D3E" w:rsidRDefault="00722BB0">
      <w:pPr>
        <w:pStyle w:val="Heading2"/>
      </w:pPr>
      <w:r>
        <w:t>T</w:t>
      </w:r>
      <w:r>
        <w:t>echniques, Methods, and Models Used</w:t>
      </w:r>
    </w:p>
    <w:p w14:paraId="68CD46A2" w14:textId="3C5149CD" w:rsidR="00FB5D3E" w:rsidRDefault="00722BB0">
      <w:r>
        <w:t>1. Natural Language Processing (NLP): Utilized Dialogflow for intent recognition, allowing the chatbot to understand u</w:t>
      </w:r>
      <w:r>
        <w:t>ser queries and respond appropriately.</w:t>
      </w:r>
      <w:r>
        <w:br/>
        <w:t>2. Backend Development: FastAPI was employed to create a robust RESTful API that handles requests from the chatbot, interacts with the MySQL database, and manages order processing.</w:t>
      </w:r>
      <w:r>
        <w:br/>
        <w:t>3. Database Management: MySQL was us</w:t>
      </w:r>
      <w:r>
        <w:t>ed to store menu items, order details, and user data. The database schema was designed to facilitate efficient data retrieval and manipulation.</w:t>
      </w:r>
      <w:r>
        <w:br/>
        <w:t>4. Web Development: Simple HTML and CSS were used to create a user-friendly web interface for the restaurant, in</w:t>
      </w:r>
      <w:r>
        <w:t>corporating the chatbot for enhanced interactivity.</w:t>
      </w:r>
    </w:p>
    <w:p w14:paraId="261BAF5C" w14:textId="77777777" w:rsidR="00FB5D3E" w:rsidRDefault="00722BB0">
      <w:pPr>
        <w:pStyle w:val="Heading2"/>
      </w:pPr>
      <w:r>
        <w:t>Making of the Bot</w:t>
      </w:r>
    </w:p>
    <w:p w14:paraId="0F233597" w14:textId="77777777" w:rsidR="00FB5D3E" w:rsidRDefault="00722BB0">
      <w:r>
        <w:t xml:space="preserve">1. </w:t>
      </w:r>
      <w:r>
        <w:t xml:space="preserve">Dialogflow Configuration: Created various intents (e.g., </w:t>
      </w:r>
      <w:proofErr w:type="gramStart"/>
      <w:r>
        <w:t>new.order</w:t>
      </w:r>
      <w:proofErr w:type="gramEnd"/>
      <w:r>
        <w:t>, add.order, remove.order, confirm.order, check.menu, track.order) in Dialogflow to handle different user requests.</w:t>
      </w:r>
      <w:r>
        <w:br/>
      </w:r>
      <w:r>
        <w:t>2</w:t>
      </w:r>
      <w:r>
        <w:t>. Entity Definition: Defined entities for food items, allowing the chatbot to recognize and validate user input for order placement and modification.</w:t>
      </w:r>
      <w:r>
        <w:br/>
        <w:t>3. Webhook Integration: Set up a webhook using FastAPI to handle requests from Dialogflow, process user in</w:t>
      </w:r>
      <w:r>
        <w:t>put, and return appropriate responses.</w:t>
      </w:r>
      <w:r>
        <w:br/>
        <w:t>4. Database Interaction: Implemented functions in the FastAPI backend to interact with the MySQL database for CRUD operations related to orders and menu items.</w:t>
      </w:r>
    </w:p>
    <w:p w14:paraId="54CB9B2D" w14:textId="77777777" w:rsidR="00FB5D3E" w:rsidRDefault="00722BB0">
      <w:pPr>
        <w:pStyle w:val="Heading2"/>
      </w:pPr>
      <w:r>
        <w:t>K</w:t>
      </w:r>
      <w:r>
        <w:t>ey Learnings</w:t>
      </w:r>
    </w:p>
    <w:p w14:paraId="220CE577" w14:textId="77777777" w:rsidR="00FB5D3E" w:rsidRDefault="00722BB0">
      <w:r>
        <w:t>Gained hands-on experience in developing ch</w:t>
      </w:r>
      <w:r>
        <w:t>atbots using Dialogflow and integrating them with backend services using FastAPI.</w:t>
      </w:r>
      <w:r>
        <w:br/>
        <w:t xml:space="preserve">Learned how to manage data in a MySQL database and implement database operations in a </w:t>
      </w:r>
      <w:r>
        <w:lastRenderedPageBreak/>
        <w:t>Python environment.</w:t>
      </w:r>
      <w:r>
        <w:br/>
        <w:t>Developed skills in creating a web interface using HTML and CSS, enh</w:t>
      </w:r>
      <w:r>
        <w:t>ancing user experience through interactive design.</w:t>
      </w:r>
      <w:r>
        <w:br/>
        <w:t>Improved problem-solving abilities by troubleshooting integration issues between the chatbot, backend, and database.</w:t>
      </w:r>
    </w:p>
    <w:p w14:paraId="63CBD115" w14:textId="77777777" w:rsidR="00FB5D3E" w:rsidRDefault="00722BB0">
      <w:pPr>
        <w:pStyle w:val="Heading2"/>
      </w:pPr>
      <w:r>
        <w:t>Future Developments</w:t>
      </w:r>
    </w:p>
    <w:p w14:paraId="1D20FE14" w14:textId="77777777" w:rsidR="00FB5D3E" w:rsidRDefault="00722BB0">
      <w:r>
        <w:t>1. User Authentication: Implement user authentication and account ma</w:t>
      </w:r>
      <w:r>
        <w:t>nagement features to allow users to save their order history and preferences.</w:t>
      </w:r>
      <w:r>
        <w:br/>
        <w:t>2. Payment Integration: Add payment processing capabilities to enable users to complete their orders directly through the chatbot interface.</w:t>
      </w:r>
      <w:r>
        <w:br/>
        <w:t>3. Advanced NLP Features: Enhance the</w:t>
      </w:r>
      <w:r>
        <w:t xml:space="preserve"> chatbot’s natural language understanding by incorporating machine learning models for better intent recognition and context handling.</w:t>
      </w:r>
      <w:r>
        <w:br/>
        <w:t>4. Feedback Mechanism: Introduce a feedback system for users to rate their ordering experience, helping to improve servic</w:t>
      </w:r>
      <w:r>
        <w:t>e quality.</w:t>
      </w:r>
    </w:p>
    <w:sectPr w:rsidR="00FB5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1405"/>
    <w:rsid w:val="0029639D"/>
    <w:rsid w:val="00326F90"/>
    <w:rsid w:val="00722BB0"/>
    <w:rsid w:val="008469AB"/>
    <w:rsid w:val="00AA1D8D"/>
    <w:rsid w:val="00B47730"/>
    <w:rsid w:val="00CB0664"/>
    <w:rsid w:val="00FB5D3E"/>
    <w:rsid w:val="00FC1D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E0367"/>
  <w14:defaultImageDpi w14:val="300"/>
  <w15:docId w15:val="{A168092F-EE5F-42A2-B3CD-E1C35E90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71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asics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ADITYA TAGORE VAMBARAVELLI</cp:lastModifiedBy>
  <cp:revision>2</cp:revision>
  <dcterms:created xsi:type="dcterms:W3CDTF">2024-10-04T14:35:00Z</dcterms:created>
  <dcterms:modified xsi:type="dcterms:W3CDTF">2024-10-04T14:35:00Z</dcterms:modified>
  <cp:category/>
</cp:coreProperties>
</file>