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19"/>
        </w:rPr>
        <w:t>DSR Simulator V23 Command Reference</w:t>
      </w:r>
    </w:p>
    <w:p>
      <w:pPr>
        <w:spacing w:after="200"/>
        <w:jc w:val="center"/>
      </w:pPr>
      <w:r>
        <w:rPr>
          <w:rFonts w:ascii="Aptos" w:hAnsi="Aptos"/>
          <w:color w:val="6B7280"/>
          <w:sz w:val="21"/>
        </w:rPr>
        <w:t>Environment controls, agent commands, validation, execution, and API examples</w:t>
      </w:r>
    </w:p>
    <w:p>
      <w:pPr>
        <w:pStyle w:val="Heading1"/>
      </w:pPr>
      <w:r>
        <w:rPr>
          <w:rFonts w:ascii="Aptos" w:hAnsi="Aptos"/>
          <w:sz w:val="19"/>
        </w:rPr>
        <w:t>1. Purpose</w:t>
      </w:r>
    </w:p>
    <w:p>
      <w:r>
        <w:rPr>
          <w:rFonts w:ascii="Aptos" w:hAnsi="Aptos"/>
          <w:sz w:val="19"/>
        </w:rPr>
        <w:t>This document defines the environment-control commands, mobile-object commands, Switch commands, request formats, validation workflow, and common examples for DSR Simulator V23.</w:t>
      </w:r>
    </w:p>
    <w:p>
      <w:r>
        <w:rPr>
          <w:rFonts w:ascii="Aptos" w:hAnsi="Aptos"/>
          <w:sz w:val="19"/>
        </w:rPr>
        <w:t>The simulator server normally runs at: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http://127.0.0.1:8050</w:t>
      </w:r>
    </w:p>
    <w:p>
      <w:r>
        <w:rPr>
          <w:rFonts w:ascii="Aptos" w:hAnsi="Aptos"/>
          <w:sz w:val="19"/>
        </w:rPr>
        <w:t>The graphical interface and the text interface use the same live simulator backend. A command executed from either interface changes the same environment state.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2. Recommended Game-Start Command</w:t>
      </w:r>
    </w:p>
    <w:p>
      <w:r>
        <w:rPr>
          <w:rFonts w:ascii="Aptos" w:hAnsi="Aptos"/>
          <w:sz w:val="19"/>
        </w:rPr>
        <w:t xml:space="preserve">A new game can be started with </w:t>
      </w:r>
      <w:r>
        <w:rPr>
          <w:rFonts w:ascii="Aptos" w:hAnsi="Aptos"/>
          <w:b/>
          <w:sz w:val="19"/>
        </w:rPr>
        <w:t>one HTTP request</w:t>
      </w:r>
      <w:r>
        <w:rPr>
          <w:rFonts w:ascii="Aptos" w:hAnsi="Aptos"/>
          <w:sz w:val="19"/>
        </w:rPr>
        <w:t>. It is not necessary to load the Base Map first and then load the fault scenario separately.</w:t>
      </w:r>
    </w:p>
    <w:p>
      <w:pPr>
        <w:pStyle w:val="Heading2"/>
      </w:pPr>
      <w:r>
        <w:rPr>
          <w:rFonts w:ascii="Aptos" w:hAnsi="Aptos"/>
          <w:sz w:val="19"/>
        </w:rPr>
        <w:t>Request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r>
        <w:rPr>
          <w:rFonts w:ascii="Aptos" w:hAnsi="Aptos"/>
          <w:sz w:val="19"/>
        </w:rPr>
        <w:t>This request performs a complete restart: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Reloads the Base Map and all configured objects.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Reloads faults from the scenario files.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3. Reloads the default unknown regions from </w:t>
      </w:r>
      <w:r>
        <w:rPr>
          <w:rFonts w:ascii="Consolas" w:hAnsi="Consolas"/>
          <w:color w:val="1F4E79"/>
          <w:sz w:val="17"/>
        </w:rPr>
        <w:t>UnknownState_v1.json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Resets all RCs, Scout units, and MPS units to their initial states.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Restores initial Switch states and the configured transmission-source outage.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6. Resets the simulation to </w:t>
      </w:r>
      <w:r>
        <w:rPr>
          <w:rFonts w:ascii="Consolas" w:hAnsi="Consolas"/>
          <w:color w:val="1F4E79"/>
          <w:sz w:val="17"/>
        </w:rPr>
        <w:t>Time Step = 0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7. Resets the score and immediately records </w:t>
      </w:r>
      <w:r>
        <w:rPr>
          <w:rFonts w:ascii="Consolas" w:hAnsi="Consolas"/>
          <w:color w:val="1F4E79"/>
          <w:sz w:val="17"/>
        </w:rPr>
        <w:t>P0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8. Sets the maximum completed time step to </w:t>
      </w:r>
      <w:r>
        <w:rPr>
          <w:rFonts w:ascii="Consolas" w:hAnsi="Consolas"/>
          <w:color w:val="1F4E79"/>
          <w:sz w:val="17"/>
        </w:rPr>
        <w:t>N = 20</w:t>
      </w:r>
      <w:r>
        <w:rPr>
          <w:rFonts w:ascii="Aptos" w:hAnsi="Aptos"/>
          <w:sz w:val="19"/>
        </w:rPr>
        <w:t xml:space="preserve"> in this example.</w:t>
      </w:r>
    </w:p>
    <w:p>
      <w:r>
        <w:rPr>
          <w:rFonts w:ascii="Aptos" w:hAnsi="Aptos"/>
          <w:sz w:val="19"/>
        </w:rPr>
        <w:t xml:space="preserve">The aliases </w:t>
      </w:r>
      <w:r>
        <w:rPr>
          <w:rFonts w:ascii="Consolas" w:hAnsi="Consolas"/>
          <w:color w:val="1F4E79"/>
          <w:sz w:val="17"/>
        </w:rPr>
        <w:t>"scenario"</w:t>
      </w:r>
      <w:r>
        <w:rPr>
          <w:rFonts w:ascii="Aptos" w:hAnsi="Aptos"/>
          <w:sz w:val="19"/>
        </w:rPr>
        <w:t xml:space="preserve"> and </w:t>
      </w:r>
      <w:r>
        <w:rPr>
          <w:rFonts w:ascii="Consolas" w:hAnsi="Consolas"/>
          <w:color w:val="1F4E79"/>
          <w:sz w:val="17"/>
        </w:rPr>
        <w:t>"faults"</w:t>
      </w:r>
      <w:r>
        <w:rPr>
          <w:rFonts w:ascii="Aptos" w:hAnsi="Aptos"/>
          <w:sz w:val="19"/>
        </w:rPr>
        <w:t xml:space="preserve"> currently have the same effect as </w:t>
      </w:r>
      <w:r>
        <w:rPr>
          <w:rFonts w:ascii="Consolas" w:hAnsi="Consolas"/>
          <w:color w:val="1F4E79"/>
          <w:sz w:val="17"/>
        </w:rPr>
        <w:t>"reset"</w:t>
      </w:r>
      <w:r>
        <w:rPr>
          <w:rFonts w:ascii="Aptos" w:hAnsi="Aptos"/>
          <w:sz w:val="19"/>
        </w:rPr>
        <w:t xml:space="preserve">, but </w:t>
      </w:r>
      <w:r>
        <w:rPr>
          <w:rFonts w:ascii="Consolas" w:hAnsi="Consolas"/>
          <w:color w:val="1F4E79"/>
          <w:sz w:val="17"/>
        </w:rPr>
        <w:t>"reset"</w:t>
      </w:r>
      <w:r>
        <w:rPr>
          <w:rFonts w:ascii="Aptos" w:hAnsi="Aptos"/>
          <w:sz w:val="19"/>
        </w:rPr>
        <w:t xml:space="preserve"> is the recommended name for starting or restarting a game.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3. Environment-Control Commands</w:t>
      </w:r>
    </w:p>
    <w:p>
      <w:r>
        <w:rPr>
          <w:rFonts w:ascii="Aptos" w:hAnsi="Aptos"/>
          <w:sz w:val="19"/>
        </w:rPr>
        <w:t>Environment-control commands initialize, inspect, validate, execute, or stop the simulator. They are separate from the mobile-object command batch used to advance one time step.</w:t>
      </w:r>
    </w:p>
    <w:p>
      <w:pPr>
        <w:pStyle w:val="Heading2"/>
      </w:pPr>
      <w:r>
        <w:rPr>
          <w:rFonts w:ascii="Aptos" w:hAnsi="Aptos"/>
          <w:sz w:val="19"/>
        </w:rPr>
        <w:t>3.1 Load the Base Map Only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"base"</w:t>
        <w:br/>
        <w:t>}</w:t>
      </w:r>
    </w:p>
    <w:p>
      <w:r>
        <w:rPr>
          <w:rFonts w:ascii="Aptos" w:hAnsi="Aptos"/>
          <w:sz w:val="19"/>
        </w:rPr>
        <w:t>Optional configuration: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"base",</w:t>
        <w:br/>
        <w:t xml:space="preserve">  "max_time_step": 30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Reloads the map, network elements, Switches, roads, and mobile objects without loading the fault scenario. The simulator returns to </w:t>
      </w:r>
      <w:r>
        <w:rPr>
          <w:rFonts w:ascii="Consolas" w:hAnsi="Consolas"/>
          <w:color w:val="1F4E79"/>
          <w:sz w:val="17"/>
        </w:rPr>
        <w:t>Time Step = 0</w:t>
      </w:r>
      <w:r>
        <w:rPr>
          <w:rFonts w:ascii="Aptos" w:hAnsi="Aptos"/>
          <w:sz w:val="19"/>
        </w:rPr>
        <w:t xml:space="preserve">, but the game has not started and no </w:t>
      </w:r>
      <w:r>
        <w:rPr>
          <w:rFonts w:ascii="Consolas" w:hAnsi="Consolas"/>
          <w:color w:val="1F4E79"/>
          <w:sz w:val="17"/>
        </w:rPr>
        <w:t>P0</w:t>
      </w:r>
      <w:r>
        <w:rPr>
          <w:rFonts w:ascii="Aptos" w:hAnsi="Aptos"/>
          <w:sz w:val="19"/>
        </w:rPr>
        <w:t xml:space="preserve"> has been scored.</w:t>
      </w:r>
    </w:p>
    <w:p>
      <w:r>
        <w:rPr>
          <w:rFonts w:ascii="Aptos" w:hAnsi="Aptos"/>
          <w:b/>
          <w:sz w:val="19"/>
        </w:rPr>
        <w:t>Typical use:</w:t>
      </w:r>
      <w:r>
        <w:rPr>
          <w:rFonts w:ascii="Aptos" w:hAnsi="Aptos"/>
          <w:sz w:val="19"/>
        </w:rPr>
        <w:t xml:space="preserve"> Inspecting the clean Base Map or changing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before starting a scenario.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3.2 Reset and Load the Fault Scenario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</w:t>
        <w:br/>
        <w:t>}</w:t>
      </w:r>
    </w:p>
    <w:p>
      <w:r>
        <w:rPr>
          <w:rFonts w:ascii="Aptos" w:hAnsi="Aptos"/>
          <w:sz w:val="19"/>
        </w:rPr>
        <w:t>Optional one-request game configuration: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Performs a complete restart and loads the file-defined fault and unknown-region scenario. The current configured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is preserved unless </w:t>
      </w:r>
      <w:r>
        <w:rPr>
          <w:rFonts w:ascii="Consolas" w:hAnsi="Consolas"/>
          <w:color w:val="1F4E79"/>
          <w:sz w:val="17"/>
        </w:rPr>
        <w:t>max_time_step</w:t>
      </w:r>
      <w:r>
        <w:rPr>
          <w:rFonts w:ascii="Aptos" w:hAnsi="Aptos"/>
          <w:sz w:val="19"/>
        </w:rPr>
        <w:t xml:space="preserve"> is included.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3.3 Reset with Text-Defined Unknown Regions</w:t>
      </w:r>
    </w:p>
    <w:p>
      <w:r>
        <w:rPr>
          <w:rFonts w:ascii="Aptos" w:hAnsi="Aptos"/>
          <w:sz w:val="19"/>
        </w:rPr>
        <w:t>The graphical command panel does not edit unknown regions. A text/API request may override the file-defined rectangles: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20,</w:t>
        <w:br/>
        <w:t xml:space="preserve">  "unknown_regions": [</w:t>
        <w:br/>
        <w:t xml:space="preserve">    {</w:t>
        <w:br/>
        <w:t xml:space="preserve">      "name": "Region1",</w:t>
        <w:br/>
        <w:t xml:space="preserve">      "lower_left": [-13, -17],</w:t>
        <w:br/>
        <w:t xml:space="preserve">      "upper_right": [3, 3]</w:t>
        <w:br/>
        <w:t xml:space="preserve">    },</w:t>
        <w:br/>
        <w:t xml:space="preserve">    {</w:t>
        <w:br/>
        <w:t xml:space="preserve">      "name": "V4UnknownSquare3x3",</w:t>
        <w:br/>
        <w:t xml:space="preserve">      "lower_left": [10, -18],</w:t>
        <w:br/>
        <w:t xml:space="preserve">      "upper_right": [12, -16]</w:t>
        <w:br/>
        <w:t xml:space="preserve">    }</w:t>
        <w:br/>
        <w:t xml:space="preserve">  ]</w:t>
        <w:br/>
        <w:t>}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Multiple rectangles are combined by union.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Rectangles may overlap.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Corner order may be reversed; the simulator normalizes it.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Rectangles may extend outside the map; only in-map Pixels become unknown.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Omitting </w:t>
      </w:r>
      <w:r>
        <w:rPr>
          <w:rFonts w:ascii="Consolas" w:hAnsi="Consolas"/>
          <w:color w:val="1F4E79"/>
          <w:sz w:val="17"/>
        </w:rPr>
        <w:t>unknown_regions</w:t>
      </w:r>
      <w:r>
        <w:rPr>
          <w:rFonts w:ascii="Aptos" w:hAnsi="Aptos"/>
          <w:sz w:val="19"/>
        </w:rPr>
        <w:t xml:space="preserve"> loads the rectangles from </w:t>
      </w:r>
      <w:r>
        <w:rPr>
          <w:rFonts w:ascii="Consolas" w:hAnsi="Consolas"/>
          <w:color w:val="1F4E79"/>
          <w:sz w:val="17"/>
        </w:rPr>
        <w:t>UnknownState_v1.json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3.4 Configure the Maximum Time Step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/api/game/configure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"max_time_step": 20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Sets the maximum completed time step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must be a positive integer.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should be configured before the fault scenario starts.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After a game starts,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 xml:space="preserve"> cannot be changed to a different value. Reload the Base Map or use a new Reset request with the desired </w:t>
      </w:r>
      <w:r>
        <w:rPr>
          <w:rFonts w:ascii="Consolas" w:hAnsi="Consolas"/>
          <w:color w:val="1F4E79"/>
          <w:sz w:val="17"/>
        </w:rPr>
        <w:t>max_time_step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3.5 Read the Current State</w:t>
      </w:r>
    </w:p>
    <w:p>
      <w:pPr>
        <w:pStyle w:val="Heading3"/>
      </w:pPr>
      <w:r>
        <w:rPr>
          <w:rFonts w:ascii="Aptos" w:hAnsi="Aptos"/>
          <w:sz w:val="19"/>
        </w:rPr>
        <w:t>Text-oriented JSON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</w:t>
      </w:r>
    </w:p>
    <w:p>
      <w:pPr>
        <w:pStyle w:val="Heading3"/>
      </w:pPr>
      <w:r>
        <w:rPr>
          <w:rFonts w:ascii="Aptos" w:hAnsi="Aptos"/>
          <w:sz w:val="19"/>
        </w:rPr>
        <w:t>Text-formatted 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/api/text/state.txt</w:t>
      </w:r>
    </w:p>
    <w:p>
      <w:pPr>
        <w:pStyle w:val="Heading3"/>
      </w:pPr>
      <w:r>
        <w:rPr>
          <w:rFonts w:ascii="Aptos" w:hAnsi="Aptos"/>
          <w:sz w:val="19"/>
        </w:rPr>
        <w:t>Graphical-page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/api/state</w:t>
      </w:r>
    </w:p>
    <w:p>
      <w:pPr>
        <w:pStyle w:val="Heading3"/>
      </w:pPr>
      <w:r>
        <w:rPr>
          <w:rFonts w:ascii="Aptos" w:hAnsi="Aptos"/>
          <w:sz w:val="19"/>
        </w:rPr>
        <w:t>Downloadable environment output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/api/download/state.json</w:t>
      </w:r>
    </w:p>
    <w:p>
      <w:r>
        <w:rPr>
          <w:rFonts w:ascii="Aptos" w:hAnsi="Aptos"/>
          <w:sz w:val="19"/>
        </w:rPr>
        <w:t>The downloaded state contains the current time step, score, objects, faults, Switches, loads, power clusters, unknown regions, and the expected command format.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3.6 Validate Only the Pending Switch Plan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/api/validate-switches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"opened",</w:t>
        <w:br/>
        <w:t xml:space="preserve">    "S4": "closed"</w:t>
        <w:br/>
        <w:t xml:space="preserve">  }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Tests the provisional final topology without changing the live state. The response includes MPS supply contexts calculated from the candidate topology.</w:t>
      </w:r>
    </w:p>
    <w:p>
      <w:r>
        <w:rPr>
          <w:rFonts w:ascii="Aptos" w:hAnsi="Aptos"/>
          <w:sz w:val="19"/>
        </w:rPr>
        <w:t>This validation does not: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change a Switch;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advance time;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 an object;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consume energy or repair resources.</w:t>
      </w:r>
    </w:p>
    <w:p>
      <w:r>
        <w:rPr>
          <w:rFonts w:ascii="Aptos" w:hAnsi="Aptos"/>
          <w:sz w:val="19"/>
        </w:rPr>
        <w:t xml:space="preserve">Use exactly </w:t>
      </w:r>
      <w:r>
        <w:rPr>
          <w:rFonts w:ascii="Consolas" w:hAnsi="Consolas"/>
          <w:color w:val="1F4E79"/>
          <w:sz w:val="17"/>
        </w:rPr>
        <w:t>"opened"</w:t>
      </w:r>
      <w:r>
        <w:rPr>
          <w:rFonts w:ascii="Aptos" w:hAnsi="Aptos"/>
          <w:sz w:val="19"/>
        </w:rPr>
        <w:t xml:space="preserve"> or </w:t>
      </w:r>
      <w:r>
        <w:rPr>
          <w:rFonts w:ascii="Consolas" w:hAnsi="Consolas"/>
          <w:color w:val="1F4E79"/>
          <w:sz w:val="17"/>
        </w:rPr>
        <w:t>"closed"</w:t>
      </w:r>
      <w:r>
        <w:rPr>
          <w:rFonts w:ascii="Aptos" w:hAnsi="Aptos"/>
          <w:sz w:val="19"/>
        </w:rPr>
        <w:t xml:space="preserve"> in API requests.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3.7 Validate a Complete One-Step Command Batch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/api/text/validate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"RC1": {"type": "continue"},</w:t>
        <w:br/>
        <w:t xml:space="preserve">    "RC2": {"type": "move", "waypoints": [[0, 0]]},</w:t>
        <w:br/>
        <w:t xml:space="preserve">    "Scout": {"type": "stay"},</w:t>
        <w:br/>
        <w:t xml:space="preserve">    "MPS1": {"type": "supply", "p": 300, "q": 140}</w:t>
        <w:br/>
        <w:t xml:space="preserve">  }</w:t>
        <w:br/>
        <w:t>}</w:t>
      </w:r>
    </w:p>
    <w:p>
      <w:r>
        <w:rPr>
          <w:rFonts w:ascii="Aptos" w:hAnsi="Aptos"/>
          <w:b/>
          <w:sz w:val="19"/>
        </w:rPr>
        <w:t>Meaning:</w:t>
      </w:r>
      <w:r>
        <w:rPr>
          <w:rFonts w:ascii="Aptos" w:hAnsi="Aptos"/>
          <w:sz w:val="19"/>
        </w:rPr>
        <w:t xml:space="preserve"> Predicts one complete time step on a copied simulator. The live state is not changed.</w:t>
      </w:r>
    </w:p>
    <w:p>
      <w:r>
        <w:rPr>
          <w:rFonts w:ascii="Aptos" w:hAnsi="Aptos"/>
          <w:sz w:val="19"/>
        </w:rPr>
        <w:t>A successful response contains: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"ok": true,</w:t>
        <w:br/>
        <w:t xml:space="preserve">  "message": "Command batch is executable.",</w:t>
        <w:br/>
        <w:t xml:space="preserve">  "live_time_step": 0,</w:t>
        <w:br/>
        <w:t xml:space="preserve">  "predicted_state": {}</w:t>
        <w:br/>
        <w:t>}</w:t>
      </w:r>
    </w:p>
    <w:p>
      <w:r>
        <w:rPr>
          <w:rFonts w:ascii="Aptos" w:hAnsi="Aptos"/>
          <w:sz w:val="19"/>
        </w:rPr>
        <w:t xml:space="preserve">A rejected command returns </w:t>
      </w:r>
      <w:r>
        <w:rPr>
          <w:rFonts w:ascii="Consolas" w:hAnsi="Consolas"/>
          <w:color w:val="1F4E79"/>
          <w:sz w:val="17"/>
        </w:rPr>
        <w:t>"ok": false</w:t>
      </w:r>
      <w:r>
        <w:rPr>
          <w:rFonts w:ascii="Aptos" w:hAnsi="Aptos"/>
          <w:sz w:val="19"/>
        </w:rPr>
        <w:t>, an error message, and the unchanged live time step.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3.8 Execute One Time Step</w:t>
      </w:r>
    </w:p>
    <w:p>
      <w:pPr>
        <w:pStyle w:val="Heading3"/>
      </w:pPr>
      <w:r>
        <w:rPr>
          <w:rFonts w:ascii="Aptos" w:hAnsi="Aptos"/>
          <w:sz w:val="19"/>
        </w:rPr>
        <w:t>Text interface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/api/text/execute</w:t>
        <w:br/>
        <w:t>Content-Type: application/json</w:t>
      </w:r>
    </w:p>
    <w:p>
      <w:pPr>
        <w:pStyle w:val="Heading3"/>
      </w:pPr>
      <w:r>
        <w:rPr>
          <w:rFonts w:ascii="Aptos" w:hAnsi="Aptos"/>
          <w:sz w:val="19"/>
        </w:rPr>
        <w:t>Graphical interface backend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/api/execute</w:t>
        <w:br/>
        <w:t>Content-Type: application/json</w:t>
      </w:r>
    </w:p>
    <w:p>
      <w:r>
        <w:rPr>
          <w:rFonts w:ascii="Aptos" w:hAnsi="Aptos"/>
          <w:sz w:val="19"/>
        </w:rPr>
        <w:t xml:space="preserve">Both endpoints accept the same command body. </w:t>
      </w:r>
      <w:r>
        <w:rPr>
          <w:rFonts w:ascii="Consolas" w:hAnsi="Consolas"/>
          <w:color w:val="1F4E79"/>
          <w:sz w:val="17"/>
        </w:rPr>
        <w:t>/api/execute</w:t>
      </w:r>
      <w:r>
        <w:rPr>
          <w:rFonts w:ascii="Aptos" w:hAnsi="Aptos"/>
          <w:sz w:val="19"/>
        </w:rPr>
        <w:t xml:space="preserve"> additionally returns browser animation frames. </w:t>
      </w:r>
      <w:r>
        <w:rPr>
          <w:rFonts w:ascii="Consolas" w:hAnsi="Consolas"/>
          <w:color w:val="1F4E79"/>
          <w:sz w:val="17"/>
        </w:rPr>
        <w:t>/api/text/execute</w:t>
      </w:r>
      <w:r>
        <w:rPr>
          <w:rFonts w:ascii="Aptos" w:hAnsi="Aptos"/>
          <w:sz w:val="19"/>
        </w:rPr>
        <w:t xml:space="preserve"> returns the resulting text state without the four-frame graphical animation.</w:t>
      </w:r>
    </w:p>
    <w:p>
      <w:r>
        <w:rPr>
          <w:rFonts w:ascii="Aptos" w:hAnsi="Aptos"/>
          <w:sz w:val="19"/>
        </w:rPr>
        <w:t>Execution is atomic: if any command or constraint is illegal, the complete batch is rejected and the live state remains unchanged.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3.9 Stop the Local Server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/api/shutdown</w:t>
        <w:br/>
        <w:t>Content-Type: application/json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4. One-Step Command-Batch Format</w:t>
      </w:r>
    </w:p>
    <w:p>
      <w:r>
        <w:rPr>
          <w:rFonts w:ascii="Aptos" w:hAnsi="Aptos"/>
          <w:sz w:val="19"/>
        </w:rPr>
        <w:t>Every normal simulation step uses this top-level JSON structure: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A complete example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"RC1": {</w:t>
        <w:br/>
        <w:t xml:space="preserve">      "type": "continue"</w:t>
        <w:br/>
        <w:t xml:space="preserve">    },</w:t>
        <w:br/>
        <w:t xml:space="preserve">    "RC2": {</w:t>
        <w:br/>
        <w:t xml:space="preserve">      "type": "move",</w:t>
        <w:br/>
        <w:t xml:space="preserve">      "waypoints": [[0, 5], [0, 0]]</w:t>
        <w:br/>
        <w:t xml:space="preserve">    },</w:t>
        <w:br/>
        <w:t xml:space="preserve">    "Scout": {</w:t>
        <w:br/>
        <w:t xml:space="preserve">      "type": "stay"</w:t>
        <w:br/>
        <w:t xml:space="preserve">    },</w:t>
        <w:br/>
        <w:t xml:space="preserve">    "MPS1": {</w:t>
        <w:br/>
        <w:t xml:space="preserve">      "type": "supply",</w:t>
        <w:br/>
        <w:t xml:space="preserve">      "p": 300,</w:t>
        <w:br/>
        <w:t xml:space="preserve">      "q": 140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Notes: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switch_commands</w:t>
      </w:r>
      <w:r>
        <w:rPr>
          <w:rFonts w:ascii="Aptos" w:hAnsi="Aptos"/>
          <w:sz w:val="19"/>
        </w:rPr>
        <w:t xml:space="preserve"> must be a JSON object.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mobile_commands</w:t>
      </w:r>
      <w:r>
        <w:rPr>
          <w:rFonts w:ascii="Aptos" w:hAnsi="Aptos"/>
          <w:sz w:val="19"/>
        </w:rPr>
        <w:t xml:space="preserve"> must be a JSON object.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An omitted mobile object defaults to </w:t>
      </w:r>
      <w:r>
        <w:rPr>
          <w:rFonts w:ascii="Consolas" w:hAnsi="Consolas"/>
          <w:color w:val="1F4E79"/>
          <w:sz w:val="17"/>
        </w:rPr>
        <w:t>Continue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 xml:space="preserve">An empty </w:t>
      </w:r>
      <w:r>
        <w:rPr>
          <w:rFonts w:ascii="Consolas" w:hAnsi="Consolas"/>
          <w:color w:val="1F4E79"/>
          <w:sz w:val="17"/>
        </w:rPr>
        <w:t>switch_commands</w:t>
      </w:r>
      <w:r>
        <w:rPr>
          <w:rFonts w:ascii="Aptos" w:hAnsi="Aptos"/>
          <w:sz w:val="19"/>
        </w:rPr>
        <w:t xml:space="preserve"> object means that no Switch is operated.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Switch actions are evaluated before mobile-object commands.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5. Switch Commands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"S1": "opened",</w:t>
        <w:br/>
        <w:t xml:space="preserve">    "S8": "closed"</w:t>
        <w:br/>
        <w:t xml:space="preserve">  }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"opened"</w:t>
      </w:r>
      <w:r>
        <w:rPr>
          <w:rFonts w:ascii="Aptos" w:hAnsi="Aptos"/>
          <w:sz w:val="19"/>
        </w:rPr>
        <w:t>: physically opens the Switch.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"closed"</w:t>
      </w:r>
      <w:r>
        <w:rPr>
          <w:rFonts w:ascii="Aptos" w:hAnsi="Aptos"/>
          <w:sz w:val="19"/>
        </w:rPr>
        <w:t>: physically closes the Switch.</w:t>
      </w:r>
    </w:p>
    <w:p>
      <w:pPr>
        <w:pStyle w:val="Heading2"/>
      </w:pPr>
      <w:r>
        <w:rPr>
          <w:rFonts w:ascii="Aptos" w:hAnsi="Aptos"/>
          <w:sz w:val="19"/>
        </w:rPr>
        <w:t>Main Constraints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Switch name must exist.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unknown Switch cannot be operated.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final simultaneous Switch topology must remain radial; an energized loop is illegal.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Closing from an energized or newly energized side cannot connect an unknown Area or an Area with an active fault.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Before the transmission source restores, the source-connected network must satisfy the restoration-safety checks.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Multiple Switch operations are evaluated as one simultaneous final topology.</w:t>
      </w:r>
    </w:p>
    <w:p>
      <w:r>
        <w:rPr>
          <w:rFonts w:ascii="Aptos" w:hAnsi="Aptos"/>
          <w:sz w:val="19"/>
        </w:rPr>
        <w:t>Example: a closing operation that would create a loop may become legal when another Switch is opened in the same batch.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6. Mobile-Object Command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RC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Scout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MPS</w:t>
            </w:r>
          </w:p>
        </w:tc>
        <w:tc>
          <w:tcPr>
            <w:tcW w:type="dxa" w:w="2056"/>
            <w:vAlign w:val="center"/>
            <w:shd w:fill="4472C4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continue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Continue the current valid activity or remain Idle.</w:t>
            </w:r>
          </w:p>
        </w:tc>
      </w:tr>
      <w:tr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move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Replace the current activity with movement through ordered waypoints.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stay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Cancel movement or other active operation and become Idle. MPS disconnects.</w:t>
            </w:r>
          </w:p>
        </w:tc>
      </w:tr>
      <w:tr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repair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Consolas" w:hAnsi="Consolas"/>
                <w:color w:val="1F4E79"/>
                <w:sz w:val="16"/>
              </w:rPr>
              <w:t>repaire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  <w:shd w:fill="F7F9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 specified repair-resource amount during the next step.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1F4E79"/>
                <w:sz w:val="16"/>
              </w:rPr>
              <w:t>supply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Connect at the current Node and output specified P and Q.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19"/>
        </w:rPr>
        <w:t xml:space="preserve">The API accepts both </w:t>
      </w:r>
      <w:r>
        <w:rPr>
          <w:rFonts w:ascii="Consolas" w:hAnsi="Consolas"/>
          <w:color w:val="1F4E79"/>
          <w:sz w:val="17"/>
        </w:rPr>
        <w:t>"repair"</w:t>
      </w:r>
      <w:r>
        <w:rPr>
          <w:rFonts w:ascii="Aptos" w:hAnsi="Aptos"/>
          <w:sz w:val="19"/>
        </w:rPr>
        <w:t xml:space="preserve"> and the legacy spelling </w:t>
      </w:r>
      <w:r>
        <w:rPr>
          <w:rFonts w:ascii="Consolas" w:hAnsi="Consolas"/>
          <w:color w:val="1F4E79"/>
          <w:sz w:val="17"/>
        </w:rPr>
        <w:t>"repaire"</w:t>
      </w:r>
      <w:r>
        <w:rPr>
          <w:rFonts w:ascii="Aptos" w:hAnsi="Aptos"/>
          <w:sz w:val="19"/>
        </w:rPr>
        <w:t>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7. Continue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"continue"</w:t>
        <w:br/>
        <w:t>}</w:t>
      </w:r>
    </w:p>
    <w:p>
      <w:r>
        <w:rPr>
          <w:rFonts w:ascii="Aptos" w:hAnsi="Aptos"/>
          <w:sz w:val="19"/>
        </w:rPr>
        <w:t xml:space="preserve">The aliases </w:t>
      </w:r>
      <w:r>
        <w:rPr>
          <w:rFonts w:ascii="Consolas" w:hAnsi="Consolas"/>
          <w:color w:val="1F4E79"/>
          <w:sz w:val="17"/>
        </w:rPr>
        <w:t>"keep"</w:t>
      </w:r>
      <w:r>
        <w:rPr>
          <w:rFonts w:ascii="Aptos" w:hAnsi="Aptos"/>
          <w:sz w:val="19"/>
        </w:rPr>
        <w:t xml:space="preserve"> and an empty command type are also interpreted as Continue, but </w:t>
      </w:r>
      <w:r>
        <w:rPr>
          <w:rFonts w:ascii="Consolas" w:hAnsi="Consolas"/>
          <w:color w:val="1F4E79"/>
          <w:sz w:val="17"/>
        </w:rPr>
        <w:t>"continue"</w:t>
      </w:r>
      <w:r>
        <w:rPr>
          <w:rFonts w:ascii="Aptos" w:hAnsi="Aptos"/>
          <w:sz w:val="19"/>
        </w:rPr>
        <w:t xml:space="preserve"> is recommended.</w:t>
      </w:r>
    </w:p>
    <w:p>
      <w:pPr>
        <w:pStyle w:val="Heading2"/>
      </w:pPr>
      <w:r>
        <w:rPr>
          <w:rFonts w:ascii="Aptos" w:hAnsi="Aptos"/>
          <w:sz w:val="19"/>
        </w:rPr>
        <w:t>Behavior by Object State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Moving RC or Scout:</w:t>
      </w:r>
      <w:r>
        <w:rPr>
          <w:rFonts w:ascii="Aptos" w:hAnsi="Aptos"/>
          <w:sz w:val="19"/>
        </w:rPr>
        <w:t xml:space="preserve"> continues the remaining planned path.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Moving MPS:</w:t>
      </w:r>
      <w:r>
        <w:rPr>
          <w:rFonts w:ascii="Aptos" w:hAnsi="Aptos"/>
          <w:sz w:val="19"/>
        </w:rPr>
        <w:t xml:space="preserve"> continues the remaining planned path.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Repairing RC:</w:t>
      </w:r>
      <w:r>
        <w:rPr>
          <w:rFonts w:ascii="Aptos" w:hAnsi="Aptos"/>
          <w:sz w:val="19"/>
        </w:rPr>
        <w:t xml:space="preserve"> repeats the previous repair amount when the same repair is still legal; otherwise the RC becomes Idle.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Supplying MPS:</w:t>
      </w:r>
      <w:r>
        <w:rPr>
          <w:rFonts w:ascii="Aptos" w:hAnsi="Aptos"/>
          <w:sz w:val="19"/>
        </w:rPr>
        <w:t xml:space="preserve"> continues the current P/Q output.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Idle object:</w:t>
      </w:r>
      <w:r>
        <w:rPr>
          <w:rFonts w:ascii="Aptos" w:hAnsi="Aptos"/>
          <w:sz w:val="19"/>
        </w:rPr>
        <w:t xml:space="preserve"> remains Idle.</w:t>
      </w:r>
    </w:p>
    <w:p>
      <w:pPr>
        <w:pStyle w:val="ListBullet"/>
        <w:spacing w:after="20"/>
      </w:pPr>
      <w:r>
        <w:rPr>
          <w:rFonts w:ascii="Aptos" w:hAnsi="Aptos"/>
          <w:b/>
          <w:sz w:val="19"/>
        </w:rPr>
        <w:t>Analysis-locked RC or Scout:</w:t>
      </w:r>
      <w:r>
        <w:rPr>
          <w:rFonts w:ascii="Aptos" w:hAnsi="Aptos"/>
          <w:sz w:val="19"/>
        </w:rPr>
        <w:t xml:space="preserve"> performs the mandatory automatic analysis step. No alternative command is accepted during that step.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8. Move Command</w:t>
      </w:r>
    </w:p>
    <w:p>
      <w:pPr>
        <w:pStyle w:val="Heading2"/>
      </w:pPr>
      <w:r>
        <w:rPr>
          <w:rFonts w:ascii="Aptos" w:hAnsi="Aptos"/>
          <w:sz w:val="19"/>
        </w:rPr>
        <w:t>One Destination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"move",</w:t>
        <w:br/>
        <w:t xml:space="preserve">  "waypoints": [[0, 0]]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Ordered Intermediate Waypoints and Final Destination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"move",</w:t>
        <w:br/>
        <w:t xml:space="preserve">  "waypoints": [[5, 0], [5, -8], [-4, -8]]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Rules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Move command requires at least one waypoint.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Move command accepts at most five waypoints.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Every waypoint must contain exactly two integer coordinates.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Every waypoint must be inside the map.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Waypoints are mandatory and are visited in the listed order.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simulator selects a minimum-time path between consecutive waypoints using road-speed information.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Movement is orthogonal between neighboring Pixels.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 new Move command replaces any previous movement, repair, or supply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MPS disconnects before starting to move.</w:t>
      </w:r>
    </w:p>
    <w:p>
      <w:pPr>
        <w:pStyle w:val="Heading2"/>
      </w:pPr>
      <w:r>
        <w:rPr>
          <w:rFonts w:ascii="Aptos" w:hAnsi="Aptos"/>
          <w:sz w:val="19"/>
        </w:rPr>
        <w:t>Fault-Discovery Behavior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RC and Scout have automatic fault analysis enabled.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When an RC or Scout discovers a previously undiscovered fault during movement, it stops and preserves its remaining route.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During the next complete time step, that object is locked for automatic fault analysis and cannot accept a different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location is visible immediately, but its repair resource remains hidden until analysis finishes.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 RC or Scout arriving at an already discovered but unanalyzed fault also enters the one-step analysis lock.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MPS has the analysis interface but it is disabled in V23. An MPS does not stop or analyze when it discovers a fault.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9. Stay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"stay"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Meaning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Cancels the current movement route.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Cancels an RC repair command.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Disconnects an MPS that is supplying.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Sets the object state to Idle.</w:t>
      </w:r>
    </w:p>
    <w:p>
      <w:r>
        <w:rPr>
          <w:rFonts w:ascii="Aptos" w:hAnsi="Aptos"/>
          <w:sz w:val="19"/>
        </w:rPr>
        <w:t>A Stay command is rejected when an RC or Scout is locked for automatic fault analysis.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10. Repair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"repair",</w:t>
        <w:br/>
        <w:t xml:space="preserve">  "fault": "A",</w:t>
        <w:br/>
        <w:t xml:space="preserve">  "amount": 5</w:t>
        <w:br/>
        <w:t>}</w:t>
      </w:r>
    </w:p>
    <w:p>
      <w:r>
        <w:rPr>
          <w:rFonts w:ascii="Aptos" w:hAnsi="Aptos"/>
          <w:sz w:val="19"/>
        </w:rPr>
        <w:t>Legacy spelling: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"repaire",</w:t>
        <w:br/>
        <w:t xml:space="preserve">  "fault": "A",</w:t>
        <w:br/>
        <w:t xml:space="preserve">  "amount": 5</w:t>
        <w:br/>
        <w:t>}</w:t>
      </w:r>
    </w:p>
    <w:p>
      <w:pPr>
        <w:pStyle w:val="Heading2"/>
      </w:pPr>
      <w:r>
        <w:rPr>
          <w:rFonts w:ascii="Aptos" w:hAnsi="Aptos"/>
          <w:sz w:val="19"/>
        </w:rPr>
        <w:t>Rules</w:t>
      </w:r>
    </w:p>
    <w:p>
      <w:r>
        <w:rPr>
          <w:rFonts w:ascii="Aptos" w:hAnsi="Aptos"/>
          <w:sz w:val="19"/>
        </w:rPr>
        <w:t>A repair command is legal only when: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object is an RC;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exists and is active;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is known;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fault has completed the required analysis step;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is located on the exact fault Pixel;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is not analysis-locked;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RC has remaining repair resources;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amount</w:t>
      </w:r>
      <w:r>
        <w:rPr>
          <w:rFonts w:ascii="Aptos" w:hAnsi="Aptos"/>
          <w:sz w:val="19"/>
        </w:rPr>
        <w:t xml:space="preserve"> is a positive integer;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amount</w:t>
      </w:r>
      <w:r>
        <w:rPr>
          <w:rFonts w:ascii="Aptos" w:hAnsi="Aptos"/>
          <w:sz w:val="19"/>
        </w:rPr>
        <w:t xml:space="preserve"> does not exceed the smallest of:</w:t>
      </w:r>
    </w:p>
    <w:p>
      <w:r>
        <w:rPr>
          <w:rFonts w:ascii="Aptos" w:hAnsi="Aptos"/>
          <w:sz w:val="19"/>
        </w:rPr>
        <w:t xml:space="preserve">  - the RC repair speed;</w:t>
      </w:r>
    </w:p>
    <w:p>
      <w:r>
        <w:rPr>
          <w:rFonts w:ascii="Aptos" w:hAnsi="Aptos"/>
          <w:sz w:val="19"/>
        </w:rPr>
        <w:t xml:space="preserve">  - the RC remaining resources;</w:t>
      </w:r>
    </w:p>
    <w:p>
      <w:r>
        <w:rPr>
          <w:rFonts w:ascii="Aptos" w:hAnsi="Aptos"/>
          <w:sz w:val="19"/>
        </w:rPr>
        <w:t xml:space="preserve">  - the fault remaining repair resource.</w:t>
      </w:r>
    </w:p>
    <w:p>
      <w:r>
        <w:rPr>
          <w:rFonts w:ascii="Aptos" w:hAnsi="Aptos"/>
          <w:sz w:val="19"/>
        </w:rPr>
        <w:t xml:space="preserve">After a partial repair, </w:t>
      </w:r>
      <w:r>
        <w:rPr>
          <w:rFonts w:ascii="Consolas" w:hAnsi="Consolas"/>
          <w:color w:val="1F4E79"/>
          <w:sz w:val="17"/>
        </w:rPr>
        <w:t>Continue</w:t>
      </w:r>
      <w:r>
        <w:rPr>
          <w:rFonts w:ascii="Aptos" w:hAnsi="Aptos"/>
          <w:sz w:val="19"/>
        </w:rPr>
        <w:t xml:space="preserve"> repeats the previous repair amount when possible. If the fault is complete or the previous amount is no longer legal, the RC becomes Idle.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11. MPS Supply Command</w:t>
      </w:r>
    </w:p>
    <w:p>
      <w:pPr>
        <w:pStyle w:val="Heading2"/>
      </w:pPr>
      <w:r>
        <w:rPr>
          <w:rFonts w:ascii="Aptos" w:hAnsi="Aptos"/>
          <w:sz w:val="19"/>
        </w:rPr>
        <w:t>Format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"supply",</w:t>
        <w:br/>
        <w:t xml:space="preserve">  "p": 800,</w:t>
        <w:br/>
        <w:t xml:space="preserve">  "q": 440</w:t>
        <w:br/>
        <w:t>}</w:t>
      </w:r>
    </w:p>
    <w:p>
      <w:r>
        <w:rPr>
          <w:rFonts w:ascii="Aptos" w:hAnsi="Aptos"/>
          <w:sz w:val="19"/>
        </w:rPr>
        <w:t>Units: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>: kW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q</w:t>
      </w:r>
      <w:r>
        <w:rPr>
          <w:rFonts w:ascii="Aptos" w:hAnsi="Aptos"/>
          <w:sz w:val="19"/>
        </w:rPr>
        <w:t>: kVar</w:t>
      </w:r>
    </w:p>
    <w:p>
      <w:pPr>
        <w:pStyle w:val="Heading2"/>
      </w:pPr>
      <w:r>
        <w:rPr>
          <w:rFonts w:ascii="Aptos" w:hAnsi="Aptos"/>
          <w:sz w:val="19"/>
        </w:rPr>
        <w:t>MPS-Level Constraints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and </w:t>
      </w:r>
      <w:r>
        <w:rPr>
          <w:rFonts w:ascii="Consolas" w:hAnsi="Consolas"/>
          <w:color w:val="1F4E79"/>
          <w:sz w:val="17"/>
        </w:rPr>
        <w:t>q</w:t>
      </w:r>
      <w:r>
        <w:rPr>
          <w:rFonts w:ascii="Aptos" w:hAnsi="Aptos"/>
          <w:sz w:val="19"/>
        </w:rPr>
        <w:t xml:space="preserve"> must be numeric.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must be nonnegative.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p &lt;= P_limit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Consolas" w:hAnsi="Consolas"/>
          <w:color w:val="1F4E79"/>
          <w:sz w:val="17"/>
        </w:rPr>
        <w:t>sqrt(p^2 + q^2) &lt;= S_limit</w:t>
      </w:r>
      <w:r>
        <w:rPr>
          <w:rFonts w:ascii="Aptos" w:hAnsi="Aptos"/>
          <w:sz w:val="19"/>
        </w:rPr>
        <w:t>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MPS must be located exactly at a Node.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connection Node must be known and must not have a direct active fault.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MPS must have enough stored energy to support one complete step. Otherwise, it is automatically disconnected before the step.</w:t>
      </w:r>
    </w:p>
    <w:p>
      <w:pPr>
        <w:pStyle w:val="Heading2"/>
      </w:pPr>
      <w:r>
        <w:rPr>
          <w:rFonts w:ascii="Aptos" w:hAnsi="Aptos"/>
          <w:sz w:val="19"/>
        </w:rPr>
        <w:t>Cluster Power-Balance Rule</w:t>
      </w:r>
    </w:p>
    <w:p>
      <w:r>
        <w:rPr>
          <w:rFonts w:ascii="Aptos" w:hAnsi="Aptos"/>
          <w:sz w:val="19"/>
        </w:rPr>
        <w:t>For a cluster without the transmission grid: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sum(P_MPS) = total active load of the connected Areas</w:t>
        <w:br/>
        <w:t>sum(Q_MPS) = total reactive load of the connected Areas</w:t>
      </w:r>
    </w:p>
    <w:p>
      <w:r>
        <w:rPr>
          <w:rFonts w:ascii="Aptos" w:hAnsi="Aptos"/>
          <w:sz w:val="19"/>
        </w:rPr>
        <w:t>For a cluster connected to the transmission grid: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P_grid = P_load - sum(P_MPS)</w:t>
        <w:br/>
        <w:t>Q_grid = Q_load - sum(Q_MPS)</w:t>
      </w:r>
    </w:p>
    <w:p>
      <w:r>
        <w:rPr>
          <w:rFonts w:ascii="Aptos" w:hAnsi="Aptos"/>
          <w:sz w:val="19"/>
        </w:rPr>
        <w:t>The transmission grid automatically supplies the remaining power. The MPS active-power total cannot force the grid to absorb an unsupported active-power surplus under the current rules.</w:t>
      </w:r>
    </w:p>
    <w:p>
      <w:pPr>
        <w:pStyle w:val="Heading2"/>
      </w:pPr>
      <w:r>
        <w:rPr>
          <w:rFonts w:ascii="Aptos" w:hAnsi="Aptos"/>
          <w:sz w:val="19"/>
        </w:rPr>
        <w:t>Energy Consumption</w:t>
      </w:r>
    </w:p>
    <w:p>
      <w:r>
        <w:rPr>
          <w:rFonts w:ascii="Aptos" w:hAnsi="Aptos"/>
          <w:sz w:val="19"/>
        </w:rPr>
        <w:t xml:space="preserve">For a one-step output of </w:t>
      </w:r>
      <w:r>
        <w:rPr>
          <w:rFonts w:ascii="Consolas" w:hAnsi="Consolas"/>
          <w:color w:val="1F4E79"/>
          <w:sz w:val="17"/>
        </w:rPr>
        <w:t>p</w:t>
      </w:r>
      <w:r>
        <w:rPr>
          <w:rFonts w:ascii="Aptos" w:hAnsi="Aptos"/>
          <w:sz w:val="19"/>
        </w:rPr>
        <w:t xml:space="preserve"> kW: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Energy(next) = Energy(current) - p kW.step</w:t>
      </w:r>
    </w:p>
    <w:p>
      <w:r>
        <w:rPr>
          <w:rFonts w:ascii="Aptos" w:hAnsi="Aptos"/>
          <w:sz w:val="19"/>
        </w:rPr>
        <w:t>Reactive power does not reduce the stored energy in the current model.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12. Automatic Fault-Analysis Lock</w:t>
      </w:r>
    </w:p>
    <w:p>
      <w:r>
        <w:rPr>
          <w:rFonts w:ascii="Aptos" w:hAnsi="Aptos"/>
          <w:sz w:val="19"/>
        </w:rPr>
        <w:t>When an RC or Scout begins analyzing a fault, the object is locked for one complete time step.</w:t>
      </w:r>
    </w:p>
    <w:p>
      <w:r>
        <w:rPr>
          <w:rFonts w:ascii="Aptos" w:hAnsi="Aptos"/>
          <w:sz w:val="19"/>
        </w:rPr>
        <w:t>Recommended command during the locked step: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"type": "continue"</w:t>
        <w:br/>
        <w:t>}</w:t>
      </w:r>
    </w:p>
    <w:p>
      <w:r>
        <w:rPr>
          <w:rFonts w:ascii="Aptos" w:hAnsi="Aptos"/>
          <w:sz w:val="19"/>
        </w:rPr>
        <w:t xml:space="preserve">It is also legal to omit that object from </w:t>
      </w:r>
      <w:r>
        <w:rPr>
          <w:rFonts w:ascii="Consolas" w:hAnsi="Consolas"/>
          <w:color w:val="1F4E79"/>
          <w:sz w:val="17"/>
        </w:rPr>
        <w:t>mobile_commands</w:t>
      </w:r>
      <w:r>
        <w:rPr>
          <w:rFonts w:ascii="Aptos" w:hAnsi="Aptos"/>
          <w:sz w:val="19"/>
        </w:rPr>
        <w:t>, because omission defaults to Continue.</w:t>
      </w:r>
    </w:p>
    <w:p>
      <w:r>
        <w:rPr>
          <w:rFonts w:ascii="Aptos" w:hAnsi="Aptos"/>
          <w:sz w:val="19"/>
        </w:rPr>
        <w:t>The following commands are illegal during the lock: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Move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Stay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Repair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Any other replacement command</w:t>
      </w:r>
    </w:p>
    <w:p>
      <w:r>
        <w:rPr>
          <w:rFonts w:ascii="Aptos" w:hAnsi="Aptos"/>
          <w:sz w:val="19"/>
        </w:rPr>
        <w:t>A rejected command does not advance time and does not partially apply Switch or other object commands.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13. Command Processing Order</w:t>
      </w:r>
    </w:p>
    <w:p>
      <w:r>
        <w:rPr>
          <w:rFonts w:ascii="Aptos" w:hAnsi="Aptos"/>
          <w:sz w:val="19"/>
        </w:rPr>
        <w:t>For each successful time step, V23 processes the batch in this order: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Copy the live environment for atomic validation.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Apply all requested Switch targets simultaneously.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3. Validate Switch safety, source-restoration safety, and radiality.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Detect automatic analysis that must begin because an RC or Scout is already at a known, unanalyzed fault.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Validate and apply RC, Scout, and MPS commands.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6. Check MPS energy and automatically disconnect an MPS that cannot sustain one full step.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7. Validate cluster P/Q balance.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8. Advance all mobile objects for one complete time step.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9. Update fault discovery, analysis, repair, MPS energy, network states, loads, and score.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10. Commit the copied state to the live environment only if every check succeeds.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14. Common Complete Command Examples</w:t>
      </w:r>
    </w:p>
    <w:p>
      <w:pPr>
        <w:pStyle w:val="Heading2"/>
      </w:pPr>
      <w:r>
        <w:rPr>
          <w:rFonts w:ascii="Aptos" w:hAnsi="Aptos"/>
          <w:sz w:val="19"/>
        </w:rPr>
        <w:t>14.1 Advance One Step Without Replacing Any Current Command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Because omitted objects default to Continue, this advances all objects using their current commands.</w:t>
      </w:r>
    </w:p>
    <w:p>
      <w:r>
        <w:rPr>
          <w:rFonts w:ascii="Aptos" w:hAnsi="Aptos"/>
          <w:sz w:val="19"/>
        </w:rPr>
        <w:t>An explicit version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{"type": "continue"},</w:t>
        <w:br/>
        <w:t xml:space="preserve">    "RC2": {"type": "continue"},</w:t>
        <w:br/>
        <w:t xml:space="preserve">    "Scout": {"type": "continue"},</w:t>
        <w:br/>
        <w:t xml:space="preserve">    "MPS1": {"type": "continue"}</w:t>
        <w:br/>
        <w:t xml:space="preserve">  }</w:t>
        <w:br/>
        <w:t>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14.2 Move RC1 and Scout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</w:t>
        <w:br/>
        <w:t xml:space="preserve">      "type": "move",</w:t>
        <w:br/>
        <w:t xml:space="preserve">      "waypoints": [[0, 0]]</w:t>
        <w:br/>
        <w:t xml:space="preserve">    },</w:t>
        <w:br/>
        <w:t xml:space="preserve">    "Scout": {</w:t>
        <w:br/>
        <w:t xml:space="preserve">      "type": "move",</w:t>
        <w:br/>
        <w:t xml:space="preserve">      "waypoints": [[-4, 0], [-4, -8]]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RC2 and MPS1 are omitted and therefore receive Continue.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14.3 Repair Fault A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{},</w:t>
        <w:br/>
        <w:t xml:space="preserve">  "mobile_commands": {</w:t>
        <w:br/>
        <w:t xml:space="preserve">    "RC1": {</w:t>
        <w:br/>
        <w:t xml:space="preserve">      "type": "repair",</w:t>
        <w:br/>
        <w:t xml:space="preserve">      "fault": "A",</w:t>
        <w:br/>
        <w:t xml:space="preserve">      "amount": 5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This requires RC1 to be at Fault A and the fault to have completed analysis.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14.4 Open S2, Then Supply the Resulting Island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"S2": "opened"</w:t>
        <w:br/>
        <w:t xml:space="preserve">  },</w:t>
        <w:br/>
        <w:t xml:space="preserve">  "mobile_commands": {</w:t>
        <w:br/>
        <w:t xml:space="preserve">    "MPS1": {</w:t>
        <w:br/>
        <w:t xml:space="preserve">      "type": "supply",</w:t>
        <w:br/>
        <w:t xml:space="preserve">      "p": 300,</w:t>
        <w:br/>
        <w:t xml:space="preserve">      "q": 140</w:t>
        <w:br/>
        <w:t xml:space="preserve">    }</w:t>
        <w:br/>
        <w:t xml:space="preserve">  }</w:t>
        <w:br/>
        <w:t>}</w:t>
      </w:r>
    </w:p>
    <w:p>
      <w:r>
        <w:rPr>
          <w:rFonts w:ascii="Aptos" w:hAnsi="Aptos"/>
          <w:sz w:val="19"/>
        </w:rPr>
        <w:t>The Switch operation is applied first. The MPS balance is then checked against the cluster created by the new topology.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/>
          <w:sz w:val="19"/>
        </w:rPr>
        <w:t>14.5 Simultaneous Topology Transfer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"switch_commands": {</w:t>
        <w:br/>
        <w:t xml:space="preserve">    "S8": "closed",</w:t>
        <w:br/>
        <w:t xml:space="preserve">    "S4": "opened"</w:t>
        <w:br/>
        <w:t xml:space="preserve">  },</w:t>
        <w:br/>
        <w:t xml:space="preserve">  "mobile_commands": {}</w:t>
        <w:br/>
        <w:t>}</w:t>
      </w:r>
    </w:p>
    <w:p>
      <w:r>
        <w:rPr>
          <w:rFonts w:ascii="Aptos" w:hAnsi="Aptos"/>
          <w:sz w:val="19"/>
        </w:rPr>
        <w:t>Both Switch targets are evaluated as one final topology. This can be legal even when closing S8 alone would create an energized loop.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15. Error Response and Atomic Rejection</w:t>
      </w:r>
    </w:p>
    <w:p>
      <w:r>
        <w:rPr>
          <w:rFonts w:ascii="Aptos" w:hAnsi="Aptos"/>
          <w:sz w:val="19"/>
        </w:rPr>
        <w:t>A typical rejected request is: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"ok": false,</w:t>
        <w:br/>
        <w:t xml:space="preserve">  "message": "Description of the failed constraint.",</w:t>
        <w:br/>
        <w:t xml:space="preserve">  "time_step": 4,</w:t>
        <w:br/>
        <w:t xml:space="preserve">  "game": {}</w:t>
        <w:br/>
        <w:t>}</w:t>
      </w:r>
    </w:p>
    <w:p>
      <w:r>
        <w:rPr>
          <w:rFonts w:ascii="Aptos" w:hAnsi="Aptos"/>
          <w:sz w:val="19"/>
        </w:rPr>
        <w:t>When validation or execution fails: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live time step does not change;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Switch states do not partially change;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mobile objects do not partially move;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MPS energy is not consumed;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RC repair resources are not consumed;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the score does not change.</w:t>
      </w:r>
    </w:p>
    <w:p>
      <w:r>
        <w:rPr>
          <w:rFonts w:ascii="Aptos" w:hAnsi="Aptos"/>
          <w:sz w:val="19"/>
        </w:rPr>
        <w:t xml:space="preserve">Use </w:t>
      </w:r>
      <w:r>
        <w:rPr>
          <w:rFonts w:ascii="Consolas" w:hAnsi="Consolas"/>
          <w:color w:val="1F4E79"/>
          <w:sz w:val="17"/>
        </w:rPr>
        <w:t>/api/text/validate</w:t>
      </w:r>
      <w:r>
        <w:rPr>
          <w:rFonts w:ascii="Aptos" w:hAnsi="Aptos"/>
          <w:sz w:val="19"/>
        </w:rPr>
        <w:t xml:space="preserve"> before </w:t>
      </w:r>
      <w:r>
        <w:rPr>
          <w:rFonts w:ascii="Consolas" w:hAnsi="Consolas"/>
          <w:color w:val="1F4E79"/>
          <w:sz w:val="17"/>
        </w:rPr>
        <w:t>/api/text/execute</w:t>
      </w:r>
      <w:r>
        <w:rPr>
          <w:rFonts w:ascii="Aptos" w:hAnsi="Aptos"/>
          <w:sz w:val="19"/>
        </w:rPr>
        <w:t xml:space="preserve"> when an external policy or agent should test a command without changing the environment.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16. Game-End Rules</w:t>
      </w:r>
    </w:p>
    <w:p>
      <w:r>
        <w:rPr>
          <w:rFonts w:ascii="Aptos" w:hAnsi="Aptos"/>
          <w:sz w:val="19"/>
        </w:rPr>
        <w:t>The game ends when either condition is met: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1. The completed time step reaches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2. All faults are cleared and all load-bearing Nodes are energized before </w:t>
      </w:r>
      <w:r>
        <w:rPr>
          <w:rFonts w:ascii="Consolas" w:hAnsi="Consolas"/>
          <w:color w:val="1F4E79"/>
          <w:sz w:val="17"/>
        </w:rPr>
        <w:t>N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 xml:space="preserve">For early completion at time step </w:t>
      </w:r>
      <w:r>
        <w:rPr>
          <w:rFonts w:ascii="Consolas" w:hAnsi="Consolas"/>
          <w:color w:val="1F4E79"/>
          <w:sz w:val="17"/>
        </w:rPr>
        <w:t>k &lt; N</w:t>
      </w:r>
      <w:r>
        <w:rPr>
          <w:rFonts w:ascii="Aptos" w:hAnsi="Aptos"/>
          <w:sz w:val="19"/>
        </w:rPr>
        <w:t>, the simulator projects the fully restored active power through the remaining steps and adds it to the final score.</w:t>
      </w:r>
    </w:p>
    <w:p>
      <w:r>
        <w:rPr>
          <w:rFonts w:ascii="Aptos" w:hAnsi="Aptos"/>
          <w:sz w:val="19"/>
        </w:rPr>
        <w:t>After the game ends, normal time-step commands are disabled. Start a new game with: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</w:t>
        <w:br/>
        <w:t>}</w:t>
      </w:r>
    </w:p>
    <w:p>
      <w:r>
        <w:rPr>
          <w:rFonts w:ascii="Aptos" w:hAnsi="Aptos"/>
          <w:sz w:val="19"/>
        </w:rPr>
        <w:t>or: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</w:t>
        <w:br/>
        <w:t xml:space="preserve">  "mode": "reset",</w:t>
        <w:br/>
        <w:t xml:space="preserve">  "max_time_step": 20</w:t>
        <w:br/>
        <w:t>}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17. PowerShell Examples</w:t>
      </w:r>
    </w:p>
    <w:p>
      <w:r>
        <w:rPr>
          <w:rFonts w:ascii="Aptos" w:hAnsi="Aptos"/>
          <w:sz w:val="19"/>
        </w:rPr>
        <w:t>The following examples assume that the server is already running.</w:t>
      </w:r>
    </w:p>
    <w:p>
      <w:pPr>
        <w:pStyle w:val="Heading2"/>
      </w:pPr>
      <w:r>
        <w:rPr>
          <w:rFonts w:ascii="Aptos" w:hAnsi="Aptos"/>
          <w:sz w:val="19"/>
        </w:rPr>
        <w:t>Start a New Game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$baseUrl = "http://127.0.0.1:8050"</w:t>
        <w:br/>
        <w:t>$body = @{</w:t>
        <w:br/>
        <w:t xml:space="preserve">    mode = "reset"</w:t>
        <w:br/>
        <w:t xml:space="preserve">    max_time_step = 20</w:t>
        <w:br/>
        <w:t>} | ConvertTo-Json -Depth 10</w:t>
        <w:br/>
        <w:br/>
        <w:t>Invoke-RestMethod `</w:t>
        <w:br/>
        <w:t xml:space="preserve">    -Method Post `</w:t>
        <w:br/>
        <w:t xml:space="preserve">    -Uri "$baseUrl/api/load" `</w:t>
        <w:br/>
        <w:t xml:space="preserve">    -ContentType "application/json" `</w:t>
        <w:br/>
        <w:t xml:space="preserve">    -Body $body</w:t>
      </w:r>
    </w:p>
    <w:p>
      <w:pPr>
        <w:pStyle w:val="Heading2"/>
      </w:pPr>
      <w:r>
        <w:rPr>
          <w:rFonts w:ascii="Aptos" w:hAnsi="Aptos"/>
          <w:sz w:val="19"/>
        </w:rPr>
        <w:t>Read the Current Text State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Invoke-RestMethod -Method Get -Uri "$baseUrl/api/text/state"</w:t>
      </w:r>
    </w:p>
    <w:p>
      <w:pPr>
        <w:pStyle w:val="Heading2"/>
      </w:pPr>
      <w:r>
        <w:rPr>
          <w:rFonts w:ascii="Aptos" w:hAnsi="Aptos"/>
          <w:sz w:val="19"/>
        </w:rPr>
        <w:t>Validate a Command File</w:t>
      </w:r>
    </w:p>
    <w:p>
      <w:r>
        <w:rPr>
          <w:rFonts w:ascii="Aptos" w:hAnsi="Aptos"/>
          <w:sz w:val="19"/>
        </w:rPr>
        <w:t xml:space="preserve">Assume </w:t>
      </w:r>
      <w:r>
        <w:rPr>
          <w:rFonts w:ascii="Consolas" w:hAnsi="Consolas"/>
          <w:color w:val="1F4E79"/>
          <w:sz w:val="17"/>
        </w:rPr>
        <w:t>command.json</w:t>
      </w:r>
      <w:r>
        <w:rPr>
          <w:rFonts w:ascii="Aptos" w:hAnsi="Aptos"/>
          <w:sz w:val="19"/>
        </w:rPr>
        <w:t xml:space="preserve"> contains a complete command batch: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$command = Get-Content .\command.json -Raw</w:t>
        <w:br/>
        <w:br/>
        <w:t>Invoke-RestMethod `</w:t>
        <w:br/>
        <w:t xml:space="preserve">    -Method Post `</w:t>
        <w:br/>
        <w:t xml:space="preserve">    -Uri "$baseUrl/api/text/validate" `</w:t>
        <w:br/>
        <w:t xml:space="preserve">    -ContentType "application/json" `</w:t>
        <w:br/>
        <w:t xml:space="preserve">    -Body $command</w:t>
      </w:r>
    </w:p>
    <w:p>
      <w:pPr>
        <w:pStyle w:val="Heading2"/>
      </w:pPr>
      <w:r>
        <w:rPr>
          <w:rFonts w:ascii="Aptos" w:hAnsi="Aptos"/>
          <w:sz w:val="19"/>
        </w:rPr>
        <w:t>Execute the Same Command File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Invoke-RestMethod `</w:t>
        <w:br/>
        <w:t xml:space="preserve">    -Method Post `</w:t>
        <w:br/>
        <w:t xml:space="preserve">    -Uri "$baseUrl/api/text/execute" `</w:t>
        <w:br/>
        <w:t xml:space="preserve">    -ContentType "application/json" `</w:t>
        <w:br/>
        <w:t xml:space="preserve">    -Body $command</w:t>
      </w:r>
    </w:p>
    <w:p>
      <w:pPr>
        <w:pStyle w:val="Heading2"/>
      </w:pPr>
      <w:r>
        <w:rPr>
          <w:rFonts w:ascii="Aptos" w:hAnsi="Aptos"/>
          <w:sz w:val="19"/>
        </w:rPr>
        <w:t>Save the Current State to a Local JSON File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Invoke-WebRequest `</w:t>
        <w:br/>
        <w:t xml:space="preserve">    -Uri "$baseUrl/api/download/state.json" `</w:t>
        <w:br/>
        <w:t xml:space="preserve">    -OutFile .\current_state.json</w:t>
      </w:r>
    </w:p>
    <w:p>
      <w:pPr>
        <w:spacing w:before="60" w:after="6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/>
          <w:sz w:val="19"/>
        </w:rPr>
        <w:t>18. Minimal External-Agent Workflow</w:t>
      </w:r>
    </w:p>
    <w:p>
      <w:r>
        <w:rPr>
          <w:rFonts w:ascii="Aptos" w:hAnsi="Aptos"/>
          <w:sz w:val="19"/>
        </w:rPr>
        <w:t>An external controller can use the simulator as an environment with the following loop: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1. Start the game: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/api/load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{"mode": "reset", "max_time_step": 20}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2. Read the environment output: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GET /api/text/state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3. Generate one command JSON object.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4. Predict without mutation: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/api/text/validate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>5. When valid, execute:</w:t>
      </w:r>
    </w:p>
    <w:p>
      <w:pPr>
        <w:keepLines/>
        <w:spacing w:before="40" w:after="100"/>
        <w:ind w:left="259" w:right="115"/>
        <w:shd w:fill="F3F6F9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color w:val="202020"/>
          <w:sz w:val="16"/>
        </w:rPr>
        <w:t>POST /api/text/execute</w:t>
      </w:r>
    </w:p>
    <w:p>
      <w:pPr>
        <w:spacing w:after="20"/>
        <w:ind w:left="288" w:hanging="288"/>
      </w:pPr>
      <w:r>
        <w:rPr>
          <w:rFonts w:ascii="Aptos" w:hAnsi="Aptos"/>
          <w:sz w:val="19"/>
        </w:rPr>
        <w:t xml:space="preserve">6. Read the returned next state and repeat until </w:t>
      </w:r>
      <w:r>
        <w:rPr>
          <w:rFonts w:ascii="Consolas" w:hAnsi="Consolas"/>
          <w:color w:val="1F4E79"/>
          <w:sz w:val="17"/>
        </w:rPr>
        <w:t>game.ended</w:t>
      </w:r>
      <w:r>
        <w:rPr>
          <w:rFonts w:ascii="Aptos" w:hAnsi="Aptos"/>
          <w:sz w:val="19"/>
        </w:rPr>
        <w:t xml:space="preserve"> is </w:t>
      </w:r>
      <w:r>
        <w:rPr>
          <w:rFonts w:ascii="Consolas" w:hAnsi="Consolas"/>
          <w:color w:val="1F4E79"/>
          <w:sz w:val="17"/>
        </w:rPr>
        <w:t>true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>This state-command-state loop is the intended foundation for connecting optimization, rule-based, reinforcement-learning, or language-model policies to DSR Simulator V23.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 xml:space="preserve">DSR Simulator V23 Command Reference  | 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DSR Simulator V23 Command Reference</dc:title>
  <dc:subject>Environment and mobile-object command reference</dc:subject>
  <dc:creator>DSR Simulator Project</dc:creator>
  <cp:keywords>DSR, simulator, API, commands, RC, Scout, MPS, switches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