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07F4776" wp14:paraId="2C1302F6" wp14:textId="42231334">
      <w:pPr>
        <w:jc w:val="center"/>
        <w:rPr>
          <w:rFonts w:ascii="Calibri" w:hAnsi="Calibri" w:eastAsia="Calibri" w:cs="Calibri"/>
          <w:b w:val="0"/>
          <w:bCs w:val="0"/>
          <w:i w:val="0"/>
          <w:iCs w:val="0"/>
          <w:caps w:val="0"/>
          <w:smallCaps w:val="0"/>
          <w:noProof w:val="0"/>
          <w:color w:val="000000" w:themeColor="text1" w:themeTint="FF" w:themeShade="FF"/>
          <w:sz w:val="48"/>
          <w:szCs w:val="48"/>
          <w:lang w:val="en-US"/>
        </w:rPr>
      </w:pPr>
      <w:r w:rsidRPr="507F4776" w:rsidR="1381DC6B">
        <w:rPr>
          <w:rFonts w:ascii="Calibri" w:hAnsi="Calibri" w:eastAsia="Calibri" w:cs="Calibri"/>
          <w:b w:val="1"/>
          <w:bCs w:val="1"/>
          <w:i w:val="0"/>
          <w:iCs w:val="0"/>
          <w:caps w:val="0"/>
          <w:smallCaps w:val="0"/>
          <w:strike w:val="0"/>
          <w:dstrike w:val="0"/>
          <w:noProof w:val="0"/>
          <w:color w:val="000000" w:themeColor="text1" w:themeTint="FF" w:themeShade="FF"/>
          <w:sz w:val="48"/>
          <w:szCs w:val="48"/>
          <w:u w:val="single"/>
          <w:lang w:val="en-US"/>
        </w:rPr>
        <w:t>ASSIGNMENT – 17.4</w:t>
      </w:r>
    </w:p>
    <w:p xmlns:wp14="http://schemas.microsoft.com/office/word/2010/wordml" w:rsidP="507F4776" wp14:paraId="0BC6BA05" wp14:textId="46F2396B">
      <w:pPr>
        <w:rPr>
          <w:rFonts w:ascii="Calibri" w:hAnsi="Calibri" w:eastAsia="Calibri" w:cs="Calibri"/>
          <w:b w:val="0"/>
          <w:bCs w:val="0"/>
          <w:i w:val="0"/>
          <w:iCs w:val="0"/>
          <w:caps w:val="0"/>
          <w:smallCaps w:val="0"/>
          <w:noProof w:val="0"/>
          <w:color w:val="000000" w:themeColor="text1" w:themeTint="FF" w:themeShade="FF"/>
          <w:sz w:val="36"/>
          <w:szCs w:val="36"/>
          <w:lang w:val="en-US"/>
        </w:rPr>
      </w:pPr>
      <w:r w:rsidRPr="507F4776" w:rsidR="1381DC6B">
        <w:rPr>
          <w:rFonts w:ascii="Calibri" w:hAnsi="Calibri" w:eastAsia="Calibri" w:cs="Calibri"/>
          <w:b w:val="1"/>
          <w:bCs w:val="1"/>
          <w:i w:val="0"/>
          <w:iCs w:val="0"/>
          <w:caps w:val="0"/>
          <w:smallCaps w:val="0"/>
          <w:noProof w:val="0"/>
          <w:color w:val="000000" w:themeColor="text1" w:themeTint="FF" w:themeShade="FF"/>
          <w:sz w:val="36"/>
          <w:szCs w:val="36"/>
          <w:lang w:val="en-US"/>
        </w:rPr>
        <w:t xml:space="preserve">NAME             </w:t>
      </w:r>
      <w:bookmarkStart w:name="_Int_2md7cJXG" w:id="197539925"/>
      <w:r w:rsidRPr="507F4776" w:rsidR="1381DC6B">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bookmarkEnd w:id="197539925"/>
      <w:r w:rsidRPr="507F4776" w:rsidR="1381DC6B">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r w:rsidRPr="507F4776" w:rsidR="1381DC6B">
        <w:rPr>
          <w:rFonts w:ascii="Calibri" w:hAnsi="Calibri" w:eastAsia="Calibri" w:cs="Calibri"/>
          <w:b w:val="0"/>
          <w:bCs w:val="0"/>
          <w:i w:val="0"/>
          <w:iCs w:val="0"/>
          <w:caps w:val="0"/>
          <w:smallCaps w:val="0"/>
          <w:noProof w:val="0"/>
          <w:color w:val="000000" w:themeColor="text1" w:themeTint="FF" w:themeShade="FF"/>
          <w:sz w:val="36"/>
          <w:szCs w:val="36"/>
          <w:lang w:val="en-US"/>
        </w:rPr>
        <w:t xml:space="preserve">SAI </w:t>
      </w:r>
      <w:bookmarkStart w:name="_Int_Xn3m4stp" w:id="986321765"/>
      <w:r w:rsidRPr="507F4776" w:rsidR="1381DC6B">
        <w:rPr>
          <w:rFonts w:ascii="Calibri" w:hAnsi="Calibri" w:eastAsia="Calibri" w:cs="Calibri"/>
          <w:b w:val="0"/>
          <w:bCs w:val="0"/>
          <w:i w:val="0"/>
          <w:iCs w:val="0"/>
          <w:caps w:val="0"/>
          <w:smallCaps w:val="0"/>
          <w:noProof w:val="0"/>
          <w:color w:val="000000" w:themeColor="text1" w:themeTint="FF" w:themeShade="FF"/>
          <w:sz w:val="36"/>
          <w:szCs w:val="36"/>
          <w:lang w:val="en-US"/>
        </w:rPr>
        <w:t>CHARAN .P</w:t>
      </w:r>
      <w:bookmarkEnd w:id="986321765"/>
    </w:p>
    <w:p xmlns:wp14="http://schemas.microsoft.com/office/word/2010/wordml" w:rsidP="507F4776" wp14:paraId="61DAC31D" wp14:textId="7B3AA974">
      <w:pPr>
        <w:rPr>
          <w:rFonts w:ascii="Calibri" w:hAnsi="Calibri" w:eastAsia="Calibri" w:cs="Calibri"/>
          <w:b w:val="0"/>
          <w:bCs w:val="0"/>
          <w:i w:val="0"/>
          <w:iCs w:val="0"/>
          <w:caps w:val="0"/>
          <w:smallCaps w:val="0"/>
          <w:noProof w:val="0"/>
          <w:color w:val="000000" w:themeColor="text1" w:themeTint="FF" w:themeShade="FF"/>
          <w:sz w:val="36"/>
          <w:szCs w:val="36"/>
          <w:lang w:val="en-US"/>
        </w:rPr>
      </w:pPr>
      <w:r w:rsidRPr="507F4776" w:rsidR="1381DC6B">
        <w:rPr>
          <w:rFonts w:ascii="Calibri" w:hAnsi="Calibri" w:eastAsia="Calibri" w:cs="Calibri"/>
          <w:b w:val="1"/>
          <w:bCs w:val="1"/>
          <w:i w:val="0"/>
          <w:iCs w:val="0"/>
          <w:caps w:val="0"/>
          <w:smallCaps w:val="0"/>
          <w:noProof w:val="0"/>
          <w:color w:val="000000" w:themeColor="text1" w:themeTint="FF" w:themeShade="FF"/>
          <w:sz w:val="36"/>
          <w:szCs w:val="36"/>
          <w:lang w:val="en-US"/>
        </w:rPr>
        <w:t xml:space="preserve">ROLL:NO        </w:t>
      </w:r>
      <w:bookmarkStart w:name="_Int_6aa9T5jC" w:id="663393493"/>
      <w:r w:rsidRPr="507F4776" w:rsidR="1381DC6B">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bookmarkEnd w:id="663393493"/>
      <w:r w:rsidRPr="507F4776" w:rsidR="1381DC6B">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r w:rsidRPr="507F4776" w:rsidR="1381DC6B">
        <w:rPr>
          <w:rFonts w:ascii="Calibri" w:hAnsi="Calibri" w:eastAsia="Calibri" w:cs="Calibri"/>
          <w:b w:val="0"/>
          <w:bCs w:val="0"/>
          <w:i w:val="0"/>
          <w:iCs w:val="0"/>
          <w:caps w:val="0"/>
          <w:smallCaps w:val="0"/>
          <w:noProof w:val="0"/>
          <w:color w:val="000000" w:themeColor="text1" w:themeTint="FF" w:themeShade="FF"/>
          <w:sz w:val="36"/>
          <w:szCs w:val="36"/>
          <w:lang w:val="en-US"/>
        </w:rPr>
        <w:t>2403A52343</w:t>
      </w:r>
    </w:p>
    <w:p xmlns:wp14="http://schemas.microsoft.com/office/word/2010/wordml" w:rsidP="507F4776" wp14:paraId="6481742D" wp14:textId="6C9A6A25">
      <w:pPr>
        <w:rPr>
          <w:rFonts w:ascii="Calibri" w:hAnsi="Calibri" w:eastAsia="Calibri" w:cs="Calibri"/>
          <w:b w:val="0"/>
          <w:bCs w:val="0"/>
          <w:i w:val="0"/>
          <w:iCs w:val="0"/>
          <w:caps w:val="0"/>
          <w:smallCaps w:val="0"/>
          <w:noProof w:val="0"/>
          <w:color w:val="000000" w:themeColor="text1" w:themeTint="FF" w:themeShade="FF"/>
          <w:sz w:val="36"/>
          <w:szCs w:val="36"/>
          <w:lang w:val="en-US"/>
        </w:rPr>
      </w:pPr>
      <w:r w:rsidRPr="507F4776" w:rsidR="1381DC6B">
        <w:rPr>
          <w:rFonts w:ascii="Calibri" w:hAnsi="Calibri" w:eastAsia="Calibri" w:cs="Calibri"/>
          <w:b w:val="1"/>
          <w:bCs w:val="1"/>
          <w:i w:val="0"/>
          <w:iCs w:val="0"/>
          <w:caps w:val="0"/>
          <w:smallCaps w:val="0"/>
          <w:noProof w:val="0"/>
          <w:color w:val="000000" w:themeColor="text1" w:themeTint="FF" w:themeShade="FF"/>
          <w:sz w:val="36"/>
          <w:szCs w:val="36"/>
          <w:lang w:val="en-US"/>
        </w:rPr>
        <w:t xml:space="preserve">BATCH            </w:t>
      </w:r>
      <w:bookmarkStart w:name="_Int_QjMta9Xk" w:id="1033194125"/>
      <w:r w:rsidRPr="507F4776" w:rsidR="1381DC6B">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bookmarkEnd w:id="1033194125"/>
      <w:r w:rsidRPr="507F4776" w:rsidR="1381DC6B">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r w:rsidRPr="507F4776" w:rsidR="1381DC6B">
        <w:rPr>
          <w:rFonts w:ascii="Calibri" w:hAnsi="Calibri" w:eastAsia="Calibri" w:cs="Calibri"/>
          <w:b w:val="0"/>
          <w:bCs w:val="0"/>
          <w:i w:val="0"/>
          <w:iCs w:val="0"/>
          <w:caps w:val="0"/>
          <w:smallCaps w:val="0"/>
          <w:noProof w:val="0"/>
          <w:color w:val="000000" w:themeColor="text1" w:themeTint="FF" w:themeShade="FF"/>
          <w:sz w:val="36"/>
          <w:szCs w:val="36"/>
          <w:lang w:val="en-US"/>
        </w:rPr>
        <w:t>AI 13</w:t>
      </w:r>
    </w:p>
    <w:p xmlns:wp14="http://schemas.microsoft.com/office/word/2010/wordml" wp14:paraId="2C078E63" wp14:textId="6479D51D"/>
    <w:p w:rsidR="1381DC6B" w:rsidP="507F4776" w:rsidRDefault="1381DC6B" w14:paraId="38BA8FE4" w14:textId="538E2AAC">
      <w:pPr>
        <w:spacing w:before="240" w:beforeAutospacing="off" w:after="240" w:afterAutospacing="off"/>
        <w:rPr>
          <w:b w:val="1"/>
          <w:bCs w:val="1"/>
          <w:sz w:val="36"/>
          <w:szCs w:val="36"/>
        </w:rPr>
      </w:pPr>
      <w:r w:rsidRPr="507F4776" w:rsidR="1381DC6B">
        <w:rPr>
          <w:b w:val="1"/>
          <w:bCs w:val="1"/>
          <w:sz w:val="36"/>
          <w:szCs w:val="36"/>
        </w:rPr>
        <w:t xml:space="preserve">TASK-1: </w:t>
      </w:r>
      <w:r w:rsidRPr="507F4776" w:rsidR="350F45B7">
        <w:rPr>
          <w:rFonts w:ascii="Aptos" w:hAnsi="Aptos" w:eastAsia="Aptos" w:cs="Aptos"/>
          <w:noProof w:val="0"/>
          <w:sz w:val="36"/>
          <w:szCs w:val="36"/>
          <w:lang w:val="en-US"/>
        </w:rPr>
        <w:t>Generate a Python script using pandas that cleans an employee dataset by:</w:t>
      </w:r>
    </w:p>
    <w:p w:rsidR="350F45B7" w:rsidP="507F4776" w:rsidRDefault="350F45B7" w14:paraId="57868AB9" w14:textId="57C5F61A">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507F4776" w:rsidR="350F45B7">
        <w:rPr>
          <w:rFonts w:ascii="Aptos" w:hAnsi="Aptos" w:eastAsia="Aptos" w:cs="Aptos"/>
          <w:noProof w:val="0"/>
          <w:sz w:val="36"/>
          <w:szCs w:val="36"/>
          <w:lang w:val="en-US"/>
        </w:rPr>
        <w:t xml:space="preserve">Filling missing values in </w:t>
      </w:r>
      <w:r w:rsidRPr="507F4776" w:rsidR="350F45B7">
        <w:rPr>
          <w:rFonts w:ascii="Consolas" w:hAnsi="Consolas" w:eastAsia="Consolas" w:cs="Consolas"/>
          <w:noProof w:val="0"/>
          <w:sz w:val="36"/>
          <w:szCs w:val="36"/>
          <w:lang w:val="en-US"/>
        </w:rPr>
        <w:t>salary</w:t>
      </w:r>
      <w:r w:rsidRPr="507F4776" w:rsidR="350F45B7">
        <w:rPr>
          <w:rFonts w:ascii="Aptos" w:hAnsi="Aptos" w:eastAsia="Aptos" w:cs="Aptos"/>
          <w:noProof w:val="0"/>
          <w:sz w:val="36"/>
          <w:szCs w:val="36"/>
          <w:lang w:val="en-US"/>
        </w:rPr>
        <w:t xml:space="preserve"> (median), </w:t>
      </w:r>
      <w:r w:rsidRPr="507F4776" w:rsidR="350F45B7">
        <w:rPr>
          <w:rFonts w:ascii="Consolas" w:hAnsi="Consolas" w:eastAsia="Consolas" w:cs="Consolas"/>
          <w:noProof w:val="0"/>
          <w:sz w:val="36"/>
          <w:szCs w:val="36"/>
          <w:lang w:val="en-US"/>
        </w:rPr>
        <w:t>department</w:t>
      </w:r>
      <w:r w:rsidRPr="507F4776" w:rsidR="350F45B7">
        <w:rPr>
          <w:rFonts w:ascii="Aptos" w:hAnsi="Aptos" w:eastAsia="Aptos" w:cs="Aptos"/>
          <w:noProof w:val="0"/>
          <w:sz w:val="36"/>
          <w:szCs w:val="36"/>
          <w:lang w:val="en-US"/>
        </w:rPr>
        <w:t xml:space="preserve"> ("Unknown"), and </w:t>
      </w:r>
      <w:r w:rsidRPr="507F4776" w:rsidR="350F45B7">
        <w:rPr>
          <w:rFonts w:ascii="Consolas" w:hAnsi="Consolas" w:eastAsia="Consolas" w:cs="Consolas"/>
          <w:noProof w:val="0"/>
          <w:sz w:val="36"/>
          <w:szCs w:val="36"/>
          <w:lang w:val="en-US"/>
        </w:rPr>
        <w:t>joining_date</w:t>
      </w:r>
      <w:r w:rsidRPr="507F4776" w:rsidR="350F45B7">
        <w:rPr>
          <w:rFonts w:ascii="Aptos" w:hAnsi="Aptos" w:eastAsia="Aptos" w:cs="Aptos"/>
          <w:noProof w:val="0"/>
          <w:sz w:val="36"/>
          <w:szCs w:val="36"/>
          <w:lang w:val="en-US"/>
        </w:rPr>
        <w:t xml:space="preserve"> ("1900-01-01")</w:t>
      </w:r>
    </w:p>
    <w:p w:rsidR="350F45B7" w:rsidP="507F4776" w:rsidRDefault="350F45B7" w14:paraId="5F02BC0B" w14:textId="1DDA9892">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507F4776" w:rsidR="350F45B7">
        <w:rPr>
          <w:rFonts w:ascii="Aptos" w:hAnsi="Aptos" w:eastAsia="Aptos" w:cs="Aptos"/>
          <w:noProof w:val="0"/>
          <w:sz w:val="36"/>
          <w:szCs w:val="36"/>
          <w:lang w:val="en-US"/>
        </w:rPr>
        <w:t xml:space="preserve">Converting </w:t>
      </w:r>
      <w:r w:rsidRPr="507F4776" w:rsidR="350F45B7">
        <w:rPr>
          <w:rFonts w:ascii="Consolas" w:hAnsi="Consolas" w:eastAsia="Consolas" w:cs="Consolas"/>
          <w:noProof w:val="0"/>
          <w:sz w:val="36"/>
          <w:szCs w:val="36"/>
          <w:lang w:val="en-US"/>
        </w:rPr>
        <w:t>joining_date</w:t>
      </w:r>
      <w:r w:rsidRPr="507F4776" w:rsidR="350F45B7">
        <w:rPr>
          <w:rFonts w:ascii="Aptos" w:hAnsi="Aptos" w:eastAsia="Aptos" w:cs="Aptos"/>
          <w:noProof w:val="0"/>
          <w:sz w:val="36"/>
          <w:szCs w:val="36"/>
          <w:lang w:val="en-US"/>
        </w:rPr>
        <w:t xml:space="preserve"> to datetime</w:t>
      </w:r>
    </w:p>
    <w:p w:rsidR="350F45B7" w:rsidP="507F4776" w:rsidRDefault="350F45B7" w14:paraId="141637E4" w14:textId="6946853B">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507F4776" w:rsidR="350F45B7">
        <w:rPr>
          <w:rFonts w:ascii="Aptos" w:hAnsi="Aptos" w:eastAsia="Aptos" w:cs="Aptos"/>
          <w:noProof w:val="0"/>
          <w:sz w:val="36"/>
          <w:szCs w:val="36"/>
          <w:lang w:val="en-US"/>
        </w:rPr>
        <w:t>Standardizing department names (e.g., "HR", "hr", "Human Resources" → "HR")</w:t>
      </w:r>
    </w:p>
    <w:p w:rsidR="350F45B7" w:rsidP="507F4776" w:rsidRDefault="350F45B7" w14:paraId="0A3A10CE" w14:textId="5580DE7D">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507F4776" w:rsidR="350F45B7">
        <w:rPr>
          <w:rFonts w:ascii="Aptos" w:hAnsi="Aptos" w:eastAsia="Aptos" w:cs="Aptos"/>
          <w:noProof w:val="0"/>
          <w:sz w:val="36"/>
          <w:szCs w:val="36"/>
          <w:lang w:val="en-US"/>
        </w:rPr>
        <w:t xml:space="preserve">Encoding </w:t>
      </w:r>
      <w:r w:rsidRPr="507F4776" w:rsidR="350F45B7">
        <w:rPr>
          <w:rFonts w:ascii="Consolas" w:hAnsi="Consolas" w:eastAsia="Consolas" w:cs="Consolas"/>
          <w:noProof w:val="0"/>
          <w:sz w:val="36"/>
          <w:szCs w:val="36"/>
          <w:lang w:val="en-US"/>
        </w:rPr>
        <w:t>department</w:t>
      </w:r>
      <w:r w:rsidRPr="507F4776" w:rsidR="350F45B7">
        <w:rPr>
          <w:rFonts w:ascii="Aptos" w:hAnsi="Aptos" w:eastAsia="Aptos" w:cs="Aptos"/>
          <w:noProof w:val="0"/>
          <w:sz w:val="36"/>
          <w:szCs w:val="36"/>
          <w:lang w:val="en-US"/>
        </w:rPr>
        <w:t xml:space="preserve"> and </w:t>
      </w:r>
      <w:r w:rsidRPr="507F4776" w:rsidR="350F45B7">
        <w:rPr>
          <w:rFonts w:ascii="Consolas" w:hAnsi="Consolas" w:eastAsia="Consolas" w:cs="Consolas"/>
          <w:noProof w:val="0"/>
          <w:sz w:val="36"/>
          <w:szCs w:val="36"/>
          <w:lang w:val="en-US"/>
        </w:rPr>
        <w:t>job_role</w:t>
      </w:r>
      <w:r>
        <w:br/>
      </w:r>
      <w:r w:rsidRPr="507F4776" w:rsidR="350F45B7">
        <w:rPr>
          <w:rFonts w:ascii="Aptos" w:hAnsi="Aptos" w:eastAsia="Aptos" w:cs="Aptos"/>
          <w:noProof w:val="0"/>
          <w:sz w:val="36"/>
          <w:szCs w:val="36"/>
          <w:lang w:val="en-US"/>
        </w:rPr>
        <w:t xml:space="preserve"> The output should be a cleaned DataFrame with consistent departments, proper dates, and encoded features.</w:t>
      </w:r>
    </w:p>
    <w:p w:rsidR="31D150BD" w:rsidP="507F4776" w:rsidRDefault="31D150BD" w14:paraId="3B1B05E2" w14:textId="4FE5EC33">
      <w:pPr>
        <w:rPr>
          <w:b w:val="1"/>
          <w:bCs w:val="1"/>
          <w:sz w:val="36"/>
          <w:szCs w:val="36"/>
        </w:rPr>
      </w:pPr>
      <w:r w:rsidRPr="507F4776" w:rsidR="31D150BD">
        <w:rPr>
          <w:b w:val="1"/>
          <w:bCs w:val="1"/>
          <w:sz w:val="36"/>
          <w:szCs w:val="36"/>
        </w:rPr>
        <w:t>Code:</w:t>
      </w:r>
    </w:p>
    <w:p w:rsidR="6071FBF1" w:rsidP="507F4776" w:rsidRDefault="6071FBF1" w14:paraId="63841A1E" w14:textId="382A4A44">
      <w:pPr>
        <w:rPr>
          <w:b w:val="1"/>
          <w:bCs w:val="1"/>
          <w:sz w:val="36"/>
          <w:szCs w:val="36"/>
        </w:rPr>
      </w:pPr>
      <w:r w:rsidR="6071FBF1">
        <w:drawing>
          <wp:inline wp14:editId="278C61FA" wp14:anchorId="2C332C04">
            <wp:extent cx="5943600" cy="5753100"/>
            <wp:effectExtent l="0" t="0" r="0" b="0"/>
            <wp:docPr id="1493178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3178705" name="Picture 1493178705"/>
                    <pic:cNvPicPr/>
                  </pic:nvPicPr>
                  <pic:blipFill>
                    <a:blip xmlns:r="http://schemas.openxmlformats.org/officeDocument/2006/relationships" r:embed="rId1770479562">
                      <a:extLst>
                        <a:ext uri="{28A0092B-C50C-407E-A947-70E740481C1C}">
                          <a14:useLocalDpi xmlns:a14="http://schemas.microsoft.com/office/drawing/2010/main"/>
                        </a:ext>
                      </a:extLst>
                    </a:blip>
                    <a:stretch>
                      <a:fillRect/>
                    </a:stretch>
                  </pic:blipFill>
                  <pic:spPr>
                    <a:xfrm>
                      <a:off x="0" y="0"/>
                      <a:ext cx="5943600" cy="5753100"/>
                    </a:xfrm>
                    <a:prstGeom prst="rect">
                      <a:avLst/>
                    </a:prstGeom>
                  </pic:spPr>
                </pic:pic>
              </a:graphicData>
            </a:graphic>
          </wp:inline>
        </w:drawing>
      </w:r>
    </w:p>
    <w:p w:rsidR="6071FBF1" w:rsidP="507F4776" w:rsidRDefault="6071FBF1" w14:paraId="1E593A81" w14:textId="0EDDD155">
      <w:pPr>
        <w:rPr>
          <w:b w:val="1"/>
          <w:bCs w:val="1"/>
          <w:sz w:val="36"/>
          <w:szCs w:val="36"/>
        </w:rPr>
      </w:pPr>
      <w:r w:rsidRPr="507F4776" w:rsidR="6071FBF1">
        <w:rPr>
          <w:b w:val="1"/>
          <w:bCs w:val="1"/>
          <w:sz w:val="36"/>
          <w:szCs w:val="36"/>
        </w:rPr>
        <w:t>Output:</w:t>
      </w:r>
    </w:p>
    <w:p w:rsidR="6071FBF1" w:rsidP="507F4776" w:rsidRDefault="6071FBF1" w14:paraId="442EFC38" w14:textId="70D5220E">
      <w:pPr>
        <w:pStyle w:val="Normal"/>
      </w:pPr>
      <w:r w:rsidR="6071FBF1">
        <w:drawing>
          <wp:inline wp14:editId="55EE74AA" wp14:anchorId="217C9DD4">
            <wp:extent cx="5943600" cy="2686050"/>
            <wp:effectExtent l="0" t="0" r="0" b="0"/>
            <wp:docPr id="96087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087191" name="Picture 96087191"/>
                    <pic:cNvPicPr/>
                  </pic:nvPicPr>
                  <pic:blipFill>
                    <a:blip xmlns:r="http://schemas.openxmlformats.org/officeDocument/2006/relationships" r:embed="rId1757500545">
                      <a:extLst>
                        <a:ext uri="{28A0092B-C50C-407E-A947-70E740481C1C}">
                          <a14:useLocalDpi xmlns:a14="http://schemas.microsoft.com/office/drawing/2010/main"/>
                        </a:ext>
                      </a:extLst>
                    </a:blip>
                    <a:stretch>
                      <a:fillRect/>
                    </a:stretch>
                  </pic:blipFill>
                  <pic:spPr>
                    <a:xfrm>
                      <a:off x="0" y="0"/>
                      <a:ext cx="5943600" cy="2686050"/>
                    </a:xfrm>
                    <a:prstGeom prst="rect">
                      <a:avLst/>
                    </a:prstGeom>
                  </pic:spPr>
                </pic:pic>
              </a:graphicData>
            </a:graphic>
          </wp:inline>
        </w:drawing>
      </w:r>
    </w:p>
    <w:p w:rsidR="6071FBF1" w:rsidP="507F4776" w:rsidRDefault="6071FBF1" w14:paraId="1A61BB1F" w14:textId="3119C0BC">
      <w:pPr>
        <w:pStyle w:val="Normal"/>
      </w:pPr>
      <w:r w:rsidR="6071FBF1">
        <w:drawing>
          <wp:inline wp14:editId="6E8D3764" wp14:anchorId="4D7D3D09">
            <wp:extent cx="5943600" cy="2219325"/>
            <wp:effectExtent l="0" t="0" r="0" b="0"/>
            <wp:docPr id="761662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1662937" name="Picture 761662937"/>
                    <pic:cNvPicPr/>
                  </pic:nvPicPr>
                  <pic:blipFill>
                    <a:blip xmlns:r="http://schemas.openxmlformats.org/officeDocument/2006/relationships" r:embed="rId671167182">
                      <a:extLst>
                        <a:ext uri="{28A0092B-C50C-407E-A947-70E740481C1C}">
                          <a14:useLocalDpi xmlns:a14="http://schemas.microsoft.com/office/drawing/2010/main"/>
                        </a:ext>
                      </a:extLst>
                    </a:blip>
                    <a:stretch>
                      <a:fillRect/>
                    </a:stretch>
                  </pic:blipFill>
                  <pic:spPr>
                    <a:xfrm>
                      <a:off x="0" y="0"/>
                      <a:ext cx="5943600" cy="2219325"/>
                    </a:xfrm>
                    <a:prstGeom prst="rect">
                      <a:avLst/>
                    </a:prstGeom>
                  </pic:spPr>
                </pic:pic>
              </a:graphicData>
            </a:graphic>
          </wp:inline>
        </w:drawing>
      </w:r>
    </w:p>
    <w:p w:rsidR="6071FBF1" w:rsidP="507F4776" w:rsidRDefault="6071FBF1" w14:paraId="28201B91" w14:textId="3FD7A21B">
      <w:pPr>
        <w:pStyle w:val="Normal"/>
        <w:rPr>
          <w:b w:val="1"/>
          <w:bCs w:val="1"/>
          <w:sz w:val="36"/>
          <w:szCs w:val="36"/>
        </w:rPr>
      </w:pPr>
      <w:r w:rsidRPr="507F4776" w:rsidR="6071FBF1">
        <w:rPr>
          <w:b w:val="1"/>
          <w:bCs w:val="1"/>
          <w:sz w:val="36"/>
          <w:szCs w:val="36"/>
        </w:rPr>
        <w:t>Explanation:</w:t>
      </w:r>
    </w:p>
    <w:p w:rsidR="6071FBF1" w:rsidP="507F4776" w:rsidRDefault="6071FBF1" w14:paraId="718452CC" w14:textId="4DFA0815">
      <w:pPr>
        <w:pStyle w:val="Normal"/>
        <w:rPr>
          <w:b w:val="0"/>
          <w:bCs w:val="0"/>
          <w:sz w:val="28"/>
          <w:szCs w:val="28"/>
        </w:rPr>
      </w:pPr>
      <w:r w:rsidRPr="507F4776" w:rsidR="6071FBF1">
        <w:rPr>
          <w:b w:val="0"/>
          <w:bCs w:val="0"/>
          <w:sz w:val="28"/>
          <w:szCs w:val="28"/>
        </w:rPr>
        <w:t>Sample Data Creation: We start by creating a pandas.DataFrame that simulates a real-world employee dataset. This dataset is intentionally designed to include common data quality issues such as missing values (NaN in salary and department), inconsistent date formats (2020-01-15 vs 2019/03/22), and varied categorical entries (HR, hr, human resources). This allows us to demonstrate a comprehensive cleaning process.</w:t>
      </w:r>
    </w:p>
    <w:p w:rsidR="6071FBF1" w:rsidP="507F4776" w:rsidRDefault="6071FBF1" w14:paraId="1E1D1060" w14:textId="4DEE8CDE">
      <w:pPr>
        <w:pStyle w:val="Normal"/>
        <w:rPr>
          <w:b w:val="0"/>
          <w:bCs w:val="0"/>
          <w:sz w:val="28"/>
          <w:szCs w:val="28"/>
        </w:rPr>
      </w:pPr>
      <w:r w:rsidRPr="507F4776" w:rsidR="6071FBF1">
        <w:rPr>
          <w:b w:val="0"/>
          <w:bCs w:val="0"/>
          <w:sz w:val="28"/>
          <w:szCs w:val="28"/>
        </w:rPr>
        <w:t>Handling Missing Values:</w:t>
      </w:r>
    </w:p>
    <w:p w:rsidR="6071FBF1" w:rsidP="507F4776" w:rsidRDefault="6071FBF1" w14:paraId="5DAE57C6" w14:textId="2FE83CC1">
      <w:pPr>
        <w:pStyle w:val="Normal"/>
        <w:rPr>
          <w:b w:val="0"/>
          <w:bCs w:val="0"/>
          <w:sz w:val="28"/>
          <w:szCs w:val="28"/>
        </w:rPr>
      </w:pPr>
      <w:r w:rsidRPr="507F4776" w:rsidR="6071FBF1">
        <w:rPr>
          <w:b w:val="0"/>
          <w:bCs w:val="0"/>
          <w:sz w:val="28"/>
          <w:szCs w:val="28"/>
        </w:rPr>
        <w:t>For the salary column (numerical), we filled missing entries with the median salary. The median is often preferred over the mean for numerical data with potential outliers, as it is less sensitive to extreme values.</w:t>
      </w:r>
    </w:p>
    <w:p w:rsidR="6071FBF1" w:rsidP="507F4776" w:rsidRDefault="6071FBF1" w14:paraId="5A324BC6" w14:textId="1AF57BF3">
      <w:pPr>
        <w:pStyle w:val="Normal"/>
        <w:rPr>
          <w:b w:val="0"/>
          <w:bCs w:val="0"/>
          <w:sz w:val="28"/>
          <w:szCs w:val="28"/>
        </w:rPr>
      </w:pPr>
      <w:r w:rsidRPr="507F4776" w:rsidR="6071FBF1">
        <w:rPr>
          <w:b w:val="0"/>
          <w:bCs w:val="0"/>
          <w:sz w:val="28"/>
          <w:szCs w:val="28"/>
        </w:rPr>
        <w:t>For the department column (categorical), we filled missing entries with the mode (most frequent department). This ensures consistency for a categorical feature.</w:t>
      </w:r>
    </w:p>
    <w:p w:rsidR="6071FBF1" w:rsidP="507F4776" w:rsidRDefault="6071FBF1" w14:paraId="0F659E93" w14:textId="64B9AFD5">
      <w:pPr>
        <w:pStyle w:val="Normal"/>
        <w:rPr>
          <w:b w:val="0"/>
          <w:bCs w:val="0"/>
          <w:sz w:val="28"/>
          <w:szCs w:val="28"/>
        </w:rPr>
      </w:pPr>
      <w:r w:rsidRPr="507F4776" w:rsidR="6071FBF1">
        <w:rPr>
          <w:b w:val="0"/>
          <w:bCs w:val="0"/>
          <w:sz w:val="28"/>
          <w:szCs w:val="28"/>
        </w:rPr>
        <w:t>For the joining_date column, we chose to drop rows where the date was missing. Since joining_date is crucial for date-based analysis and conversion, and imputation could be complex without further business context, dropping these rows ensures data integrity for this specific column.</w:t>
      </w:r>
    </w:p>
    <w:p w:rsidR="6071FBF1" w:rsidP="507F4776" w:rsidRDefault="6071FBF1" w14:paraId="13B41664" w14:textId="025505EB">
      <w:pPr>
        <w:pStyle w:val="Normal"/>
        <w:rPr>
          <w:b w:val="0"/>
          <w:bCs w:val="0"/>
          <w:sz w:val="28"/>
          <w:szCs w:val="28"/>
        </w:rPr>
      </w:pPr>
      <w:r w:rsidRPr="507F4776" w:rsidR="6071FBF1">
        <w:rPr>
          <w:b w:val="0"/>
          <w:bCs w:val="0"/>
          <w:sz w:val="28"/>
          <w:szCs w:val="28"/>
        </w:rPr>
        <w:t>Converting 'joining_date' to Datetime Format:</w:t>
      </w:r>
    </w:p>
    <w:p w:rsidR="6071FBF1" w:rsidP="507F4776" w:rsidRDefault="6071FBF1" w14:paraId="12EF82BE" w14:textId="22342C77">
      <w:pPr>
        <w:pStyle w:val="Normal"/>
        <w:rPr>
          <w:b w:val="0"/>
          <w:bCs w:val="0"/>
          <w:sz w:val="28"/>
          <w:szCs w:val="28"/>
        </w:rPr>
      </w:pPr>
      <w:r w:rsidRPr="507F4776" w:rsidR="6071FBF1">
        <w:rPr>
          <w:b w:val="0"/>
          <w:bCs w:val="0"/>
          <w:sz w:val="28"/>
          <w:szCs w:val="28"/>
        </w:rPr>
        <w:t>We used pd.to_datetime() to convert the joining_date column into a proper datetime object. This is essential for performing any date-based operations (like extracting year, month, or calculating tenure).</w:t>
      </w:r>
    </w:p>
    <w:p w:rsidR="6071FBF1" w:rsidP="507F4776" w:rsidRDefault="6071FBF1" w14:paraId="63320260" w14:textId="4E709F4D">
      <w:pPr>
        <w:pStyle w:val="Normal"/>
        <w:rPr>
          <w:b w:val="0"/>
          <w:bCs w:val="0"/>
          <w:sz w:val="28"/>
          <w:szCs w:val="28"/>
        </w:rPr>
      </w:pPr>
      <w:r w:rsidRPr="507F4776" w:rsidR="6071FBF1">
        <w:rPr>
          <w:b w:val="0"/>
          <w:bCs w:val="0"/>
          <w:sz w:val="28"/>
          <w:szCs w:val="28"/>
        </w:rPr>
        <w:t>The errors='coerce' argument is vital here: it tells pandas to convert any unparseable date strings into NaT (Not a Time) instead of raising an error. We then dropna() again on this column to remove any rows where the date conversion failed, ensuring all remaining joining_date entries are valid datetime objects.</w:t>
      </w:r>
    </w:p>
    <w:p w:rsidR="6071FBF1" w:rsidP="507F4776" w:rsidRDefault="6071FBF1" w14:paraId="4A5CEE7E" w14:textId="3639F9C1">
      <w:pPr>
        <w:pStyle w:val="Normal"/>
        <w:rPr>
          <w:b w:val="0"/>
          <w:bCs w:val="0"/>
          <w:sz w:val="28"/>
          <w:szCs w:val="28"/>
        </w:rPr>
      </w:pPr>
      <w:r w:rsidRPr="507F4776" w:rsidR="6071FBF1">
        <w:rPr>
          <w:b w:val="0"/>
          <w:bCs w:val="0"/>
          <w:sz w:val="28"/>
          <w:szCs w:val="28"/>
        </w:rPr>
        <w:t>Standardizing Department Names:</w:t>
      </w:r>
    </w:p>
    <w:p w:rsidR="6071FBF1" w:rsidP="507F4776" w:rsidRDefault="6071FBF1" w14:paraId="20C894F2" w14:textId="426BAFCF">
      <w:pPr>
        <w:pStyle w:val="Normal"/>
        <w:rPr>
          <w:b w:val="0"/>
          <w:bCs w:val="0"/>
          <w:sz w:val="28"/>
          <w:szCs w:val="28"/>
        </w:rPr>
      </w:pPr>
      <w:r w:rsidRPr="507F4776" w:rsidR="6071FBF1">
        <w:rPr>
          <w:b w:val="0"/>
          <w:bCs w:val="0"/>
          <w:sz w:val="28"/>
          <w:szCs w:val="28"/>
        </w:rPr>
        <w:t>Categorical variables often have inconsistencies (e.g., 'HR' vs 'hr' vs 'human resources'). To address this, we first converted all department names to lowercase and stripped any leading/trailing whitespace.</w:t>
      </w:r>
    </w:p>
    <w:p w:rsidR="6071FBF1" w:rsidP="507F4776" w:rsidRDefault="6071FBF1" w14:paraId="4C0EB7D2" w14:textId="21D2EE0B">
      <w:pPr>
        <w:pStyle w:val="Normal"/>
        <w:rPr>
          <w:b w:val="0"/>
          <w:bCs w:val="0"/>
          <w:sz w:val="28"/>
          <w:szCs w:val="28"/>
        </w:rPr>
      </w:pPr>
      <w:r w:rsidRPr="507F4776" w:rsidR="6071FBF1">
        <w:rPr>
          <w:b w:val="0"/>
          <w:bCs w:val="0"/>
          <w:sz w:val="28"/>
          <w:szCs w:val="28"/>
        </w:rPr>
        <w:t>Then, we created a department_mapping dictionary to map all variations of a department name to a single, standardized form (e.g., 'hr' and 'human resources' both map to 'HR'). This ensures all entries within a category are uniform.</w:t>
      </w:r>
    </w:p>
    <w:p w:rsidR="6071FBF1" w:rsidP="507F4776" w:rsidRDefault="6071FBF1" w14:paraId="46F0E77A" w14:textId="54AEC06B">
      <w:pPr>
        <w:pStyle w:val="Normal"/>
        <w:rPr>
          <w:b w:val="0"/>
          <w:bCs w:val="0"/>
          <w:sz w:val="28"/>
          <w:szCs w:val="28"/>
        </w:rPr>
      </w:pPr>
      <w:r w:rsidRPr="507F4776" w:rsidR="6071FBF1">
        <w:rPr>
          <w:b w:val="0"/>
          <w:bCs w:val="0"/>
          <w:sz w:val="28"/>
          <w:szCs w:val="28"/>
        </w:rPr>
        <w:t>Encoding Categorical Variables:</w:t>
      </w:r>
    </w:p>
    <w:p w:rsidR="6071FBF1" w:rsidP="507F4776" w:rsidRDefault="6071FBF1" w14:paraId="30E6694D" w14:textId="33BBE00B">
      <w:pPr>
        <w:pStyle w:val="Normal"/>
        <w:rPr>
          <w:b w:val="0"/>
          <w:bCs w:val="0"/>
          <w:sz w:val="28"/>
          <w:szCs w:val="28"/>
        </w:rPr>
      </w:pPr>
      <w:r w:rsidRPr="507F4776" w:rsidR="6071FBF1">
        <w:rPr>
          <w:b w:val="0"/>
          <w:bCs w:val="0"/>
          <w:sz w:val="28"/>
          <w:szCs w:val="28"/>
        </w:rPr>
        <w:t>Machine learning algorithms typically require numerical input. Categorical variables like department and job_role need to be converted. We used one-hot encoding via pd.get_dummies().</w:t>
      </w:r>
    </w:p>
    <w:p w:rsidR="6071FBF1" w:rsidP="507F4776" w:rsidRDefault="6071FBF1" w14:paraId="54A2245B" w14:textId="281D6BEA">
      <w:pPr>
        <w:pStyle w:val="Normal"/>
        <w:rPr>
          <w:b w:val="0"/>
          <w:bCs w:val="0"/>
          <w:sz w:val="28"/>
          <w:szCs w:val="28"/>
        </w:rPr>
      </w:pPr>
      <w:r w:rsidRPr="507F4776" w:rsidR="6071FBF1">
        <w:rPr>
          <w:b w:val="0"/>
          <w:bCs w:val="0"/>
          <w:sz w:val="28"/>
          <w:szCs w:val="28"/>
        </w:rPr>
        <w:t>One-hot encoding creates new binary columns for each unique category within the original categorical column. For example, if 'department' had 'HR', 'IT', 'Marketing', it would create dept_HR, dept_IT, dept_Marketing columns. A 1 in dept_HR would indicate the employee belongs to HR, and 0 otherwise. This approach avoids assigning arbitrary numerical order to categories.</w:t>
      </w:r>
    </w:p>
    <w:p w:rsidR="6071FBF1" w:rsidP="507F4776" w:rsidRDefault="6071FBF1" w14:paraId="1D7755F0" w14:textId="424018A2">
      <w:pPr>
        <w:pStyle w:val="Normal"/>
        <w:rPr>
          <w:b w:val="0"/>
          <w:bCs w:val="0"/>
          <w:sz w:val="28"/>
          <w:szCs w:val="28"/>
        </w:rPr>
      </w:pPr>
      <w:r w:rsidRPr="507F4776" w:rsidR="6071FBF1">
        <w:rPr>
          <w:b w:val="0"/>
          <w:bCs w:val="0"/>
          <w:sz w:val="28"/>
          <w:szCs w:val="28"/>
        </w:rPr>
        <w:t>The final output is df_encoded, a cleaned DataFrame with consistent data types, no missing critical values, standardized text, and numerically encoded categorical features, making it suitable for further analytical tasks.</w:t>
      </w:r>
    </w:p>
    <w:p w:rsidR="6071FBF1" w:rsidP="507F4776" w:rsidRDefault="6071FBF1" w14:paraId="6F9C1DB9" w14:textId="1F723688">
      <w:pPr>
        <w:pStyle w:val="Normal"/>
        <w:rPr>
          <w:b w:val="1"/>
          <w:bCs w:val="1"/>
          <w:sz w:val="36"/>
          <w:szCs w:val="36"/>
        </w:rPr>
      </w:pPr>
      <w:r w:rsidRPr="507F4776" w:rsidR="6071FBF1">
        <w:rPr>
          <w:b w:val="1"/>
          <w:bCs w:val="1"/>
          <w:sz w:val="36"/>
          <w:szCs w:val="36"/>
        </w:rPr>
        <w:t xml:space="preserve">TASK-2: </w:t>
      </w:r>
      <w:r w:rsidRPr="507F4776" w:rsidR="0C67E808">
        <w:rPr>
          <w:rFonts w:ascii="Aptos" w:hAnsi="Aptos" w:eastAsia="Aptos" w:cs="Aptos"/>
          <w:noProof w:val="0"/>
          <w:sz w:val="36"/>
          <w:szCs w:val="36"/>
          <w:lang w:val="en-US"/>
        </w:rPr>
        <w:t>Generate a Python script that preprocesses a sales transaction dataset by converting transaction dates to datetime, creating a “Month-Year” column, removing rows where transaction_amount is zero or negative, and applying Min-Max normalization to transaction_amount. The output should be a cleaned DataFrame with valid dates, normalized amounts, no invalid records, and the final shape printed.</w:t>
      </w:r>
    </w:p>
    <w:p w:rsidR="0C67E808" w:rsidP="507F4776" w:rsidRDefault="0C67E808" w14:paraId="22BE6706" w14:textId="3D45554A">
      <w:pPr>
        <w:pStyle w:val="Normal"/>
        <w:rPr>
          <w:rFonts w:ascii="Aptos" w:hAnsi="Aptos" w:eastAsia="Aptos" w:cs="Aptos"/>
          <w:b w:val="1"/>
          <w:bCs w:val="1"/>
          <w:noProof w:val="0"/>
          <w:sz w:val="36"/>
          <w:szCs w:val="36"/>
          <w:lang w:val="en-US"/>
        </w:rPr>
      </w:pPr>
      <w:r w:rsidRPr="507F4776" w:rsidR="0C67E808">
        <w:rPr>
          <w:rFonts w:ascii="Aptos" w:hAnsi="Aptos" w:eastAsia="Aptos" w:cs="Aptos"/>
          <w:b w:val="1"/>
          <w:bCs w:val="1"/>
          <w:noProof w:val="0"/>
          <w:sz w:val="36"/>
          <w:szCs w:val="36"/>
          <w:lang w:val="en-US"/>
        </w:rPr>
        <w:t xml:space="preserve">Code: </w:t>
      </w:r>
    </w:p>
    <w:p w:rsidR="66EB56AF" w:rsidP="507F4776" w:rsidRDefault="66EB56AF" w14:paraId="03CC26C5" w14:textId="23B5AFAC">
      <w:pPr>
        <w:pStyle w:val="Normal"/>
      </w:pPr>
      <w:r w:rsidR="66EB56AF">
        <w:drawing>
          <wp:inline wp14:editId="39FBB57C" wp14:anchorId="6012621F">
            <wp:extent cx="5943600" cy="5029200"/>
            <wp:effectExtent l="0" t="0" r="0" b="0"/>
            <wp:docPr id="1850249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0249766" name="Picture 1850249766"/>
                    <pic:cNvPicPr/>
                  </pic:nvPicPr>
                  <pic:blipFill>
                    <a:blip xmlns:r="http://schemas.openxmlformats.org/officeDocument/2006/relationships" r:embed="rId1587926830">
                      <a:extLst>
                        <a:ext uri="{28A0092B-C50C-407E-A947-70E740481C1C}">
                          <a14:useLocalDpi xmlns:a14="http://schemas.microsoft.com/office/drawing/2010/main"/>
                        </a:ext>
                      </a:extLst>
                    </a:blip>
                    <a:stretch>
                      <a:fillRect/>
                    </a:stretch>
                  </pic:blipFill>
                  <pic:spPr>
                    <a:xfrm>
                      <a:off x="0" y="0"/>
                      <a:ext cx="5943600" cy="5029200"/>
                    </a:xfrm>
                    <a:prstGeom prst="rect">
                      <a:avLst/>
                    </a:prstGeom>
                  </pic:spPr>
                </pic:pic>
              </a:graphicData>
            </a:graphic>
          </wp:inline>
        </w:drawing>
      </w:r>
    </w:p>
    <w:p w:rsidR="66EB56AF" w:rsidP="507F4776" w:rsidRDefault="66EB56AF" w14:paraId="24B5014F" w14:textId="3DBD25AE">
      <w:pPr>
        <w:pStyle w:val="Normal"/>
        <w:rPr>
          <w:b w:val="1"/>
          <w:bCs w:val="1"/>
          <w:sz w:val="36"/>
          <w:szCs w:val="36"/>
        </w:rPr>
      </w:pPr>
      <w:r w:rsidRPr="507F4776" w:rsidR="66EB56AF">
        <w:rPr>
          <w:b w:val="1"/>
          <w:bCs w:val="1"/>
          <w:sz w:val="36"/>
          <w:szCs w:val="36"/>
        </w:rPr>
        <w:t xml:space="preserve">Output:  </w:t>
      </w:r>
    </w:p>
    <w:p w:rsidR="239A00F6" w:rsidP="507F4776" w:rsidRDefault="239A00F6" w14:paraId="68015235" w14:textId="23ABE7C1">
      <w:pPr>
        <w:pStyle w:val="Normal"/>
      </w:pPr>
      <w:r w:rsidR="239A00F6">
        <w:drawing>
          <wp:inline wp14:editId="0E2CCA72" wp14:anchorId="2E94899F">
            <wp:extent cx="5943600" cy="2914650"/>
            <wp:effectExtent l="0" t="0" r="0" b="0"/>
            <wp:docPr id="95052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052459" name="Picture 95052459"/>
                    <pic:cNvPicPr/>
                  </pic:nvPicPr>
                  <pic:blipFill>
                    <a:blip xmlns:r="http://schemas.openxmlformats.org/officeDocument/2006/relationships" r:embed="rId1745564744">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p>
    <w:p w:rsidR="239A00F6" w:rsidP="507F4776" w:rsidRDefault="239A00F6" w14:paraId="7F63DA8B" w14:textId="10E5C96E">
      <w:pPr>
        <w:pStyle w:val="Normal"/>
      </w:pPr>
      <w:r w:rsidR="239A00F6">
        <w:drawing>
          <wp:inline wp14:editId="298ED3E0" wp14:anchorId="549F10BC">
            <wp:extent cx="5943600" cy="1504950"/>
            <wp:effectExtent l="0" t="0" r="0" b="0"/>
            <wp:docPr id="1955912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5912489" name="Picture 1955912489"/>
                    <pic:cNvPicPr/>
                  </pic:nvPicPr>
                  <pic:blipFill>
                    <a:blip xmlns:r="http://schemas.openxmlformats.org/officeDocument/2006/relationships" r:embed="rId1379505875">
                      <a:extLst>
                        <a:ext uri="{28A0092B-C50C-407E-A947-70E740481C1C}">
                          <a14:useLocalDpi xmlns:a14="http://schemas.microsoft.com/office/drawing/2010/main"/>
                        </a:ext>
                      </a:extLst>
                    </a:blip>
                    <a:stretch>
                      <a:fillRect/>
                    </a:stretch>
                  </pic:blipFill>
                  <pic:spPr>
                    <a:xfrm>
                      <a:off x="0" y="0"/>
                      <a:ext cx="5943600" cy="1504950"/>
                    </a:xfrm>
                    <a:prstGeom prst="rect">
                      <a:avLst/>
                    </a:prstGeom>
                  </pic:spPr>
                </pic:pic>
              </a:graphicData>
            </a:graphic>
          </wp:inline>
        </w:drawing>
      </w:r>
    </w:p>
    <w:p w:rsidR="239A00F6" w:rsidP="507F4776" w:rsidRDefault="239A00F6" w14:paraId="495BB0DD" w14:textId="00E1A529">
      <w:pPr>
        <w:pStyle w:val="Normal"/>
        <w:rPr>
          <w:sz w:val="36"/>
          <w:szCs w:val="36"/>
        </w:rPr>
      </w:pPr>
      <w:r w:rsidRPr="507F4776" w:rsidR="239A00F6">
        <w:rPr>
          <w:sz w:val="36"/>
          <w:szCs w:val="36"/>
        </w:rPr>
        <w:t>Explanation:</w:t>
      </w:r>
    </w:p>
    <w:p w:rsidR="49CEC45D" w:rsidP="507F4776" w:rsidRDefault="49CEC45D" w14:paraId="246B0F0A" w14:textId="4DC06928">
      <w:pPr>
        <w:pStyle w:val="ListParagraph"/>
        <w:numPr>
          <w:ilvl w:val="0"/>
          <w:numId w:val="2"/>
        </w:numPr>
        <w:spacing w:before="240" w:beforeAutospacing="off" w:after="240" w:afterAutospacing="off" w:line="330" w:lineRule="auto"/>
        <w:ind w:left="0" w:right="60"/>
        <w:rPr>
          <w:rFonts w:ascii="Aptos" w:hAnsi="Aptos" w:eastAsia="Aptos" w:cs="Aptos"/>
          <w:noProof w:val="0"/>
          <w:sz w:val="24"/>
          <w:szCs w:val="24"/>
          <w:lang w:val="en-US"/>
        </w:rPr>
      </w:pPr>
      <w:r w:rsidRPr="507F4776" w:rsidR="49CEC45D">
        <w:rPr>
          <w:rFonts w:ascii="Aptos" w:hAnsi="Aptos" w:eastAsia="Aptos" w:cs="Aptos"/>
          <w:b w:val="1"/>
          <w:bCs w:val="1"/>
          <w:noProof w:val="0"/>
          <w:sz w:val="24"/>
          <w:szCs w:val="24"/>
          <w:lang w:val="en-US"/>
        </w:rPr>
        <w:t>Sample Data Creation:</w:t>
      </w:r>
      <w:r w:rsidRPr="507F4776" w:rsidR="49CEC45D">
        <w:rPr>
          <w:rFonts w:ascii="Aptos" w:hAnsi="Aptos" w:eastAsia="Aptos" w:cs="Aptos"/>
          <w:noProof w:val="0"/>
          <w:sz w:val="24"/>
          <w:szCs w:val="24"/>
          <w:lang w:val="en-US"/>
        </w:rPr>
        <w:t xml:space="preserve"> We begin by generating a sample </w:t>
      </w:r>
      <w:r w:rsidRPr="507F4776" w:rsidR="49CEC45D">
        <w:rPr>
          <w:rFonts w:ascii="Consolas" w:hAnsi="Consolas" w:eastAsia="Consolas" w:cs="Consolas"/>
          <w:noProof w:val="0"/>
          <w:sz w:val="24"/>
          <w:szCs w:val="24"/>
          <w:lang w:val="en-US"/>
        </w:rPr>
        <w:t>pandas.DataFrame</w:t>
      </w:r>
      <w:r w:rsidRPr="507F4776" w:rsidR="49CEC45D">
        <w:rPr>
          <w:rFonts w:ascii="Aptos" w:hAnsi="Aptos" w:eastAsia="Aptos" w:cs="Aptos"/>
          <w:noProof w:val="0"/>
          <w:sz w:val="24"/>
          <w:szCs w:val="24"/>
          <w:lang w:val="en-US"/>
        </w:rPr>
        <w:t xml:space="preserve"> that mimics a sales transaction dataset. This dataset is designed to include real-world data issues, such as inconsistent date formats ('2023-01-15', '2023/02/20', '10-03-2023', 'invalid-date'), and problematic transaction amounts (zero and negative values). This allows us to effectively demonstrate the data cleaning and preprocessing techniques.</w:t>
      </w:r>
    </w:p>
    <w:p w:rsidR="49CEC45D" w:rsidP="507F4776" w:rsidRDefault="49CEC45D" w14:paraId="6F1CBCC1" w14:textId="027F26AA">
      <w:pPr>
        <w:pStyle w:val="ListParagraph"/>
        <w:numPr>
          <w:ilvl w:val="0"/>
          <w:numId w:val="2"/>
        </w:numPr>
        <w:spacing w:before="240" w:beforeAutospacing="off" w:after="240" w:afterAutospacing="off" w:line="330" w:lineRule="auto"/>
        <w:ind w:left="0" w:right="60"/>
        <w:rPr>
          <w:rFonts w:ascii="Aptos" w:hAnsi="Aptos" w:eastAsia="Aptos" w:cs="Aptos"/>
          <w:b w:val="1"/>
          <w:bCs w:val="1"/>
          <w:noProof w:val="0"/>
          <w:sz w:val="24"/>
          <w:szCs w:val="24"/>
          <w:lang w:val="en-US"/>
        </w:rPr>
      </w:pPr>
      <w:r w:rsidRPr="507F4776" w:rsidR="49CEC45D">
        <w:rPr>
          <w:rFonts w:ascii="Aptos" w:hAnsi="Aptos" w:eastAsia="Aptos" w:cs="Aptos"/>
          <w:b w:val="1"/>
          <w:bCs w:val="1"/>
          <w:noProof w:val="0"/>
          <w:sz w:val="24"/>
          <w:szCs w:val="24"/>
          <w:lang w:val="en-US"/>
        </w:rPr>
        <w:t>Date Conversion and 'Month-Year' Column Creation:</w:t>
      </w:r>
    </w:p>
    <w:p w:rsidR="49CEC45D" w:rsidP="507F4776" w:rsidRDefault="49CEC45D" w14:paraId="6E450CDA" w14:textId="30289B96">
      <w:pPr>
        <w:pStyle w:val="ListParagraph"/>
        <w:numPr>
          <w:ilvl w:val="1"/>
          <w:numId w:val="2"/>
        </w:numPr>
        <w:spacing w:before="0" w:beforeAutospacing="off" w:after="0" w:afterAutospacing="off" w:line="330" w:lineRule="auto"/>
        <w:ind w:left="0" w:right="60"/>
        <w:rPr>
          <w:rFonts w:ascii="Aptos" w:hAnsi="Aptos" w:eastAsia="Aptos" w:cs="Aptos"/>
          <w:noProof w:val="0"/>
          <w:sz w:val="24"/>
          <w:szCs w:val="24"/>
          <w:lang w:val="en-US"/>
        </w:rPr>
      </w:pPr>
      <w:r w:rsidRPr="507F4776" w:rsidR="49CEC45D">
        <w:rPr>
          <w:rFonts w:ascii="Aptos" w:hAnsi="Aptos" w:eastAsia="Aptos" w:cs="Aptos"/>
          <w:noProof w:val="0"/>
          <w:sz w:val="24"/>
          <w:szCs w:val="24"/>
          <w:lang w:val="en-US"/>
        </w:rPr>
        <w:t xml:space="preserve">The </w:t>
      </w:r>
      <w:r w:rsidRPr="507F4776" w:rsidR="49CEC45D">
        <w:rPr>
          <w:rFonts w:ascii="Consolas" w:hAnsi="Consolas" w:eastAsia="Consolas" w:cs="Consolas"/>
          <w:noProof w:val="0"/>
          <w:sz w:val="24"/>
          <w:szCs w:val="24"/>
          <w:lang w:val="en-US"/>
        </w:rPr>
        <w:t>transaction_date</w:t>
      </w:r>
      <w:r w:rsidRPr="507F4776" w:rsidR="49CEC45D">
        <w:rPr>
          <w:rFonts w:ascii="Aptos" w:hAnsi="Aptos" w:eastAsia="Aptos" w:cs="Aptos"/>
          <w:noProof w:val="0"/>
          <w:sz w:val="24"/>
          <w:szCs w:val="24"/>
          <w:lang w:val="en-US"/>
        </w:rPr>
        <w:t xml:space="preserve"> column is converted to a proper </w:t>
      </w:r>
      <w:r w:rsidRPr="507F4776" w:rsidR="49CEC45D">
        <w:rPr>
          <w:rFonts w:ascii="Consolas" w:hAnsi="Consolas" w:eastAsia="Consolas" w:cs="Consolas"/>
          <w:noProof w:val="0"/>
          <w:sz w:val="24"/>
          <w:szCs w:val="24"/>
          <w:lang w:val="en-US"/>
        </w:rPr>
        <w:t>datetime</w:t>
      </w:r>
      <w:r w:rsidRPr="507F4776" w:rsidR="49CEC45D">
        <w:rPr>
          <w:rFonts w:ascii="Aptos" w:hAnsi="Aptos" w:eastAsia="Aptos" w:cs="Aptos"/>
          <w:noProof w:val="0"/>
          <w:sz w:val="24"/>
          <w:szCs w:val="24"/>
          <w:lang w:val="en-US"/>
        </w:rPr>
        <w:t xml:space="preserve"> object using </w:t>
      </w:r>
      <w:r w:rsidRPr="507F4776" w:rsidR="49CEC45D">
        <w:rPr>
          <w:rFonts w:ascii="Consolas" w:hAnsi="Consolas" w:eastAsia="Consolas" w:cs="Consolas"/>
          <w:noProof w:val="0"/>
          <w:sz w:val="24"/>
          <w:szCs w:val="24"/>
          <w:lang w:val="en-US"/>
        </w:rPr>
        <w:t>pd.to_datetime()</w:t>
      </w:r>
      <w:r w:rsidRPr="507F4776" w:rsidR="49CEC45D">
        <w:rPr>
          <w:rFonts w:ascii="Aptos" w:hAnsi="Aptos" w:eastAsia="Aptos" w:cs="Aptos"/>
          <w:noProof w:val="0"/>
          <w:sz w:val="24"/>
          <w:szCs w:val="24"/>
          <w:lang w:val="en-US"/>
        </w:rPr>
        <w:t xml:space="preserve">. The </w:t>
      </w:r>
      <w:r w:rsidRPr="507F4776" w:rsidR="49CEC45D">
        <w:rPr>
          <w:rFonts w:ascii="Consolas" w:hAnsi="Consolas" w:eastAsia="Consolas" w:cs="Consolas"/>
          <w:noProof w:val="0"/>
          <w:sz w:val="24"/>
          <w:szCs w:val="24"/>
          <w:lang w:val="en-US"/>
        </w:rPr>
        <w:t>errors='coerce'</w:t>
      </w:r>
      <w:r w:rsidRPr="507F4776" w:rsidR="49CEC45D">
        <w:rPr>
          <w:rFonts w:ascii="Aptos" w:hAnsi="Aptos" w:eastAsia="Aptos" w:cs="Aptos"/>
          <w:noProof w:val="0"/>
          <w:sz w:val="24"/>
          <w:szCs w:val="24"/>
          <w:lang w:val="en-US"/>
        </w:rPr>
        <w:t xml:space="preserve"> argument is crucial here; it instructs pandas to replace any unparseable date strings (like 'invalid-date') with </w:t>
      </w:r>
      <w:r w:rsidRPr="507F4776" w:rsidR="49CEC45D">
        <w:rPr>
          <w:rFonts w:ascii="Consolas" w:hAnsi="Consolas" w:eastAsia="Consolas" w:cs="Consolas"/>
          <w:noProof w:val="0"/>
          <w:sz w:val="24"/>
          <w:szCs w:val="24"/>
          <w:lang w:val="en-US"/>
        </w:rPr>
        <w:t>NaT</w:t>
      </w:r>
      <w:r w:rsidRPr="507F4776" w:rsidR="49CEC45D">
        <w:rPr>
          <w:rFonts w:ascii="Aptos" w:hAnsi="Aptos" w:eastAsia="Aptos" w:cs="Aptos"/>
          <w:noProof w:val="0"/>
          <w:sz w:val="24"/>
          <w:szCs w:val="24"/>
          <w:lang w:val="en-US"/>
        </w:rPr>
        <w:t xml:space="preserve"> (Not a Time).</w:t>
      </w:r>
    </w:p>
    <w:p w:rsidR="49CEC45D" w:rsidP="507F4776" w:rsidRDefault="49CEC45D" w14:paraId="04BB5FDF" w14:textId="7FED55F7">
      <w:pPr>
        <w:pStyle w:val="ListParagraph"/>
        <w:numPr>
          <w:ilvl w:val="1"/>
          <w:numId w:val="2"/>
        </w:numPr>
        <w:spacing w:before="0" w:beforeAutospacing="off" w:after="0" w:afterAutospacing="off" w:line="330" w:lineRule="auto"/>
        <w:ind w:left="0" w:right="60"/>
        <w:rPr>
          <w:rFonts w:ascii="Aptos" w:hAnsi="Aptos" w:eastAsia="Aptos" w:cs="Aptos"/>
          <w:noProof w:val="0"/>
          <w:sz w:val="24"/>
          <w:szCs w:val="24"/>
          <w:lang w:val="en-US"/>
        </w:rPr>
      </w:pPr>
      <w:r w:rsidRPr="507F4776" w:rsidR="49CEC45D">
        <w:rPr>
          <w:rFonts w:ascii="Aptos" w:hAnsi="Aptos" w:eastAsia="Aptos" w:cs="Aptos"/>
          <w:noProof w:val="0"/>
          <w:sz w:val="24"/>
          <w:szCs w:val="24"/>
          <w:lang w:val="en-US"/>
        </w:rPr>
        <w:t xml:space="preserve">Following this, </w:t>
      </w:r>
      <w:r w:rsidRPr="507F4776" w:rsidR="49CEC45D">
        <w:rPr>
          <w:rFonts w:ascii="Consolas" w:hAnsi="Consolas" w:eastAsia="Consolas" w:cs="Consolas"/>
          <w:noProof w:val="0"/>
          <w:sz w:val="24"/>
          <w:szCs w:val="24"/>
          <w:lang w:val="en-US"/>
        </w:rPr>
        <w:t>df.dropna(subset=['transaction_date'], inplace=True)</w:t>
      </w:r>
      <w:r w:rsidRPr="507F4776" w:rsidR="49CEC45D">
        <w:rPr>
          <w:rFonts w:ascii="Aptos" w:hAnsi="Aptos" w:eastAsia="Aptos" w:cs="Aptos"/>
          <w:noProof w:val="0"/>
          <w:sz w:val="24"/>
          <w:szCs w:val="24"/>
          <w:lang w:val="en-US"/>
        </w:rPr>
        <w:t xml:space="preserve"> is used to remove any rows where the date conversion resulted in </w:t>
      </w:r>
      <w:r w:rsidRPr="507F4776" w:rsidR="49CEC45D">
        <w:rPr>
          <w:rFonts w:ascii="Consolas" w:hAnsi="Consolas" w:eastAsia="Consolas" w:cs="Consolas"/>
          <w:noProof w:val="0"/>
          <w:sz w:val="24"/>
          <w:szCs w:val="24"/>
          <w:lang w:val="en-US"/>
        </w:rPr>
        <w:t>NaT</w:t>
      </w:r>
      <w:r w:rsidRPr="507F4776" w:rsidR="49CEC45D">
        <w:rPr>
          <w:rFonts w:ascii="Aptos" w:hAnsi="Aptos" w:eastAsia="Aptos" w:cs="Aptos"/>
          <w:noProof w:val="0"/>
          <w:sz w:val="24"/>
          <w:szCs w:val="24"/>
          <w:lang w:val="en-US"/>
        </w:rPr>
        <w:t>. This ensures that all remaining dates in the DataFrame are valid and correctly formatted.</w:t>
      </w:r>
    </w:p>
    <w:p w:rsidR="49CEC45D" w:rsidP="507F4776" w:rsidRDefault="49CEC45D" w14:paraId="26229D9F" w14:textId="41161F15">
      <w:pPr>
        <w:pStyle w:val="ListParagraph"/>
        <w:numPr>
          <w:ilvl w:val="1"/>
          <w:numId w:val="2"/>
        </w:numPr>
        <w:spacing w:before="0" w:beforeAutospacing="off" w:after="0" w:afterAutospacing="off" w:line="330" w:lineRule="auto"/>
        <w:ind w:left="0" w:right="60"/>
        <w:rPr>
          <w:rFonts w:ascii="Aptos" w:hAnsi="Aptos" w:eastAsia="Aptos" w:cs="Aptos"/>
          <w:noProof w:val="0"/>
          <w:sz w:val="24"/>
          <w:szCs w:val="24"/>
          <w:lang w:val="en-US"/>
        </w:rPr>
      </w:pPr>
      <w:r w:rsidRPr="507F4776" w:rsidR="49CEC45D">
        <w:rPr>
          <w:rFonts w:ascii="Aptos" w:hAnsi="Aptos" w:eastAsia="Aptos" w:cs="Aptos"/>
          <w:noProof w:val="0"/>
          <w:sz w:val="24"/>
          <w:szCs w:val="24"/>
          <w:lang w:val="en-US"/>
        </w:rPr>
        <w:t xml:space="preserve">A new column, </w:t>
      </w:r>
      <w:r w:rsidRPr="507F4776" w:rsidR="49CEC45D">
        <w:rPr>
          <w:rFonts w:ascii="Consolas" w:hAnsi="Consolas" w:eastAsia="Consolas" w:cs="Consolas"/>
          <w:noProof w:val="0"/>
          <w:sz w:val="24"/>
          <w:szCs w:val="24"/>
          <w:lang w:val="en-US"/>
        </w:rPr>
        <w:t>month_year</w:t>
      </w:r>
      <w:r w:rsidRPr="507F4776" w:rsidR="49CEC45D">
        <w:rPr>
          <w:rFonts w:ascii="Aptos" w:hAnsi="Aptos" w:eastAsia="Aptos" w:cs="Aptos"/>
          <w:noProof w:val="0"/>
          <w:sz w:val="24"/>
          <w:szCs w:val="24"/>
          <w:lang w:val="en-US"/>
        </w:rPr>
        <w:t xml:space="preserve">, is then created by extracting the year and month from the </w:t>
      </w:r>
      <w:r w:rsidRPr="507F4776" w:rsidR="49CEC45D">
        <w:rPr>
          <w:rFonts w:ascii="Consolas" w:hAnsi="Consolas" w:eastAsia="Consolas" w:cs="Consolas"/>
          <w:noProof w:val="0"/>
          <w:sz w:val="24"/>
          <w:szCs w:val="24"/>
          <w:lang w:val="en-US"/>
        </w:rPr>
        <w:t>transaction_date</w:t>
      </w:r>
      <w:r w:rsidRPr="507F4776" w:rsidR="49CEC45D">
        <w:rPr>
          <w:rFonts w:ascii="Aptos" w:hAnsi="Aptos" w:eastAsia="Aptos" w:cs="Aptos"/>
          <w:noProof w:val="0"/>
          <w:sz w:val="24"/>
          <w:szCs w:val="24"/>
          <w:lang w:val="en-US"/>
        </w:rPr>
        <w:t xml:space="preserve"> using </w:t>
      </w:r>
      <w:r w:rsidRPr="507F4776" w:rsidR="49CEC45D">
        <w:rPr>
          <w:rFonts w:ascii="Consolas" w:hAnsi="Consolas" w:eastAsia="Consolas" w:cs="Consolas"/>
          <w:noProof w:val="0"/>
          <w:sz w:val="24"/>
          <w:szCs w:val="24"/>
          <w:lang w:val="en-US"/>
        </w:rPr>
        <w:t>.dt.to_period('M')</w:t>
      </w:r>
      <w:r w:rsidRPr="507F4776" w:rsidR="49CEC45D">
        <w:rPr>
          <w:rFonts w:ascii="Aptos" w:hAnsi="Aptos" w:eastAsia="Aptos" w:cs="Aptos"/>
          <w:noProof w:val="0"/>
          <w:sz w:val="24"/>
          <w:szCs w:val="24"/>
          <w:lang w:val="en-US"/>
        </w:rPr>
        <w:t xml:space="preserve"> and converting it to a string (</w:t>
      </w:r>
      <w:r w:rsidRPr="507F4776" w:rsidR="49CEC45D">
        <w:rPr>
          <w:rFonts w:ascii="Consolas" w:hAnsi="Consolas" w:eastAsia="Consolas" w:cs="Consolas"/>
          <w:noProof w:val="0"/>
          <w:sz w:val="24"/>
          <w:szCs w:val="24"/>
          <w:lang w:val="en-US"/>
        </w:rPr>
        <w:t>.astype(str)</w:t>
      </w:r>
      <w:r w:rsidRPr="507F4776" w:rsidR="49CEC45D">
        <w:rPr>
          <w:rFonts w:ascii="Aptos" w:hAnsi="Aptos" w:eastAsia="Aptos" w:cs="Aptos"/>
          <w:noProof w:val="0"/>
          <w:sz w:val="24"/>
          <w:szCs w:val="24"/>
          <w:lang w:val="en-US"/>
        </w:rPr>
        <w:t>). This is useful for time-series analysis or aggregation by month.</w:t>
      </w:r>
    </w:p>
    <w:p w:rsidR="49CEC45D" w:rsidP="507F4776" w:rsidRDefault="49CEC45D" w14:paraId="211F5BA2" w14:textId="26092A76">
      <w:pPr>
        <w:pStyle w:val="ListParagraph"/>
        <w:numPr>
          <w:ilvl w:val="0"/>
          <w:numId w:val="2"/>
        </w:numPr>
        <w:spacing w:before="240" w:beforeAutospacing="off" w:after="240" w:afterAutospacing="off" w:line="330" w:lineRule="auto"/>
        <w:ind w:left="0" w:right="60"/>
        <w:rPr>
          <w:rFonts w:ascii="Aptos" w:hAnsi="Aptos" w:eastAsia="Aptos" w:cs="Aptos"/>
          <w:b w:val="1"/>
          <w:bCs w:val="1"/>
          <w:noProof w:val="0"/>
          <w:sz w:val="24"/>
          <w:szCs w:val="24"/>
          <w:lang w:val="en-US"/>
        </w:rPr>
      </w:pPr>
      <w:r w:rsidRPr="507F4776" w:rsidR="49CEC45D">
        <w:rPr>
          <w:rFonts w:ascii="Aptos" w:hAnsi="Aptos" w:eastAsia="Aptos" w:cs="Aptos"/>
          <w:b w:val="1"/>
          <w:bCs w:val="1"/>
          <w:noProof w:val="0"/>
          <w:sz w:val="24"/>
          <w:szCs w:val="24"/>
          <w:lang w:val="en-US"/>
        </w:rPr>
        <w:t>Removing Invalid Transaction Amounts:</w:t>
      </w:r>
    </w:p>
    <w:p w:rsidR="49CEC45D" w:rsidP="507F4776" w:rsidRDefault="49CEC45D" w14:paraId="1D52BDF4" w14:textId="5FF74B5B">
      <w:pPr>
        <w:pStyle w:val="ListParagraph"/>
        <w:numPr>
          <w:ilvl w:val="1"/>
          <w:numId w:val="2"/>
        </w:numPr>
        <w:spacing w:before="0" w:beforeAutospacing="off" w:after="0" w:afterAutospacing="off" w:line="330" w:lineRule="auto"/>
        <w:ind w:left="0" w:right="60"/>
        <w:rPr>
          <w:rFonts w:ascii="Aptos" w:hAnsi="Aptos" w:eastAsia="Aptos" w:cs="Aptos"/>
          <w:noProof w:val="0"/>
          <w:sz w:val="24"/>
          <w:szCs w:val="24"/>
          <w:lang w:val="en-US"/>
        </w:rPr>
      </w:pPr>
      <w:r w:rsidRPr="507F4776" w:rsidR="49CEC45D">
        <w:rPr>
          <w:rFonts w:ascii="Aptos" w:hAnsi="Aptos" w:eastAsia="Aptos" w:cs="Aptos"/>
          <w:noProof w:val="0"/>
          <w:sz w:val="24"/>
          <w:szCs w:val="24"/>
          <w:lang w:val="en-US"/>
        </w:rPr>
        <w:t xml:space="preserve">Sales transactions should generally have positive amounts. We filter the DataFrame to keep only those rows where </w:t>
      </w:r>
      <w:r w:rsidRPr="507F4776" w:rsidR="49CEC45D">
        <w:rPr>
          <w:rFonts w:ascii="Consolas" w:hAnsi="Consolas" w:eastAsia="Consolas" w:cs="Consolas"/>
          <w:noProof w:val="0"/>
          <w:sz w:val="24"/>
          <w:szCs w:val="24"/>
          <w:lang w:val="en-US"/>
        </w:rPr>
        <w:t>transaction_amount</w:t>
      </w:r>
      <w:r w:rsidRPr="507F4776" w:rsidR="49CEC45D">
        <w:rPr>
          <w:rFonts w:ascii="Aptos" w:hAnsi="Aptos" w:eastAsia="Aptos" w:cs="Aptos"/>
          <w:noProof w:val="0"/>
          <w:sz w:val="24"/>
          <w:szCs w:val="24"/>
          <w:lang w:val="en-US"/>
        </w:rPr>
        <w:t xml:space="preserve"> is greater than 0 (</w:t>
      </w:r>
      <w:r w:rsidRPr="507F4776" w:rsidR="49CEC45D">
        <w:rPr>
          <w:rFonts w:ascii="Consolas" w:hAnsi="Consolas" w:eastAsia="Consolas" w:cs="Consolas"/>
          <w:noProof w:val="0"/>
          <w:sz w:val="24"/>
          <w:szCs w:val="24"/>
          <w:lang w:val="en-US"/>
        </w:rPr>
        <w:t>df = df[df['transaction_amount'] &gt; 0]</w:t>
      </w:r>
      <w:r w:rsidRPr="507F4776" w:rsidR="49CEC45D">
        <w:rPr>
          <w:rFonts w:ascii="Aptos" w:hAnsi="Aptos" w:eastAsia="Aptos" w:cs="Aptos"/>
          <w:noProof w:val="0"/>
          <w:sz w:val="24"/>
          <w:szCs w:val="24"/>
          <w:lang w:val="en-US"/>
        </w:rPr>
        <w:t>). This effectively removes transactions with zero or negative values, which are usually considered invalid or returns in sales data context.</w:t>
      </w:r>
    </w:p>
    <w:p w:rsidR="49CEC45D" w:rsidP="507F4776" w:rsidRDefault="49CEC45D" w14:paraId="2FB3F4D4" w14:textId="157EE063">
      <w:pPr>
        <w:pStyle w:val="ListParagraph"/>
        <w:numPr>
          <w:ilvl w:val="0"/>
          <w:numId w:val="2"/>
        </w:numPr>
        <w:spacing w:before="240" w:beforeAutospacing="off" w:after="240" w:afterAutospacing="off" w:line="330" w:lineRule="auto"/>
        <w:ind w:left="0" w:right="60"/>
        <w:rPr>
          <w:rFonts w:ascii="Aptos" w:hAnsi="Aptos" w:eastAsia="Aptos" w:cs="Aptos"/>
          <w:b w:val="1"/>
          <w:bCs w:val="1"/>
          <w:noProof w:val="0"/>
          <w:sz w:val="24"/>
          <w:szCs w:val="24"/>
          <w:lang w:val="en-US"/>
        </w:rPr>
      </w:pPr>
      <w:r w:rsidRPr="507F4776" w:rsidR="49CEC45D">
        <w:rPr>
          <w:rFonts w:ascii="Aptos" w:hAnsi="Aptos" w:eastAsia="Aptos" w:cs="Aptos"/>
          <w:b w:val="1"/>
          <w:bCs w:val="1"/>
          <w:noProof w:val="0"/>
          <w:sz w:val="24"/>
          <w:szCs w:val="24"/>
          <w:lang w:val="en-US"/>
        </w:rPr>
        <w:t>Min-Max Normalization of 'transaction_amount':</w:t>
      </w:r>
    </w:p>
    <w:p w:rsidR="49CEC45D" w:rsidP="507F4776" w:rsidRDefault="49CEC45D" w14:paraId="7EC2EB11" w14:textId="122C2576">
      <w:pPr>
        <w:pStyle w:val="ListParagraph"/>
        <w:numPr>
          <w:ilvl w:val="1"/>
          <w:numId w:val="2"/>
        </w:numPr>
        <w:spacing w:before="0" w:beforeAutospacing="off" w:after="0" w:afterAutospacing="off" w:line="330" w:lineRule="auto"/>
        <w:ind w:left="0" w:right="60"/>
        <w:rPr>
          <w:rFonts w:ascii="Aptos" w:hAnsi="Aptos" w:eastAsia="Aptos" w:cs="Aptos"/>
          <w:noProof w:val="0"/>
          <w:sz w:val="24"/>
          <w:szCs w:val="24"/>
          <w:lang w:val="en-US"/>
        </w:rPr>
      </w:pPr>
      <w:r w:rsidRPr="507F4776" w:rsidR="49CEC45D">
        <w:rPr>
          <w:rFonts w:ascii="Aptos" w:hAnsi="Aptos" w:eastAsia="Aptos" w:cs="Aptos"/>
          <w:noProof w:val="0"/>
          <w:sz w:val="24"/>
          <w:szCs w:val="24"/>
          <w:lang w:val="en-US"/>
        </w:rPr>
        <w:t xml:space="preserve">Normalization is a common preprocessing step for numerical features, especially when preparing data for machine learning algorithms. We use </w:t>
      </w:r>
      <w:r w:rsidRPr="507F4776" w:rsidR="49CEC45D">
        <w:rPr>
          <w:rFonts w:ascii="Consolas" w:hAnsi="Consolas" w:eastAsia="Consolas" w:cs="Consolas"/>
          <w:noProof w:val="0"/>
          <w:sz w:val="24"/>
          <w:szCs w:val="24"/>
          <w:lang w:val="en-US"/>
        </w:rPr>
        <w:t>MinMaxScaler</w:t>
      </w:r>
      <w:r w:rsidRPr="507F4776" w:rsidR="49CEC45D">
        <w:rPr>
          <w:rFonts w:ascii="Aptos" w:hAnsi="Aptos" w:eastAsia="Aptos" w:cs="Aptos"/>
          <w:noProof w:val="0"/>
          <w:sz w:val="24"/>
          <w:szCs w:val="24"/>
          <w:lang w:val="en-US"/>
        </w:rPr>
        <w:t xml:space="preserve"> from </w:t>
      </w:r>
      <w:r w:rsidRPr="507F4776" w:rsidR="49CEC45D">
        <w:rPr>
          <w:rFonts w:ascii="Consolas" w:hAnsi="Consolas" w:eastAsia="Consolas" w:cs="Consolas"/>
          <w:noProof w:val="0"/>
          <w:sz w:val="24"/>
          <w:szCs w:val="24"/>
          <w:lang w:val="en-US"/>
        </w:rPr>
        <w:t>sklearn.preprocessing</w:t>
      </w:r>
      <w:r w:rsidRPr="507F4776" w:rsidR="49CEC45D">
        <w:rPr>
          <w:rFonts w:ascii="Aptos" w:hAnsi="Aptos" w:eastAsia="Aptos" w:cs="Aptos"/>
          <w:noProof w:val="0"/>
          <w:sz w:val="24"/>
          <w:szCs w:val="24"/>
          <w:lang w:val="en-US"/>
        </w:rPr>
        <w:t xml:space="preserve"> to scale the </w:t>
      </w:r>
      <w:r w:rsidRPr="507F4776" w:rsidR="49CEC45D">
        <w:rPr>
          <w:rFonts w:ascii="Consolas" w:hAnsi="Consolas" w:eastAsia="Consolas" w:cs="Consolas"/>
          <w:noProof w:val="0"/>
          <w:sz w:val="24"/>
          <w:szCs w:val="24"/>
          <w:lang w:val="en-US"/>
        </w:rPr>
        <w:t>transaction_amount</w:t>
      </w:r>
      <w:r w:rsidRPr="507F4776" w:rsidR="49CEC45D">
        <w:rPr>
          <w:rFonts w:ascii="Aptos" w:hAnsi="Aptos" w:eastAsia="Aptos" w:cs="Aptos"/>
          <w:noProof w:val="0"/>
          <w:sz w:val="24"/>
          <w:szCs w:val="24"/>
          <w:lang w:val="en-US"/>
        </w:rPr>
        <w:t xml:space="preserve"> column.</w:t>
      </w:r>
    </w:p>
    <w:p w:rsidR="49CEC45D" w:rsidP="507F4776" w:rsidRDefault="49CEC45D" w14:paraId="4D460F8A" w14:textId="5B80CA7B">
      <w:pPr>
        <w:pStyle w:val="ListParagraph"/>
        <w:numPr>
          <w:ilvl w:val="1"/>
          <w:numId w:val="2"/>
        </w:numPr>
        <w:spacing w:before="0" w:beforeAutospacing="off" w:after="0" w:afterAutospacing="off" w:line="330" w:lineRule="auto"/>
        <w:ind w:left="0" w:right="60"/>
        <w:rPr>
          <w:rFonts w:ascii="Aptos" w:hAnsi="Aptos" w:eastAsia="Aptos" w:cs="Aptos"/>
          <w:noProof w:val="0"/>
          <w:sz w:val="24"/>
          <w:szCs w:val="24"/>
          <w:lang w:val="en-US"/>
        </w:rPr>
      </w:pPr>
      <w:r w:rsidRPr="507F4776" w:rsidR="49CEC45D">
        <w:rPr>
          <w:rFonts w:ascii="Aptos" w:hAnsi="Aptos" w:eastAsia="Aptos" w:cs="Aptos"/>
          <w:noProof w:val="0"/>
          <w:sz w:val="24"/>
          <w:szCs w:val="24"/>
          <w:lang w:val="en-US"/>
        </w:rPr>
        <w:t xml:space="preserve">Min-Max scaling transforms values to a specific range, typically between 0 and 1. The formula used is </w:t>
      </w:r>
      <w:r w:rsidRPr="507F4776" w:rsidR="49CEC45D">
        <w:rPr>
          <w:rFonts w:ascii="Consolas" w:hAnsi="Consolas" w:eastAsia="Consolas" w:cs="Consolas"/>
          <w:noProof w:val="0"/>
          <w:sz w:val="24"/>
          <w:szCs w:val="24"/>
          <w:lang w:val="en-US"/>
        </w:rPr>
        <w:t>(x - min(x)) / (max(x) - min(x))</w:t>
      </w:r>
      <w:r w:rsidRPr="507F4776" w:rsidR="49CEC45D">
        <w:rPr>
          <w:rFonts w:ascii="Aptos" w:hAnsi="Aptos" w:eastAsia="Aptos" w:cs="Aptos"/>
          <w:noProof w:val="0"/>
          <w:sz w:val="24"/>
          <w:szCs w:val="24"/>
          <w:lang w:val="en-US"/>
        </w:rPr>
        <w:t>. This process helps prevent features with larger numerical ranges from disproportionately influencing model training.</w:t>
      </w:r>
    </w:p>
    <w:p w:rsidR="49CEC45D" w:rsidP="507F4776" w:rsidRDefault="49CEC45D" w14:paraId="14DD334E" w14:textId="0AA96331">
      <w:pPr>
        <w:pStyle w:val="ListParagraph"/>
        <w:numPr>
          <w:ilvl w:val="1"/>
          <w:numId w:val="2"/>
        </w:numPr>
        <w:spacing w:before="0" w:beforeAutospacing="off" w:after="0" w:afterAutospacing="off" w:line="330" w:lineRule="auto"/>
        <w:ind w:left="0" w:right="60"/>
        <w:rPr>
          <w:rFonts w:ascii="Aptos" w:hAnsi="Aptos" w:eastAsia="Aptos" w:cs="Aptos"/>
          <w:noProof w:val="0"/>
          <w:sz w:val="24"/>
          <w:szCs w:val="24"/>
          <w:lang w:val="en-US"/>
        </w:rPr>
      </w:pPr>
      <w:r w:rsidRPr="507F4776" w:rsidR="49CEC45D">
        <w:rPr>
          <w:rFonts w:ascii="Aptos" w:hAnsi="Aptos" w:eastAsia="Aptos" w:cs="Aptos"/>
          <w:noProof w:val="0"/>
          <w:sz w:val="24"/>
          <w:szCs w:val="24"/>
          <w:lang w:val="en-US"/>
        </w:rPr>
        <w:t xml:space="preserve">The scaled values are stored in a new column called </w:t>
      </w:r>
      <w:r w:rsidRPr="507F4776" w:rsidR="49CEC45D">
        <w:rPr>
          <w:rFonts w:ascii="Consolas" w:hAnsi="Consolas" w:eastAsia="Consolas" w:cs="Consolas"/>
          <w:noProof w:val="0"/>
          <w:sz w:val="24"/>
          <w:szCs w:val="24"/>
          <w:lang w:val="en-US"/>
        </w:rPr>
        <w:t>transaction_amount_normalized</w:t>
      </w:r>
      <w:r w:rsidRPr="507F4776" w:rsidR="49CEC45D">
        <w:rPr>
          <w:rFonts w:ascii="Aptos" w:hAnsi="Aptos" w:eastAsia="Aptos" w:cs="Aptos"/>
          <w:noProof w:val="0"/>
          <w:sz w:val="24"/>
          <w:szCs w:val="24"/>
          <w:lang w:val="en-US"/>
        </w:rPr>
        <w:t>.</w:t>
      </w:r>
    </w:p>
    <w:p w:rsidR="49CEC45D" w:rsidP="507F4776" w:rsidRDefault="49CEC45D" w14:paraId="6E6AF0A8" w14:textId="4A9020D6">
      <w:pPr>
        <w:spacing w:before="120" w:beforeAutospacing="off" w:after="0" w:afterAutospacing="off" w:line="330" w:lineRule="auto"/>
        <w:ind w:left="0" w:right="60"/>
      </w:pPr>
      <w:r w:rsidRPr="507F4776" w:rsidR="49CEC45D">
        <w:rPr>
          <w:rFonts w:ascii="Aptos" w:hAnsi="Aptos" w:eastAsia="Aptos" w:cs="Aptos"/>
          <w:noProof w:val="0"/>
          <w:sz w:val="24"/>
          <w:szCs w:val="24"/>
          <w:lang w:val="en-US"/>
        </w:rPr>
        <w:t xml:space="preserve">Finally, the script prints the </w:t>
      </w:r>
      <w:r w:rsidRPr="507F4776" w:rsidR="49CEC45D">
        <w:rPr>
          <w:rFonts w:ascii="Consolas" w:hAnsi="Consolas" w:eastAsia="Consolas" w:cs="Consolas"/>
          <w:noProof w:val="0"/>
          <w:sz w:val="24"/>
          <w:szCs w:val="24"/>
          <w:lang w:val="en-US"/>
        </w:rPr>
        <w:t>DataFrame Info</w:t>
      </w:r>
      <w:r w:rsidRPr="507F4776" w:rsidR="49CEC45D">
        <w:rPr>
          <w:rFonts w:ascii="Aptos" w:hAnsi="Aptos" w:eastAsia="Aptos" w:cs="Aptos"/>
          <w:noProof w:val="0"/>
          <w:sz w:val="24"/>
          <w:szCs w:val="24"/>
          <w:lang w:val="en-US"/>
        </w:rPr>
        <w:t xml:space="preserve"> at various stages and the </w:t>
      </w:r>
      <w:r w:rsidRPr="507F4776" w:rsidR="49CEC45D">
        <w:rPr>
          <w:rFonts w:ascii="Consolas" w:hAnsi="Consolas" w:eastAsia="Consolas" w:cs="Consolas"/>
          <w:noProof w:val="0"/>
          <w:sz w:val="24"/>
          <w:szCs w:val="24"/>
          <w:lang w:val="en-US"/>
        </w:rPr>
        <w:t>Final shape</w:t>
      </w:r>
      <w:r w:rsidRPr="507F4776" w:rsidR="49CEC45D">
        <w:rPr>
          <w:rFonts w:ascii="Aptos" w:hAnsi="Aptos" w:eastAsia="Aptos" w:cs="Aptos"/>
          <w:noProof w:val="0"/>
          <w:sz w:val="24"/>
          <w:szCs w:val="24"/>
          <w:lang w:val="en-US"/>
        </w:rPr>
        <w:t xml:space="preserve"> of the cleaned DataFrame to show the impact of each preprocessing step on the data's structure and contents. The result is a clean, validated, and scaled dataset ready for further analysis or modeling.</w:t>
      </w:r>
    </w:p>
    <w:p w:rsidR="507F4776" w:rsidP="507F4776" w:rsidRDefault="507F4776" w14:paraId="23E75177" w14:textId="1B2F7AE5">
      <w:pPr>
        <w:shd w:val="clear" w:color="auto" w:fill="FFFFFF" w:themeFill="background1"/>
        <w:spacing w:before="0" w:beforeAutospacing="off" w:after="0" w:afterAutospacing="off"/>
      </w:pPr>
    </w:p>
    <w:p w:rsidR="49CEC45D" w:rsidP="507F4776" w:rsidRDefault="49CEC45D" w14:paraId="3C0E68B3" w14:textId="1707C44F">
      <w:pPr>
        <w:pStyle w:val="Normal"/>
        <w:rPr>
          <w:b w:val="1"/>
          <w:bCs w:val="1"/>
          <w:sz w:val="36"/>
          <w:szCs w:val="36"/>
        </w:rPr>
      </w:pPr>
      <w:r w:rsidRPr="507F4776" w:rsidR="49CEC45D">
        <w:rPr>
          <w:b w:val="1"/>
          <w:bCs w:val="1"/>
          <w:sz w:val="36"/>
          <w:szCs w:val="36"/>
        </w:rPr>
        <w:t xml:space="preserve">TASK-3: </w:t>
      </w:r>
      <w:r w:rsidRPr="507F4776" w:rsidR="2E99A3F5">
        <w:rPr>
          <w:rFonts w:ascii="Aptos" w:hAnsi="Aptos" w:eastAsia="Aptos" w:cs="Aptos"/>
          <w:noProof w:val="0"/>
          <w:sz w:val="36"/>
          <w:szCs w:val="36"/>
          <w:lang w:val="en-US"/>
        </w:rPr>
        <w:t xml:space="preserve">Generate a Python script that cleans healthcare patient records by filling missing numeric values with column means, converting height from centimeters to meters, standardizing gender labels (e.g., "M", "male", "Male" → "Male"), and dropping irrelevant columns such as </w:t>
      </w:r>
      <w:r w:rsidRPr="507F4776" w:rsidR="2E99A3F5">
        <w:rPr>
          <w:rFonts w:ascii="Consolas" w:hAnsi="Consolas" w:eastAsia="Consolas" w:cs="Consolas"/>
          <w:noProof w:val="0"/>
          <w:sz w:val="36"/>
          <w:szCs w:val="36"/>
          <w:lang w:val="en-US"/>
        </w:rPr>
        <w:t>patient_id</w:t>
      </w:r>
      <w:r w:rsidRPr="507F4776" w:rsidR="2E99A3F5">
        <w:rPr>
          <w:rFonts w:ascii="Aptos" w:hAnsi="Aptos" w:eastAsia="Aptos" w:cs="Aptos"/>
          <w:noProof w:val="0"/>
          <w:sz w:val="36"/>
          <w:szCs w:val="36"/>
          <w:lang w:val="en-US"/>
        </w:rPr>
        <w:t>. The output should be a cleaned dataset suitable for machine-learning training.</w:t>
      </w:r>
    </w:p>
    <w:p w:rsidR="2E99A3F5" w:rsidP="507F4776" w:rsidRDefault="2E99A3F5" w14:paraId="32E61FF2" w14:textId="3D3965F6">
      <w:pPr>
        <w:pStyle w:val="Normal"/>
        <w:rPr>
          <w:rFonts w:ascii="Aptos" w:hAnsi="Aptos" w:eastAsia="Aptos" w:cs="Aptos"/>
          <w:b w:val="1"/>
          <w:bCs w:val="1"/>
          <w:noProof w:val="0"/>
          <w:sz w:val="36"/>
          <w:szCs w:val="36"/>
          <w:lang w:val="en-US"/>
        </w:rPr>
      </w:pPr>
      <w:r w:rsidRPr="507F4776" w:rsidR="2E99A3F5">
        <w:rPr>
          <w:rFonts w:ascii="Aptos" w:hAnsi="Aptos" w:eastAsia="Aptos" w:cs="Aptos"/>
          <w:b w:val="1"/>
          <w:bCs w:val="1"/>
          <w:noProof w:val="0"/>
          <w:sz w:val="36"/>
          <w:szCs w:val="36"/>
          <w:lang w:val="en-US"/>
        </w:rPr>
        <w:t>Code:</w:t>
      </w:r>
    </w:p>
    <w:p w:rsidR="3745BAF2" w:rsidP="507F4776" w:rsidRDefault="3745BAF2" w14:paraId="3013A8DE" w14:textId="53A4B600">
      <w:pPr>
        <w:pStyle w:val="Normal"/>
      </w:pPr>
      <w:r w:rsidR="3745BAF2">
        <w:drawing>
          <wp:inline wp14:editId="168C8EC1" wp14:anchorId="5DCD96E2">
            <wp:extent cx="5943600" cy="5829300"/>
            <wp:effectExtent l="0" t="0" r="0" b="0"/>
            <wp:docPr id="1989198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9198198" name="Picture 1989198198"/>
                    <pic:cNvPicPr/>
                  </pic:nvPicPr>
                  <pic:blipFill>
                    <a:blip xmlns:r="http://schemas.openxmlformats.org/officeDocument/2006/relationships" r:embed="rId1804394825">
                      <a:extLst>
                        <a:ext uri="{28A0092B-C50C-407E-A947-70E740481C1C}">
                          <a14:useLocalDpi xmlns:a14="http://schemas.microsoft.com/office/drawing/2010/main"/>
                        </a:ext>
                      </a:extLst>
                    </a:blip>
                    <a:stretch>
                      <a:fillRect/>
                    </a:stretch>
                  </pic:blipFill>
                  <pic:spPr>
                    <a:xfrm>
                      <a:off x="0" y="0"/>
                      <a:ext cx="5943600" cy="5829300"/>
                    </a:xfrm>
                    <a:prstGeom prst="rect">
                      <a:avLst/>
                    </a:prstGeom>
                  </pic:spPr>
                </pic:pic>
              </a:graphicData>
            </a:graphic>
          </wp:inline>
        </w:drawing>
      </w:r>
    </w:p>
    <w:p w:rsidR="3745BAF2" w:rsidP="507F4776" w:rsidRDefault="3745BAF2" w14:paraId="4D242A28" w14:textId="33E983A8">
      <w:pPr>
        <w:pStyle w:val="Normal"/>
        <w:rPr>
          <w:b w:val="1"/>
          <w:bCs w:val="1"/>
          <w:sz w:val="36"/>
          <w:szCs w:val="36"/>
        </w:rPr>
      </w:pPr>
      <w:r w:rsidRPr="507F4776" w:rsidR="3745BAF2">
        <w:rPr>
          <w:b w:val="1"/>
          <w:bCs w:val="1"/>
          <w:sz w:val="36"/>
          <w:szCs w:val="36"/>
        </w:rPr>
        <w:t>Output:</w:t>
      </w:r>
    </w:p>
    <w:p w:rsidR="3745BAF2" w:rsidP="507F4776" w:rsidRDefault="3745BAF2" w14:paraId="15BAA9EE" w14:textId="06B87755">
      <w:pPr>
        <w:pStyle w:val="Normal"/>
      </w:pPr>
      <w:r w:rsidR="3745BAF2">
        <w:drawing>
          <wp:inline wp14:editId="643EAD36" wp14:anchorId="1EF1E5C2">
            <wp:extent cx="5943600" cy="2238375"/>
            <wp:effectExtent l="0" t="0" r="0" b="0"/>
            <wp:docPr id="250174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0174788" name="Picture 250174788"/>
                    <pic:cNvPicPr/>
                  </pic:nvPicPr>
                  <pic:blipFill>
                    <a:blip xmlns:r="http://schemas.openxmlformats.org/officeDocument/2006/relationships" r:embed="rId1139342756">
                      <a:extLst>
                        <a:ext uri="{28A0092B-C50C-407E-A947-70E740481C1C}">
                          <a14:useLocalDpi xmlns:a14="http://schemas.microsoft.com/office/drawing/2010/main"/>
                        </a:ext>
                      </a:extLst>
                    </a:blip>
                    <a:stretch>
                      <a:fillRect/>
                    </a:stretch>
                  </pic:blipFill>
                  <pic:spPr>
                    <a:xfrm>
                      <a:off x="0" y="0"/>
                      <a:ext cx="5943600" cy="2238375"/>
                    </a:xfrm>
                    <a:prstGeom prst="rect">
                      <a:avLst/>
                    </a:prstGeom>
                  </pic:spPr>
                </pic:pic>
              </a:graphicData>
            </a:graphic>
          </wp:inline>
        </w:drawing>
      </w:r>
    </w:p>
    <w:p w:rsidR="507F4776" w:rsidP="507F4776" w:rsidRDefault="507F4776" w14:paraId="7BBE74AC" w14:textId="2FEE7B04">
      <w:pPr>
        <w:pStyle w:val="Normal"/>
      </w:pPr>
    </w:p>
    <w:p w:rsidR="3745BAF2" w:rsidP="507F4776" w:rsidRDefault="3745BAF2" w14:paraId="42300E8D" w14:textId="1F2F6316">
      <w:pPr>
        <w:pStyle w:val="Normal"/>
      </w:pPr>
      <w:r w:rsidR="3745BAF2">
        <w:drawing>
          <wp:inline wp14:editId="3EC2103D" wp14:anchorId="5A4508E4">
            <wp:extent cx="5943600" cy="2390775"/>
            <wp:effectExtent l="0" t="0" r="0" b="0"/>
            <wp:docPr id="2068182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818261" name="Picture 206818261"/>
                    <pic:cNvPicPr/>
                  </pic:nvPicPr>
                  <pic:blipFill>
                    <a:blip xmlns:r="http://schemas.openxmlformats.org/officeDocument/2006/relationships" r:embed="rId1608960932">
                      <a:extLst>
                        <a:ext uri="{28A0092B-C50C-407E-A947-70E740481C1C}">
                          <a14:useLocalDpi xmlns:a14="http://schemas.microsoft.com/office/drawing/2010/main"/>
                        </a:ext>
                      </a:extLst>
                    </a:blip>
                    <a:stretch>
                      <a:fillRect/>
                    </a:stretch>
                  </pic:blipFill>
                  <pic:spPr>
                    <a:xfrm>
                      <a:off x="0" y="0"/>
                      <a:ext cx="5943600" cy="2390775"/>
                    </a:xfrm>
                    <a:prstGeom prst="rect">
                      <a:avLst/>
                    </a:prstGeom>
                  </pic:spPr>
                </pic:pic>
              </a:graphicData>
            </a:graphic>
          </wp:inline>
        </w:drawing>
      </w:r>
    </w:p>
    <w:p w:rsidR="3745BAF2" w:rsidP="507F4776" w:rsidRDefault="3745BAF2" w14:paraId="3BA54E29" w14:textId="6BE6C14F">
      <w:pPr>
        <w:pStyle w:val="Normal"/>
        <w:rPr>
          <w:b w:val="1"/>
          <w:bCs w:val="1"/>
          <w:sz w:val="36"/>
          <w:szCs w:val="36"/>
        </w:rPr>
      </w:pPr>
      <w:r w:rsidRPr="507F4776" w:rsidR="3745BAF2">
        <w:rPr>
          <w:b w:val="1"/>
          <w:bCs w:val="1"/>
          <w:sz w:val="36"/>
          <w:szCs w:val="36"/>
        </w:rPr>
        <w:t xml:space="preserve">TASK-4: </w:t>
      </w:r>
      <w:r w:rsidRPr="507F4776" w:rsidR="4CB38677">
        <w:rPr>
          <w:rFonts w:ascii="Aptos" w:hAnsi="Aptos" w:eastAsia="Aptos" w:cs="Aptos"/>
          <w:noProof w:val="0"/>
          <w:sz w:val="36"/>
          <w:szCs w:val="36"/>
          <w:lang w:val="en-US"/>
        </w:rPr>
        <w:t>Generate a Python script to preprocess a social media text dataset by removing special characters, URLs, and emojis; converting text to lowercase; tokenizing; removing stopwords; and applying lemmatization. The output should be a clean text column ready for NLP sentiment analysis.</w:t>
      </w:r>
    </w:p>
    <w:p w:rsidR="4CB38677" w:rsidP="507F4776" w:rsidRDefault="4CB38677" w14:paraId="06238284" w14:textId="709F8C09">
      <w:pPr>
        <w:pStyle w:val="Normal"/>
        <w:rPr>
          <w:rFonts w:ascii="Aptos" w:hAnsi="Aptos" w:eastAsia="Aptos" w:cs="Aptos"/>
          <w:b w:val="1"/>
          <w:bCs w:val="1"/>
          <w:noProof w:val="0"/>
          <w:sz w:val="36"/>
          <w:szCs w:val="36"/>
          <w:lang w:val="en-US"/>
        </w:rPr>
      </w:pPr>
      <w:r w:rsidRPr="507F4776" w:rsidR="4CB38677">
        <w:rPr>
          <w:rFonts w:ascii="Aptos" w:hAnsi="Aptos" w:eastAsia="Aptos" w:cs="Aptos"/>
          <w:b w:val="1"/>
          <w:bCs w:val="1"/>
          <w:noProof w:val="0"/>
          <w:sz w:val="36"/>
          <w:szCs w:val="36"/>
          <w:lang w:val="en-US"/>
        </w:rPr>
        <w:t>Code:</w:t>
      </w:r>
    </w:p>
    <w:p w:rsidR="32FC733F" w:rsidP="507F4776" w:rsidRDefault="32FC733F" w14:paraId="2DDBB11F" w14:textId="3329587F">
      <w:pPr>
        <w:pStyle w:val="Normal"/>
      </w:pPr>
      <w:r w:rsidR="32FC733F">
        <w:drawing>
          <wp:inline wp14:editId="10581511" wp14:anchorId="688C2A21">
            <wp:extent cx="3590925" cy="5943600"/>
            <wp:effectExtent l="0" t="0" r="0" b="0"/>
            <wp:docPr id="426821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6821305" name="Picture 426821305"/>
                    <pic:cNvPicPr/>
                  </pic:nvPicPr>
                  <pic:blipFill>
                    <a:blip xmlns:r="http://schemas.openxmlformats.org/officeDocument/2006/relationships" r:embed="rId1788519976">
                      <a:extLst>
                        <a:ext uri="{28A0092B-C50C-407E-A947-70E740481C1C}">
                          <a14:useLocalDpi xmlns:a14="http://schemas.microsoft.com/office/drawing/2010/main"/>
                        </a:ext>
                      </a:extLst>
                    </a:blip>
                    <a:stretch>
                      <a:fillRect/>
                    </a:stretch>
                  </pic:blipFill>
                  <pic:spPr>
                    <a:xfrm rot="0">
                      <a:off x="0" y="0"/>
                      <a:ext cx="3590925" cy="5943600"/>
                    </a:xfrm>
                    <a:prstGeom prst="rect">
                      <a:avLst/>
                    </a:prstGeom>
                  </pic:spPr>
                </pic:pic>
              </a:graphicData>
            </a:graphic>
          </wp:inline>
        </w:drawing>
      </w:r>
    </w:p>
    <w:p w:rsidR="32FC733F" w:rsidP="507F4776" w:rsidRDefault="32FC733F" w14:paraId="0A85BB63" w14:textId="4BC1BE71">
      <w:pPr>
        <w:pStyle w:val="Normal"/>
        <w:rPr>
          <w:b w:val="1"/>
          <w:bCs w:val="1"/>
          <w:sz w:val="36"/>
          <w:szCs w:val="36"/>
        </w:rPr>
      </w:pPr>
      <w:r w:rsidRPr="507F4776" w:rsidR="32FC733F">
        <w:rPr>
          <w:b w:val="1"/>
          <w:bCs w:val="1"/>
          <w:sz w:val="36"/>
          <w:szCs w:val="36"/>
        </w:rPr>
        <w:t>Output:</w:t>
      </w:r>
    </w:p>
    <w:p w:rsidR="32FC733F" w:rsidP="507F4776" w:rsidRDefault="32FC733F" w14:paraId="04978A16" w14:textId="0FD7492F">
      <w:pPr>
        <w:pStyle w:val="Normal"/>
      </w:pPr>
      <w:r w:rsidR="32FC733F">
        <w:drawing>
          <wp:inline wp14:editId="64F33F61" wp14:anchorId="65C498F5">
            <wp:extent cx="5106113" cy="2572109"/>
            <wp:effectExtent l="0" t="0" r="0" b="0"/>
            <wp:docPr id="657426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7426814" name="Picture 657426814"/>
                    <pic:cNvPicPr/>
                  </pic:nvPicPr>
                  <pic:blipFill>
                    <a:blip xmlns:r="http://schemas.openxmlformats.org/officeDocument/2006/relationships" r:embed="rId1076506122">
                      <a:extLst>
                        <a:ext uri="{28A0092B-C50C-407E-A947-70E740481C1C}">
                          <a14:useLocalDpi xmlns:a14="http://schemas.microsoft.com/office/drawing/2010/main"/>
                        </a:ext>
                      </a:extLst>
                    </a:blip>
                    <a:stretch>
                      <a:fillRect/>
                    </a:stretch>
                  </pic:blipFill>
                  <pic:spPr>
                    <a:xfrm>
                      <a:off x="0" y="0"/>
                      <a:ext cx="5106113" cy="2572109"/>
                    </a:xfrm>
                    <a:prstGeom prst="rect">
                      <a:avLst/>
                    </a:prstGeom>
                  </pic:spPr>
                </pic:pic>
              </a:graphicData>
            </a:graphic>
          </wp:inline>
        </w:drawing>
      </w:r>
    </w:p>
    <w:p w:rsidR="507F4776" w:rsidP="507F4776" w:rsidRDefault="507F4776" w14:paraId="11D55450" w14:textId="2ED0FF53">
      <w:pPr>
        <w:pStyle w:val="Normal"/>
      </w:pPr>
    </w:p>
    <w:p w:rsidR="32FC733F" w:rsidP="507F4776" w:rsidRDefault="32FC733F" w14:paraId="5A950BCA" w14:textId="138B1E0E">
      <w:pPr>
        <w:pStyle w:val="Normal"/>
      </w:pPr>
      <w:r w:rsidR="32FC733F">
        <w:drawing>
          <wp:inline wp14:editId="6B9E4759" wp14:anchorId="1D6A1C59">
            <wp:extent cx="4525007" cy="2648320"/>
            <wp:effectExtent l="0" t="0" r="0" b="0"/>
            <wp:docPr id="215642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5642413" name="Picture 215642413"/>
                    <pic:cNvPicPr/>
                  </pic:nvPicPr>
                  <pic:blipFill>
                    <a:blip xmlns:r="http://schemas.openxmlformats.org/officeDocument/2006/relationships" r:embed="rId1819796257">
                      <a:extLst>
                        <a:ext uri="{28A0092B-C50C-407E-A947-70E740481C1C}">
                          <a14:useLocalDpi xmlns:a14="http://schemas.microsoft.com/office/drawing/2010/main"/>
                        </a:ext>
                      </a:extLst>
                    </a:blip>
                    <a:stretch>
                      <a:fillRect/>
                    </a:stretch>
                  </pic:blipFill>
                  <pic:spPr>
                    <a:xfrm>
                      <a:off x="0" y="0"/>
                      <a:ext cx="4525007" cy="2648320"/>
                    </a:xfrm>
                    <a:prstGeom prst="rect">
                      <a:avLst/>
                    </a:prstGeom>
                  </pic:spPr>
                </pic:pic>
              </a:graphicData>
            </a:graphic>
          </wp:inline>
        </w:drawing>
      </w:r>
    </w:p>
    <w:p w:rsidR="507F4776" w:rsidP="507F4776" w:rsidRDefault="507F4776" w14:paraId="19BAF47E" w14:textId="76B80978">
      <w:pPr>
        <w:pStyle w:val="Normal"/>
      </w:pPr>
    </w:p>
    <w:p w:rsidR="32FC733F" w:rsidP="507F4776" w:rsidRDefault="32FC733F" w14:paraId="19336901" w14:textId="4BC8A4CB">
      <w:pPr>
        <w:pStyle w:val="Normal"/>
        <w:rPr>
          <w:rFonts w:ascii="Aptos" w:hAnsi="Aptos" w:eastAsia="Aptos" w:cs="Aptos"/>
          <w:noProof w:val="0"/>
          <w:sz w:val="36"/>
          <w:szCs w:val="36"/>
          <w:lang w:val="en-US"/>
        </w:rPr>
      </w:pPr>
      <w:r w:rsidRPr="507F4776" w:rsidR="32FC733F">
        <w:rPr>
          <w:b w:val="1"/>
          <w:bCs w:val="1"/>
          <w:sz w:val="36"/>
          <w:szCs w:val="36"/>
        </w:rPr>
        <w:t xml:space="preserve">TASK-5: </w:t>
      </w:r>
      <w:r w:rsidRPr="507F4776" w:rsidR="32FC733F">
        <w:rPr>
          <w:rFonts w:ascii="Aptos" w:hAnsi="Aptos" w:eastAsia="Aptos" w:cs="Aptos"/>
          <w:noProof w:val="0"/>
          <w:sz w:val="36"/>
          <w:szCs w:val="36"/>
          <w:lang w:val="en-US"/>
        </w:rPr>
        <w:t xml:space="preserve">Generate a Python script to preprocess a financial dataset by handling missing values in </w:t>
      </w:r>
      <w:r w:rsidRPr="507F4776" w:rsidR="32FC733F">
        <w:rPr>
          <w:rFonts w:ascii="Consolas" w:hAnsi="Consolas" w:eastAsia="Consolas" w:cs="Consolas"/>
          <w:noProof w:val="0"/>
          <w:sz w:val="36"/>
          <w:szCs w:val="36"/>
          <w:lang w:val="en-US"/>
        </w:rPr>
        <w:t>stock_price</w:t>
      </w:r>
      <w:r w:rsidRPr="507F4776" w:rsidR="32FC733F">
        <w:rPr>
          <w:rFonts w:ascii="Aptos" w:hAnsi="Aptos" w:eastAsia="Aptos" w:cs="Aptos"/>
          <w:noProof w:val="0"/>
          <w:sz w:val="36"/>
          <w:szCs w:val="36"/>
          <w:lang w:val="en-US"/>
        </w:rPr>
        <w:t xml:space="preserve"> and </w:t>
      </w:r>
      <w:r w:rsidRPr="507F4776" w:rsidR="32FC733F">
        <w:rPr>
          <w:rFonts w:ascii="Consolas" w:hAnsi="Consolas" w:eastAsia="Consolas" w:cs="Consolas"/>
          <w:noProof w:val="0"/>
          <w:sz w:val="36"/>
          <w:szCs w:val="36"/>
          <w:lang w:val="en-US"/>
        </w:rPr>
        <w:t>volume</w:t>
      </w:r>
      <w:r w:rsidRPr="507F4776" w:rsidR="32FC733F">
        <w:rPr>
          <w:rFonts w:ascii="Aptos" w:hAnsi="Aptos" w:eastAsia="Aptos" w:cs="Aptos"/>
          <w:noProof w:val="0"/>
          <w:sz w:val="36"/>
          <w:szCs w:val="36"/>
          <w:lang w:val="en-US"/>
        </w:rPr>
        <w:t>, creating 7-day and 30-day moving averages, normalizing continuous variables using StandardScaler, and encoding categorical columns (</w:t>
      </w:r>
      <w:r w:rsidRPr="507F4776" w:rsidR="32FC733F">
        <w:rPr>
          <w:rFonts w:ascii="Consolas" w:hAnsi="Consolas" w:eastAsia="Consolas" w:cs="Consolas"/>
          <w:noProof w:val="0"/>
          <w:sz w:val="36"/>
          <w:szCs w:val="36"/>
          <w:lang w:val="en-US"/>
        </w:rPr>
        <w:t>sector</w:t>
      </w:r>
      <w:r w:rsidRPr="507F4776" w:rsidR="32FC733F">
        <w:rPr>
          <w:rFonts w:ascii="Aptos" w:hAnsi="Aptos" w:eastAsia="Aptos" w:cs="Aptos"/>
          <w:noProof w:val="0"/>
          <w:sz w:val="36"/>
          <w:szCs w:val="36"/>
          <w:lang w:val="en-US"/>
        </w:rPr>
        <w:t xml:space="preserve">, </w:t>
      </w:r>
      <w:r w:rsidRPr="507F4776" w:rsidR="32FC733F">
        <w:rPr>
          <w:rFonts w:ascii="Consolas" w:hAnsi="Consolas" w:eastAsia="Consolas" w:cs="Consolas"/>
          <w:noProof w:val="0"/>
          <w:sz w:val="36"/>
          <w:szCs w:val="36"/>
          <w:lang w:val="en-US"/>
        </w:rPr>
        <w:t>company_name</w:t>
      </w:r>
      <w:r w:rsidRPr="507F4776" w:rsidR="32FC733F">
        <w:rPr>
          <w:rFonts w:ascii="Aptos" w:hAnsi="Aptos" w:eastAsia="Aptos" w:cs="Aptos"/>
          <w:noProof w:val="0"/>
          <w:sz w:val="36"/>
          <w:szCs w:val="36"/>
          <w:lang w:val="en-US"/>
        </w:rPr>
        <w:t>). The output should be a feature-engineered DataFrame ready for machine learning tasks.</w:t>
      </w:r>
    </w:p>
    <w:p w:rsidR="32FC733F" w:rsidP="507F4776" w:rsidRDefault="32FC733F" w14:paraId="1AF041D6" w14:textId="0DD19D15">
      <w:pPr>
        <w:pStyle w:val="Normal"/>
        <w:rPr>
          <w:rFonts w:ascii="Aptos" w:hAnsi="Aptos" w:eastAsia="Aptos" w:cs="Aptos"/>
          <w:b w:val="1"/>
          <w:bCs w:val="1"/>
          <w:noProof w:val="0"/>
          <w:sz w:val="36"/>
          <w:szCs w:val="36"/>
          <w:lang w:val="en-US"/>
        </w:rPr>
      </w:pPr>
      <w:r w:rsidRPr="507F4776" w:rsidR="32FC733F">
        <w:rPr>
          <w:rFonts w:ascii="Aptos" w:hAnsi="Aptos" w:eastAsia="Aptos" w:cs="Aptos"/>
          <w:b w:val="1"/>
          <w:bCs w:val="1"/>
          <w:noProof w:val="0"/>
          <w:sz w:val="36"/>
          <w:szCs w:val="36"/>
          <w:lang w:val="en-US"/>
        </w:rPr>
        <w:t>Code:</w:t>
      </w:r>
    </w:p>
    <w:p w:rsidR="76013BAD" w:rsidP="507F4776" w:rsidRDefault="76013BAD" w14:paraId="3C001A1D" w14:textId="325CE1EE">
      <w:pPr>
        <w:pStyle w:val="Normal"/>
      </w:pPr>
      <w:r w:rsidR="76013BAD">
        <w:drawing>
          <wp:inline wp14:editId="7B1E140C" wp14:anchorId="524E2C2C">
            <wp:extent cx="5943600" cy="5314950"/>
            <wp:effectExtent l="0" t="0" r="0" b="0"/>
            <wp:docPr id="20910226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1022693" name="Picture 2091022693"/>
                    <pic:cNvPicPr/>
                  </pic:nvPicPr>
                  <pic:blipFill>
                    <a:blip xmlns:r="http://schemas.openxmlformats.org/officeDocument/2006/relationships" r:embed="rId1185855940">
                      <a:extLst>
                        <a:ext uri="{28A0092B-C50C-407E-A947-70E740481C1C}">
                          <a14:useLocalDpi xmlns:a14="http://schemas.microsoft.com/office/drawing/2010/main"/>
                        </a:ext>
                      </a:extLst>
                    </a:blip>
                    <a:stretch>
                      <a:fillRect/>
                    </a:stretch>
                  </pic:blipFill>
                  <pic:spPr>
                    <a:xfrm>
                      <a:off x="0" y="0"/>
                      <a:ext cx="5943600" cy="5314950"/>
                    </a:xfrm>
                    <a:prstGeom prst="rect">
                      <a:avLst/>
                    </a:prstGeom>
                  </pic:spPr>
                </pic:pic>
              </a:graphicData>
            </a:graphic>
          </wp:inline>
        </w:drawing>
      </w:r>
    </w:p>
    <w:p w:rsidR="76013BAD" w:rsidP="507F4776" w:rsidRDefault="76013BAD" w14:paraId="3685378F" w14:textId="70A183BD">
      <w:pPr>
        <w:pStyle w:val="Normal"/>
        <w:rPr>
          <w:b w:val="1"/>
          <w:bCs w:val="1"/>
          <w:sz w:val="36"/>
          <w:szCs w:val="36"/>
        </w:rPr>
      </w:pPr>
      <w:r w:rsidRPr="507F4776" w:rsidR="76013BAD">
        <w:rPr>
          <w:b w:val="1"/>
          <w:bCs w:val="1"/>
          <w:sz w:val="36"/>
          <w:szCs w:val="36"/>
        </w:rPr>
        <w:t>Output:</w:t>
      </w:r>
    </w:p>
    <w:p w:rsidR="76013BAD" w:rsidP="507F4776" w:rsidRDefault="76013BAD" w14:paraId="1407C91B" w14:textId="7E289B03">
      <w:pPr>
        <w:pStyle w:val="Normal"/>
      </w:pPr>
      <w:r w:rsidR="76013BAD">
        <w:drawing>
          <wp:inline wp14:editId="6A767193" wp14:anchorId="00F99772">
            <wp:extent cx="5943600" cy="3457575"/>
            <wp:effectExtent l="0" t="0" r="0" b="0"/>
            <wp:docPr id="1143193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3193561" name="Picture 1143193561"/>
                    <pic:cNvPicPr/>
                  </pic:nvPicPr>
                  <pic:blipFill>
                    <a:blip xmlns:r="http://schemas.openxmlformats.org/officeDocument/2006/relationships" r:embed="rId951626490">
                      <a:extLst>
                        <a:ext uri="{28A0092B-C50C-407E-A947-70E740481C1C}">
                          <a14:useLocalDpi xmlns:a14="http://schemas.microsoft.com/office/drawing/2010/main"/>
                        </a:ext>
                      </a:extLst>
                    </a:blip>
                    <a:stretch>
                      <a:fillRect/>
                    </a:stretch>
                  </pic:blipFill>
                  <pic:spPr>
                    <a:xfrm>
                      <a:off x="0" y="0"/>
                      <a:ext cx="5943600" cy="3457575"/>
                    </a:xfrm>
                    <a:prstGeom prst="rect">
                      <a:avLst/>
                    </a:prstGeom>
                  </pic:spPr>
                </pic:pic>
              </a:graphicData>
            </a:graphic>
          </wp:inline>
        </w:drawing>
      </w:r>
    </w:p>
    <w:p w:rsidR="76013BAD" w:rsidP="507F4776" w:rsidRDefault="76013BAD" w14:paraId="66D9EBC8" w14:textId="4104149D">
      <w:pPr>
        <w:pStyle w:val="Normal"/>
      </w:pPr>
      <w:r w:rsidR="76013BAD">
        <w:drawing>
          <wp:inline wp14:editId="5F46AE3D" wp14:anchorId="6BD42FE0">
            <wp:extent cx="5943600" cy="3800475"/>
            <wp:effectExtent l="0" t="0" r="0" b="0"/>
            <wp:docPr id="1949668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9668657" name="Picture 1949668657"/>
                    <pic:cNvPicPr/>
                  </pic:nvPicPr>
                  <pic:blipFill>
                    <a:blip xmlns:r="http://schemas.openxmlformats.org/officeDocument/2006/relationships" r:embed="rId440368614">
                      <a:extLst>
                        <a:ext uri="{28A0092B-C50C-407E-A947-70E740481C1C}">
                          <a14:useLocalDpi xmlns:a14="http://schemas.microsoft.com/office/drawing/2010/main"/>
                        </a:ext>
                      </a:extLst>
                    </a:blip>
                    <a:stretch>
                      <a:fillRect/>
                    </a:stretch>
                  </pic:blipFill>
                  <pic:spPr>
                    <a:xfrm>
                      <a:off x="0" y="0"/>
                      <a:ext cx="5943600" cy="3800475"/>
                    </a:xfrm>
                    <a:prstGeom prst="rect">
                      <a:avLst/>
                    </a:prstGeom>
                  </pic:spPr>
                </pic:pic>
              </a:graphicData>
            </a:graphic>
          </wp:inline>
        </w:drawing>
      </w:r>
    </w:p>
    <w:p w:rsidR="507F4776" w:rsidP="507F4776" w:rsidRDefault="507F4776" w14:paraId="4438F26D" w14:textId="15A50984">
      <w:pPr>
        <w:pStyle w:val="Normal"/>
      </w:pPr>
    </w:p>
    <w:p w:rsidR="76013BAD" w:rsidP="507F4776" w:rsidRDefault="76013BAD" w14:paraId="13EAB120" w14:textId="3834F82C">
      <w:pPr>
        <w:pStyle w:val="Normal"/>
      </w:pPr>
      <w:r w:rsidR="76013BAD">
        <w:drawing>
          <wp:inline wp14:editId="60B7BFBD" wp14:anchorId="098BC15B">
            <wp:extent cx="5943600" cy="3248025"/>
            <wp:effectExtent l="0" t="0" r="0" b="0"/>
            <wp:docPr id="1250942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0942665" name="Picture 1250942665"/>
                    <pic:cNvPicPr/>
                  </pic:nvPicPr>
                  <pic:blipFill>
                    <a:blip xmlns:r="http://schemas.openxmlformats.org/officeDocument/2006/relationships" r:embed="rId1051742754">
                      <a:extLst>
                        <a:ext uri="{28A0092B-C50C-407E-A947-70E740481C1C}">
                          <a14:useLocalDpi xmlns:a14="http://schemas.microsoft.com/office/drawing/2010/main"/>
                        </a:ext>
                      </a:extLst>
                    </a:blip>
                    <a:stretch>
                      <a:fillRect/>
                    </a:stretch>
                  </pic:blipFill>
                  <pic:spPr>
                    <a:xfrm>
                      <a:off x="0" y="0"/>
                      <a:ext cx="5943600" cy="3248025"/>
                    </a:xfrm>
                    <a:prstGeom prst="rect">
                      <a:avLst/>
                    </a:prstGeom>
                  </pic:spPr>
                </pic:pic>
              </a:graphicData>
            </a:graphic>
          </wp:inline>
        </w:drawing>
      </w:r>
    </w:p>
    <w:p w:rsidR="507F4776" w:rsidP="507F4776" w:rsidRDefault="507F4776" w14:paraId="2B2B94E1" w14:textId="3C7612B8">
      <w:pPr>
        <w:pStyle w:val="Normal"/>
      </w:pPr>
    </w:p>
    <w:p w:rsidR="507F4776" w:rsidP="507F4776" w:rsidRDefault="507F4776" w14:paraId="18D0F814" w14:textId="63506D26">
      <w:pPr>
        <w:pStyle w:val="Normal"/>
        <w:rPr>
          <w:rFonts w:ascii="Aptos" w:hAnsi="Aptos" w:eastAsia="Aptos" w:cs="Aptos"/>
          <w:noProof w:val="0"/>
          <w:sz w:val="36"/>
          <w:szCs w:val="36"/>
          <w:lang w:val="en-US"/>
        </w:rPr>
      </w:pPr>
    </w:p>
    <w:p w:rsidR="507F4776" w:rsidP="507F4776" w:rsidRDefault="507F4776" w14:paraId="5B8929C4" w14:textId="66F55CED">
      <w:pPr>
        <w:pStyle w:val="Normal"/>
        <w:rPr>
          <w:rFonts w:ascii="Aptos" w:hAnsi="Aptos" w:eastAsia="Aptos" w:cs="Aptos"/>
          <w:noProof w:val="0"/>
          <w:sz w:val="36"/>
          <w:szCs w:val="36"/>
          <w:lang w:val="en-US"/>
        </w:rPr>
      </w:pPr>
    </w:p>
    <w:p w:rsidR="507F4776" w:rsidP="507F4776" w:rsidRDefault="507F4776" w14:paraId="028F8F5F" w14:textId="503F3684">
      <w:pPr>
        <w:pStyle w:val="Normal"/>
      </w:pPr>
    </w:p>
    <w:p w:rsidR="507F4776" w:rsidP="507F4776" w:rsidRDefault="507F4776" w14:paraId="45C7D50B" w14:textId="2C8454CD">
      <w:pPr>
        <w:pStyle w:val="Normal"/>
        <w:rPr>
          <w:rFonts w:ascii="Aptos" w:hAnsi="Aptos" w:eastAsia="Aptos" w:cs="Aptos"/>
          <w:noProof w:val="0"/>
          <w:sz w:val="36"/>
          <w:szCs w:val="36"/>
          <w:lang w:val="en-US"/>
        </w:rPr>
      </w:pPr>
    </w:p>
    <w:p w:rsidR="507F4776" w:rsidP="507F4776" w:rsidRDefault="507F4776" w14:paraId="06BD2546" w14:textId="15781D93">
      <w:pPr>
        <w:pStyle w:val="Normal"/>
      </w:pPr>
    </w:p>
    <w:p w:rsidR="507F4776" w:rsidP="507F4776" w:rsidRDefault="507F4776" w14:paraId="2669F62B" w14:textId="05E3765B">
      <w:pPr>
        <w:pStyle w:val="Normal"/>
      </w:pPr>
    </w:p>
    <w:p w:rsidR="507F4776" w:rsidP="507F4776" w:rsidRDefault="507F4776" w14:paraId="1E586BD7" w14:textId="4F302827">
      <w:pPr>
        <w:pStyle w:val="Normal"/>
        <w:rPr>
          <w:rFonts w:ascii="Aptos" w:hAnsi="Aptos" w:eastAsia="Aptos" w:cs="Aptos"/>
          <w:noProof w:val="0"/>
          <w:sz w:val="36"/>
          <w:szCs w:val="36"/>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LK0cS9LVNzGj/1" int2:id="6eFYLnhz">
      <int2:state int2:type="spell" int2:value="Rejected"/>
    </int2:textHash>
    <int2:textHash int2:hashCode="Ub2VNTrtpmFUM7" int2:id="BQQl5VoZ">
      <int2:state int2:type="spell" int2:value="Rejected"/>
    </int2:textHash>
    <int2:textHash int2:hashCode="Gw/whwOm1i3qd/" int2:id="mhTcst49">
      <int2:state int2:type="spell" int2:value="Rejected"/>
    </int2:textHash>
    <int2:bookmark int2:bookmarkName="_Int_QjMta9Xk" int2:invalidationBookmarkName="" int2:hashCode="ip8e+orMpxmEvL" int2:id="GPhx0PVK">
      <int2:state int2:type="gram" int2:value="Rejected"/>
    </int2:bookmark>
    <int2:bookmark int2:bookmarkName="_Int_6aa9T5jC" int2:invalidationBookmarkName="" int2:hashCode="ip8e+orMpxmEvL" int2:id="NYR9YJMd">
      <int2:state int2:type="gram" int2:value="Rejected"/>
    </int2:bookmark>
    <int2:bookmark int2:bookmarkName="_Int_2md7cJXG" int2:invalidationBookmarkName="" int2:hashCode="ip8e+orMpxmEvL" int2:id="MQxWW7nx">
      <int2:state int2:type="gram" int2:value="Rejected"/>
    </int2:bookmark>
    <int2:bookmark int2:bookmarkName="_Int_Xn3m4stp" int2:invalidationBookmarkName="" int2:hashCode="jMJAuwXFvgBEzF" int2:id="kjVJwpDv">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5798dd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bbaf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DBC8EF"/>
    <w:rsid w:val="0600CC18"/>
    <w:rsid w:val="0C67E808"/>
    <w:rsid w:val="0D13B5E2"/>
    <w:rsid w:val="1381DC6B"/>
    <w:rsid w:val="16056C47"/>
    <w:rsid w:val="1725EBDB"/>
    <w:rsid w:val="239A00F6"/>
    <w:rsid w:val="24709D52"/>
    <w:rsid w:val="24F15177"/>
    <w:rsid w:val="27678074"/>
    <w:rsid w:val="2D5DA491"/>
    <w:rsid w:val="2E99A3F5"/>
    <w:rsid w:val="31D150BD"/>
    <w:rsid w:val="32376C2E"/>
    <w:rsid w:val="32FC733F"/>
    <w:rsid w:val="343F3A49"/>
    <w:rsid w:val="350F45B7"/>
    <w:rsid w:val="3745BAF2"/>
    <w:rsid w:val="3CBF93FD"/>
    <w:rsid w:val="3FF893AA"/>
    <w:rsid w:val="44DBC8EF"/>
    <w:rsid w:val="47737FB7"/>
    <w:rsid w:val="49CEC45D"/>
    <w:rsid w:val="4CB38677"/>
    <w:rsid w:val="4D27AB23"/>
    <w:rsid w:val="507F4776"/>
    <w:rsid w:val="562B5094"/>
    <w:rsid w:val="593CA962"/>
    <w:rsid w:val="6071FBF1"/>
    <w:rsid w:val="63736380"/>
    <w:rsid w:val="660610B8"/>
    <w:rsid w:val="66EB56AF"/>
    <w:rsid w:val="6776D6FD"/>
    <w:rsid w:val="6F225F76"/>
    <w:rsid w:val="7327BC37"/>
    <w:rsid w:val="74167F9D"/>
    <w:rsid w:val="7577AD6D"/>
    <w:rsid w:val="76013BAD"/>
    <w:rsid w:val="7D9266F0"/>
    <w:rsid w:val="7FFA1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91BA7"/>
  <w15:chartTrackingRefBased/>
  <w15:docId w15:val="{F7C550AB-B929-4254-80C4-2B69721DE3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07F477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70479562" /><Relationship Type="http://schemas.openxmlformats.org/officeDocument/2006/relationships/image" Target="/media/image2.png" Id="rId1757500545" /><Relationship Type="http://schemas.openxmlformats.org/officeDocument/2006/relationships/image" Target="/media/image3.png" Id="rId671167182" /><Relationship Type="http://schemas.openxmlformats.org/officeDocument/2006/relationships/image" Target="/media/image4.png" Id="rId1587926830" /><Relationship Type="http://schemas.openxmlformats.org/officeDocument/2006/relationships/image" Target="/media/image5.png" Id="rId1745564744" /><Relationship Type="http://schemas.openxmlformats.org/officeDocument/2006/relationships/image" Target="/media/image6.png" Id="rId1379505875" /><Relationship Type="http://schemas.openxmlformats.org/officeDocument/2006/relationships/image" Target="/media/image7.png" Id="rId1804394825" /><Relationship Type="http://schemas.openxmlformats.org/officeDocument/2006/relationships/image" Target="/media/image8.png" Id="rId1139342756" /><Relationship Type="http://schemas.openxmlformats.org/officeDocument/2006/relationships/image" Target="/media/image9.png" Id="rId1608960932" /><Relationship Type="http://schemas.openxmlformats.org/officeDocument/2006/relationships/image" Target="/media/imagea.png" Id="rId1788519976" /><Relationship Type="http://schemas.openxmlformats.org/officeDocument/2006/relationships/image" Target="/media/imageb.png" Id="rId1076506122" /><Relationship Type="http://schemas.openxmlformats.org/officeDocument/2006/relationships/image" Target="/media/imagec.png" Id="rId1819796257" /><Relationship Type="http://schemas.openxmlformats.org/officeDocument/2006/relationships/image" Target="/media/imaged.png" Id="rId1185855940" /><Relationship Type="http://schemas.openxmlformats.org/officeDocument/2006/relationships/image" Target="/media/imagee.png" Id="rId951626490" /><Relationship Type="http://schemas.openxmlformats.org/officeDocument/2006/relationships/image" Target="/media/imagef.png" Id="rId440368614" /><Relationship Type="http://schemas.openxmlformats.org/officeDocument/2006/relationships/image" Target="/media/image10.png" Id="rId1051742754" /><Relationship Type="http://schemas.microsoft.com/office/2020/10/relationships/intelligence" Target="intelligence2.xml" Id="R0b806a15d6454897" /><Relationship Type="http://schemas.openxmlformats.org/officeDocument/2006/relationships/numbering" Target="numbering.xml" Id="R58d130c2da7b4cb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2025-11-16T12:41:27.5329705Z</dcterms:created>
  <dcterms:modified xsi:type="dcterms:W3CDTF">2025-11-16T13:26:19.9592373Z</dcterms:modified>
  <dc:creator>saicharanpittala862@gmail.com</dc:creator>
  <lastModifiedBy>saicharanpittala862@gmail.com</lastModifiedBy>
</coreProperties>
</file>