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EC" w:rsidRPr="00E44EA6" w:rsidRDefault="00112F78" w:rsidP="00E44EA6">
      <w:pPr>
        <w:spacing w:line="360" w:lineRule="auto"/>
        <w:jc w:val="both"/>
        <w:rPr>
          <w:rFonts w:asciiTheme="majorBidi" w:hAnsiTheme="majorBidi" w:cstheme="majorBidi"/>
          <w:b/>
          <w:bCs/>
          <w:sz w:val="24"/>
          <w:szCs w:val="24"/>
          <w:lang w:val="fr-FR"/>
        </w:rPr>
      </w:pPr>
      <w:r w:rsidRPr="00E44EA6">
        <w:rPr>
          <w:rFonts w:asciiTheme="majorBidi" w:hAnsiTheme="majorBidi" w:cstheme="majorBidi"/>
          <w:b/>
          <w:bCs/>
          <w:sz w:val="24"/>
          <w:szCs w:val="24"/>
          <w:lang w:val="fr-FR"/>
        </w:rPr>
        <w:t>Remerciement :</w:t>
      </w:r>
    </w:p>
    <w:p w:rsidR="00112F78" w:rsidRPr="002F5A82" w:rsidRDefault="00043F4D" w:rsidP="00E44EA6">
      <w:pPr>
        <w:spacing w:line="360" w:lineRule="auto"/>
        <w:jc w:val="both"/>
        <w:rPr>
          <w:rFonts w:asciiTheme="majorBidi" w:hAnsiTheme="majorBidi" w:cstheme="majorBidi"/>
          <w:sz w:val="24"/>
          <w:szCs w:val="24"/>
          <w:lang w:val="fr-FR"/>
        </w:rPr>
      </w:pPr>
      <w:r w:rsidRPr="002F5A82">
        <w:rPr>
          <w:rFonts w:asciiTheme="majorBidi" w:hAnsiTheme="majorBidi" w:cstheme="majorBidi"/>
          <w:sz w:val="24"/>
          <w:szCs w:val="24"/>
          <w:lang w:val="fr-FR"/>
        </w:rPr>
        <w:t>Nous profitons</w:t>
      </w:r>
      <w:r w:rsidR="00112F78" w:rsidRPr="002F5A82">
        <w:rPr>
          <w:rFonts w:asciiTheme="majorBidi" w:hAnsiTheme="majorBidi" w:cstheme="majorBidi"/>
          <w:sz w:val="24"/>
          <w:szCs w:val="24"/>
          <w:lang w:val="fr-FR"/>
        </w:rPr>
        <w:t xml:space="preserve"> par le biais</w:t>
      </w:r>
      <w:r w:rsidRPr="002F5A82">
        <w:rPr>
          <w:rFonts w:asciiTheme="majorBidi" w:hAnsiTheme="majorBidi" w:cstheme="majorBidi"/>
          <w:sz w:val="24"/>
          <w:szCs w:val="24"/>
          <w:lang w:val="fr-FR"/>
        </w:rPr>
        <w:t xml:space="preserve"> de ce rapport pour exprimer nos vifs remerciements à toute personne contribuant de près ou de loin à l’élaboration de ce travail.</w:t>
      </w:r>
    </w:p>
    <w:p w:rsidR="00043F4D" w:rsidRPr="002F5A82" w:rsidRDefault="002F5A82"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Nous ten</w:t>
      </w:r>
      <w:r w:rsidR="00D8780D" w:rsidRPr="002F5A82">
        <w:rPr>
          <w:rFonts w:asciiTheme="majorBidi" w:hAnsiTheme="majorBidi" w:cstheme="majorBidi"/>
          <w:sz w:val="24"/>
          <w:szCs w:val="24"/>
          <w:lang w:val="fr-FR"/>
        </w:rPr>
        <w:t>ons</w:t>
      </w:r>
      <w:r w:rsidR="00043F4D" w:rsidRPr="002F5A82">
        <w:rPr>
          <w:rFonts w:asciiTheme="majorBidi" w:hAnsiTheme="majorBidi" w:cstheme="majorBidi"/>
          <w:sz w:val="24"/>
          <w:szCs w:val="24"/>
          <w:lang w:val="fr-FR"/>
        </w:rPr>
        <w:t xml:space="preserve"> à remercier </w:t>
      </w:r>
      <w:r w:rsidR="00D8780D" w:rsidRPr="002F5A82">
        <w:rPr>
          <w:rFonts w:asciiTheme="majorBidi" w:hAnsiTheme="majorBidi" w:cstheme="majorBidi"/>
          <w:sz w:val="24"/>
          <w:szCs w:val="24"/>
          <w:lang w:val="fr-FR"/>
        </w:rPr>
        <w:t xml:space="preserve">vivement tous nos professeurs. Le Directeur de notre établissement Mr </w:t>
      </w:r>
      <w:r w:rsidRPr="002F5A82">
        <w:rPr>
          <w:rFonts w:asciiTheme="majorBidi" w:hAnsiTheme="majorBidi" w:cstheme="majorBidi"/>
          <w:sz w:val="24"/>
          <w:szCs w:val="24"/>
          <w:lang w:val="fr-FR"/>
        </w:rPr>
        <w:t xml:space="preserve">Mohammed HALIM, qui ont contribué à la réalisation de ce modeste projet, qui nous ont encadrés et aidés tout au long de notre parcours. Ainsi nous remercions l’administration de </w:t>
      </w:r>
      <w:r w:rsidR="007B75B6" w:rsidRPr="007B75B6">
        <w:rPr>
          <w:rFonts w:asciiTheme="majorBidi" w:hAnsiTheme="majorBidi" w:cstheme="majorBidi"/>
          <w:sz w:val="24"/>
          <w:szCs w:val="24"/>
          <w:lang w:val="fr-FR"/>
        </w:rPr>
        <w:t>l’École</w:t>
      </w:r>
      <w:r w:rsidR="004B01D5">
        <w:rPr>
          <w:rFonts w:asciiTheme="majorBidi" w:hAnsiTheme="majorBidi" w:cstheme="majorBidi"/>
          <w:sz w:val="24"/>
          <w:szCs w:val="24"/>
          <w:lang w:val="fr-FR"/>
        </w:rPr>
        <w:t xml:space="preserve"> </w:t>
      </w:r>
      <w:r w:rsidRPr="002F5A82">
        <w:rPr>
          <w:rFonts w:asciiTheme="majorBidi" w:hAnsiTheme="majorBidi" w:cstheme="majorBidi"/>
          <w:sz w:val="24"/>
          <w:szCs w:val="24"/>
          <w:lang w:val="fr-FR"/>
        </w:rPr>
        <w:t>N</w:t>
      </w:r>
      <w:r w:rsidR="004B01D5">
        <w:rPr>
          <w:rFonts w:asciiTheme="majorBidi" w:hAnsiTheme="majorBidi" w:cstheme="majorBidi"/>
          <w:sz w:val="24"/>
          <w:szCs w:val="24"/>
          <w:lang w:val="fr-FR"/>
        </w:rPr>
        <w:t xml:space="preserve">ationale </w:t>
      </w:r>
      <w:r w:rsidRPr="002F5A82">
        <w:rPr>
          <w:rFonts w:asciiTheme="majorBidi" w:hAnsiTheme="majorBidi" w:cstheme="majorBidi"/>
          <w:sz w:val="24"/>
          <w:szCs w:val="24"/>
          <w:lang w:val="fr-FR"/>
        </w:rPr>
        <w:t>S</w:t>
      </w:r>
      <w:r w:rsidR="004B01D5">
        <w:rPr>
          <w:rFonts w:asciiTheme="majorBidi" w:hAnsiTheme="majorBidi" w:cstheme="majorBidi"/>
          <w:sz w:val="24"/>
          <w:szCs w:val="24"/>
          <w:lang w:val="fr-FR"/>
        </w:rPr>
        <w:t>upérieure d’</w:t>
      </w:r>
      <w:r w:rsidRPr="002F5A82">
        <w:rPr>
          <w:rFonts w:asciiTheme="majorBidi" w:hAnsiTheme="majorBidi" w:cstheme="majorBidi"/>
          <w:sz w:val="24"/>
          <w:szCs w:val="24"/>
          <w:lang w:val="fr-FR"/>
        </w:rPr>
        <w:t>I</w:t>
      </w:r>
      <w:r w:rsidR="004B01D5">
        <w:rPr>
          <w:rFonts w:asciiTheme="majorBidi" w:hAnsiTheme="majorBidi" w:cstheme="majorBidi"/>
          <w:sz w:val="24"/>
          <w:szCs w:val="24"/>
          <w:lang w:val="fr-FR"/>
        </w:rPr>
        <w:t>nformatique et d’</w:t>
      </w:r>
      <w:r w:rsidRPr="002F5A82">
        <w:rPr>
          <w:rFonts w:asciiTheme="majorBidi" w:hAnsiTheme="majorBidi" w:cstheme="majorBidi"/>
          <w:sz w:val="24"/>
          <w:szCs w:val="24"/>
          <w:lang w:val="fr-FR"/>
        </w:rPr>
        <w:t>A</w:t>
      </w:r>
      <w:r w:rsidR="004B01D5">
        <w:rPr>
          <w:rFonts w:asciiTheme="majorBidi" w:hAnsiTheme="majorBidi" w:cstheme="majorBidi"/>
          <w:sz w:val="24"/>
          <w:szCs w:val="24"/>
          <w:lang w:val="fr-FR"/>
        </w:rPr>
        <w:t xml:space="preserve">nalyse des </w:t>
      </w:r>
      <w:r w:rsidRPr="002F5A82">
        <w:rPr>
          <w:rFonts w:asciiTheme="majorBidi" w:hAnsiTheme="majorBidi" w:cstheme="majorBidi"/>
          <w:sz w:val="24"/>
          <w:szCs w:val="24"/>
          <w:lang w:val="fr-FR"/>
        </w:rPr>
        <w:t>S</w:t>
      </w:r>
      <w:r w:rsidR="004B01D5">
        <w:rPr>
          <w:rFonts w:asciiTheme="majorBidi" w:hAnsiTheme="majorBidi" w:cstheme="majorBidi"/>
          <w:sz w:val="24"/>
          <w:szCs w:val="24"/>
          <w:lang w:val="fr-FR"/>
        </w:rPr>
        <w:t>ystèmes</w:t>
      </w:r>
      <w:r w:rsidRPr="002F5A82">
        <w:rPr>
          <w:rFonts w:asciiTheme="majorBidi" w:hAnsiTheme="majorBidi" w:cstheme="majorBidi"/>
          <w:sz w:val="24"/>
          <w:szCs w:val="24"/>
          <w:lang w:val="fr-FR"/>
        </w:rPr>
        <w:t xml:space="preserve"> qui à travers leur programme nous ont fourni des outils de qualité facilitant notre spécialisation. </w:t>
      </w:r>
    </w:p>
    <w:p w:rsidR="002F5A82" w:rsidRDefault="002F5A82" w:rsidP="00E44EA6">
      <w:pPr>
        <w:spacing w:line="360" w:lineRule="auto"/>
        <w:jc w:val="both"/>
        <w:rPr>
          <w:rFonts w:asciiTheme="majorBidi" w:hAnsiTheme="majorBidi" w:cstheme="majorBidi"/>
          <w:sz w:val="24"/>
          <w:szCs w:val="24"/>
          <w:lang w:val="fr-FR"/>
        </w:rPr>
      </w:pPr>
      <w:r w:rsidRPr="002F5A82">
        <w:rPr>
          <w:rFonts w:asciiTheme="majorBidi" w:hAnsiTheme="majorBidi" w:cstheme="majorBidi"/>
          <w:sz w:val="24"/>
          <w:szCs w:val="24"/>
          <w:lang w:val="fr-FR"/>
        </w:rPr>
        <w:t xml:space="preserve">Un merci bien particulier adressé également à Mme. Houda BENBRAHIM notre professeur  de Data mining, pour ces remarques, ses directives, et l’intérêt qu’elle </w:t>
      </w:r>
      <w:r w:rsidR="00F4722B">
        <w:rPr>
          <w:rFonts w:asciiTheme="majorBidi" w:hAnsiTheme="majorBidi" w:cstheme="majorBidi"/>
          <w:sz w:val="24"/>
          <w:szCs w:val="24"/>
          <w:lang w:val="fr-FR"/>
        </w:rPr>
        <w:t>porte à ses étudiants. Nous ten</w:t>
      </w:r>
      <w:r w:rsidRPr="002F5A82">
        <w:rPr>
          <w:rFonts w:asciiTheme="majorBidi" w:hAnsiTheme="majorBidi" w:cstheme="majorBidi"/>
          <w:sz w:val="24"/>
          <w:szCs w:val="24"/>
          <w:lang w:val="fr-FR"/>
        </w:rPr>
        <w:t xml:space="preserve">ons à lui </w:t>
      </w:r>
      <w:r w:rsidR="00F4722B">
        <w:rPr>
          <w:rFonts w:asciiTheme="majorBidi" w:hAnsiTheme="majorBidi" w:cstheme="majorBidi"/>
          <w:sz w:val="24"/>
          <w:szCs w:val="24"/>
          <w:lang w:val="fr-FR"/>
        </w:rPr>
        <w:t>exprimer nos sincères remercie</w:t>
      </w:r>
      <w:r w:rsidRPr="002F5A82">
        <w:rPr>
          <w:rFonts w:asciiTheme="majorBidi" w:hAnsiTheme="majorBidi" w:cstheme="majorBidi"/>
          <w:sz w:val="24"/>
          <w:szCs w:val="24"/>
          <w:lang w:val="fr-FR"/>
        </w:rPr>
        <w:t>ments pour son suivi et ses orientations.</w:t>
      </w:r>
    </w:p>
    <w:p w:rsidR="002F5A82" w:rsidRPr="00E44EA6" w:rsidRDefault="002F5A82" w:rsidP="00E44EA6">
      <w:pPr>
        <w:spacing w:line="360" w:lineRule="auto"/>
        <w:jc w:val="both"/>
        <w:rPr>
          <w:rFonts w:asciiTheme="majorBidi" w:hAnsiTheme="majorBidi" w:cstheme="majorBidi"/>
          <w:b/>
          <w:bCs/>
          <w:sz w:val="24"/>
          <w:szCs w:val="24"/>
          <w:lang w:val="fr-FR"/>
        </w:rPr>
      </w:pPr>
      <w:r w:rsidRPr="00E44EA6">
        <w:rPr>
          <w:rFonts w:asciiTheme="majorBidi" w:hAnsiTheme="majorBidi" w:cstheme="majorBidi"/>
          <w:b/>
          <w:bCs/>
          <w:sz w:val="24"/>
          <w:szCs w:val="24"/>
          <w:lang w:val="fr-FR"/>
        </w:rPr>
        <w:t xml:space="preserve">Introduction :  </w:t>
      </w:r>
    </w:p>
    <w:p w:rsidR="00F521F5" w:rsidRDefault="004B01D5"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notre école l’ENSIAS, on travai</w:t>
      </w:r>
      <w:r w:rsidR="001572F3">
        <w:rPr>
          <w:rFonts w:asciiTheme="majorBidi" w:hAnsiTheme="majorBidi" w:cstheme="majorBidi"/>
          <w:sz w:val="24"/>
          <w:szCs w:val="24"/>
          <w:lang w:val="fr-FR"/>
        </w:rPr>
        <w:t>l</w:t>
      </w:r>
      <w:r>
        <w:rPr>
          <w:rFonts w:asciiTheme="majorBidi" w:hAnsiTheme="majorBidi" w:cstheme="majorBidi"/>
          <w:sz w:val="24"/>
          <w:szCs w:val="24"/>
          <w:lang w:val="fr-FR"/>
        </w:rPr>
        <w:t>l</w:t>
      </w:r>
      <w:r w:rsidR="001572F3">
        <w:rPr>
          <w:rFonts w:asciiTheme="majorBidi" w:hAnsiTheme="majorBidi" w:cstheme="majorBidi"/>
          <w:sz w:val="24"/>
          <w:szCs w:val="24"/>
          <w:lang w:val="fr-FR"/>
        </w:rPr>
        <w:t>e</w:t>
      </w:r>
      <w:r>
        <w:rPr>
          <w:rFonts w:asciiTheme="majorBidi" w:hAnsiTheme="majorBidi" w:cstheme="majorBidi"/>
          <w:sz w:val="24"/>
          <w:szCs w:val="24"/>
          <w:lang w:val="fr-FR"/>
        </w:rPr>
        <w:t xml:space="preserve"> plusieurs projets dans des groupes de deux à six personnes</w:t>
      </w:r>
      <w:r w:rsidR="00A30012">
        <w:rPr>
          <w:rFonts w:asciiTheme="majorBidi" w:hAnsiTheme="majorBidi" w:cstheme="majorBidi"/>
          <w:sz w:val="24"/>
          <w:szCs w:val="24"/>
          <w:lang w:val="fr-FR"/>
        </w:rPr>
        <w:t xml:space="preserve"> de façon collaborative et responsable</w:t>
      </w:r>
      <w:r>
        <w:rPr>
          <w:rFonts w:asciiTheme="majorBidi" w:hAnsiTheme="majorBidi" w:cstheme="majorBidi"/>
          <w:sz w:val="24"/>
          <w:szCs w:val="24"/>
          <w:lang w:val="fr-FR"/>
        </w:rPr>
        <w:t xml:space="preserve">. Le travail de groupe </w:t>
      </w:r>
      <w:r w:rsidR="00A30012" w:rsidRPr="00A30012">
        <w:rPr>
          <w:rFonts w:asciiTheme="majorBidi" w:hAnsiTheme="majorBidi" w:cstheme="majorBidi"/>
          <w:sz w:val="24"/>
          <w:szCs w:val="24"/>
          <w:lang w:val="fr-FR"/>
        </w:rPr>
        <w:t xml:space="preserve">développe </w:t>
      </w:r>
      <w:r w:rsidR="003A1E43">
        <w:rPr>
          <w:rFonts w:asciiTheme="majorBidi" w:hAnsiTheme="majorBidi" w:cstheme="majorBidi"/>
          <w:sz w:val="24"/>
          <w:szCs w:val="24"/>
          <w:lang w:val="fr-FR"/>
        </w:rPr>
        <w:t>bien sûr</w:t>
      </w:r>
      <w:r w:rsidR="00A30012" w:rsidRPr="00A30012">
        <w:rPr>
          <w:rFonts w:asciiTheme="majorBidi" w:hAnsiTheme="majorBidi" w:cstheme="majorBidi"/>
          <w:sz w:val="24"/>
          <w:szCs w:val="24"/>
          <w:lang w:val="fr-FR"/>
        </w:rPr>
        <w:t xml:space="preserve"> les compétences sociales, mais </w:t>
      </w:r>
      <w:r w:rsidR="003A1E43">
        <w:rPr>
          <w:rFonts w:asciiTheme="majorBidi" w:hAnsiTheme="majorBidi" w:cstheme="majorBidi"/>
          <w:sz w:val="24"/>
          <w:szCs w:val="24"/>
          <w:lang w:val="fr-FR"/>
        </w:rPr>
        <w:t xml:space="preserve">il </w:t>
      </w:r>
      <w:r w:rsidR="00A30012" w:rsidRPr="00A30012">
        <w:rPr>
          <w:rFonts w:asciiTheme="majorBidi" w:hAnsiTheme="majorBidi" w:cstheme="majorBidi"/>
          <w:sz w:val="24"/>
          <w:szCs w:val="24"/>
          <w:lang w:val="fr-FR"/>
        </w:rPr>
        <w:t xml:space="preserve">poursuit </w:t>
      </w:r>
      <w:r w:rsidR="003A1E43">
        <w:rPr>
          <w:rFonts w:asciiTheme="majorBidi" w:hAnsiTheme="majorBidi" w:cstheme="majorBidi"/>
          <w:sz w:val="24"/>
          <w:szCs w:val="24"/>
          <w:lang w:val="fr-FR"/>
        </w:rPr>
        <w:t>aussi</w:t>
      </w:r>
      <w:r w:rsidR="00A30012" w:rsidRPr="00A30012">
        <w:rPr>
          <w:rFonts w:asciiTheme="majorBidi" w:hAnsiTheme="majorBidi" w:cstheme="majorBidi"/>
          <w:sz w:val="24"/>
          <w:szCs w:val="24"/>
          <w:lang w:val="fr-FR"/>
        </w:rPr>
        <w:t xml:space="preserve"> l’objectif d’intensifier l’apprentissage disciplinaire.</w:t>
      </w:r>
      <w:r w:rsidR="00A30012">
        <w:rPr>
          <w:rFonts w:asciiTheme="majorBidi" w:hAnsiTheme="majorBidi" w:cstheme="majorBidi"/>
          <w:sz w:val="24"/>
          <w:szCs w:val="24"/>
          <w:lang w:val="fr-FR"/>
        </w:rPr>
        <w:t xml:space="preserve"> Pour cela, nous dev</w:t>
      </w:r>
      <w:r w:rsidR="00943949">
        <w:rPr>
          <w:rFonts w:asciiTheme="majorBidi" w:hAnsiTheme="majorBidi" w:cstheme="majorBidi"/>
          <w:sz w:val="24"/>
          <w:szCs w:val="24"/>
          <w:lang w:val="fr-FR"/>
        </w:rPr>
        <w:t>ons bien choisir notre groupe. Les enseigna</w:t>
      </w:r>
      <w:r w:rsidR="001572F3">
        <w:rPr>
          <w:rFonts w:asciiTheme="majorBidi" w:hAnsiTheme="majorBidi" w:cstheme="majorBidi"/>
          <w:sz w:val="24"/>
          <w:szCs w:val="24"/>
          <w:lang w:val="fr-FR"/>
        </w:rPr>
        <w:t>n</w:t>
      </w:r>
      <w:r w:rsidR="00943949">
        <w:rPr>
          <w:rFonts w:asciiTheme="majorBidi" w:hAnsiTheme="majorBidi" w:cstheme="majorBidi"/>
          <w:sz w:val="24"/>
          <w:szCs w:val="24"/>
          <w:lang w:val="fr-FR"/>
        </w:rPr>
        <w:t>ts laissent aux élèves la liberté de former leur</w:t>
      </w:r>
      <w:r w:rsidR="001244D0">
        <w:rPr>
          <w:rFonts w:asciiTheme="majorBidi" w:hAnsiTheme="majorBidi" w:cstheme="majorBidi"/>
          <w:sz w:val="24"/>
          <w:szCs w:val="24"/>
          <w:lang w:val="fr-FR"/>
        </w:rPr>
        <w:t>s</w:t>
      </w:r>
      <w:r w:rsidR="00943949">
        <w:rPr>
          <w:rFonts w:asciiTheme="majorBidi" w:hAnsiTheme="majorBidi" w:cstheme="majorBidi"/>
          <w:sz w:val="24"/>
          <w:szCs w:val="24"/>
          <w:lang w:val="fr-FR"/>
        </w:rPr>
        <w:t xml:space="preserve"> groupe</w:t>
      </w:r>
      <w:r w:rsidR="001244D0">
        <w:rPr>
          <w:rFonts w:asciiTheme="majorBidi" w:hAnsiTheme="majorBidi" w:cstheme="majorBidi"/>
          <w:sz w:val="24"/>
          <w:szCs w:val="24"/>
          <w:lang w:val="fr-FR"/>
        </w:rPr>
        <w:t>s</w:t>
      </w:r>
      <w:r w:rsidR="00943949">
        <w:rPr>
          <w:rFonts w:asciiTheme="majorBidi" w:hAnsiTheme="majorBidi" w:cstheme="majorBidi"/>
          <w:sz w:val="24"/>
          <w:szCs w:val="24"/>
          <w:lang w:val="fr-FR"/>
        </w:rPr>
        <w:t>. En général</w:t>
      </w:r>
      <w:r w:rsidR="001244D0">
        <w:rPr>
          <w:rFonts w:asciiTheme="majorBidi" w:hAnsiTheme="majorBidi" w:cstheme="majorBidi"/>
          <w:sz w:val="24"/>
          <w:szCs w:val="24"/>
          <w:lang w:val="fr-FR"/>
        </w:rPr>
        <w:t>,</w:t>
      </w:r>
      <w:r w:rsidR="00943949">
        <w:rPr>
          <w:rFonts w:asciiTheme="majorBidi" w:hAnsiTheme="majorBidi" w:cstheme="majorBidi"/>
          <w:sz w:val="24"/>
          <w:szCs w:val="24"/>
          <w:lang w:val="fr-FR"/>
        </w:rPr>
        <w:t xml:space="preserve"> les groupes sont formés </w:t>
      </w:r>
      <w:r w:rsidR="001244D0">
        <w:rPr>
          <w:rFonts w:asciiTheme="majorBidi" w:hAnsiTheme="majorBidi" w:cstheme="majorBidi"/>
          <w:sz w:val="24"/>
          <w:szCs w:val="24"/>
          <w:lang w:val="fr-FR"/>
        </w:rPr>
        <w:t>en basant sur l’amit</w:t>
      </w:r>
      <w:r w:rsidR="001572F3">
        <w:rPr>
          <w:rFonts w:asciiTheme="majorBidi" w:hAnsiTheme="majorBidi" w:cstheme="majorBidi"/>
          <w:sz w:val="24"/>
          <w:szCs w:val="24"/>
          <w:lang w:val="fr-FR"/>
        </w:rPr>
        <w:t>i</w:t>
      </w:r>
      <w:r w:rsidR="001244D0">
        <w:rPr>
          <w:rFonts w:asciiTheme="majorBidi" w:hAnsiTheme="majorBidi" w:cstheme="majorBidi"/>
          <w:sz w:val="24"/>
          <w:szCs w:val="24"/>
          <w:lang w:val="fr-FR"/>
        </w:rPr>
        <w:t>é qui relie les élèves et</w:t>
      </w:r>
      <w:r w:rsidR="001572F3">
        <w:rPr>
          <w:rFonts w:asciiTheme="majorBidi" w:hAnsiTheme="majorBidi" w:cstheme="majorBidi"/>
          <w:sz w:val="24"/>
          <w:szCs w:val="24"/>
          <w:lang w:val="fr-FR"/>
        </w:rPr>
        <w:t xml:space="preserve"> non pas leurs compéte</w:t>
      </w:r>
      <w:r w:rsidR="001244D0">
        <w:rPr>
          <w:rFonts w:asciiTheme="majorBidi" w:hAnsiTheme="majorBidi" w:cstheme="majorBidi"/>
          <w:sz w:val="24"/>
          <w:szCs w:val="24"/>
          <w:lang w:val="fr-FR"/>
        </w:rPr>
        <w:t>nces.</w:t>
      </w:r>
    </w:p>
    <w:p w:rsidR="008F2C72" w:rsidRDefault="001244D0"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but de ce projet est d’aider les élèves à forme</w:t>
      </w:r>
      <w:r w:rsidR="001572F3">
        <w:rPr>
          <w:rFonts w:asciiTheme="majorBidi" w:hAnsiTheme="majorBidi" w:cstheme="majorBidi"/>
          <w:sz w:val="24"/>
          <w:szCs w:val="24"/>
          <w:lang w:val="fr-FR"/>
        </w:rPr>
        <w:t>r des groupes en exploitant inte</w:t>
      </w:r>
      <w:r>
        <w:rPr>
          <w:rFonts w:asciiTheme="majorBidi" w:hAnsiTheme="majorBidi" w:cstheme="majorBidi"/>
          <w:sz w:val="24"/>
          <w:szCs w:val="24"/>
          <w:lang w:val="fr-FR"/>
        </w:rPr>
        <w:t>lligem</w:t>
      </w:r>
      <w:r w:rsidR="001572F3">
        <w:rPr>
          <w:rFonts w:asciiTheme="majorBidi" w:hAnsiTheme="majorBidi" w:cstheme="majorBidi"/>
          <w:sz w:val="24"/>
          <w:szCs w:val="24"/>
          <w:lang w:val="fr-FR"/>
        </w:rPr>
        <w:t>m</w:t>
      </w:r>
      <w:r>
        <w:rPr>
          <w:rFonts w:asciiTheme="majorBidi" w:hAnsiTheme="majorBidi" w:cstheme="majorBidi"/>
          <w:sz w:val="24"/>
          <w:szCs w:val="24"/>
          <w:lang w:val="fr-FR"/>
        </w:rPr>
        <w:t>ent leurs relevés des notes de l</w:t>
      </w:r>
      <w:r w:rsidR="001572F3">
        <w:rPr>
          <w:rFonts w:asciiTheme="majorBidi" w:hAnsiTheme="majorBidi" w:cstheme="majorBidi"/>
          <w:sz w:val="24"/>
          <w:szCs w:val="24"/>
          <w:lang w:val="fr-FR"/>
        </w:rPr>
        <w:t>a première et la deuxième année et extraire des groupes de personnes ayant plus ou moins les mêmes notes dans les différentes matières. Donc nous obtenons des groupes homogènes de personnes qui peuvent exploiter leurs points fort communs pour réaliser un bon projet.</w:t>
      </w:r>
    </w:p>
    <w:p w:rsidR="003F1D25" w:rsidRPr="003F1D25" w:rsidRDefault="003A1E43" w:rsidP="00415337">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ce projet on va suivre la méthode</w:t>
      </w:r>
      <w:r w:rsidR="00E44EA6" w:rsidRPr="00E44EA6">
        <w:rPr>
          <w:rFonts w:asciiTheme="majorBidi" w:hAnsiTheme="majorBidi" w:cstheme="majorBidi"/>
          <w:sz w:val="24"/>
          <w:szCs w:val="24"/>
          <w:lang w:val="fr-FR"/>
        </w:rPr>
        <w:t xml:space="preserve"> </w:t>
      </w:r>
      <w:r w:rsidR="00E44EA6">
        <w:rPr>
          <w:rFonts w:asciiTheme="majorBidi" w:hAnsiTheme="majorBidi" w:cstheme="majorBidi"/>
          <w:sz w:val="24"/>
          <w:szCs w:val="24"/>
          <w:lang w:val="fr-FR"/>
        </w:rPr>
        <w:t>CRISP-DM qui signifie</w:t>
      </w:r>
      <w:r>
        <w:rPr>
          <w:rFonts w:asciiTheme="majorBidi" w:hAnsiTheme="majorBidi" w:cstheme="majorBidi"/>
          <w:sz w:val="24"/>
          <w:szCs w:val="24"/>
          <w:lang w:val="fr-FR"/>
        </w:rPr>
        <w:t xml:space="preserve"> « </w:t>
      </w:r>
      <w:r w:rsidRPr="003A1E43">
        <w:rPr>
          <w:rFonts w:asciiTheme="majorBidi" w:hAnsiTheme="majorBidi" w:cstheme="majorBidi"/>
          <w:sz w:val="24"/>
          <w:szCs w:val="24"/>
          <w:lang w:val="fr-FR"/>
        </w:rPr>
        <w:t>Cross-industry standard process for data mining</w:t>
      </w:r>
      <w:r>
        <w:rPr>
          <w:rFonts w:asciiTheme="majorBidi" w:hAnsiTheme="majorBidi" w:cstheme="majorBidi"/>
          <w:sz w:val="24"/>
          <w:szCs w:val="24"/>
          <w:lang w:val="fr-FR"/>
        </w:rPr>
        <w:t> »</w:t>
      </w:r>
      <w:r w:rsidR="00E44EA6">
        <w:rPr>
          <w:rFonts w:asciiTheme="majorBidi" w:hAnsiTheme="majorBidi" w:cstheme="majorBidi"/>
          <w:sz w:val="24"/>
          <w:szCs w:val="24"/>
          <w:lang w:val="fr-FR"/>
        </w:rPr>
        <w:t>. Chaque chapitre va être une étape de cette méthode. Donc nous aurons six chapitres dans ce rapport qui sont : la compréhension métier, la compréhension des données, la préparation des données, la  modélisation, l’évaluation et enfin le déploiement.</w:t>
      </w:r>
      <w:bookmarkStart w:id="0" w:name="_GoBack"/>
      <w:bookmarkEnd w:id="0"/>
    </w:p>
    <w:p w:rsidR="008F2C72" w:rsidRDefault="008F2C72" w:rsidP="008F2C72">
      <w:pPr>
        <w:spacing w:line="360" w:lineRule="auto"/>
        <w:rPr>
          <w:rFonts w:asciiTheme="majorBidi" w:hAnsiTheme="majorBidi" w:cstheme="majorBidi"/>
          <w:sz w:val="24"/>
          <w:szCs w:val="24"/>
          <w:lang w:val="fr-FR"/>
        </w:rPr>
      </w:pPr>
    </w:p>
    <w:p w:rsidR="007B75B6" w:rsidRPr="002F5A82" w:rsidRDefault="007B75B6" w:rsidP="002F5A82">
      <w:pPr>
        <w:spacing w:line="360" w:lineRule="auto"/>
        <w:rPr>
          <w:rFonts w:asciiTheme="majorBidi" w:hAnsiTheme="majorBidi" w:cstheme="majorBidi"/>
          <w:sz w:val="24"/>
          <w:szCs w:val="24"/>
          <w:lang w:val="fr-FR"/>
        </w:rPr>
      </w:pPr>
    </w:p>
    <w:sectPr w:rsidR="007B75B6" w:rsidRPr="002F5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80667"/>
    <w:multiLevelType w:val="hybridMultilevel"/>
    <w:tmpl w:val="AE7ECE9A"/>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78"/>
    <w:rsid w:val="00043F4D"/>
    <w:rsid w:val="00112F78"/>
    <w:rsid w:val="001244D0"/>
    <w:rsid w:val="001572F3"/>
    <w:rsid w:val="001839D9"/>
    <w:rsid w:val="002F5A82"/>
    <w:rsid w:val="003A1E43"/>
    <w:rsid w:val="003F1D25"/>
    <w:rsid w:val="00415337"/>
    <w:rsid w:val="004B01D5"/>
    <w:rsid w:val="00522077"/>
    <w:rsid w:val="007B75B6"/>
    <w:rsid w:val="008F2C72"/>
    <w:rsid w:val="00943949"/>
    <w:rsid w:val="00A30012"/>
    <w:rsid w:val="00D8780D"/>
    <w:rsid w:val="00E44EA6"/>
    <w:rsid w:val="00EE28EC"/>
    <w:rsid w:val="00F4722B"/>
    <w:rsid w:val="00F521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F5ED2-E0A7-4208-83D5-F4F8FB83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42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334</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2020-04-20T01:25:00Z</dcterms:created>
  <dcterms:modified xsi:type="dcterms:W3CDTF">2020-04-20T23:27:00Z</dcterms:modified>
</cp:coreProperties>
</file>