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3386D" w14:textId="7B415136" w:rsidR="006075C2" w:rsidRDefault="00FF0186">
      <w:pPr>
        <w:pStyle w:val="Sous-section2"/>
        <w:rPr>
          <w:color w:val="3762A2"/>
        </w:rPr>
      </w:pPr>
      <w:r>
        <w:rPr>
          <w:noProof/>
        </w:rPr>
        <w:drawing>
          <wp:anchor distT="0" distB="0" distL="114300" distR="114300" simplePos="0" relativeHeight="251672574" behindDoc="0" locked="0" layoutInCell="1" allowOverlap="1" wp14:anchorId="5954FBE0" wp14:editId="77437C3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6640830" cy="7219950"/>
            <wp:effectExtent l="0" t="0" r="7620" b="0"/>
            <wp:wrapSquare wrapText="bothSides"/>
            <wp:docPr id="1" name="Image 1" descr="RÃ©sultat de recherche d'images pour &quot;centre de photocopi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entre de photocopi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73499E36" wp14:editId="13D587D2">
                <wp:simplePos x="0" y="0"/>
                <wp:positionH relativeFrom="page">
                  <wp:align>right</wp:align>
                </wp:positionH>
                <wp:positionV relativeFrom="paragraph">
                  <wp:posOffset>2541905</wp:posOffset>
                </wp:positionV>
                <wp:extent cx="7553325" cy="4695825"/>
                <wp:effectExtent l="0" t="0" r="9525" b="9525"/>
                <wp:wrapNone/>
                <wp:docPr id="6" name="Triangle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6958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9781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6" o:spid="_x0000_s1026" type="#_x0000_t6" style="position:absolute;margin-left:543.55pt;margin-top:200.15pt;width:594.75pt;height:369.75pt;z-index:25167359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" fillcolor="#c9d5e2 [1940]" stroked="f" strokeweight="1pt">
                <v:stroke miterlimit="4"/>
                <v:textbox inset="4pt,4pt,4pt,4pt"/>
                <w10:wrap anchorx="page"/>
              </v:shape>
            </w:pict>
          </mc:Fallback>
        </mc:AlternateContent>
      </w:r>
      <w:r w:rsidR="002A4D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9BFA8" wp14:editId="2CF60C1A">
                <wp:simplePos x="0" y="0"/>
                <wp:positionH relativeFrom="column">
                  <wp:posOffset>-866775</wp:posOffset>
                </wp:positionH>
                <wp:positionV relativeFrom="paragraph">
                  <wp:posOffset>9525</wp:posOffset>
                </wp:positionV>
                <wp:extent cx="5372100" cy="13335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8B4E59" w14:textId="60E33EB8" w:rsidR="002A4D7C" w:rsidRDefault="002A4D7C" w:rsidP="002A4D7C">
                            <w:pPr>
                              <w:pStyle w:val="Corps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CAHIER DE CHARGE</w:t>
                            </w:r>
                          </w:p>
                          <w:p w14:paraId="6FF9E56B" w14:textId="21BB74A9" w:rsidR="002A4D7C" w:rsidRPr="002A4D7C" w:rsidRDefault="002A4D7C" w:rsidP="002A4D7C">
                            <w:pPr>
                              <w:pStyle w:val="Corps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GESTION D’IMPRESSION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9BFA8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68.25pt;margin-top:.75pt;width:423pt;height:1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" filled="f" stroked="f">
                <v:fill o:detectmouseclick="t"/>
                <v:textbox>
                  <w:txbxContent>
                    <w:p w14:paraId="628B4E59" w14:textId="60E33EB8" w:rsidR="002A4D7C" w:rsidRDefault="002A4D7C" w:rsidP="002A4D7C">
                      <w:pPr>
                        <w:pStyle w:val="Corps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CAHIER DE CHARGE</w:t>
                      </w:r>
                    </w:p>
                    <w:p w14:paraId="6FF9E56B" w14:textId="21BB74A9" w:rsidR="002A4D7C" w:rsidRPr="002A4D7C" w:rsidRDefault="002A4D7C" w:rsidP="002A4D7C">
                      <w:pPr>
                        <w:pStyle w:val="Corps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GESTION D’IMPRESSION</w:t>
                      </w:r>
                    </w:p>
                  </w:txbxContent>
                </v:textbox>
              </v:shape>
            </w:pict>
          </mc:Fallback>
        </mc:AlternateContent>
      </w:r>
      <w:r w:rsidR="002A4D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700A6" wp14:editId="3861805D">
                <wp:simplePos x="0" y="0"/>
                <wp:positionH relativeFrom="page">
                  <wp:align>right</wp:align>
                </wp:positionH>
                <wp:positionV relativeFrom="paragraph">
                  <wp:posOffset>-1871662</wp:posOffset>
                </wp:positionV>
                <wp:extent cx="3790952" cy="7534275"/>
                <wp:effectExtent l="0" t="4763" r="0" b="0"/>
                <wp:wrapNone/>
                <wp:docPr id="5" name="Triangle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90952" cy="753427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74BF" id="Triangle rectangle 5" o:spid="_x0000_s1026" type="#_x0000_t6" style="position:absolute;margin-left:247.3pt;margin-top:-147.35pt;width:298.5pt;height:593.25pt;rotation:90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" fillcolor="#698aae [2404]" stroked="f" strokeweight="1pt">
                <v:stroke miterlimit="4"/>
                <v:textbox inset="4pt,4pt,4pt,4pt"/>
                <w10:wrap anchorx="page"/>
              </v:shape>
            </w:pict>
          </mc:Fallback>
        </mc:AlternateContent>
      </w:r>
    </w:p>
    <w:p w14:paraId="27728B2A" w14:textId="084B7ED4" w:rsidR="00591BFF" w:rsidRDefault="00591BFF" w:rsidP="00591BFF">
      <w:pPr>
        <w:pStyle w:val="Corps"/>
      </w:pPr>
    </w:p>
    <w:p w14:paraId="7051A1EC" w14:textId="1BADA6EB" w:rsidR="00591BFF" w:rsidRDefault="00591BFF" w:rsidP="00591BFF">
      <w:pPr>
        <w:pStyle w:val="Corps"/>
      </w:pPr>
    </w:p>
    <w:p w14:paraId="151892C0" w14:textId="7362B5DC" w:rsidR="006075C2" w:rsidRDefault="006075C2">
      <w:pPr>
        <w:pStyle w:val="Sous-section2"/>
        <w:rPr>
          <w:color w:val="3762A2"/>
        </w:rPr>
      </w:pPr>
    </w:p>
    <w:p w14:paraId="39C1DAC0" w14:textId="2E11B9E4" w:rsidR="00591BFF" w:rsidRDefault="002A4D7C" w:rsidP="002A4D7C">
      <w:pPr>
        <w:pStyle w:val="Corps"/>
        <w:jc w:val="center"/>
      </w:pPr>
      <w:r>
        <w:t xml:space="preserve">        </w:t>
      </w:r>
      <w:r w:rsidR="00FF0186">
        <w:tab/>
        <w:t xml:space="preserve">           </w:t>
      </w:r>
      <w:r w:rsidR="00FF0186">
        <w:tab/>
      </w:r>
      <w:r w:rsidR="00FF0186">
        <w:tab/>
      </w:r>
      <w:r>
        <w:t xml:space="preserve">  </w:t>
      </w:r>
      <w:r w:rsidR="00FF0186">
        <w:tab/>
      </w:r>
      <w:r>
        <w:t xml:space="preserve">        Réalisé par :</w:t>
      </w:r>
    </w:p>
    <w:p w14:paraId="7A4311B9" w14:textId="79151B05" w:rsidR="00FF0186" w:rsidRDefault="002A4D7C" w:rsidP="00591BFF">
      <w:pPr>
        <w:pStyle w:val="Corps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 w:rsidR="00FF0186">
        <w:tab/>
      </w:r>
      <w:r>
        <w:tab/>
      </w:r>
      <w:r w:rsidR="00FF0186">
        <w:t xml:space="preserve">        </w:t>
      </w:r>
      <w:r>
        <w:t xml:space="preserve">Yasmine </w:t>
      </w:r>
      <w:proofErr w:type="spellStart"/>
      <w:r>
        <w:t>S</w:t>
      </w:r>
      <w:r w:rsidR="00FF0186">
        <w:t>aidi</w:t>
      </w:r>
      <w:proofErr w:type="spellEnd"/>
    </w:p>
    <w:p w14:paraId="659374E9" w14:textId="0FACB0E2" w:rsidR="00591BFF" w:rsidRDefault="00FF0186" w:rsidP="00591BFF">
      <w:pPr>
        <w:pStyle w:val="Corps"/>
      </w:pPr>
      <w:r>
        <w:tab/>
      </w:r>
      <w:r>
        <w:tab/>
      </w:r>
      <w:r>
        <w:tab/>
      </w:r>
      <w:r>
        <w:tab/>
      </w:r>
      <w:r w:rsidR="002A4D7C">
        <w:tab/>
      </w:r>
      <w:r>
        <w:tab/>
        <w:t xml:space="preserve">     </w:t>
      </w:r>
      <w:r>
        <w:tab/>
        <w:t xml:space="preserve">        </w:t>
      </w:r>
      <w:r w:rsidR="002A4D7C">
        <w:t xml:space="preserve">Miloud </w:t>
      </w:r>
      <w:proofErr w:type="spellStart"/>
      <w:r w:rsidR="002A4D7C">
        <w:t>Sefiani</w:t>
      </w:r>
      <w:proofErr w:type="spellEnd"/>
    </w:p>
    <w:p w14:paraId="7688C79B" w14:textId="28E06F5A" w:rsidR="00DC4720" w:rsidRDefault="00DC4720">
      <w:pPr>
        <w:pStyle w:val="Corps"/>
      </w:pPr>
    </w:p>
    <w:p w14:paraId="5B44BA86" w14:textId="3CBB6510" w:rsidR="00DD13EC" w:rsidRDefault="00C431AB">
      <w:pPr>
        <w:pStyle w:val="Sous-section2"/>
        <w:rPr>
          <w:color w:val="3762A2"/>
        </w:rPr>
      </w:pPr>
      <w:r>
        <w:rPr>
          <w:color w:val="3762A2"/>
        </w:rPr>
        <w:lastRenderedPageBreak/>
        <w:t>A. Présentation dU CENTRE</w:t>
      </w:r>
      <w:r w:rsidR="00DB2C6A">
        <w:rPr>
          <w:color w:val="3762A2"/>
        </w:rPr>
        <w:t xml:space="preserve"> :</w:t>
      </w:r>
    </w:p>
    <w:p w14:paraId="76B491D3" w14:textId="77777777" w:rsidR="00DD13EC" w:rsidRDefault="00DD13EC">
      <w:pPr>
        <w:pStyle w:val="Corps"/>
        <w:rPr>
          <w:rFonts w:ascii="Helvetica" w:eastAsia="Helvetica" w:hAnsi="Helvetica" w:cs="Helvetica"/>
        </w:rPr>
      </w:pPr>
    </w:p>
    <w:p w14:paraId="084B421E" w14:textId="6F3DFB5B" w:rsidR="00DD13EC" w:rsidRDefault="00C431AB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du centre</w:t>
      </w:r>
      <w:r w:rsidR="00DB2C6A">
        <w:rPr>
          <w:rFonts w:ascii="Helvetica" w:hAnsi="Helvetica"/>
          <w:b/>
          <w:bCs/>
        </w:rPr>
        <w:t xml:space="preserve"> :</w:t>
      </w:r>
    </w:p>
    <w:p w14:paraId="0F56E26A" w14:textId="1D5F6DDF" w:rsidR="00DD13EC" w:rsidRDefault="008C7ECA" w:rsidP="00B64AF0">
      <w:pPr>
        <w:pStyle w:val="Sansinterligne"/>
        <w:spacing w:line="360" w:lineRule="auto"/>
      </w:pPr>
      <w:proofErr w:type="spellStart"/>
      <w:r w:rsidRPr="008C7ECA">
        <w:t>Aujourd’hui</w:t>
      </w:r>
      <w:proofErr w:type="spellEnd"/>
      <w:r w:rsidRPr="008C7ECA">
        <w:t xml:space="preserve">, les </w:t>
      </w:r>
      <w:proofErr w:type="spellStart"/>
      <w:r w:rsidRPr="008C7ECA">
        <w:t>écoles</w:t>
      </w:r>
      <w:proofErr w:type="spellEnd"/>
      <w:r w:rsidRPr="008C7ECA">
        <w:t xml:space="preserve"> </w:t>
      </w:r>
      <w:proofErr w:type="spellStart"/>
      <w:r w:rsidRPr="008C7ECA">
        <w:t>travaillent</w:t>
      </w:r>
      <w:proofErr w:type="spellEnd"/>
      <w:r w:rsidRPr="008C7ECA">
        <w:t xml:space="preserve"> de plus en plus </w:t>
      </w:r>
      <w:proofErr w:type="spellStart"/>
      <w:r w:rsidRPr="008C7ECA">
        <w:t>souvent</w:t>
      </w:r>
      <w:proofErr w:type="spellEnd"/>
      <w:r w:rsidRPr="008C7ECA">
        <w:t xml:space="preserve"> </w:t>
      </w:r>
      <w:proofErr w:type="spellStart"/>
      <w:r w:rsidRPr="008C7ECA">
        <w:t>dans</w:t>
      </w:r>
      <w:proofErr w:type="spellEnd"/>
      <w:r w:rsidRPr="008C7ECA">
        <w:t xml:space="preserve"> </w:t>
      </w:r>
      <w:proofErr w:type="gramStart"/>
      <w:r w:rsidRPr="008C7ECA">
        <w:t>un</w:t>
      </w:r>
      <w:proofErr w:type="gramEnd"/>
      <w:r w:rsidRPr="008C7ECA">
        <w:t xml:space="preserve"> </w:t>
      </w:r>
      <w:proofErr w:type="spellStart"/>
      <w:r w:rsidRPr="008C7ECA">
        <w:t>environnement</w:t>
      </w:r>
      <w:proofErr w:type="spellEnd"/>
      <w:r w:rsidRPr="008C7ECA">
        <w:t xml:space="preserve"> </w:t>
      </w:r>
      <w:proofErr w:type="spellStart"/>
      <w:r w:rsidRPr="008C7ECA">
        <w:t>numérique</w:t>
      </w:r>
      <w:proofErr w:type="spellEnd"/>
      <w:r w:rsidRPr="008C7ECA">
        <w:t xml:space="preserve">. Pour </w:t>
      </w:r>
      <w:proofErr w:type="spellStart"/>
      <w:r w:rsidRPr="008C7ECA">
        <w:t>l’administration</w:t>
      </w:r>
      <w:proofErr w:type="spellEnd"/>
      <w:r w:rsidRPr="008C7ECA">
        <w:t xml:space="preserve"> des </w:t>
      </w:r>
      <w:proofErr w:type="spellStart"/>
      <w:r w:rsidRPr="008C7ECA">
        <w:t>élèves</w:t>
      </w:r>
      <w:proofErr w:type="spellEnd"/>
      <w:r w:rsidRPr="008C7ECA">
        <w:t xml:space="preserve"> </w:t>
      </w:r>
      <w:proofErr w:type="gramStart"/>
      <w:r w:rsidRPr="008C7ECA">
        <w:t>et</w:t>
      </w:r>
      <w:proofErr w:type="gramEnd"/>
      <w:r w:rsidRPr="008C7ECA">
        <w:t xml:space="preserve"> </w:t>
      </w:r>
      <w:proofErr w:type="spellStart"/>
      <w:r w:rsidRPr="008C7ECA">
        <w:t>comme</w:t>
      </w:r>
      <w:proofErr w:type="spellEnd"/>
      <w:r w:rsidRPr="008C7ECA">
        <w:t xml:space="preserve"> </w:t>
      </w:r>
      <w:proofErr w:type="spellStart"/>
      <w:r w:rsidRPr="008C7ECA">
        <w:t>moyen</w:t>
      </w:r>
      <w:proofErr w:type="spellEnd"/>
      <w:r w:rsidRPr="008C7ECA">
        <w:t xml:space="preserve"> de communicatio</w:t>
      </w:r>
      <w:r>
        <w:t>n avec le</w:t>
      </w:r>
      <w:r w:rsidR="004A6CE2">
        <w:t xml:space="preserve">s </w:t>
      </w:r>
      <w:proofErr w:type="spellStart"/>
      <w:r w:rsidR="004A6CE2">
        <w:t>élèves</w:t>
      </w:r>
      <w:proofErr w:type="spellEnd"/>
      <w:r w:rsidR="004A6CE2">
        <w:t xml:space="preserve">, data center des </w:t>
      </w:r>
      <w:proofErr w:type="spellStart"/>
      <w:r w:rsidR="004A6CE2">
        <w:t>plate</w:t>
      </w:r>
      <w:r>
        <w:t>form</w:t>
      </w:r>
      <w:r w:rsidR="004A6CE2">
        <w:t>e</w:t>
      </w:r>
      <w:r>
        <w:t>s</w:t>
      </w:r>
      <w:proofErr w:type="spellEnd"/>
      <w:r>
        <w:t xml:space="preserve"> </w:t>
      </w:r>
      <w:proofErr w:type="spellStart"/>
      <w:r w:rsidRPr="008C7ECA">
        <w:t>sont</w:t>
      </w:r>
      <w:proofErr w:type="spellEnd"/>
      <w:r w:rsidRPr="008C7ECA">
        <w:t xml:space="preserve"> des solutions </w:t>
      </w:r>
      <w:proofErr w:type="spellStart"/>
      <w:r w:rsidRPr="008C7ECA">
        <w:t>familières</w:t>
      </w:r>
      <w:proofErr w:type="spellEnd"/>
      <w:r w:rsidRPr="008C7ECA">
        <w:t xml:space="preserve"> </w:t>
      </w:r>
      <w:proofErr w:type="spellStart"/>
      <w:r w:rsidRPr="008C7ECA">
        <w:t>depuis</w:t>
      </w:r>
      <w:proofErr w:type="spellEnd"/>
      <w:r w:rsidRPr="008C7ECA">
        <w:t xml:space="preserve"> </w:t>
      </w:r>
      <w:proofErr w:type="spellStart"/>
      <w:r w:rsidRPr="008C7ECA">
        <w:t>longtemps</w:t>
      </w:r>
      <w:proofErr w:type="spellEnd"/>
      <w:r>
        <w:t xml:space="preserve"> </w:t>
      </w:r>
      <w:proofErr w:type="spellStart"/>
      <w:r>
        <w:t>dan</w:t>
      </w:r>
      <w:r w:rsidR="004A6CE2">
        <w:t>s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école</w:t>
      </w:r>
      <w:proofErr w:type="spellEnd"/>
      <w:r>
        <w:t xml:space="preserve"> </w:t>
      </w:r>
      <w:proofErr w:type="spellStart"/>
      <w:r>
        <w:t>l’ENSIAS</w:t>
      </w:r>
      <w:proofErr w:type="spellEnd"/>
      <w:r w:rsidRPr="008C7ECA">
        <w:t xml:space="preserve">. </w:t>
      </w:r>
      <w:proofErr w:type="gramStart"/>
      <w:r w:rsidRPr="008C7ECA">
        <w:t>Et</w:t>
      </w:r>
      <w:proofErr w:type="gramEnd"/>
      <w:r w:rsidRPr="008C7ECA">
        <w:t xml:space="preserve"> </w:t>
      </w:r>
      <w:proofErr w:type="spellStart"/>
      <w:r w:rsidRPr="008C7ECA">
        <w:t>bien</w:t>
      </w:r>
      <w:proofErr w:type="spellEnd"/>
      <w:r w:rsidRPr="008C7ECA">
        <w:t xml:space="preserve"> </w:t>
      </w:r>
      <w:proofErr w:type="spellStart"/>
      <w:r w:rsidRPr="008C7ECA">
        <w:t>qu</w:t>
      </w:r>
      <w:r>
        <w:t>e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PC, les </w:t>
      </w:r>
      <w:proofErr w:type="spellStart"/>
      <w:r>
        <w:t>tablettes</w:t>
      </w:r>
      <w:proofErr w:type="spellEnd"/>
      <w:r w:rsidRPr="008C7ECA">
        <w:t xml:space="preserve"> et </w:t>
      </w:r>
      <w:proofErr w:type="spellStart"/>
      <w:r w:rsidRPr="008C7ECA">
        <w:t>d’autres</w:t>
      </w:r>
      <w:proofErr w:type="spellEnd"/>
      <w:r w:rsidRPr="008C7ECA">
        <w:t xml:space="preserve"> supports </w:t>
      </w:r>
      <w:proofErr w:type="spellStart"/>
      <w:r w:rsidRPr="008C7ECA">
        <w:t>électroniques</w:t>
      </w:r>
      <w:proofErr w:type="spellEnd"/>
      <w:r w:rsidRPr="008C7ECA">
        <w:t xml:space="preserve"> </w:t>
      </w:r>
      <w:proofErr w:type="spellStart"/>
      <w:r w:rsidRPr="008C7ECA">
        <w:t>fassent</w:t>
      </w:r>
      <w:proofErr w:type="spellEnd"/>
      <w:r w:rsidRPr="008C7ECA">
        <w:t xml:space="preserve"> </w:t>
      </w:r>
      <w:proofErr w:type="spellStart"/>
      <w:r w:rsidRPr="008C7ECA">
        <w:t>lentement</w:t>
      </w:r>
      <w:proofErr w:type="spellEnd"/>
      <w:r w:rsidRPr="008C7ECA">
        <w:t xml:space="preserve"> </w:t>
      </w:r>
      <w:proofErr w:type="spellStart"/>
      <w:r w:rsidRPr="008C7ECA">
        <w:t>mais</w:t>
      </w:r>
      <w:proofErr w:type="spellEnd"/>
      <w:r w:rsidRPr="008C7ECA">
        <w:t xml:space="preserve"> </w:t>
      </w:r>
      <w:proofErr w:type="spellStart"/>
      <w:r w:rsidRPr="008C7ECA">
        <w:t>sûrement</w:t>
      </w:r>
      <w:proofErr w:type="spellEnd"/>
      <w:r w:rsidRPr="008C7ECA">
        <w:t xml:space="preserve"> </w:t>
      </w:r>
      <w:proofErr w:type="spellStart"/>
      <w:r w:rsidRPr="008C7ECA">
        <w:t>leur</w:t>
      </w:r>
      <w:proofErr w:type="spellEnd"/>
      <w:r w:rsidRPr="008C7ECA">
        <w:t xml:space="preserve"> apparition </w:t>
      </w:r>
      <w:proofErr w:type="spellStart"/>
      <w:r w:rsidRPr="008C7ECA">
        <w:t>sur</w:t>
      </w:r>
      <w:proofErr w:type="spellEnd"/>
      <w:r w:rsidRPr="008C7ECA">
        <w:t xml:space="preserve"> les bancs </w:t>
      </w:r>
      <w:proofErr w:type="spellStart"/>
      <w:r w:rsidRPr="008C7ECA">
        <w:t>d’école</w:t>
      </w:r>
      <w:proofErr w:type="spellEnd"/>
      <w:r w:rsidRPr="008C7ECA">
        <w:t xml:space="preserve">, </w:t>
      </w:r>
      <w:proofErr w:type="spellStart"/>
      <w:r w:rsidRPr="008C7ECA">
        <w:t>l’utilisation</w:t>
      </w:r>
      <w:proofErr w:type="spellEnd"/>
      <w:r w:rsidRPr="008C7ECA">
        <w:t xml:space="preserve"> du </w:t>
      </w:r>
      <w:proofErr w:type="spellStart"/>
      <w:r w:rsidRPr="008C7ECA">
        <w:t>papier</w:t>
      </w:r>
      <w:proofErr w:type="spellEnd"/>
      <w:r w:rsidRPr="008C7ECA">
        <w:t xml:space="preserve"> </w:t>
      </w:r>
      <w:proofErr w:type="spellStart"/>
      <w:r w:rsidRPr="008C7ECA">
        <w:t>reste</w:t>
      </w:r>
      <w:proofErr w:type="spellEnd"/>
      <w:r w:rsidRPr="008C7ECA">
        <w:t xml:space="preserve"> </w:t>
      </w:r>
      <w:proofErr w:type="spellStart"/>
      <w:r w:rsidRPr="008C7ECA">
        <w:t>une</w:t>
      </w:r>
      <w:proofErr w:type="spellEnd"/>
      <w:r w:rsidRPr="008C7ECA">
        <w:t xml:space="preserve"> </w:t>
      </w:r>
      <w:proofErr w:type="spellStart"/>
      <w:r w:rsidRPr="008C7ECA">
        <w:t>constante</w:t>
      </w:r>
      <w:proofErr w:type="spellEnd"/>
      <w:r w:rsidRPr="008C7ECA">
        <w:t xml:space="preserve"> </w:t>
      </w:r>
      <w:proofErr w:type="spellStart"/>
      <w:r w:rsidRPr="008C7ECA">
        <w:t>dans</w:t>
      </w:r>
      <w:proofErr w:type="spellEnd"/>
      <w:r w:rsidRPr="008C7ECA">
        <w:t xml:space="preserve"> </w:t>
      </w:r>
      <w:proofErr w:type="spellStart"/>
      <w:r w:rsidRPr="008C7ECA">
        <w:t>toutes</w:t>
      </w:r>
      <w:proofErr w:type="spellEnd"/>
      <w:r w:rsidRPr="008C7ECA">
        <w:t xml:space="preserve"> les classes. </w:t>
      </w:r>
      <w:r w:rsidRPr="008C7ECA">
        <w:br/>
      </w:r>
      <w:proofErr w:type="spellStart"/>
      <w:r w:rsidRPr="008C7ECA">
        <w:t>Apprendre</w:t>
      </w:r>
      <w:proofErr w:type="spellEnd"/>
      <w:r w:rsidRPr="008C7ECA">
        <w:t xml:space="preserve"> sans faire de copies, </w:t>
      </w:r>
      <w:proofErr w:type="spellStart"/>
      <w:r w:rsidRPr="008C7ECA">
        <w:t>cela</w:t>
      </w:r>
      <w:proofErr w:type="spellEnd"/>
      <w:r w:rsidRPr="008C7ECA">
        <w:t xml:space="preserve"> </w:t>
      </w:r>
      <w:proofErr w:type="spellStart"/>
      <w:r w:rsidRPr="008C7ECA">
        <w:t>reste</w:t>
      </w:r>
      <w:proofErr w:type="spellEnd"/>
      <w:r w:rsidRPr="008C7ECA">
        <w:t xml:space="preserve"> </w:t>
      </w:r>
      <w:proofErr w:type="spellStart"/>
      <w:r w:rsidRPr="008C7ECA">
        <w:t>une</w:t>
      </w:r>
      <w:proofErr w:type="spellEnd"/>
      <w:r w:rsidRPr="008C7ECA">
        <w:t xml:space="preserve"> </w:t>
      </w:r>
      <w:proofErr w:type="spellStart"/>
      <w:r w:rsidRPr="008C7ECA">
        <w:t>utopie</w:t>
      </w:r>
      <w:proofErr w:type="spellEnd"/>
      <w:r w:rsidRPr="008C7ECA">
        <w:t>.</w:t>
      </w:r>
      <w:r>
        <w:t xml:space="preserve"> Pour </w:t>
      </w:r>
      <w:proofErr w:type="spellStart"/>
      <w:r>
        <w:t>cela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</w:t>
      </w:r>
      <w:proofErr w:type="spellStart"/>
      <w:r>
        <w:t>d’approchir</w:t>
      </w:r>
      <w:proofErr w:type="spellEnd"/>
      <w:r>
        <w:t xml:space="preserve"> le </w:t>
      </w:r>
      <w:proofErr w:type="spellStart"/>
      <w:r>
        <w:t>sevice</w:t>
      </w:r>
      <w:proofErr w:type="spellEnd"/>
      <w:r>
        <w:t xml:space="preserve"> </w:t>
      </w:r>
      <w:proofErr w:type="spellStart"/>
      <w:r>
        <w:t>d’impre</w:t>
      </w:r>
      <w:r w:rsidR="004A6CE2">
        <w:t>ssion</w:t>
      </w:r>
      <w:proofErr w:type="spellEnd"/>
      <w:r w:rsidR="004A6CE2">
        <w:t xml:space="preserve"> aux </w:t>
      </w:r>
      <w:proofErr w:type="spellStart"/>
      <w:r w:rsidR="004A6CE2">
        <w:t>étudiants</w:t>
      </w:r>
      <w:proofErr w:type="spellEnd"/>
      <w:r w:rsidR="004A6CE2">
        <w:t xml:space="preserve"> de </w:t>
      </w:r>
      <w:proofErr w:type="spellStart"/>
      <w:r w:rsidR="004A6CE2">
        <w:t>l’ENSIAS</w:t>
      </w:r>
      <w:proofErr w:type="spellEnd"/>
      <w:r w:rsidR="004A6CE2">
        <w:t xml:space="preserve"> en </w:t>
      </w:r>
      <w:proofErr w:type="spellStart"/>
      <w:r w:rsidR="004A6CE2">
        <w:t>établissant</w:t>
      </w:r>
      <w:proofErr w:type="spellEnd"/>
      <w:r w:rsidR="004A6CE2">
        <w:t xml:space="preserve"> un </w:t>
      </w:r>
      <w:proofErr w:type="spellStart"/>
      <w:r w:rsidR="004A6CE2">
        <w:t>centre</w:t>
      </w:r>
      <w:proofErr w:type="spellEnd"/>
      <w:r w:rsidR="004A6CE2">
        <w:t xml:space="preserve"> </w:t>
      </w:r>
      <w:proofErr w:type="spellStart"/>
      <w:r w:rsidR="004A6CE2">
        <w:t>d’impression</w:t>
      </w:r>
      <w:proofErr w:type="spellEnd"/>
      <w:r w:rsidR="004A6CE2">
        <w:t xml:space="preserve"> </w:t>
      </w:r>
      <w:proofErr w:type="spellStart"/>
      <w:r w:rsidR="004A6CE2">
        <w:t>dans</w:t>
      </w:r>
      <w:proofErr w:type="spellEnd"/>
      <w:r w:rsidR="004A6CE2">
        <w:t xml:space="preserve"> </w:t>
      </w:r>
      <w:proofErr w:type="spellStart"/>
      <w:r w:rsidR="004A6CE2">
        <w:t>notre</w:t>
      </w:r>
      <w:proofErr w:type="spellEnd"/>
      <w:r w:rsidR="004A6CE2">
        <w:t xml:space="preserve"> </w:t>
      </w:r>
      <w:proofErr w:type="spellStart"/>
      <w:r w:rsidR="004A6CE2">
        <w:t>école</w:t>
      </w:r>
      <w:proofErr w:type="spellEnd"/>
      <w:r w:rsidR="00D767A5" w:rsidRPr="00D767A5">
        <w:t>.</w:t>
      </w:r>
      <w:r w:rsidR="004A6CE2">
        <w:t xml:space="preserve"> </w:t>
      </w:r>
    </w:p>
    <w:p w14:paraId="3E4765CB" w14:textId="77777777" w:rsidR="007950C7" w:rsidRPr="00D767A5" w:rsidRDefault="007950C7" w:rsidP="00D767A5">
      <w:pPr>
        <w:pStyle w:val="Sansinterligne"/>
      </w:pPr>
    </w:p>
    <w:p w14:paraId="1338C8A3" w14:textId="77777777" w:rsidR="00DD13EC" w:rsidRDefault="00DB2C6A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Analyse de l’existant :</w:t>
      </w:r>
    </w:p>
    <w:p w14:paraId="7FFDD6AE" w14:textId="60320D9F" w:rsidR="004A6CE2" w:rsidRPr="00B64AF0" w:rsidRDefault="00267DD4" w:rsidP="00B64AF0">
      <w:pPr>
        <w:pStyle w:val="Corps"/>
        <w:spacing w:line="360" w:lineRule="auto"/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</w:pPr>
      <w:proofErr w:type="spellStart"/>
      <w:r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Actuellement</w:t>
      </w:r>
      <w:proofErr w:type="spellEnd"/>
      <w:r w:rsidR="004A6CE2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, la </w:t>
      </w:r>
      <w:proofErr w:type="spellStart"/>
      <w:r w:rsidR="004A6CE2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gestion</w:t>
      </w:r>
      <w:proofErr w:type="spellEnd"/>
      <w:r w:rsidR="004A6CE2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="004A6CE2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d</w:t>
      </w:r>
      <w:r w:rsidR="00C431AB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'impression</w:t>
      </w:r>
      <w:proofErr w:type="spellEnd"/>
      <w:r w:rsidR="00C431AB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s</w:t>
      </w:r>
      <w:r w:rsidR="00572CD5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e fait avec la </w:t>
      </w:r>
      <w:proofErr w:type="spellStart"/>
      <w:r w:rsidR="00572CD5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manière</w:t>
      </w:r>
      <w:proofErr w:type="spellEnd"/>
      <w:r w:rsidR="00572CD5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="00572CD5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suivante</w:t>
      </w:r>
      <w:proofErr w:type="spellEnd"/>
      <w:r w:rsidR="00C431AB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:</w:t>
      </w:r>
    </w:p>
    <w:p w14:paraId="3F2EED94" w14:textId="77777777" w:rsidR="007A7DF4" w:rsidRPr="00B64AF0" w:rsidRDefault="007A7DF4" w:rsidP="00B64AF0">
      <w:pPr>
        <w:pStyle w:val="Corps"/>
        <w:spacing w:line="360" w:lineRule="auto"/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</w:pPr>
    </w:p>
    <w:p w14:paraId="1D15F42F" w14:textId="0D82D69E" w:rsidR="00C431AB" w:rsidRPr="00B64AF0" w:rsidRDefault="00C67CE5" w:rsidP="00B64AF0">
      <w:pPr>
        <w:pStyle w:val="Corps"/>
        <w:numPr>
          <w:ilvl w:val="0"/>
          <w:numId w:val="8"/>
        </w:numPr>
        <w:spacing w:line="360" w:lineRule="auto"/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</w:pPr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Imp</w:t>
      </w:r>
      <w:r w:rsidR="0013121A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orter le </w:t>
      </w:r>
      <w:proofErr w:type="spellStart"/>
      <w:r w:rsidR="0013121A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fichier</w:t>
      </w:r>
      <w:bookmarkStart w:id="0" w:name="_GoBack"/>
      <w:bookmarkEnd w:id="0"/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dans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une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clé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usb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ou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à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l’aide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d’une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adresse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mail.</w:t>
      </w:r>
    </w:p>
    <w:p w14:paraId="3F3C176A" w14:textId="7FBE448A" w:rsidR="0000601C" w:rsidRPr="00B64AF0" w:rsidRDefault="00C67CE5" w:rsidP="00B64AF0">
      <w:pPr>
        <w:pStyle w:val="Corps"/>
        <w:numPr>
          <w:ilvl w:val="0"/>
          <w:numId w:val="8"/>
        </w:numPr>
        <w:spacing w:line="360" w:lineRule="auto"/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</w:pPr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Pour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imprimer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un </w:t>
      </w:r>
      <w:proofErr w:type="spellStart"/>
      <w:proofErr w:type="gram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fichier</w:t>
      </w:r>
      <w:proofErr w:type="spellEnd"/>
      <w:r w:rsidR="0000601C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="0000601C"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thè</w:t>
      </w:r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ses,polycopié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..) déjà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existant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il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faut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le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chercher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dans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un dossier mal </w:t>
      </w:r>
      <w:proofErr w:type="spellStart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organisé</w:t>
      </w:r>
      <w:proofErr w:type="spellEnd"/>
      <w:r w:rsidRPr="00B64AF0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41586376" w14:textId="77777777" w:rsidR="00572CD5" w:rsidRPr="00572CD5" w:rsidRDefault="00572CD5" w:rsidP="007A7DF4">
      <w:pPr>
        <w:pStyle w:val="Corps"/>
        <w:ind w:left="720"/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</w:pPr>
    </w:p>
    <w:p w14:paraId="52B7D50E" w14:textId="77777777" w:rsidR="004A6CE2" w:rsidRPr="004A6CE2" w:rsidRDefault="004A6CE2" w:rsidP="004A6CE2">
      <w:pPr>
        <w:pStyle w:val="Corps"/>
      </w:pPr>
    </w:p>
    <w:p w14:paraId="2109473B" w14:textId="436FB963" w:rsidR="00DD13EC" w:rsidRDefault="00DB2C6A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dE L’APPLICATION</w:t>
      </w:r>
      <w:r w:rsidR="00796983">
        <w:rPr>
          <w:rFonts w:ascii="Helvetica" w:hAnsi="Helvetica"/>
          <w:color w:val="3762A2"/>
        </w:rPr>
        <w:t xml:space="preserve"> </w:t>
      </w:r>
      <w:r>
        <w:rPr>
          <w:rFonts w:ascii="Helvetica" w:hAnsi="Helvetica"/>
          <w:color w:val="3762A2"/>
        </w:rPr>
        <w:t>:</w:t>
      </w:r>
    </w:p>
    <w:p w14:paraId="7BFE78BF" w14:textId="04C47380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2E799180" w14:textId="7E6AC1C9" w:rsidR="00BC6279" w:rsidRPr="00B64AF0" w:rsidRDefault="00252D9A" w:rsidP="00B64AF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rPr>
          <w:rFonts w:ascii="Times New Roman" w:eastAsia="Helvetica" w:hAnsi="Times New Roman" w:cs="Times New Roman"/>
          <w:sz w:val="24"/>
          <w:szCs w:val="24"/>
          <w:u w:color="000000"/>
        </w:rPr>
      </w:pPr>
      <w:r w:rsidRPr="00B64A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8198E85" wp14:editId="7920CFD9">
            <wp:simplePos x="0" y="0"/>
            <wp:positionH relativeFrom="margin">
              <wp:posOffset>3129280</wp:posOffset>
            </wp:positionH>
            <wp:positionV relativeFrom="paragraph">
              <wp:posOffset>6350</wp:posOffset>
            </wp:positionV>
            <wp:extent cx="3074670" cy="18192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01C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Le but de cette application web est</w:t>
      </w:r>
      <w:r w:rsidR="009D0BC2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 xml:space="preserve"> de rendre</w:t>
      </w:r>
      <w:r w:rsidR="0000601C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 xml:space="preserve"> la gestion d’impression</w:t>
      </w:r>
      <w:r w:rsidR="00234301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 xml:space="preserve"> rentable et efficace et un service courtois et rapide</w:t>
      </w:r>
      <w:r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 :</w:t>
      </w:r>
    </w:p>
    <w:p w14:paraId="4B875271" w14:textId="2B348313" w:rsidR="00BC6279" w:rsidRPr="00B64AF0" w:rsidRDefault="00BC6279" w:rsidP="00B64AF0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rPr>
          <w:rFonts w:ascii="Times New Roman" w:eastAsia="Helvetica" w:hAnsi="Times New Roman" w:cs="Times New Roman"/>
          <w:sz w:val="24"/>
          <w:szCs w:val="24"/>
          <w:u w:color="000000"/>
        </w:rPr>
      </w:pPr>
      <w:r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Améliorer l’offre de service au client</w:t>
      </w:r>
      <w:r w:rsidR="00252D9A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 :</w:t>
      </w:r>
      <w:r w:rsidR="00102EA8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 xml:space="preserve"> éviter les problèmes,</w:t>
      </w:r>
      <w:r w:rsidR="00252D9A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 xml:space="preserve"> </w:t>
      </w:r>
      <w:r w:rsidR="00155E2C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ajouter des nouveaux services (la livraison)</w:t>
      </w:r>
      <w:r w:rsidR="00252D9A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 xml:space="preserve"> </w:t>
      </w:r>
    </w:p>
    <w:p w14:paraId="373C4D92" w14:textId="136357C6" w:rsidR="00155E2C" w:rsidRPr="00B64AF0" w:rsidRDefault="00BC6279" w:rsidP="00B64AF0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rPr>
          <w:rFonts w:ascii="Times New Roman" w:eastAsia="Helvetica" w:hAnsi="Times New Roman" w:cs="Times New Roman"/>
          <w:sz w:val="24"/>
          <w:szCs w:val="24"/>
          <w:u w:color="000000"/>
        </w:rPr>
      </w:pPr>
      <w:r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Améliorer les processus de traitement des demandes clients</w:t>
      </w:r>
      <w:r w:rsidR="00155E2C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 xml:space="preserve"> : réduire les délais de </w:t>
      </w:r>
      <w:r w:rsidR="00102EA8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traitement</w:t>
      </w:r>
    </w:p>
    <w:p w14:paraId="413B205E" w14:textId="4C0B9BCC" w:rsidR="00BC6279" w:rsidRPr="00B64AF0" w:rsidRDefault="00BC6279" w:rsidP="00B64AF0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rPr>
          <w:rFonts w:ascii="Times New Roman" w:eastAsia="Helvetica" w:hAnsi="Times New Roman" w:cs="Times New Roman"/>
          <w:sz w:val="24"/>
          <w:szCs w:val="24"/>
          <w:u w:color="000000"/>
        </w:rPr>
      </w:pPr>
      <w:r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Développer une stratégie d’évitement de contacts</w:t>
      </w:r>
      <w:r w:rsidR="00102EA8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 xml:space="preserve"> : savoir les prix </w:t>
      </w:r>
      <w:r w:rsidR="00B539C7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après la demande</w:t>
      </w:r>
    </w:p>
    <w:p w14:paraId="5621EB65" w14:textId="25422B2D" w:rsidR="00DD13EC" w:rsidRPr="00B64AF0" w:rsidRDefault="00B539C7" w:rsidP="00B64AF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rPr>
          <w:rFonts w:ascii="Times New Roman" w:eastAsia="Helvetica" w:hAnsi="Times New Roman" w:cs="Times New Roman"/>
          <w:sz w:val="24"/>
          <w:szCs w:val="24"/>
          <w:u w:color="000000"/>
        </w:rPr>
      </w:pPr>
      <w:r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Cette application va faciliter la tâche pour les étudiants, les professeurs et même l</w:t>
      </w:r>
      <w:r w:rsidR="002B2EDC" w:rsidRPr="00B64AF0">
        <w:rPr>
          <w:rFonts w:ascii="Times New Roman" w:eastAsia="Helvetica" w:hAnsi="Times New Roman" w:cs="Times New Roman"/>
          <w:sz w:val="24"/>
          <w:szCs w:val="24"/>
          <w:u w:color="000000"/>
        </w:rPr>
        <w:t>e personnel.</w:t>
      </w:r>
    </w:p>
    <w:p w14:paraId="767F1F22" w14:textId="77777777" w:rsidR="002B2EDC" w:rsidRDefault="002B2ED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E505409" w14:textId="77777777" w:rsidR="00DD13EC" w:rsidRDefault="00DB2C6A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A. 2. Les cibles :</w:t>
      </w:r>
    </w:p>
    <w:p w14:paraId="1AB4CF03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05DA47A0" w14:textId="4E6EA2A4" w:rsidR="002B2EDC" w:rsidRDefault="000D5130" w:rsidP="00591BF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 xml:space="preserve">Cette application concerne tous les étudiants de l’ENSIAS </w:t>
      </w:r>
      <w:r w:rsidR="00591BFF">
        <w:rPr>
          <w:rFonts w:ascii="Cambria" w:eastAsia="Cambria" w:hAnsi="Cambria" w:cs="Cambria"/>
          <w:u w:color="000000"/>
        </w:rPr>
        <w:t xml:space="preserve">et les professeurs ainsi que les externes. </w:t>
      </w:r>
    </w:p>
    <w:p w14:paraId="44C64422" w14:textId="77777777" w:rsidR="001A3932" w:rsidRDefault="001A393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E0F0FAB" w14:textId="22E282EC" w:rsidR="00DD13EC" w:rsidRDefault="00DB6BD7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 xml:space="preserve">A. 3. Les composantes de l’APPLICATION </w:t>
      </w:r>
      <w:r w:rsidR="00DB2C6A">
        <w:rPr>
          <w:rFonts w:ascii="Helvetica" w:hAnsi="Helvetica"/>
          <w:color w:val="3762A2"/>
        </w:rPr>
        <w:t>:</w:t>
      </w:r>
    </w:p>
    <w:p w14:paraId="22D917D2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1FA8ABC" w14:textId="5AC8D4F1" w:rsidR="002B2EDC" w:rsidRPr="00B64AF0" w:rsidRDefault="007D46B7" w:rsidP="00B64AF0">
      <w:pPr>
        <w:pStyle w:val="Corps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240"/>
        <w:rPr>
          <w:rFonts w:ascii="Times New Roman" w:eastAsia="Helvetica" w:hAnsi="Times New Roman" w:cs="Times New Roman"/>
          <w:b/>
          <w:sz w:val="24"/>
          <w:szCs w:val="24"/>
          <w:u w:val="single"/>
        </w:rPr>
      </w:pPr>
      <w:r w:rsidRPr="00B64AF0">
        <w:rPr>
          <w:rFonts w:ascii="Times New Roman" w:eastAsia="Helvetica" w:hAnsi="Times New Roman" w:cs="Times New Roman"/>
          <w:b/>
          <w:sz w:val="24"/>
          <w:szCs w:val="24"/>
          <w:u w:val="single"/>
        </w:rPr>
        <w:t>Présentation :</w:t>
      </w:r>
    </w:p>
    <w:p w14:paraId="17891A6B" w14:textId="77777777" w:rsidR="007D46B7" w:rsidRPr="00B64AF0" w:rsidRDefault="007D46B7" w:rsidP="00B64AF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AF0">
        <w:rPr>
          <w:rFonts w:ascii="Times New Roman" w:hAnsi="Times New Roman" w:cs="Times New Roman"/>
          <w:sz w:val="24"/>
          <w:szCs w:val="24"/>
        </w:rPr>
        <w:t>Des informations sur le centre :</w:t>
      </w:r>
    </w:p>
    <w:p w14:paraId="5AFD8496" w14:textId="3D9CC583" w:rsidR="007D46B7" w:rsidRPr="00B64AF0" w:rsidRDefault="007D46B7" w:rsidP="00B64AF0">
      <w:pPr>
        <w:pStyle w:val="Corps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AF0">
        <w:rPr>
          <w:rFonts w:ascii="Times New Roman" w:hAnsi="Times New Roman" w:cs="Times New Roman"/>
          <w:sz w:val="24"/>
          <w:szCs w:val="24"/>
        </w:rPr>
        <w:t>Historique</w:t>
      </w:r>
    </w:p>
    <w:p w14:paraId="594F3E66" w14:textId="15C19983" w:rsidR="007D46B7" w:rsidRPr="00B64AF0" w:rsidRDefault="007D46B7" w:rsidP="00B64AF0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AF0">
        <w:rPr>
          <w:rFonts w:ascii="Times New Roman" w:hAnsi="Times New Roman" w:cs="Times New Roman"/>
          <w:sz w:val="24"/>
          <w:szCs w:val="24"/>
        </w:rPr>
        <w:t xml:space="preserve">Qui </w:t>
      </w:r>
      <w:proofErr w:type="gramStart"/>
      <w:r w:rsidRPr="00B64AF0">
        <w:rPr>
          <w:rFonts w:ascii="Times New Roman" w:hAnsi="Times New Roman" w:cs="Times New Roman"/>
          <w:sz w:val="24"/>
          <w:szCs w:val="24"/>
        </w:rPr>
        <w:t>sommes-</w:t>
      </w:r>
      <w:proofErr w:type="gramEnd"/>
      <w:r w:rsidRPr="00B64AF0">
        <w:rPr>
          <w:rFonts w:ascii="Times New Roman" w:hAnsi="Times New Roman" w:cs="Times New Roman"/>
          <w:sz w:val="24"/>
          <w:szCs w:val="24"/>
        </w:rPr>
        <w:t>nous ? l’équipe de travail, l’adresse, téléphone, fax, adresse mail, les horaires,…</w:t>
      </w:r>
    </w:p>
    <w:p w14:paraId="08FB9825" w14:textId="7A66F617" w:rsidR="007D46B7" w:rsidRPr="00B64AF0" w:rsidRDefault="00B64AF0" w:rsidP="00B64AF0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AF0">
        <w:rPr>
          <w:rFonts w:ascii="Times New Roman" w:hAnsi="Times New Roman" w:cs="Times New Roman"/>
          <w:sz w:val="24"/>
          <w:szCs w:val="24"/>
        </w:rPr>
        <w:t>Nos valeurs</w:t>
      </w:r>
    </w:p>
    <w:p w14:paraId="5AFBD61A" w14:textId="50E15E3E" w:rsidR="00B64AF0" w:rsidRDefault="00B64AF0" w:rsidP="00B64AF0">
      <w:pPr>
        <w:pStyle w:val="Corps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4AF0">
        <w:rPr>
          <w:rFonts w:ascii="Times New Roman" w:hAnsi="Times New Roman" w:cs="Times New Roman"/>
          <w:b/>
          <w:sz w:val="24"/>
          <w:szCs w:val="24"/>
          <w:u w:val="single"/>
        </w:rPr>
        <w:t>Services :</w:t>
      </w:r>
    </w:p>
    <w:p w14:paraId="70E95573" w14:textId="10CCF809" w:rsidR="00B64AF0" w:rsidRDefault="00B64AF0" w:rsidP="00C247BF">
      <w:pPr>
        <w:pStyle w:val="Paragraphedeliste"/>
        <w:numPr>
          <w:ilvl w:val="0"/>
          <w:numId w:val="13"/>
        </w:numPr>
        <w:tabs>
          <w:tab w:val="left" w:pos="1416"/>
        </w:tabs>
        <w:spacing w:line="360" w:lineRule="auto"/>
        <w:rPr>
          <w:lang w:val="fr-FR" w:eastAsia="fr-FR"/>
        </w:rPr>
      </w:pPr>
      <w:r>
        <w:rPr>
          <w:lang w:val="fr-FR" w:eastAsia="fr-FR"/>
        </w:rPr>
        <w:t xml:space="preserve">Importer un fichier en précisant le format, la couleur, … </w:t>
      </w:r>
    </w:p>
    <w:p w14:paraId="1EE266E2" w14:textId="676D7BE3" w:rsidR="00B64AF0" w:rsidRDefault="00B64AF0" w:rsidP="00C247BF">
      <w:pPr>
        <w:pStyle w:val="Paragraphedeliste"/>
        <w:numPr>
          <w:ilvl w:val="0"/>
          <w:numId w:val="13"/>
        </w:numPr>
        <w:tabs>
          <w:tab w:val="left" w:pos="1416"/>
        </w:tabs>
        <w:spacing w:line="360" w:lineRule="auto"/>
        <w:rPr>
          <w:lang w:val="fr-FR" w:eastAsia="fr-FR"/>
        </w:rPr>
      </w:pPr>
      <w:r>
        <w:rPr>
          <w:lang w:val="fr-FR" w:eastAsia="fr-FR"/>
        </w:rPr>
        <w:t>Sélectionner un livre</w:t>
      </w:r>
    </w:p>
    <w:p w14:paraId="66B92280" w14:textId="2262650C" w:rsidR="00B64AF0" w:rsidRDefault="00B64AF0" w:rsidP="00C247BF">
      <w:pPr>
        <w:pStyle w:val="Paragraphedeliste"/>
        <w:numPr>
          <w:ilvl w:val="0"/>
          <w:numId w:val="13"/>
        </w:numPr>
        <w:tabs>
          <w:tab w:val="left" w:pos="1416"/>
        </w:tabs>
        <w:spacing w:line="360" w:lineRule="auto"/>
        <w:rPr>
          <w:lang w:val="fr-FR" w:eastAsia="fr-FR"/>
        </w:rPr>
      </w:pPr>
      <w:r>
        <w:rPr>
          <w:lang w:val="fr-FR" w:eastAsia="fr-FR"/>
        </w:rPr>
        <w:t>Consulter les fichiers proposés pour chaque année, filière, …</w:t>
      </w:r>
    </w:p>
    <w:p w14:paraId="1DC1F1E9" w14:textId="1B0A187A" w:rsidR="00C247BF" w:rsidRDefault="00C247BF" w:rsidP="00C247BF">
      <w:pPr>
        <w:tabs>
          <w:tab w:val="left" w:pos="1416"/>
        </w:tabs>
        <w:spacing w:line="360" w:lineRule="auto"/>
        <w:ind w:left="360"/>
        <w:rPr>
          <w:lang w:val="fr-FR" w:eastAsia="fr-FR"/>
        </w:rPr>
      </w:pPr>
      <w:r>
        <w:rPr>
          <w:lang w:val="fr-FR" w:eastAsia="fr-FR"/>
        </w:rPr>
        <w:t>Après avoir choisir les fichiers à imprimer, le client peut préciser le délai de récupération</w:t>
      </w:r>
      <w:r w:rsidR="00F46B08">
        <w:rPr>
          <w:lang w:val="fr-FR" w:eastAsia="fr-FR"/>
        </w:rPr>
        <w:t xml:space="preserve"> et savoir le prix à payer.</w:t>
      </w:r>
    </w:p>
    <w:p w14:paraId="7B26012E" w14:textId="1890E208" w:rsidR="00267DD4" w:rsidRDefault="004C5C61" w:rsidP="00F46B08">
      <w:pPr>
        <w:pStyle w:val="Paragraphedeliste"/>
        <w:numPr>
          <w:ilvl w:val="0"/>
          <w:numId w:val="10"/>
        </w:numPr>
        <w:tabs>
          <w:tab w:val="left" w:pos="1416"/>
        </w:tabs>
        <w:spacing w:line="360" w:lineRule="auto"/>
        <w:rPr>
          <w:b/>
          <w:u w:val="single"/>
          <w:lang w:val="fr-FR" w:eastAsia="fr-FR"/>
        </w:rPr>
      </w:pPr>
      <w:r w:rsidRPr="004C5C61">
        <w:rPr>
          <w:b/>
          <w:u w:val="single"/>
          <w:lang w:val="fr-FR" w:eastAsia="fr-FR"/>
        </w:rPr>
        <w:t>Contact :</w:t>
      </w:r>
    </w:p>
    <w:p w14:paraId="03404665" w14:textId="38BEDA97" w:rsidR="00F46B08" w:rsidRPr="00267DD4" w:rsidRDefault="00267DD4" w:rsidP="00267DD4">
      <w:pPr>
        <w:tabs>
          <w:tab w:val="left" w:pos="1395"/>
        </w:tabs>
        <w:rPr>
          <w:lang w:val="fr-FR" w:eastAsia="fr-FR"/>
        </w:rPr>
      </w:pPr>
      <w:r>
        <w:rPr>
          <w:lang w:val="fr-FR" w:eastAsia="fr-FR"/>
        </w:rPr>
        <w:t>Le client peut laisser un message concernant la qualité du service</w:t>
      </w:r>
    </w:p>
    <w:sectPr w:rsidR="00F46B08" w:rsidRPr="00267DD4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15605" w14:textId="77777777" w:rsidR="00B53788" w:rsidRDefault="00B53788">
      <w:r>
        <w:separator/>
      </w:r>
    </w:p>
  </w:endnote>
  <w:endnote w:type="continuationSeparator" w:id="0">
    <w:p w14:paraId="102BE0B1" w14:textId="77777777" w:rsidR="00B53788" w:rsidRDefault="00B5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79C4A" w14:textId="3508AD86" w:rsidR="004C5C61" w:rsidRDefault="004C5C61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13121A">
      <w:rPr>
        <w:rFonts w:eastAsia="Source Sans Pro" w:cs="Source Sans Pro"/>
        <w:b/>
        <w:bCs/>
        <w:noProof/>
      </w:rPr>
      <w:t>2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13121A">
      <w:rPr>
        <w:rFonts w:eastAsia="Source Sans Pro" w:cs="Source Sans Pro"/>
        <w:b/>
        <w:bCs/>
        <w:noProof/>
      </w:rPr>
      <w:t>3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73050" w14:textId="77777777" w:rsidR="00B53788" w:rsidRDefault="00B53788">
      <w:r>
        <w:separator/>
      </w:r>
    </w:p>
  </w:footnote>
  <w:footnote w:type="continuationSeparator" w:id="0">
    <w:p w14:paraId="5AAE70AC" w14:textId="77777777" w:rsidR="00B53788" w:rsidRDefault="00B5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1E43"/>
    <w:multiLevelType w:val="hybridMultilevel"/>
    <w:tmpl w:val="80D03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E38D3"/>
    <w:multiLevelType w:val="hybridMultilevel"/>
    <w:tmpl w:val="5A6078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34B77"/>
    <w:multiLevelType w:val="hybridMultilevel"/>
    <w:tmpl w:val="9FFABB24"/>
    <w:numStyleLink w:val="Lettres"/>
  </w:abstractNum>
  <w:abstractNum w:abstractNumId="3">
    <w:nsid w:val="23605F99"/>
    <w:multiLevelType w:val="hybridMultilevel"/>
    <w:tmpl w:val="D584C5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AD34C99"/>
    <w:multiLevelType w:val="hybridMultilevel"/>
    <w:tmpl w:val="9DCA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F5303"/>
    <w:multiLevelType w:val="hybridMultilevel"/>
    <w:tmpl w:val="0CBA7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E0F5E"/>
    <w:multiLevelType w:val="hybridMultilevel"/>
    <w:tmpl w:val="83BC6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0494E"/>
    <w:multiLevelType w:val="hybridMultilevel"/>
    <w:tmpl w:val="D848E160"/>
    <w:lvl w:ilvl="0" w:tplc="A6A223B6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-166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-94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-22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498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1218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1938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2658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3378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EC"/>
    <w:rsid w:val="0000601C"/>
    <w:rsid w:val="000D5130"/>
    <w:rsid w:val="00102EA8"/>
    <w:rsid w:val="0013121A"/>
    <w:rsid w:val="00155E2C"/>
    <w:rsid w:val="001A3932"/>
    <w:rsid w:val="00234301"/>
    <w:rsid w:val="00252D9A"/>
    <w:rsid w:val="00267DD4"/>
    <w:rsid w:val="002A4D7C"/>
    <w:rsid w:val="002B2EDC"/>
    <w:rsid w:val="004A6CE2"/>
    <w:rsid w:val="004C5C61"/>
    <w:rsid w:val="004D4A1E"/>
    <w:rsid w:val="00572CD5"/>
    <w:rsid w:val="00591BFF"/>
    <w:rsid w:val="006075C2"/>
    <w:rsid w:val="007950C7"/>
    <w:rsid w:val="00796983"/>
    <w:rsid w:val="007A7DF4"/>
    <w:rsid w:val="007D46B7"/>
    <w:rsid w:val="008C7ECA"/>
    <w:rsid w:val="009D0BC2"/>
    <w:rsid w:val="00AF07A3"/>
    <w:rsid w:val="00B06EC6"/>
    <w:rsid w:val="00B32222"/>
    <w:rsid w:val="00B53788"/>
    <w:rsid w:val="00B539C7"/>
    <w:rsid w:val="00B64AF0"/>
    <w:rsid w:val="00BC6279"/>
    <w:rsid w:val="00C247BF"/>
    <w:rsid w:val="00C431AB"/>
    <w:rsid w:val="00C67CE5"/>
    <w:rsid w:val="00D76548"/>
    <w:rsid w:val="00D767A5"/>
    <w:rsid w:val="00DB2C6A"/>
    <w:rsid w:val="00DB6BD7"/>
    <w:rsid w:val="00DC4720"/>
    <w:rsid w:val="00DD13EC"/>
    <w:rsid w:val="00F36E1C"/>
    <w:rsid w:val="00F46B08"/>
    <w:rsid w:val="00F6367D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6C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6075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75C2"/>
    <w:rPr>
      <w:sz w:val="24"/>
      <w:szCs w:val="24"/>
      <w:lang w:val="en-US" w:eastAsia="en-US"/>
    </w:rPr>
  </w:style>
  <w:style w:type="character" w:styleId="Accentuation">
    <w:name w:val="Emphasis"/>
    <w:basedOn w:val="Policepardfaut"/>
    <w:uiPriority w:val="20"/>
    <w:qFormat/>
    <w:rsid w:val="00D767A5"/>
    <w:rPr>
      <w:i/>
      <w:iCs/>
    </w:rPr>
  </w:style>
  <w:style w:type="paragraph" w:styleId="Sansinterligne">
    <w:name w:val="No Spacing"/>
    <w:uiPriority w:val="1"/>
    <w:qFormat/>
    <w:rsid w:val="00D767A5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767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paragraph" w:styleId="Paragraphedeliste">
    <w:name w:val="List Paragraph"/>
    <w:basedOn w:val="Normal"/>
    <w:uiPriority w:val="34"/>
    <w:qFormat/>
    <w:rsid w:val="00B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43D4-FC62-4CAB-8804-4F363654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2017-11-09T09:40:00Z</dcterms:created>
  <dcterms:modified xsi:type="dcterms:W3CDTF">2019-02-14T00:16:00Z</dcterms:modified>
</cp:coreProperties>
</file>