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9E1" w:rsidRPr="00F37245" w:rsidRDefault="0072495E" w:rsidP="007502D5">
      <w:pPr>
        <w:spacing w:after="0" w:line="259" w:lineRule="auto"/>
        <w:ind w:left="0" w:firstLine="0"/>
        <w:jc w:val="center"/>
        <w:rPr>
          <w:szCs w:val="20"/>
        </w:rPr>
      </w:pPr>
      <w:r>
        <w:rPr>
          <w:b/>
          <w:szCs w:val="20"/>
        </w:rPr>
        <w:t>Keekira Changappa</w:t>
      </w:r>
    </w:p>
    <w:p w:rsidR="00F37245" w:rsidRPr="00F37245" w:rsidRDefault="00F37245" w:rsidP="00F37245">
      <w:pPr>
        <w:spacing w:after="0" w:line="259" w:lineRule="auto"/>
        <w:ind w:left="0" w:firstLine="0"/>
        <w:jc w:val="center"/>
        <w:rPr>
          <w:b/>
          <w:szCs w:val="20"/>
        </w:rPr>
      </w:pPr>
      <w:r w:rsidRPr="00F37245">
        <w:rPr>
          <w:b/>
          <w:szCs w:val="20"/>
        </w:rPr>
        <w:t>516-430-8599</w:t>
      </w:r>
    </w:p>
    <w:p w:rsidR="000B29E1" w:rsidRPr="00F37245" w:rsidRDefault="000708CB" w:rsidP="00F37245">
      <w:pPr>
        <w:spacing w:after="0" w:line="259" w:lineRule="auto"/>
        <w:ind w:left="0" w:firstLine="0"/>
        <w:jc w:val="center"/>
        <w:rPr>
          <w:b/>
          <w:szCs w:val="20"/>
        </w:rPr>
      </w:pPr>
      <w:r w:rsidRPr="00F37245">
        <w:rPr>
          <w:b/>
          <w:szCs w:val="20"/>
        </w:rPr>
        <w:t>rohitchangappa@gmail.com</w:t>
      </w:r>
    </w:p>
    <w:p w:rsidR="000B29E1" w:rsidRPr="00F37245" w:rsidRDefault="000B29E1" w:rsidP="00F37245">
      <w:pPr>
        <w:spacing w:after="22" w:line="259" w:lineRule="auto"/>
        <w:ind w:left="0" w:firstLine="0"/>
        <w:jc w:val="center"/>
        <w:rPr>
          <w:b/>
          <w:szCs w:val="20"/>
        </w:rPr>
      </w:pPr>
    </w:p>
    <w:p w:rsidR="000B29E1" w:rsidRPr="00F37245" w:rsidRDefault="00F37245">
      <w:pPr>
        <w:pStyle w:val="Heading1"/>
        <w:ind w:left="-5"/>
        <w:rPr>
          <w:sz w:val="20"/>
          <w:szCs w:val="20"/>
        </w:rPr>
      </w:pPr>
      <w:r>
        <w:rPr>
          <w:sz w:val="20"/>
          <w:szCs w:val="20"/>
        </w:rPr>
        <w:t xml:space="preserve">Professional </w:t>
      </w:r>
      <w:r w:rsidR="000708CB" w:rsidRPr="00F37245">
        <w:rPr>
          <w:sz w:val="20"/>
          <w:szCs w:val="20"/>
        </w:rPr>
        <w:t>Summary</w:t>
      </w:r>
      <w:r w:rsidR="000708CB" w:rsidRPr="00F37245">
        <w:rPr>
          <w:rFonts w:eastAsia="Times New Roman"/>
          <w:b w:val="0"/>
          <w:sz w:val="20"/>
          <w:szCs w:val="20"/>
        </w:rPr>
        <w:t xml:space="preserve"> </w:t>
      </w:r>
    </w:p>
    <w:p w:rsidR="000B29E1" w:rsidRPr="00F37245" w:rsidRDefault="000708CB">
      <w:pPr>
        <w:spacing w:after="0" w:line="259" w:lineRule="auto"/>
        <w:ind w:left="0" w:firstLine="0"/>
        <w:rPr>
          <w:szCs w:val="20"/>
        </w:rPr>
      </w:pPr>
      <w:r w:rsidRPr="00F37245">
        <w:rPr>
          <w:b/>
          <w:szCs w:val="20"/>
        </w:rPr>
        <w:t xml:space="preserve"> </w:t>
      </w:r>
      <w:r w:rsidRPr="00F37245">
        <w:rPr>
          <w:rFonts w:eastAsia="Times New Roman"/>
          <w:szCs w:val="20"/>
        </w:rPr>
        <w:t xml:space="preserve"> </w:t>
      </w:r>
    </w:p>
    <w:p w:rsidR="000B29E1" w:rsidRPr="00F37245" w:rsidRDefault="000708CB">
      <w:pPr>
        <w:numPr>
          <w:ilvl w:val="0"/>
          <w:numId w:val="1"/>
        </w:numPr>
        <w:ind w:hanging="360"/>
        <w:rPr>
          <w:szCs w:val="20"/>
        </w:rPr>
      </w:pPr>
      <w:r w:rsidRPr="00F37245">
        <w:rPr>
          <w:szCs w:val="20"/>
        </w:rPr>
        <w:t xml:space="preserve">ESB Developer with project experience utilizing integration and ETL technologies. </w:t>
      </w:r>
      <w:r w:rsidRPr="00F37245">
        <w:rPr>
          <w:rFonts w:eastAsia="Times New Roman"/>
          <w:szCs w:val="20"/>
        </w:rPr>
        <w:t xml:space="preserve"> </w:t>
      </w:r>
    </w:p>
    <w:p w:rsidR="000B29E1" w:rsidRPr="00F37245" w:rsidRDefault="000708CB">
      <w:pPr>
        <w:numPr>
          <w:ilvl w:val="0"/>
          <w:numId w:val="1"/>
        </w:numPr>
        <w:ind w:hanging="360"/>
        <w:rPr>
          <w:szCs w:val="20"/>
        </w:rPr>
      </w:pPr>
      <w:r w:rsidRPr="00F37245">
        <w:rPr>
          <w:szCs w:val="20"/>
        </w:rPr>
        <w:t xml:space="preserve">Experience developing SOA-based Web Services utilizing Websphere Message Broker / IBM Integration Bus. </w:t>
      </w:r>
      <w:r w:rsidRPr="00F37245">
        <w:rPr>
          <w:rFonts w:eastAsia="Times New Roman"/>
          <w:szCs w:val="20"/>
        </w:rPr>
        <w:t xml:space="preserve"> </w:t>
      </w:r>
    </w:p>
    <w:p w:rsidR="000B29E1" w:rsidRPr="00F37245" w:rsidRDefault="000708CB">
      <w:pPr>
        <w:numPr>
          <w:ilvl w:val="0"/>
          <w:numId w:val="1"/>
        </w:numPr>
        <w:ind w:hanging="360"/>
        <w:rPr>
          <w:szCs w:val="20"/>
        </w:rPr>
      </w:pPr>
      <w:r w:rsidRPr="00F37245">
        <w:rPr>
          <w:szCs w:val="20"/>
        </w:rPr>
        <w:t xml:space="preserve">Experience interfacing with Websphere MQ-based legacy systems and accessing Oracle and DB2 DBMS systems. </w:t>
      </w:r>
      <w:r w:rsidRPr="00F37245">
        <w:rPr>
          <w:rFonts w:eastAsia="Times New Roman"/>
          <w:szCs w:val="20"/>
        </w:rPr>
        <w:t xml:space="preserve"> </w:t>
      </w:r>
    </w:p>
    <w:p w:rsidR="000B29E1" w:rsidRPr="00F37245" w:rsidRDefault="000708CB">
      <w:pPr>
        <w:numPr>
          <w:ilvl w:val="0"/>
          <w:numId w:val="1"/>
        </w:numPr>
        <w:ind w:hanging="360"/>
        <w:rPr>
          <w:szCs w:val="20"/>
        </w:rPr>
      </w:pPr>
      <w:r w:rsidRPr="00F37245">
        <w:rPr>
          <w:szCs w:val="20"/>
        </w:rPr>
        <w:t>Experience in architecture within IIB, gathering requirements from business and consulting with senior architects on security, authentication and failover (DR) within IIB</w:t>
      </w:r>
      <w:r w:rsidRPr="00F37245">
        <w:rPr>
          <w:rFonts w:eastAsia="Times New Roman"/>
          <w:szCs w:val="20"/>
        </w:rPr>
        <w:t xml:space="preserve"> </w:t>
      </w:r>
    </w:p>
    <w:p w:rsidR="00133993" w:rsidRDefault="000708CB">
      <w:pPr>
        <w:numPr>
          <w:ilvl w:val="0"/>
          <w:numId w:val="1"/>
        </w:numPr>
        <w:ind w:hanging="360"/>
        <w:rPr>
          <w:szCs w:val="20"/>
        </w:rPr>
      </w:pPr>
      <w:r w:rsidRPr="00F37245">
        <w:rPr>
          <w:szCs w:val="20"/>
        </w:rPr>
        <w:t xml:space="preserve">Maintaining design documents, naming standards and mapping documents for </w:t>
      </w:r>
      <w:r w:rsidR="00133993" w:rsidRPr="00F37245">
        <w:rPr>
          <w:szCs w:val="20"/>
        </w:rPr>
        <w:t xml:space="preserve">interfaces </w:t>
      </w:r>
    </w:p>
    <w:p w:rsidR="000B29E1" w:rsidRPr="00F37245" w:rsidRDefault="000708CB">
      <w:pPr>
        <w:numPr>
          <w:ilvl w:val="0"/>
          <w:numId w:val="1"/>
        </w:numPr>
        <w:ind w:hanging="360"/>
        <w:rPr>
          <w:szCs w:val="20"/>
        </w:rPr>
      </w:pPr>
      <w:r w:rsidRPr="00F37245">
        <w:rPr>
          <w:szCs w:val="20"/>
        </w:rPr>
        <w:tab/>
        <w:t xml:space="preserve">Expertise in creating WSDL’s, XSD’s. </w:t>
      </w:r>
      <w:r w:rsidRPr="00F37245">
        <w:rPr>
          <w:rFonts w:eastAsia="Times New Roman"/>
          <w:szCs w:val="20"/>
        </w:rPr>
        <w:t xml:space="preserve"> </w:t>
      </w:r>
    </w:p>
    <w:p w:rsidR="000B29E1" w:rsidRPr="00F37245" w:rsidRDefault="000708CB">
      <w:pPr>
        <w:numPr>
          <w:ilvl w:val="0"/>
          <w:numId w:val="1"/>
        </w:numPr>
        <w:ind w:hanging="360"/>
        <w:rPr>
          <w:szCs w:val="20"/>
        </w:rPr>
      </w:pPr>
      <w:r w:rsidRPr="00F37245">
        <w:rPr>
          <w:szCs w:val="20"/>
        </w:rPr>
        <w:t xml:space="preserve">Exposure to WSRR Governance model integration with IIB / WMB. </w:t>
      </w:r>
      <w:r w:rsidRPr="00F37245">
        <w:rPr>
          <w:rFonts w:eastAsia="Times New Roman"/>
          <w:szCs w:val="20"/>
        </w:rPr>
        <w:t xml:space="preserve"> </w:t>
      </w:r>
    </w:p>
    <w:p w:rsidR="000B29E1" w:rsidRPr="00F37245" w:rsidRDefault="000708CB">
      <w:pPr>
        <w:numPr>
          <w:ilvl w:val="0"/>
          <w:numId w:val="1"/>
        </w:numPr>
        <w:ind w:hanging="360"/>
        <w:rPr>
          <w:szCs w:val="20"/>
        </w:rPr>
      </w:pPr>
      <w:r w:rsidRPr="00F37245">
        <w:rPr>
          <w:szCs w:val="20"/>
        </w:rPr>
        <w:t xml:space="preserve">Very strong problem solving and technical skill set. </w:t>
      </w:r>
      <w:r w:rsidRPr="00F37245">
        <w:rPr>
          <w:rFonts w:eastAsia="Times New Roman"/>
          <w:szCs w:val="20"/>
        </w:rPr>
        <w:t xml:space="preserve"> </w:t>
      </w:r>
    </w:p>
    <w:p w:rsidR="000B29E1" w:rsidRPr="00F37245" w:rsidRDefault="000708CB">
      <w:pPr>
        <w:numPr>
          <w:ilvl w:val="0"/>
          <w:numId w:val="1"/>
        </w:numPr>
        <w:ind w:hanging="360"/>
        <w:rPr>
          <w:szCs w:val="20"/>
        </w:rPr>
      </w:pPr>
      <w:r w:rsidRPr="00F37245">
        <w:rPr>
          <w:szCs w:val="20"/>
        </w:rPr>
        <w:t xml:space="preserve">Dedicated, motivated individual with excellent bilingual communication skills. </w:t>
      </w:r>
      <w:r w:rsidRPr="00F37245">
        <w:rPr>
          <w:rFonts w:eastAsia="Times New Roman"/>
          <w:szCs w:val="20"/>
        </w:rPr>
        <w:t xml:space="preserve"> </w:t>
      </w:r>
    </w:p>
    <w:p w:rsidR="000B29E1" w:rsidRPr="00F37245" w:rsidRDefault="000708CB">
      <w:pPr>
        <w:numPr>
          <w:ilvl w:val="0"/>
          <w:numId w:val="1"/>
        </w:numPr>
        <w:ind w:hanging="360"/>
        <w:rPr>
          <w:szCs w:val="20"/>
        </w:rPr>
      </w:pPr>
      <w:r w:rsidRPr="00F37245">
        <w:rPr>
          <w:szCs w:val="20"/>
        </w:rPr>
        <w:t>Experience in government, private, and telecommunication industry sectors.</w:t>
      </w:r>
      <w:r w:rsidRPr="00F37245">
        <w:rPr>
          <w:rFonts w:eastAsia="Times New Roman"/>
          <w:szCs w:val="20"/>
        </w:rPr>
        <w:t xml:space="preserve"> </w:t>
      </w:r>
    </w:p>
    <w:p w:rsidR="000B29E1" w:rsidRPr="00F37245" w:rsidRDefault="000708CB">
      <w:pPr>
        <w:spacing w:after="21" w:line="259" w:lineRule="auto"/>
        <w:ind w:left="0" w:firstLine="0"/>
        <w:rPr>
          <w:szCs w:val="20"/>
        </w:rPr>
      </w:pPr>
      <w:r w:rsidRPr="00F37245">
        <w:rPr>
          <w:rFonts w:eastAsia="Times New Roman"/>
          <w:szCs w:val="20"/>
        </w:rPr>
        <w:t xml:space="preserve"> </w:t>
      </w:r>
    </w:p>
    <w:p w:rsidR="000B29E1" w:rsidRPr="00F37245" w:rsidRDefault="000708CB">
      <w:pPr>
        <w:pStyle w:val="Heading1"/>
        <w:ind w:left="-5"/>
        <w:rPr>
          <w:sz w:val="20"/>
          <w:szCs w:val="20"/>
        </w:rPr>
      </w:pPr>
      <w:r w:rsidRPr="00F37245">
        <w:rPr>
          <w:sz w:val="20"/>
          <w:szCs w:val="20"/>
        </w:rPr>
        <w:t>Technical Skills</w:t>
      </w:r>
      <w:r w:rsidRPr="00F37245">
        <w:rPr>
          <w:rFonts w:eastAsia="Times New Roman"/>
          <w:b w:val="0"/>
          <w:sz w:val="20"/>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numPr>
          <w:ilvl w:val="0"/>
          <w:numId w:val="2"/>
        </w:numPr>
        <w:ind w:hanging="360"/>
        <w:rPr>
          <w:szCs w:val="20"/>
        </w:rPr>
      </w:pPr>
      <w:r w:rsidRPr="00F37245">
        <w:rPr>
          <w:szCs w:val="20"/>
        </w:rPr>
        <w:t>IBM Integration Bus (IIB) v9 and v10</w:t>
      </w:r>
      <w:r w:rsidRPr="00F37245">
        <w:rPr>
          <w:rFonts w:eastAsia="Times New Roman"/>
          <w:szCs w:val="20"/>
        </w:rPr>
        <w:t xml:space="preserve"> </w:t>
      </w:r>
    </w:p>
    <w:p w:rsidR="000B29E1" w:rsidRPr="00F37245" w:rsidRDefault="000708CB">
      <w:pPr>
        <w:numPr>
          <w:ilvl w:val="0"/>
          <w:numId w:val="2"/>
        </w:numPr>
        <w:ind w:hanging="360"/>
        <w:rPr>
          <w:szCs w:val="20"/>
        </w:rPr>
      </w:pPr>
      <w:r w:rsidRPr="00F37245">
        <w:rPr>
          <w:szCs w:val="20"/>
        </w:rPr>
        <w:t>Websphere Message Broker 7 (WMB)</w:t>
      </w:r>
      <w:r w:rsidRPr="00F37245">
        <w:rPr>
          <w:rFonts w:eastAsia="Times New Roman"/>
          <w:szCs w:val="20"/>
        </w:rPr>
        <w:t xml:space="preserve"> </w:t>
      </w:r>
    </w:p>
    <w:p w:rsidR="000B29E1" w:rsidRPr="00F37245" w:rsidRDefault="000708CB">
      <w:pPr>
        <w:numPr>
          <w:ilvl w:val="0"/>
          <w:numId w:val="2"/>
        </w:numPr>
        <w:ind w:hanging="360"/>
        <w:rPr>
          <w:szCs w:val="20"/>
        </w:rPr>
      </w:pPr>
      <w:r w:rsidRPr="00F37245">
        <w:rPr>
          <w:szCs w:val="20"/>
        </w:rPr>
        <w:t xml:space="preserve">Websphere Message Queue (WMQ) </w:t>
      </w:r>
      <w:r w:rsidRPr="00F37245">
        <w:rPr>
          <w:rFonts w:eastAsia="Times New Roman"/>
          <w:szCs w:val="20"/>
        </w:rPr>
        <w:t xml:space="preserve"> </w:t>
      </w:r>
    </w:p>
    <w:p w:rsidR="000B29E1" w:rsidRPr="00F37245" w:rsidRDefault="000708CB">
      <w:pPr>
        <w:numPr>
          <w:ilvl w:val="0"/>
          <w:numId w:val="2"/>
        </w:numPr>
        <w:ind w:hanging="360"/>
        <w:rPr>
          <w:szCs w:val="20"/>
        </w:rPr>
      </w:pPr>
      <w:r w:rsidRPr="00F37245">
        <w:rPr>
          <w:szCs w:val="20"/>
        </w:rPr>
        <w:t xml:space="preserve">ESB, SOA, WS-Security, WSRR, Oracle, DB2, SQL Server 2012 </w:t>
      </w:r>
      <w:r w:rsidRPr="00F37245">
        <w:rPr>
          <w:rFonts w:eastAsia="Times New Roman"/>
          <w:szCs w:val="20"/>
        </w:rPr>
        <w:t xml:space="preserve"> </w:t>
      </w:r>
    </w:p>
    <w:p w:rsidR="000B29E1" w:rsidRPr="00F37245" w:rsidRDefault="000708CB">
      <w:pPr>
        <w:numPr>
          <w:ilvl w:val="0"/>
          <w:numId w:val="2"/>
        </w:numPr>
        <w:ind w:hanging="360"/>
        <w:rPr>
          <w:szCs w:val="20"/>
        </w:rPr>
      </w:pPr>
      <w:r w:rsidRPr="00F37245">
        <w:rPr>
          <w:szCs w:val="20"/>
        </w:rPr>
        <w:t>Windows Server 2012</w:t>
      </w:r>
      <w:r w:rsidRPr="00F37245">
        <w:rPr>
          <w:rFonts w:eastAsia="Times New Roman"/>
          <w:szCs w:val="20"/>
        </w:rPr>
        <w:t xml:space="preserve"> </w:t>
      </w:r>
    </w:p>
    <w:p w:rsidR="000B29E1" w:rsidRPr="00F37245" w:rsidRDefault="000708CB">
      <w:pPr>
        <w:numPr>
          <w:ilvl w:val="0"/>
          <w:numId w:val="2"/>
        </w:numPr>
        <w:ind w:hanging="360"/>
        <w:rPr>
          <w:szCs w:val="20"/>
        </w:rPr>
      </w:pPr>
      <w:r w:rsidRPr="00F37245">
        <w:rPr>
          <w:szCs w:val="20"/>
        </w:rPr>
        <w:t xml:space="preserve">UNIX (AIX) </w:t>
      </w:r>
      <w:r w:rsidRPr="00F37245">
        <w:rPr>
          <w:rFonts w:eastAsia="Times New Roman"/>
          <w:szCs w:val="20"/>
        </w:rPr>
        <w:t xml:space="preserve"> </w:t>
      </w:r>
    </w:p>
    <w:p w:rsidR="000B29E1" w:rsidRPr="00F37245" w:rsidRDefault="000708CB">
      <w:pPr>
        <w:numPr>
          <w:ilvl w:val="0"/>
          <w:numId w:val="2"/>
        </w:numPr>
        <w:ind w:hanging="360"/>
        <w:rPr>
          <w:szCs w:val="20"/>
        </w:rPr>
      </w:pPr>
      <w:r w:rsidRPr="00F37245">
        <w:rPr>
          <w:szCs w:val="20"/>
        </w:rPr>
        <w:t xml:space="preserve">Microsoft Windows 7 </w:t>
      </w:r>
      <w:r w:rsidRPr="00F37245">
        <w:rPr>
          <w:rFonts w:eastAsia="Times New Roman"/>
          <w:szCs w:val="20"/>
        </w:rPr>
        <w:t xml:space="preserve"> </w:t>
      </w:r>
    </w:p>
    <w:p w:rsidR="000B29E1" w:rsidRPr="00F37245" w:rsidRDefault="000708CB">
      <w:pPr>
        <w:numPr>
          <w:ilvl w:val="0"/>
          <w:numId w:val="2"/>
        </w:numPr>
        <w:ind w:hanging="360"/>
        <w:rPr>
          <w:szCs w:val="20"/>
        </w:rPr>
      </w:pPr>
      <w:r w:rsidRPr="00F37245">
        <w:rPr>
          <w:szCs w:val="20"/>
        </w:rPr>
        <w:t>Visual Studio 2012, ESQL, XML, REST API, SOAP, WSDL, XSD, Soap-UI, Share</w:t>
      </w:r>
      <w:r w:rsidR="00B23919">
        <w:rPr>
          <w:szCs w:val="20"/>
        </w:rPr>
        <w:t xml:space="preserve">Point, SVN, TFS, Informatica </w:t>
      </w:r>
      <w:r w:rsidR="002E29D3">
        <w:rPr>
          <w:szCs w:val="20"/>
        </w:rPr>
        <w:t xml:space="preserve">7.1, </w:t>
      </w:r>
      <w:r w:rsidR="00B23919">
        <w:rPr>
          <w:szCs w:val="20"/>
        </w:rPr>
        <w:t xml:space="preserve">8 and 9.6.1, </w:t>
      </w:r>
      <w:r w:rsidRPr="00F37245">
        <w:rPr>
          <w:szCs w:val="20"/>
        </w:rPr>
        <w:t>SQL, TOAD and Microsoft Excel</w:t>
      </w: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spacing w:after="20" w:line="259" w:lineRule="auto"/>
        <w:ind w:left="0" w:firstLine="0"/>
        <w:rPr>
          <w:szCs w:val="20"/>
        </w:rPr>
      </w:pPr>
      <w:r w:rsidRPr="00F37245">
        <w:rPr>
          <w:rFonts w:eastAsia="Times New Roman"/>
          <w:szCs w:val="20"/>
        </w:rPr>
        <w:t xml:space="preserve"> </w:t>
      </w:r>
    </w:p>
    <w:p w:rsidR="000B29E1" w:rsidRPr="00F37245" w:rsidRDefault="000708CB">
      <w:pPr>
        <w:pStyle w:val="Heading1"/>
        <w:ind w:left="-5"/>
        <w:rPr>
          <w:sz w:val="20"/>
          <w:szCs w:val="20"/>
        </w:rPr>
      </w:pPr>
      <w:r w:rsidRPr="00F37245">
        <w:rPr>
          <w:sz w:val="20"/>
          <w:szCs w:val="20"/>
        </w:rPr>
        <w:t>Professional Experience</w:t>
      </w:r>
      <w:r w:rsidRPr="00F37245">
        <w:rPr>
          <w:rFonts w:eastAsia="Times New Roman"/>
          <w:b w:val="0"/>
          <w:sz w:val="20"/>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2968AB" w:rsidRPr="00F37245" w:rsidRDefault="002968AB" w:rsidP="002968AB">
      <w:pPr>
        <w:spacing w:after="0" w:line="259" w:lineRule="auto"/>
        <w:ind w:left="-5"/>
        <w:rPr>
          <w:szCs w:val="20"/>
        </w:rPr>
      </w:pPr>
      <w:r w:rsidRPr="00F37245">
        <w:rPr>
          <w:b/>
          <w:szCs w:val="20"/>
        </w:rPr>
        <w:t xml:space="preserve">IBM </w:t>
      </w:r>
      <w:r w:rsidR="00B23919">
        <w:rPr>
          <w:b/>
          <w:szCs w:val="20"/>
        </w:rPr>
        <w:t xml:space="preserve">- </w:t>
      </w:r>
      <w:r>
        <w:rPr>
          <w:b/>
          <w:szCs w:val="20"/>
        </w:rPr>
        <w:t>GBS</w:t>
      </w:r>
      <w:r w:rsidRPr="00F37245">
        <w:rPr>
          <w:rFonts w:eastAsia="Times New Roman"/>
          <w:szCs w:val="20"/>
        </w:rPr>
        <w:t xml:space="preserve"> </w:t>
      </w:r>
      <w:r>
        <w:rPr>
          <w:rFonts w:eastAsia="Times New Roman"/>
          <w:szCs w:val="20"/>
        </w:rPr>
        <w:t xml:space="preserve">                                                                                                 </w:t>
      </w:r>
      <w:r>
        <w:rPr>
          <w:rFonts w:eastAsia="Times New Roman"/>
          <w:szCs w:val="20"/>
        </w:rPr>
        <w:tab/>
      </w:r>
      <w:r>
        <w:rPr>
          <w:rFonts w:eastAsia="Times New Roman"/>
          <w:szCs w:val="20"/>
        </w:rPr>
        <w:tab/>
        <w:t xml:space="preserve"> </w:t>
      </w:r>
      <w:r>
        <w:rPr>
          <w:b/>
          <w:szCs w:val="20"/>
        </w:rPr>
        <w:t>May 201</w:t>
      </w:r>
      <w:r w:rsidR="0026189A">
        <w:rPr>
          <w:b/>
          <w:szCs w:val="20"/>
        </w:rPr>
        <w:t>7</w:t>
      </w:r>
      <w:r w:rsidRPr="00F37245">
        <w:rPr>
          <w:b/>
          <w:szCs w:val="20"/>
        </w:rPr>
        <w:t xml:space="preserve"> – </w:t>
      </w:r>
      <w:r>
        <w:rPr>
          <w:b/>
          <w:szCs w:val="20"/>
        </w:rPr>
        <w:t>Current</w:t>
      </w:r>
      <w:r w:rsidRPr="00F37245">
        <w:rPr>
          <w:rFonts w:eastAsia="Times New Roman"/>
          <w:szCs w:val="20"/>
        </w:rPr>
        <w:t xml:space="preserve"> </w:t>
      </w:r>
    </w:p>
    <w:p w:rsidR="002968AB" w:rsidRPr="00F37245" w:rsidRDefault="002968AB" w:rsidP="002968AB">
      <w:pPr>
        <w:tabs>
          <w:tab w:val="center" w:pos="6776"/>
        </w:tabs>
        <w:spacing w:after="0" w:line="259" w:lineRule="auto"/>
        <w:ind w:left="0" w:firstLine="0"/>
        <w:rPr>
          <w:szCs w:val="20"/>
        </w:rPr>
      </w:pPr>
      <w:r>
        <w:rPr>
          <w:b/>
          <w:szCs w:val="20"/>
        </w:rPr>
        <w:t>Richmond</w:t>
      </w:r>
      <w:r w:rsidRPr="00F37245">
        <w:rPr>
          <w:b/>
          <w:szCs w:val="20"/>
        </w:rPr>
        <w:t xml:space="preserve">, </w:t>
      </w:r>
      <w:r>
        <w:rPr>
          <w:b/>
          <w:szCs w:val="20"/>
        </w:rPr>
        <w:t>VA</w:t>
      </w:r>
      <w:r w:rsidRPr="00F37245">
        <w:rPr>
          <w:b/>
          <w:szCs w:val="20"/>
        </w:rPr>
        <w:t xml:space="preserve"> </w:t>
      </w:r>
      <w:r w:rsidRPr="00F37245">
        <w:rPr>
          <w:b/>
          <w:szCs w:val="20"/>
        </w:rPr>
        <w:tab/>
      </w:r>
      <w:r w:rsidRPr="00F37245">
        <w:rPr>
          <w:rFonts w:eastAsia="Times New Roman"/>
          <w:szCs w:val="20"/>
        </w:rPr>
        <w:t xml:space="preserve"> </w:t>
      </w:r>
    </w:p>
    <w:p w:rsidR="002968AB" w:rsidRPr="00F37245" w:rsidRDefault="00B23919" w:rsidP="002968AB">
      <w:pPr>
        <w:spacing w:after="0" w:line="259" w:lineRule="auto"/>
        <w:ind w:left="-5"/>
        <w:rPr>
          <w:szCs w:val="20"/>
        </w:rPr>
      </w:pPr>
      <w:r>
        <w:rPr>
          <w:b/>
          <w:szCs w:val="20"/>
        </w:rPr>
        <w:t xml:space="preserve">Websphere Architect &amp; </w:t>
      </w:r>
      <w:r w:rsidR="002968AB" w:rsidRPr="00F37245">
        <w:rPr>
          <w:b/>
          <w:szCs w:val="20"/>
        </w:rPr>
        <w:t xml:space="preserve">Sr. IIB Lead Developer </w:t>
      </w:r>
      <w:r w:rsidR="002968AB" w:rsidRPr="00F37245">
        <w:rPr>
          <w:rFonts w:eastAsia="Times New Roman"/>
          <w:szCs w:val="20"/>
        </w:rPr>
        <w:t xml:space="preserve"> </w:t>
      </w:r>
    </w:p>
    <w:p w:rsidR="002968AB" w:rsidRPr="00F37245" w:rsidRDefault="002968AB" w:rsidP="002968AB">
      <w:pPr>
        <w:spacing w:after="0" w:line="259" w:lineRule="auto"/>
        <w:ind w:left="0" w:firstLine="0"/>
        <w:rPr>
          <w:szCs w:val="20"/>
        </w:rPr>
      </w:pPr>
      <w:r w:rsidRPr="00F37245">
        <w:rPr>
          <w:rFonts w:eastAsia="Times New Roman"/>
          <w:szCs w:val="20"/>
        </w:rPr>
        <w:t xml:space="preserve">  </w:t>
      </w:r>
    </w:p>
    <w:p w:rsidR="002968AB" w:rsidRPr="00F37245" w:rsidRDefault="002968AB" w:rsidP="002968AB">
      <w:pPr>
        <w:spacing w:after="0" w:line="259" w:lineRule="auto"/>
        <w:ind w:left="-5"/>
        <w:rPr>
          <w:szCs w:val="20"/>
        </w:rPr>
      </w:pPr>
      <w:r w:rsidRPr="00F37245">
        <w:rPr>
          <w:b/>
          <w:szCs w:val="20"/>
        </w:rPr>
        <w:t>Description:</w:t>
      </w:r>
      <w:r w:rsidRPr="00F37245">
        <w:rPr>
          <w:rFonts w:eastAsia="Times New Roman"/>
          <w:szCs w:val="20"/>
        </w:rPr>
        <w:t xml:space="preserve"> </w:t>
      </w:r>
    </w:p>
    <w:p w:rsidR="00FC3BE2" w:rsidRDefault="00FC3BE2" w:rsidP="002968AB">
      <w:pPr>
        <w:ind w:left="10"/>
        <w:rPr>
          <w:szCs w:val="20"/>
        </w:rPr>
      </w:pPr>
      <w:r>
        <w:rPr>
          <w:szCs w:val="20"/>
        </w:rPr>
        <w:t xml:space="preserve">Role is to integrate multiple systems for a food supply company based in Richmond VA. </w:t>
      </w:r>
      <w:r w:rsidR="00EA120D">
        <w:rPr>
          <w:szCs w:val="20"/>
        </w:rPr>
        <w:t xml:space="preserve">Informatica and </w:t>
      </w:r>
      <w:r w:rsidR="00EA120D" w:rsidRPr="00F37245">
        <w:rPr>
          <w:szCs w:val="20"/>
        </w:rPr>
        <w:t>IBM Integration Bus 10.0.0.</w:t>
      </w:r>
      <w:r w:rsidR="00EA120D">
        <w:rPr>
          <w:szCs w:val="20"/>
        </w:rPr>
        <w:t>5 is being used to develop integration project</w:t>
      </w:r>
      <w:r w:rsidR="003A435D">
        <w:rPr>
          <w:szCs w:val="20"/>
        </w:rPr>
        <w:t>s</w:t>
      </w:r>
      <w:r w:rsidR="00EA120D">
        <w:rPr>
          <w:szCs w:val="20"/>
        </w:rPr>
        <w:t>. Primarily IIB based projects are queue based with a couple of SOAP based</w:t>
      </w:r>
      <w:r w:rsidR="003A435D">
        <w:rPr>
          <w:szCs w:val="20"/>
        </w:rPr>
        <w:t xml:space="preserve"> webservice calls</w:t>
      </w:r>
      <w:r w:rsidR="00EA120D">
        <w:rPr>
          <w:szCs w:val="20"/>
        </w:rPr>
        <w:t>. Project development is primarily in ESQL.</w:t>
      </w:r>
    </w:p>
    <w:p w:rsidR="002968AB" w:rsidRDefault="00EA120D" w:rsidP="00EA120D">
      <w:pPr>
        <w:ind w:left="10"/>
        <w:rPr>
          <w:rFonts w:eastAsia="Times New Roman"/>
          <w:szCs w:val="20"/>
        </w:rPr>
      </w:pPr>
      <w:r>
        <w:rPr>
          <w:szCs w:val="20"/>
        </w:rPr>
        <w:t>Informatica development is reading from multiple SQL Server Databases</w:t>
      </w:r>
      <w:r w:rsidR="003A435D">
        <w:rPr>
          <w:szCs w:val="20"/>
        </w:rPr>
        <w:t>, using flat file as cross reference</w:t>
      </w:r>
      <w:r>
        <w:rPr>
          <w:szCs w:val="20"/>
        </w:rPr>
        <w:t xml:space="preserve"> and loading into the clients AS/400 systems.</w:t>
      </w:r>
      <w:r w:rsidR="002968AB" w:rsidRPr="00F37245">
        <w:rPr>
          <w:rFonts w:eastAsia="Times New Roman"/>
          <w:szCs w:val="20"/>
        </w:rPr>
        <w:t xml:space="preserve"> </w:t>
      </w:r>
    </w:p>
    <w:p w:rsidR="00D810E4" w:rsidRPr="00F37245" w:rsidRDefault="00D810E4" w:rsidP="00EA120D">
      <w:pPr>
        <w:ind w:left="10"/>
        <w:rPr>
          <w:szCs w:val="20"/>
        </w:rPr>
      </w:pPr>
    </w:p>
    <w:p w:rsidR="003A435D" w:rsidRPr="00F37245" w:rsidRDefault="002968AB" w:rsidP="003A435D">
      <w:pPr>
        <w:spacing w:after="0" w:line="259" w:lineRule="auto"/>
        <w:ind w:left="0" w:firstLine="0"/>
        <w:rPr>
          <w:szCs w:val="20"/>
        </w:rPr>
      </w:pPr>
      <w:r w:rsidRPr="00F37245">
        <w:rPr>
          <w:rFonts w:eastAsia="Times New Roman"/>
          <w:szCs w:val="20"/>
        </w:rPr>
        <w:t xml:space="preserve"> </w:t>
      </w:r>
      <w:r w:rsidR="003A435D" w:rsidRPr="00F37245">
        <w:rPr>
          <w:b/>
          <w:szCs w:val="20"/>
        </w:rPr>
        <w:t>Responsibilities:</w:t>
      </w:r>
      <w:r w:rsidR="003A435D" w:rsidRPr="00F37245">
        <w:rPr>
          <w:rFonts w:eastAsia="Times New Roman"/>
          <w:szCs w:val="20"/>
        </w:rPr>
        <w:t xml:space="preserve"> </w:t>
      </w:r>
    </w:p>
    <w:p w:rsidR="003A435D" w:rsidRPr="00F37245" w:rsidRDefault="003A435D" w:rsidP="003A435D">
      <w:pPr>
        <w:numPr>
          <w:ilvl w:val="0"/>
          <w:numId w:val="3"/>
        </w:numPr>
        <w:ind w:hanging="360"/>
        <w:rPr>
          <w:szCs w:val="20"/>
        </w:rPr>
      </w:pPr>
      <w:r w:rsidRPr="00F37245">
        <w:rPr>
          <w:szCs w:val="20"/>
        </w:rPr>
        <w:t>Gathered requirements</w:t>
      </w:r>
      <w:r>
        <w:rPr>
          <w:szCs w:val="20"/>
        </w:rPr>
        <w:t xml:space="preserve"> from business team</w:t>
      </w:r>
      <w:r w:rsidRPr="00F37245">
        <w:rPr>
          <w:szCs w:val="20"/>
        </w:rPr>
        <w:t xml:space="preserve"> to build solutions using IIB</w:t>
      </w:r>
      <w:r w:rsidRPr="00F37245">
        <w:rPr>
          <w:rFonts w:eastAsia="Times New Roman"/>
          <w:szCs w:val="20"/>
        </w:rPr>
        <w:t xml:space="preserve"> </w:t>
      </w:r>
    </w:p>
    <w:p w:rsidR="003A435D" w:rsidRPr="00F37245" w:rsidRDefault="003A435D" w:rsidP="003A435D">
      <w:pPr>
        <w:numPr>
          <w:ilvl w:val="0"/>
          <w:numId w:val="3"/>
        </w:numPr>
        <w:ind w:hanging="360"/>
        <w:rPr>
          <w:szCs w:val="20"/>
        </w:rPr>
      </w:pPr>
      <w:r>
        <w:rPr>
          <w:szCs w:val="20"/>
        </w:rPr>
        <w:t>Used queues to read messages build request for SOAP based web service and update DB</w:t>
      </w:r>
    </w:p>
    <w:p w:rsidR="003A435D" w:rsidRPr="00F37245" w:rsidRDefault="003A435D" w:rsidP="003A435D">
      <w:pPr>
        <w:numPr>
          <w:ilvl w:val="0"/>
          <w:numId w:val="3"/>
        </w:numPr>
        <w:ind w:hanging="360"/>
        <w:rPr>
          <w:szCs w:val="20"/>
        </w:rPr>
      </w:pPr>
      <w:r>
        <w:rPr>
          <w:szCs w:val="20"/>
        </w:rPr>
        <w:lastRenderedPageBreak/>
        <w:t>Used the</w:t>
      </w:r>
      <w:r w:rsidRPr="00F37245">
        <w:rPr>
          <w:szCs w:val="20"/>
        </w:rPr>
        <w:t xml:space="preserve"> libraries for reusability of common flows</w:t>
      </w:r>
      <w:r w:rsidRPr="00F37245">
        <w:rPr>
          <w:rFonts w:eastAsia="Times New Roman"/>
          <w:szCs w:val="20"/>
        </w:rPr>
        <w:t xml:space="preserve"> </w:t>
      </w:r>
      <w:r w:rsidR="00DB4AEA">
        <w:rPr>
          <w:rFonts w:eastAsia="Times New Roman"/>
          <w:szCs w:val="20"/>
        </w:rPr>
        <w:t>like error handling and common configuration details</w:t>
      </w:r>
    </w:p>
    <w:p w:rsidR="003A435D" w:rsidRPr="00F37245" w:rsidRDefault="003A435D" w:rsidP="003A435D">
      <w:pPr>
        <w:numPr>
          <w:ilvl w:val="0"/>
          <w:numId w:val="3"/>
        </w:numPr>
        <w:ind w:hanging="360"/>
        <w:rPr>
          <w:szCs w:val="20"/>
        </w:rPr>
      </w:pPr>
      <w:r>
        <w:rPr>
          <w:szCs w:val="20"/>
        </w:rPr>
        <w:t xml:space="preserve">ESQL was used </w:t>
      </w:r>
      <w:r w:rsidRPr="00F37245">
        <w:rPr>
          <w:szCs w:val="20"/>
        </w:rPr>
        <w:t>to transform and manipulate data</w:t>
      </w:r>
      <w:r w:rsidRPr="00F37245">
        <w:rPr>
          <w:rFonts w:eastAsia="Times New Roman"/>
          <w:szCs w:val="20"/>
        </w:rPr>
        <w:t xml:space="preserve"> </w:t>
      </w:r>
    </w:p>
    <w:p w:rsidR="003A435D" w:rsidRPr="00F37245" w:rsidRDefault="003A435D" w:rsidP="003A435D">
      <w:pPr>
        <w:numPr>
          <w:ilvl w:val="0"/>
          <w:numId w:val="3"/>
        </w:numPr>
        <w:ind w:hanging="360"/>
        <w:rPr>
          <w:szCs w:val="20"/>
        </w:rPr>
      </w:pPr>
      <w:r w:rsidRPr="00F37245">
        <w:rPr>
          <w:szCs w:val="20"/>
        </w:rPr>
        <w:t>Used compute node to add custom code for transformations</w:t>
      </w:r>
      <w:r w:rsidRPr="00F37245">
        <w:rPr>
          <w:rFonts w:eastAsia="Times New Roman"/>
          <w:szCs w:val="20"/>
        </w:rPr>
        <w:t xml:space="preserve"> </w:t>
      </w:r>
      <w:r>
        <w:rPr>
          <w:rFonts w:eastAsia="Times New Roman"/>
          <w:szCs w:val="20"/>
        </w:rPr>
        <w:t>and database access</w:t>
      </w:r>
    </w:p>
    <w:p w:rsidR="003A435D" w:rsidRPr="00DB4AEA" w:rsidRDefault="003A435D" w:rsidP="003A435D">
      <w:pPr>
        <w:numPr>
          <w:ilvl w:val="0"/>
          <w:numId w:val="3"/>
        </w:numPr>
        <w:ind w:hanging="360"/>
        <w:rPr>
          <w:szCs w:val="20"/>
        </w:rPr>
      </w:pPr>
      <w:r w:rsidRPr="00F37245">
        <w:rPr>
          <w:szCs w:val="20"/>
        </w:rPr>
        <w:t xml:space="preserve">Used rfhutil and soapUI for </w:t>
      </w:r>
      <w:r>
        <w:rPr>
          <w:szCs w:val="20"/>
        </w:rPr>
        <w:t xml:space="preserve">unit </w:t>
      </w:r>
      <w:r w:rsidRPr="00F37245">
        <w:rPr>
          <w:szCs w:val="20"/>
        </w:rPr>
        <w:t xml:space="preserve">testing </w:t>
      </w:r>
      <w:r w:rsidRPr="00F37245">
        <w:rPr>
          <w:rFonts w:eastAsia="Times New Roman"/>
          <w:szCs w:val="20"/>
        </w:rPr>
        <w:t xml:space="preserve"> </w:t>
      </w:r>
    </w:p>
    <w:p w:rsidR="00DB4AEA" w:rsidRPr="00F37245" w:rsidRDefault="00DB4AEA" w:rsidP="003A435D">
      <w:pPr>
        <w:numPr>
          <w:ilvl w:val="0"/>
          <w:numId w:val="3"/>
        </w:numPr>
        <w:ind w:hanging="360"/>
        <w:rPr>
          <w:szCs w:val="20"/>
        </w:rPr>
      </w:pPr>
      <w:r>
        <w:rPr>
          <w:rFonts w:eastAsia="Times New Roman"/>
          <w:szCs w:val="20"/>
        </w:rPr>
        <w:t>Built POC for a client requirement creating RESTAPI’s and publishing to API Connect</w:t>
      </w:r>
    </w:p>
    <w:p w:rsidR="003A435D" w:rsidRPr="00F37245" w:rsidRDefault="003A435D" w:rsidP="003A435D">
      <w:pPr>
        <w:numPr>
          <w:ilvl w:val="0"/>
          <w:numId w:val="3"/>
        </w:numPr>
        <w:ind w:hanging="360"/>
        <w:rPr>
          <w:szCs w:val="20"/>
        </w:rPr>
      </w:pPr>
      <w:r>
        <w:rPr>
          <w:szCs w:val="20"/>
        </w:rPr>
        <w:t>Worked with support teams for deployments</w:t>
      </w:r>
      <w:r w:rsidRPr="00F37245">
        <w:rPr>
          <w:szCs w:val="20"/>
        </w:rPr>
        <w:t xml:space="preserve"> to test environments</w:t>
      </w:r>
    </w:p>
    <w:p w:rsidR="003A435D" w:rsidRPr="00DB4AEA" w:rsidRDefault="00DB4AEA" w:rsidP="003A435D">
      <w:pPr>
        <w:numPr>
          <w:ilvl w:val="0"/>
          <w:numId w:val="3"/>
        </w:numPr>
        <w:ind w:hanging="360"/>
        <w:rPr>
          <w:szCs w:val="20"/>
        </w:rPr>
      </w:pPr>
      <w:r>
        <w:rPr>
          <w:szCs w:val="20"/>
        </w:rPr>
        <w:t>W</w:t>
      </w:r>
      <w:r w:rsidR="003A435D" w:rsidRPr="00F37245">
        <w:rPr>
          <w:szCs w:val="20"/>
        </w:rPr>
        <w:t xml:space="preserve">orked with </w:t>
      </w:r>
      <w:r>
        <w:rPr>
          <w:szCs w:val="20"/>
        </w:rPr>
        <w:t xml:space="preserve">MQ admins to </w:t>
      </w:r>
      <w:r w:rsidR="003A435D" w:rsidRPr="00F37245">
        <w:rPr>
          <w:szCs w:val="20"/>
        </w:rPr>
        <w:t>build deploy scripts for production environment</w:t>
      </w:r>
      <w:r w:rsidR="003A435D" w:rsidRPr="00F37245">
        <w:rPr>
          <w:rFonts w:eastAsia="Times New Roman"/>
          <w:szCs w:val="20"/>
        </w:rPr>
        <w:t xml:space="preserve"> </w:t>
      </w:r>
    </w:p>
    <w:p w:rsidR="00DB4AEA" w:rsidRPr="00DB4AEA" w:rsidRDefault="00DB4AEA" w:rsidP="003A435D">
      <w:pPr>
        <w:numPr>
          <w:ilvl w:val="0"/>
          <w:numId w:val="3"/>
        </w:numPr>
        <w:ind w:hanging="360"/>
        <w:rPr>
          <w:szCs w:val="20"/>
        </w:rPr>
      </w:pPr>
      <w:r>
        <w:rPr>
          <w:rFonts w:eastAsia="Times New Roman"/>
          <w:szCs w:val="20"/>
        </w:rPr>
        <w:t>Created multiple informatica mapping and workflows for ETL projects</w:t>
      </w:r>
    </w:p>
    <w:p w:rsidR="00DB4AEA" w:rsidRPr="00DB4AEA" w:rsidRDefault="00DB4AEA" w:rsidP="003A435D">
      <w:pPr>
        <w:numPr>
          <w:ilvl w:val="0"/>
          <w:numId w:val="3"/>
        </w:numPr>
        <w:ind w:hanging="360"/>
        <w:rPr>
          <w:szCs w:val="20"/>
        </w:rPr>
      </w:pPr>
      <w:r>
        <w:rPr>
          <w:rFonts w:eastAsia="Times New Roman"/>
          <w:szCs w:val="20"/>
        </w:rPr>
        <w:t>Used multiple source tables and flat files to update AS 400 systems</w:t>
      </w:r>
    </w:p>
    <w:p w:rsidR="00DB4AEA" w:rsidRPr="00DB4AEA" w:rsidRDefault="00DB4AEA" w:rsidP="003A435D">
      <w:pPr>
        <w:numPr>
          <w:ilvl w:val="0"/>
          <w:numId w:val="3"/>
        </w:numPr>
        <w:ind w:hanging="360"/>
        <w:rPr>
          <w:szCs w:val="20"/>
        </w:rPr>
      </w:pPr>
      <w:r>
        <w:rPr>
          <w:rFonts w:eastAsia="Times New Roman"/>
          <w:szCs w:val="20"/>
        </w:rPr>
        <w:t>Worked of different informatica transformations to transform source data.</w:t>
      </w:r>
    </w:p>
    <w:p w:rsidR="00DB4AEA" w:rsidRPr="00DB4AEA" w:rsidRDefault="00DB4AEA" w:rsidP="003A435D">
      <w:pPr>
        <w:numPr>
          <w:ilvl w:val="0"/>
          <w:numId w:val="3"/>
        </w:numPr>
        <w:ind w:hanging="360"/>
        <w:rPr>
          <w:szCs w:val="20"/>
        </w:rPr>
      </w:pPr>
      <w:r>
        <w:rPr>
          <w:rFonts w:eastAsia="Times New Roman"/>
          <w:szCs w:val="20"/>
        </w:rPr>
        <w:t xml:space="preserve">Created sessions and workflows to unit test </w:t>
      </w:r>
    </w:p>
    <w:p w:rsidR="00DB4AEA" w:rsidRPr="002E29D3" w:rsidRDefault="00DB4AEA" w:rsidP="003A435D">
      <w:pPr>
        <w:numPr>
          <w:ilvl w:val="0"/>
          <w:numId w:val="3"/>
        </w:numPr>
        <w:ind w:hanging="360"/>
        <w:rPr>
          <w:szCs w:val="20"/>
        </w:rPr>
      </w:pPr>
      <w:r>
        <w:rPr>
          <w:rFonts w:eastAsia="Times New Roman"/>
          <w:szCs w:val="20"/>
        </w:rPr>
        <w:t>Created workflows that would load data sequentially and</w:t>
      </w:r>
      <w:r w:rsidR="00B23919">
        <w:rPr>
          <w:rFonts w:eastAsia="Times New Roman"/>
          <w:szCs w:val="20"/>
        </w:rPr>
        <w:t xml:space="preserve"> in</w:t>
      </w:r>
      <w:r>
        <w:rPr>
          <w:rFonts w:eastAsia="Times New Roman"/>
          <w:szCs w:val="20"/>
        </w:rPr>
        <w:t xml:space="preserve"> </w:t>
      </w:r>
      <w:r w:rsidR="00B23919">
        <w:rPr>
          <w:rFonts w:eastAsia="Times New Roman"/>
          <w:szCs w:val="20"/>
        </w:rPr>
        <w:t>parallel into multiple tables in different environments.</w:t>
      </w:r>
    </w:p>
    <w:p w:rsidR="002E29D3" w:rsidRPr="00B23919" w:rsidRDefault="002E29D3" w:rsidP="003A435D">
      <w:pPr>
        <w:numPr>
          <w:ilvl w:val="0"/>
          <w:numId w:val="3"/>
        </w:numPr>
        <w:ind w:hanging="360"/>
        <w:rPr>
          <w:szCs w:val="20"/>
        </w:rPr>
      </w:pPr>
      <w:r>
        <w:rPr>
          <w:rFonts w:eastAsia="Times New Roman"/>
          <w:szCs w:val="20"/>
        </w:rPr>
        <w:t>Involved in production support and on call rotations</w:t>
      </w:r>
      <w:bookmarkStart w:id="0" w:name="_GoBack"/>
      <w:bookmarkEnd w:id="0"/>
    </w:p>
    <w:p w:rsidR="00B23919" w:rsidRPr="00DB4AEA" w:rsidRDefault="00B23919" w:rsidP="00B23919">
      <w:pPr>
        <w:ind w:left="705" w:firstLine="0"/>
        <w:rPr>
          <w:szCs w:val="20"/>
        </w:rPr>
      </w:pPr>
    </w:p>
    <w:p w:rsidR="00DB4AEA" w:rsidRPr="00F37245" w:rsidRDefault="00DB4AEA" w:rsidP="00DB4AEA">
      <w:pPr>
        <w:ind w:left="705" w:firstLine="0"/>
        <w:rPr>
          <w:szCs w:val="20"/>
        </w:rPr>
      </w:pPr>
    </w:p>
    <w:p w:rsidR="002968AB" w:rsidRDefault="002968AB" w:rsidP="00E7396B">
      <w:pPr>
        <w:spacing w:after="0" w:line="259" w:lineRule="auto"/>
        <w:ind w:left="-5"/>
        <w:rPr>
          <w:b/>
          <w:szCs w:val="20"/>
        </w:rPr>
      </w:pPr>
    </w:p>
    <w:p w:rsidR="00E7396B" w:rsidRPr="00F37245" w:rsidRDefault="000708CB" w:rsidP="00E7396B">
      <w:pPr>
        <w:spacing w:after="0" w:line="259" w:lineRule="auto"/>
        <w:ind w:left="-5"/>
        <w:rPr>
          <w:szCs w:val="20"/>
        </w:rPr>
      </w:pPr>
      <w:r w:rsidRPr="00F37245">
        <w:rPr>
          <w:b/>
          <w:szCs w:val="20"/>
        </w:rPr>
        <w:t>IBM Watson Health</w:t>
      </w:r>
      <w:r w:rsidRPr="00F37245">
        <w:rPr>
          <w:rFonts w:eastAsia="Times New Roman"/>
          <w:szCs w:val="20"/>
        </w:rPr>
        <w:t xml:space="preserve"> </w:t>
      </w:r>
      <w:r w:rsidR="00E7396B">
        <w:rPr>
          <w:rFonts w:eastAsia="Times New Roman"/>
          <w:szCs w:val="20"/>
        </w:rPr>
        <w:t xml:space="preserve">                                                                                                  </w:t>
      </w:r>
      <w:r w:rsidR="00E7396B" w:rsidRPr="00F37245">
        <w:rPr>
          <w:b/>
          <w:szCs w:val="20"/>
        </w:rPr>
        <w:t xml:space="preserve">Nov 2016 – </w:t>
      </w:r>
      <w:r w:rsidR="002968AB">
        <w:rPr>
          <w:b/>
          <w:szCs w:val="20"/>
        </w:rPr>
        <w:t>Apr 2017</w:t>
      </w:r>
      <w:r w:rsidR="00E7396B" w:rsidRPr="00F37245">
        <w:rPr>
          <w:rFonts w:eastAsia="Times New Roman"/>
          <w:szCs w:val="20"/>
        </w:rPr>
        <w:t xml:space="preserve"> </w:t>
      </w:r>
    </w:p>
    <w:p w:rsidR="000B29E1" w:rsidRPr="00F37245" w:rsidRDefault="000708CB" w:rsidP="00E7396B">
      <w:pPr>
        <w:tabs>
          <w:tab w:val="center" w:pos="6776"/>
        </w:tabs>
        <w:spacing w:after="0" w:line="259" w:lineRule="auto"/>
        <w:ind w:left="0" w:firstLine="0"/>
        <w:rPr>
          <w:szCs w:val="20"/>
        </w:rPr>
      </w:pPr>
      <w:r w:rsidRPr="00F37245">
        <w:rPr>
          <w:b/>
          <w:szCs w:val="20"/>
        </w:rPr>
        <w:t xml:space="preserve">RTP, Durham, NC </w:t>
      </w:r>
      <w:r w:rsidRPr="00F37245">
        <w:rPr>
          <w:b/>
          <w:szCs w:val="20"/>
        </w:rPr>
        <w:tab/>
      </w: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 xml:space="preserve">Sr. IIB Lead Developer </w:t>
      </w: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Description:</w:t>
      </w:r>
      <w:r w:rsidRPr="00F37245">
        <w:rPr>
          <w:rFonts w:eastAsia="Times New Roman"/>
          <w:szCs w:val="20"/>
        </w:rPr>
        <w:t xml:space="preserve"> </w:t>
      </w:r>
    </w:p>
    <w:p w:rsidR="000B29E1" w:rsidRPr="00F37245" w:rsidRDefault="000708CB">
      <w:pPr>
        <w:ind w:left="10"/>
        <w:rPr>
          <w:szCs w:val="20"/>
        </w:rPr>
      </w:pPr>
      <w:r w:rsidRPr="00F37245">
        <w:rPr>
          <w:szCs w:val="20"/>
        </w:rPr>
        <w:t xml:space="preserve">Role is to work closely with other IIB Developers and Sr. IIB Integration Architect to lead and develop using the IBM Integration Bus 10.0.0.7. Develop REST API using HTTPS protocols. Creating swagger documents to interface with Watson health cloud and exposed mobile API's. Project development is using java and extensive use of graphical mapping node. </w:t>
      </w: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rsidP="00F37245">
      <w:pPr>
        <w:spacing w:after="0" w:line="259" w:lineRule="auto"/>
        <w:ind w:left="0" w:firstLine="0"/>
        <w:rPr>
          <w:szCs w:val="20"/>
        </w:rPr>
      </w:pPr>
      <w:r w:rsidRPr="00F37245">
        <w:rPr>
          <w:b/>
          <w:szCs w:val="20"/>
        </w:rPr>
        <w:t>Responsibilities:</w:t>
      </w:r>
      <w:r w:rsidRPr="00F37245">
        <w:rPr>
          <w:rFonts w:eastAsia="Times New Roman"/>
          <w:szCs w:val="20"/>
        </w:rPr>
        <w:t xml:space="preserve"> </w:t>
      </w:r>
    </w:p>
    <w:p w:rsidR="000B29E1" w:rsidRPr="00F37245" w:rsidRDefault="000708CB">
      <w:pPr>
        <w:numPr>
          <w:ilvl w:val="0"/>
          <w:numId w:val="3"/>
        </w:numPr>
        <w:ind w:hanging="360"/>
        <w:rPr>
          <w:szCs w:val="20"/>
        </w:rPr>
      </w:pPr>
      <w:r w:rsidRPr="00F37245">
        <w:rPr>
          <w:szCs w:val="20"/>
        </w:rPr>
        <w:t>Used message modeler to create swagger documents</w:t>
      </w:r>
      <w:r w:rsidRPr="00F37245">
        <w:rPr>
          <w:rFonts w:eastAsia="Times New Roman"/>
          <w:szCs w:val="20"/>
        </w:rPr>
        <w:t xml:space="preserve"> </w:t>
      </w:r>
    </w:p>
    <w:p w:rsidR="000B29E1" w:rsidRPr="00F37245" w:rsidRDefault="000708CB">
      <w:pPr>
        <w:numPr>
          <w:ilvl w:val="0"/>
          <w:numId w:val="3"/>
        </w:numPr>
        <w:ind w:hanging="360"/>
        <w:rPr>
          <w:szCs w:val="20"/>
        </w:rPr>
      </w:pPr>
      <w:r w:rsidRPr="00F37245">
        <w:rPr>
          <w:szCs w:val="20"/>
        </w:rPr>
        <w:t>Gathered requirements to build solutions using IIB</w:t>
      </w:r>
      <w:r w:rsidRPr="00F37245">
        <w:rPr>
          <w:rFonts w:eastAsia="Times New Roman"/>
          <w:szCs w:val="20"/>
        </w:rPr>
        <w:t xml:space="preserve"> </w:t>
      </w:r>
    </w:p>
    <w:p w:rsidR="000B29E1" w:rsidRPr="00F37245" w:rsidRDefault="000708CB">
      <w:pPr>
        <w:numPr>
          <w:ilvl w:val="0"/>
          <w:numId w:val="3"/>
        </w:numPr>
        <w:ind w:hanging="360"/>
        <w:rPr>
          <w:szCs w:val="20"/>
        </w:rPr>
      </w:pPr>
      <w:r w:rsidRPr="00F37245">
        <w:rPr>
          <w:szCs w:val="20"/>
        </w:rPr>
        <w:t>Extensively used REST API's to create flows</w:t>
      </w:r>
      <w:r w:rsidRPr="00F37245">
        <w:rPr>
          <w:rFonts w:eastAsia="Times New Roman"/>
          <w:szCs w:val="20"/>
        </w:rPr>
        <w:t xml:space="preserve"> </w:t>
      </w:r>
    </w:p>
    <w:p w:rsidR="000B29E1" w:rsidRPr="00F37245" w:rsidRDefault="000708CB">
      <w:pPr>
        <w:numPr>
          <w:ilvl w:val="0"/>
          <w:numId w:val="3"/>
        </w:numPr>
        <w:ind w:hanging="360"/>
        <w:rPr>
          <w:szCs w:val="20"/>
        </w:rPr>
      </w:pPr>
      <w:r w:rsidRPr="00F37245">
        <w:rPr>
          <w:szCs w:val="20"/>
        </w:rPr>
        <w:t>Used the new shared libraries for reusability of common flows</w:t>
      </w:r>
      <w:r w:rsidRPr="00F37245">
        <w:rPr>
          <w:rFonts w:eastAsia="Times New Roman"/>
          <w:szCs w:val="20"/>
        </w:rPr>
        <w:t xml:space="preserve"> </w:t>
      </w:r>
    </w:p>
    <w:p w:rsidR="000B29E1" w:rsidRPr="00F37245" w:rsidRDefault="000708CB">
      <w:pPr>
        <w:numPr>
          <w:ilvl w:val="0"/>
          <w:numId w:val="3"/>
        </w:numPr>
        <w:ind w:hanging="360"/>
        <w:rPr>
          <w:szCs w:val="20"/>
        </w:rPr>
      </w:pPr>
      <w:r w:rsidRPr="00F37245">
        <w:rPr>
          <w:szCs w:val="20"/>
        </w:rPr>
        <w:t>Extensively used the graphical mapping node to transform and manipulate data</w:t>
      </w:r>
      <w:r w:rsidRPr="00F37245">
        <w:rPr>
          <w:rFonts w:eastAsia="Times New Roman"/>
          <w:szCs w:val="20"/>
        </w:rPr>
        <w:t xml:space="preserve"> </w:t>
      </w:r>
    </w:p>
    <w:p w:rsidR="000B29E1" w:rsidRPr="00F37245" w:rsidRDefault="000708CB">
      <w:pPr>
        <w:numPr>
          <w:ilvl w:val="0"/>
          <w:numId w:val="3"/>
        </w:numPr>
        <w:ind w:hanging="360"/>
        <w:rPr>
          <w:szCs w:val="20"/>
        </w:rPr>
      </w:pPr>
      <w:r w:rsidRPr="00F37245">
        <w:rPr>
          <w:szCs w:val="20"/>
        </w:rPr>
        <w:t>Used java and compute node to add custom code for transformations</w:t>
      </w:r>
      <w:r w:rsidRPr="00F37245">
        <w:rPr>
          <w:rFonts w:eastAsia="Times New Roman"/>
          <w:szCs w:val="20"/>
        </w:rPr>
        <w:t xml:space="preserve"> </w:t>
      </w:r>
    </w:p>
    <w:p w:rsidR="000B29E1" w:rsidRPr="00F37245" w:rsidRDefault="000708CB">
      <w:pPr>
        <w:numPr>
          <w:ilvl w:val="0"/>
          <w:numId w:val="3"/>
        </w:numPr>
        <w:ind w:hanging="360"/>
        <w:rPr>
          <w:szCs w:val="20"/>
        </w:rPr>
      </w:pPr>
      <w:r w:rsidRPr="00F37245">
        <w:rPr>
          <w:szCs w:val="20"/>
        </w:rPr>
        <w:t xml:space="preserve">Used rfhutil and soapUI for testing </w:t>
      </w:r>
      <w:r w:rsidRPr="00F37245">
        <w:rPr>
          <w:rFonts w:eastAsia="Times New Roman"/>
          <w:szCs w:val="20"/>
        </w:rPr>
        <w:t xml:space="preserve"> </w:t>
      </w:r>
    </w:p>
    <w:p w:rsidR="000B29E1" w:rsidRPr="00F37245" w:rsidRDefault="000708CB">
      <w:pPr>
        <w:numPr>
          <w:ilvl w:val="0"/>
          <w:numId w:val="3"/>
        </w:numPr>
        <w:ind w:hanging="360"/>
        <w:rPr>
          <w:szCs w:val="20"/>
        </w:rPr>
      </w:pPr>
      <w:r w:rsidRPr="00F37245">
        <w:rPr>
          <w:szCs w:val="20"/>
        </w:rPr>
        <w:t>Involved in deployments to test environments</w:t>
      </w:r>
      <w:r w:rsidRPr="00F37245">
        <w:rPr>
          <w:rFonts w:eastAsia="Times New Roman"/>
          <w:szCs w:val="20"/>
        </w:rPr>
        <w:t xml:space="preserve"> </w:t>
      </w:r>
    </w:p>
    <w:p w:rsidR="000B29E1" w:rsidRPr="00F37245" w:rsidRDefault="000708CB">
      <w:pPr>
        <w:numPr>
          <w:ilvl w:val="0"/>
          <w:numId w:val="3"/>
        </w:numPr>
        <w:ind w:hanging="360"/>
        <w:rPr>
          <w:szCs w:val="20"/>
        </w:rPr>
      </w:pPr>
      <w:r w:rsidRPr="00F37245">
        <w:rPr>
          <w:szCs w:val="20"/>
        </w:rPr>
        <w:t>Closely worked with deployment team to build deploy scripts for production environment</w:t>
      </w: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Department of Job and Family Services and Ohio Department of Education</w:t>
      </w:r>
      <w:r w:rsidRPr="00F37245">
        <w:rPr>
          <w:rFonts w:eastAsia="Times New Roman"/>
          <w:szCs w:val="20"/>
        </w:rPr>
        <w:t xml:space="preserve"> </w:t>
      </w:r>
    </w:p>
    <w:p w:rsidR="00E7396B" w:rsidRPr="00F37245" w:rsidRDefault="000708CB" w:rsidP="00E7396B">
      <w:pPr>
        <w:spacing w:after="0" w:line="259" w:lineRule="auto"/>
        <w:ind w:left="-5"/>
        <w:rPr>
          <w:szCs w:val="20"/>
        </w:rPr>
      </w:pPr>
      <w:r w:rsidRPr="00F37245">
        <w:rPr>
          <w:b/>
          <w:szCs w:val="20"/>
        </w:rPr>
        <w:t xml:space="preserve">State of Ohio, Columbus, OH                                                         </w:t>
      </w:r>
      <w:r w:rsidR="00E7396B">
        <w:rPr>
          <w:b/>
          <w:szCs w:val="20"/>
        </w:rPr>
        <w:t xml:space="preserve">                     </w:t>
      </w:r>
      <w:r w:rsidR="00E7396B" w:rsidRPr="00F37245">
        <w:rPr>
          <w:b/>
          <w:szCs w:val="20"/>
        </w:rPr>
        <w:t>June 2016 – Sept 2016</w:t>
      </w:r>
      <w:r w:rsidR="00E7396B" w:rsidRPr="00F37245">
        <w:rPr>
          <w:rFonts w:eastAsia="Times New Roman"/>
          <w:szCs w:val="20"/>
        </w:rPr>
        <w:t xml:space="preserve"> </w:t>
      </w:r>
    </w:p>
    <w:p w:rsidR="000B29E1" w:rsidRPr="00F37245" w:rsidRDefault="000708CB" w:rsidP="00E7396B">
      <w:pPr>
        <w:spacing w:after="0" w:line="259" w:lineRule="auto"/>
        <w:ind w:left="-5"/>
        <w:rPr>
          <w:szCs w:val="20"/>
        </w:rPr>
      </w:pPr>
      <w:r w:rsidRPr="00F37245">
        <w:rPr>
          <w:b/>
          <w:szCs w:val="20"/>
        </w:rPr>
        <w:t xml:space="preserve">Sr. IIB Lead Developer </w:t>
      </w: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Description:</w:t>
      </w:r>
      <w:r w:rsidRPr="00F37245">
        <w:rPr>
          <w:rFonts w:eastAsia="Times New Roman"/>
          <w:szCs w:val="20"/>
        </w:rPr>
        <w:t xml:space="preserve"> </w:t>
      </w:r>
    </w:p>
    <w:p w:rsidR="000B29E1" w:rsidRPr="00F37245" w:rsidRDefault="000708CB">
      <w:pPr>
        <w:ind w:left="10"/>
        <w:rPr>
          <w:szCs w:val="20"/>
        </w:rPr>
      </w:pPr>
      <w:r w:rsidRPr="00F37245">
        <w:rPr>
          <w:szCs w:val="20"/>
        </w:rPr>
        <w:t xml:space="preserve">Project role is to lead, develop using the IBM Integration Bus 10. Integrate Salesforce system through IIB to external systems. Develop complex Web Services using SOAP, REST API using HTTP / HTTPS protocols. Designed swagger documents to interface with Salesforce and WSDL’s for external systems. Developed using ESQL to log exceptions and errors and also for request and response for transformations. Designed and implemented caching process for configuration details and endpoint </w:t>
      </w:r>
      <w:r w:rsidRPr="00F37245">
        <w:rPr>
          <w:szCs w:val="20"/>
        </w:rPr>
        <w:lastRenderedPageBreak/>
        <w:t xml:space="preserve">lookups. Actively involved in daily stand ups with clients and business to understand the business rules and requirements. </w:t>
      </w: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Responsibilities:</w:t>
      </w:r>
      <w:r w:rsidRPr="00F37245">
        <w:rPr>
          <w:rFonts w:eastAsia="Times New Roman"/>
          <w:szCs w:val="20"/>
        </w:rPr>
        <w:t xml:space="preserve"> </w:t>
      </w:r>
    </w:p>
    <w:p w:rsidR="000B29E1" w:rsidRPr="00F37245" w:rsidRDefault="000708CB">
      <w:pPr>
        <w:numPr>
          <w:ilvl w:val="0"/>
          <w:numId w:val="4"/>
        </w:numPr>
        <w:ind w:hanging="360"/>
        <w:rPr>
          <w:szCs w:val="20"/>
        </w:rPr>
      </w:pPr>
      <w:r w:rsidRPr="00F37245">
        <w:rPr>
          <w:szCs w:val="20"/>
        </w:rPr>
        <w:t>Create swagger documents to interface with Salesforce system.</w:t>
      </w:r>
      <w:r w:rsidRPr="00F37245">
        <w:rPr>
          <w:rFonts w:eastAsia="Times New Roman"/>
          <w:szCs w:val="20"/>
        </w:rPr>
        <w:t xml:space="preserve"> </w:t>
      </w:r>
    </w:p>
    <w:p w:rsidR="000B29E1" w:rsidRPr="00F37245" w:rsidRDefault="000708CB">
      <w:pPr>
        <w:numPr>
          <w:ilvl w:val="0"/>
          <w:numId w:val="4"/>
        </w:numPr>
        <w:ind w:hanging="360"/>
        <w:rPr>
          <w:szCs w:val="20"/>
        </w:rPr>
      </w:pPr>
      <w:r w:rsidRPr="00F37245">
        <w:rPr>
          <w:szCs w:val="20"/>
        </w:rPr>
        <w:t>Importing WSDL’s and generating message models to interface with different external systems.</w:t>
      </w:r>
      <w:r w:rsidRPr="00F37245">
        <w:rPr>
          <w:rFonts w:eastAsia="Times New Roman"/>
          <w:szCs w:val="20"/>
        </w:rPr>
        <w:t xml:space="preserve"> </w:t>
      </w:r>
    </w:p>
    <w:p w:rsidR="000B29E1" w:rsidRPr="00F37245" w:rsidRDefault="000708CB">
      <w:pPr>
        <w:numPr>
          <w:ilvl w:val="0"/>
          <w:numId w:val="4"/>
        </w:numPr>
        <w:ind w:hanging="360"/>
        <w:rPr>
          <w:szCs w:val="20"/>
        </w:rPr>
      </w:pPr>
      <w:r w:rsidRPr="00F37245">
        <w:rPr>
          <w:szCs w:val="20"/>
        </w:rPr>
        <w:t>Gathered requirements from Business and Clients to provide solution through IIB</w:t>
      </w:r>
      <w:r w:rsidRPr="00F37245">
        <w:rPr>
          <w:rFonts w:eastAsia="Times New Roman"/>
          <w:szCs w:val="20"/>
        </w:rPr>
        <w:t xml:space="preserve"> </w:t>
      </w:r>
    </w:p>
    <w:p w:rsidR="000B29E1" w:rsidRPr="00F37245" w:rsidRDefault="000708CB">
      <w:pPr>
        <w:numPr>
          <w:ilvl w:val="0"/>
          <w:numId w:val="4"/>
        </w:numPr>
        <w:ind w:hanging="360"/>
        <w:rPr>
          <w:szCs w:val="20"/>
        </w:rPr>
      </w:pPr>
      <w:r w:rsidRPr="00F37245">
        <w:rPr>
          <w:szCs w:val="20"/>
        </w:rPr>
        <w:t xml:space="preserve">Maintaining interface design documents and mapping documents </w:t>
      </w:r>
      <w:r w:rsidRPr="00F37245">
        <w:rPr>
          <w:rFonts w:eastAsia="Times New Roman"/>
          <w:szCs w:val="20"/>
        </w:rPr>
        <w:t xml:space="preserve"> </w:t>
      </w:r>
    </w:p>
    <w:p w:rsidR="000B29E1" w:rsidRPr="00F37245" w:rsidRDefault="000708CB">
      <w:pPr>
        <w:numPr>
          <w:ilvl w:val="0"/>
          <w:numId w:val="4"/>
        </w:numPr>
        <w:ind w:hanging="360"/>
        <w:rPr>
          <w:szCs w:val="20"/>
        </w:rPr>
      </w:pPr>
      <w:r w:rsidRPr="00F37245">
        <w:rPr>
          <w:szCs w:val="20"/>
        </w:rPr>
        <w:t>Maintained documentation for IIB architecture, naming standards and security</w:t>
      </w:r>
      <w:r w:rsidRPr="00F37245">
        <w:rPr>
          <w:rFonts w:eastAsia="Times New Roman"/>
          <w:szCs w:val="20"/>
        </w:rPr>
        <w:t xml:space="preserve"> </w:t>
      </w:r>
    </w:p>
    <w:p w:rsidR="000B29E1" w:rsidRPr="00F37245" w:rsidRDefault="000708CB">
      <w:pPr>
        <w:numPr>
          <w:ilvl w:val="0"/>
          <w:numId w:val="4"/>
        </w:numPr>
        <w:ind w:hanging="360"/>
        <w:rPr>
          <w:szCs w:val="20"/>
        </w:rPr>
      </w:pPr>
      <w:r w:rsidRPr="00F37245">
        <w:rPr>
          <w:szCs w:val="20"/>
        </w:rPr>
        <w:t xml:space="preserve">Attending requirements gather meetings with Client and Business </w:t>
      </w:r>
      <w:r w:rsidRPr="00F37245">
        <w:rPr>
          <w:rFonts w:eastAsia="Times New Roman"/>
          <w:szCs w:val="20"/>
        </w:rPr>
        <w:t xml:space="preserve"> </w:t>
      </w:r>
    </w:p>
    <w:p w:rsidR="000B29E1" w:rsidRPr="00F37245" w:rsidRDefault="000708CB">
      <w:pPr>
        <w:numPr>
          <w:ilvl w:val="0"/>
          <w:numId w:val="4"/>
        </w:numPr>
        <w:ind w:hanging="360"/>
        <w:rPr>
          <w:szCs w:val="20"/>
        </w:rPr>
      </w:pPr>
      <w:r w:rsidRPr="00F37245">
        <w:rPr>
          <w:szCs w:val="20"/>
        </w:rPr>
        <w:t>Involved in providing Clients demonstrations of builds to show the end to end processes of each build</w:t>
      </w:r>
      <w:r w:rsidRPr="00F37245">
        <w:rPr>
          <w:rFonts w:eastAsia="Times New Roman"/>
          <w:szCs w:val="20"/>
        </w:rPr>
        <w:t xml:space="preserve"> </w:t>
      </w:r>
    </w:p>
    <w:p w:rsidR="000B29E1" w:rsidRPr="00F37245" w:rsidRDefault="000708CB">
      <w:pPr>
        <w:numPr>
          <w:ilvl w:val="0"/>
          <w:numId w:val="4"/>
        </w:numPr>
        <w:ind w:hanging="360"/>
        <w:rPr>
          <w:szCs w:val="20"/>
        </w:rPr>
      </w:pPr>
      <w:r w:rsidRPr="00F37245">
        <w:rPr>
          <w:szCs w:val="20"/>
        </w:rPr>
        <w:t>Actively involved checking for code quality and code reviews with team members</w:t>
      </w:r>
      <w:r w:rsidRPr="00F37245">
        <w:rPr>
          <w:rFonts w:eastAsia="Times New Roman"/>
          <w:szCs w:val="20"/>
        </w:rPr>
        <w:t xml:space="preserve"> </w:t>
      </w:r>
      <w:r w:rsidRPr="00F37245">
        <w:rPr>
          <w:szCs w:val="20"/>
        </w:rPr>
        <w:t>●</w:t>
      </w:r>
      <w:r w:rsidRPr="00F37245">
        <w:rPr>
          <w:szCs w:val="20"/>
        </w:rPr>
        <w:tab/>
        <w:t>Extensively use SoapUI to test, debug and load test.</w:t>
      </w:r>
      <w:r w:rsidRPr="00F37245">
        <w:rPr>
          <w:rFonts w:eastAsia="Times New Roman"/>
          <w:szCs w:val="20"/>
        </w:rPr>
        <w:t xml:space="preserve"> </w:t>
      </w:r>
    </w:p>
    <w:p w:rsidR="000B29E1" w:rsidRPr="00F37245" w:rsidRDefault="000708CB">
      <w:pPr>
        <w:numPr>
          <w:ilvl w:val="0"/>
          <w:numId w:val="4"/>
        </w:numPr>
        <w:ind w:hanging="360"/>
        <w:rPr>
          <w:szCs w:val="20"/>
        </w:rPr>
      </w:pPr>
      <w:r w:rsidRPr="00F37245">
        <w:rPr>
          <w:szCs w:val="20"/>
        </w:rPr>
        <w:t>Built generic IIB framework which would allow reusability of flows</w:t>
      </w:r>
      <w:r w:rsidRPr="00F37245">
        <w:rPr>
          <w:rFonts w:eastAsia="Times New Roman"/>
          <w:szCs w:val="20"/>
        </w:rPr>
        <w:t xml:space="preserve"> </w:t>
      </w:r>
    </w:p>
    <w:p w:rsidR="000B29E1" w:rsidRPr="00F37245" w:rsidRDefault="000708CB">
      <w:pPr>
        <w:numPr>
          <w:ilvl w:val="0"/>
          <w:numId w:val="4"/>
        </w:numPr>
        <w:ind w:hanging="360"/>
        <w:rPr>
          <w:szCs w:val="20"/>
        </w:rPr>
      </w:pPr>
      <w:r w:rsidRPr="00F37245">
        <w:rPr>
          <w:szCs w:val="20"/>
        </w:rPr>
        <w:t>Monitoring logs and queue depths to proactively find potential problems</w:t>
      </w:r>
      <w:r w:rsidRPr="00F37245">
        <w:rPr>
          <w:rFonts w:eastAsia="Times New Roman"/>
          <w:szCs w:val="20"/>
        </w:rPr>
        <w:t xml:space="preserve"> </w:t>
      </w:r>
    </w:p>
    <w:p w:rsidR="000B29E1" w:rsidRPr="00F37245" w:rsidRDefault="000708CB">
      <w:pPr>
        <w:numPr>
          <w:ilvl w:val="0"/>
          <w:numId w:val="4"/>
        </w:numPr>
        <w:ind w:hanging="360"/>
        <w:rPr>
          <w:szCs w:val="20"/>
        </w:rPr>
      </w:pPr>
      <w:r w:rsidRPr="00F37245">
        <w:rPr>
          <w:szCs w:val="20"/>
        </w:rPr>
        <w:t xml:space="preserve">Using Informatica </w:t>
      </w:r>
      <w:r w:rsidR="00C34FAD">
        <w:rPr>
          <w:szCs w:val="20"/>
        </w:rPr>
        <w:t>P</w:t>
      </w:r>
      <w:r w:rsidRPr="00F37245">
        <w:rPr>
          <w:szCs w:val="20"/>
        </w:rPr>
        <w:t>owercenter 9.0 to build a batch process with Salesforce</w:t>
      </w:r>
      <w:r w:rsidRPr="00F37245">
        <w:rPr>
          <w:rFonts w:eastAsia="Times New Roman"/>
          <w:szCs w:val="20"/>
        </w:rPr>
        <w:t xml:space="preserve"> </w:t>
      </w:r>
    </w:p>
    <w:p w:rsidR="000B29E1" w:rsidRPr="00F37245" w:rsidRDefault="000708CB">
      <w:pPr>
        <w:numPr>
          <w:ilvl w:val="0"/>
          <w:numId w:val="4"/>
        </w:numPr>
        <w:ind w:hanging="360"/>
        <w:rPr>
          <w:szCs w:val="20"/>
        </w:rPr>
      </w:pPr>
      <w:r w:rsidRPr="00F37245">
        <w:rPr>
          <w:szCs w:val="20"/>
        </w:rPr>
        <w:t>Used Informatica to extract data from flat files and oracle database to integrate with oracle target systems</w:t>
      </w:r>
      <w:r w:rsidRPr="00F37245">
        <w:rPr>
          <w:rFonts w:eastAsia="Times New Roman"/>
          <w:szCs w:val="20"/>
        </w:rPr>
        <w:t xml:space="preserve"> </w:t>
      </w:r>
    </w:p>
    <w:p w:rsidR="000B29E1" w:rsidRPr="00F37245" w:rsidRDefault="000708CB">
      <w:pPr>
        <w:numPr>
          <w:ilvl w:val="0"/>
          <w:numId w:val="4"/>
        </w:numPr>
        <w:ind w:hanging="360"/>
        <w:rPr>
          <w:szCs w:val="20"/>
        </w:rPr>
      </w:pPr>
      <w:r w:rsidRPr="00F37245">
        <w:rPr>
          <w:szCs w:val="20"/>
        </w:rPr>
        <w:t>Developed mappings to stage data from salesforce to oracle target tables</w:t>
      </w:r>
      <w:r w:rsidRPr="00F37245">
        <w:rPr>
          <w:rFonts w:eastAsia="Times New Roman"/>
          <w:szCs w:val="20"/>
        </w:rPr>
        <w:t xml:space="preserve"> </w:t>
      </w:r>
    </w:p>
    <w:p w:rsidR="000B29E1" w:rsidRPr="00F37245" w:rsidRDefault="000708CB">
      <w:pPr>
        <w:numPr>
          <w:ilvl w:val="0"/>
          <w:numId w:val="4"/>
        </w:numPr>
        <w:ind w:hanging="360"/>
        <w:rPr>
          <w:szCs w:val="20"/>
        </w:rPr>
      </w:pPr>
      <w:r w:rsidRPr="00F37245">
        <w:rPr>
          <w:szCs w:val="20"/>
        </w:rPr>
        <w:t>Used different transformations like expression, filter, normalizer in developing mappings</w:t>
      </w: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E7396B" w:rsidRDefault="00E7396B">
      <w:pPr>
        <w:spacing w:after="0" w:line="259" w:lineRule="auto"/>
        <w:ind w:left="-5"/>
        <w:rPr>
          <w:b/>
          <w:szCs w:val="20"/>
        </w:rPr>
      </w:pPr>
    </w:p>
    <w:p w:rsidR="00E7396B" w:rsidRDefault="00E7396B">
      <w:pPr>
        <w:spacing w:after="0" w:line="259" w:lineRule="auto"/>
        <w:ind w:left="-5"/>
        <w:rPr>
          <w:b/>
          <w:szCs w:val="20"/>
        </w:rPr>
      </w:pPr>
    </w:p>
    <w:p w:rsidR="000B29E1" w:rsidRPr="00E7396B" w:rsidRDefault="000708CB" w:rsidP="00E7396B">
      <w:pPr>
        <w:spacing w:after="0" w:line="259" w:lineRule="auto"/>
        <w:ind w:left="-5"/>
        <w:rPr>
          <w:b/>
          <w:szCs w:val="20"/>
        </w:rPr>
      </w:pPr>
      <w:r w:rsidRPr="00F37245">
        <w:rPr>
          <w:b/>
          <w:szCs w:val="20"/>
        </w:rPr>
        <w:t xml:space="preserve">IBM Seterus  </w:t>
      </w: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 xml:space="preserve">RTP, Durham, NC                                                                                               </w:t>
      </w: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 xml:space="preserve">June 2014 – June 2016 </w:t>
      </w: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Sr. IIB Developer and Admin</w:t>
      </w: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Description:</w:t>
      </w:r>
      <w:r w:rsidRPr="00F37245">
        <w:rPr>
          <w:rFonts w:eastAsia="Times New Roman"/>
          <w:szCs w:val="20"/>
        </w:rPr>
        <w:t xml:space="preserve"> </w:t>
      </w:r>
    </w:p>
    <w:p w:rsidR="000B29E1" w:rsidRPr="00F37245" w:rsidRDefault="000708CB">
      <w:pPr>
        <w:ind w:left="10"/>
        <w:rPr>
          <w:szCs w:val="20"/>
        </w:rPr>
      </w:pPr>
      <w:r w:rsidRPr="00F37245">
        <w:rPr>
          <w:szCs w:val="20"/>
        </w:rPr>
        <w:t xml:space="preserve">Project role is to develop, administer and support the Enterprise Service Bus platform using the IBM </w:t>
      </w:r>
    </w:p>
    <w:p w:rsidR="000B29E1" w:rsidRPr="00F37245" w:rsidRDefault="000708CB">
      <w:pPr>
        <w:ind w:left="10"/>
        <w:rPr>
          <w:szCs w:val="20"/>
        </w:rPr>
      </w:pPr>
      <w:r w:rsidRPr="00F37245">
        <w:rPr>
          <w:szCs w:val="20"/>
        </w:rPr>
        <w:t>Integration Bus 9.0 and WebSphere Message Queue 7.5. Develop complex Web Services using SOAP HTTP / HTTPS protocols. Gathered requirements from various teams interfacing with IIB, maintained design documents and mapping documents for the interfaces. Responsible for communicating with the Enterprise level architects on the security, authentication and failover strategies within the ESB. Installed and maintained IIB on development, production and DR environments. Configure Pub / Sub for Event Monitoring and capturing Audit Data. Setup configurable services for Dot NET domain. Develop using ESQL to write Audit Data to SQL Server 2012, for request and response for transformations. Design and develop WSDL’s to interface with internal and external systems. Create and configure BAR files. Build an automated process that utilizes batch file which administrators execute as a part of the change management cycle.</w:t>
      </w: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Responsibilities:</w:t>
      </w:r>
      <w:r w:rsidRPr="00F37245">
        <w:rPr>
          <w:rFonts w:eastAsia="Times New Roman"/>
          <w:szCs w:val="20"/>
        </w:rPr>
        <w:t xml:space="preserve"> </w:t>
      </w:r>
    </w:p>
    <w:p w:rsidR="000B29E1" w:rsidRPr="00F37245" w:rsidRDefault="000708CB">
      <w:pPr>
        <w:numPr>
          <w:ilvl w:val="0"/>
          <w:numId w:val="5"/>
        </w:numPr>
        <w:ind w:hanging="360"/>
        <w:rPr>
          <w:szCs w:val="20"/>
        </w:rPr>
      </w:pPr>
      <w:r w:rsidRPr="00F37245">
        <w:rPr>
          <w:szCs w:val="20"/>
        </w:rPr>
        <w:t>Gathered requirements from application teams and external web service providers to build IIB solutions</w:t>
      </w:r>
      <w:r w:rsidRPr="00F37245">
        <w:rPr>
          <w:rFonts w:eastAsia="Times New Roman"/>
          <w:szCs w:val="20"/>
        </w:rPr>
        <w:t xml:space="preserve"> </w:t>
      </w:r>
    </w:p>
    <w:p w:rsidR="000B29E1" w:rsidRPr="00F37245" w:rsidRDefault="000708CB">
      <w:pPr>
        <w:numPr>
          <w:ilvl w:val="0"/>
          <w:numId w:val="5"/>
        </w:numPr>
        <w:ind w:hanging="360"/>
        <w:rPr>
          <w:szCs w:val="20"/>
        </w:rPr>
      </w:pPr>
      <w:r w:rsidRPr="00F37245">
        <w:rPr>
          <w:szCs w:val="20"/>
        </w:rPr>
        <w:t>Maintain interface documents, broker components, and MQ scripts.</w:t>
      </w:r>
      <w:r w:rsidRPr="00F37245">
        <w:rPr>
          <w:rFonts w:eastAsia="Times New Roman"/>
          <w:szCs w:val="20"/>
        </w:rPr>
        <w:t xml:space="preserve"> </w:t>
      </w:r>
    </w:p>
    <w:p w:rsidR="000B29E1" w:rsidRPr="00F37245" w:rsidRDefault="000708CB">
      <w:pPr>
        <w:numPr>
          <w:ilvl w:val="0"/>
          <w:numId w:val="5"/>
        </w:numPr>
        <w:ind w:hanging="360"/>
        <w:rPr>
          <w:szCs w:val="20"/>
        </w:rPr>
      </w:pPr>
      <w:r w:rsidRPr="00F37245">
        <w:rPr>
          <w:szCs w:val="20"/>
        </w:rPr>
        <w:t>Maintained documentation for IIB architecture, naming standards and security</w:t>
      </w:r>
      <w:r w:rsidRPr="00F37245">
        <w:rPr>
          <w:rFonts w:eastAsia="Times New Roman"/>
          <w:szCs w:val="20"/>
        </w:rPr>
        <w:t xml:space="preserve"> </w:t>
      </w:r>
      <w:r w:rsidRPr="00F37245">
        <w:rPr>
          <w:szCs w:val="20"/>
        </w:rPr>
        <w:t>●</w:t>
      </w:r>
      <w:r w:rsidRPr="00F37245">
        <w:rPr>
          <w:szCs w:val="20"/>
        </w:rPr>
        <w:tab/>
        <w:t>Create WSDL’s to interface with different systems.</w:t>
      </w:r>
      <w:r w:rsidRPr="00F37245">
        <w:rPr>
          <w:rFonts w:eastAsia="Times New Roman"/>
          <w:szCs w:val="20"/>
        </w:rPr>
        <w:t xml:space="preserve"> </w:t>
      </w:r>
    </w:p>
    <w:p w:rsidR="000B29E1" w:rsidRPr="00F37245" w:rsidRDefault="000708CB">
      <w:pPr>
        <w:numPr>
          <w:ilvl w:val="0"/>
          <w:numId w:val="5"/>
        </w:numPr>
        <w:ind w:hanging="360"/>
        <w:rPr>
          <w:szCs w:val="20"/>
        </w:rPr>
      </w:pPr>
      <w:r w:rsidRPr="00F37245">
        <w:rPr>
          <w:szCs w:val="20"/>
        </w:rPr>
        <w:t xml:space="preserve">Configure WMQ 7.5 and IIB 9.0 on Windows / Windows Server 2012. </w:t>
      </w:r>
      <w:r w:rsidRPr="00F37245">
        <w:rPr>
          <w:rFonts w:eastAsia="Times New Roman"/>
          <w:szCs w:val="20"/>
        </w:rPr>
        <w:t xml:space="preserve"> </w:t>
      </w:r>
    </w:p>
    <w:p w:rsidR="000B29E1" w:rsidRPr="00F37245" w:rsidRDefault="000708CB">
      <w:pPr>
        <w:numPr>
          <w:ilvl w:val="0"/>
          <w:numId w:val="5"/>
        </w:numPr>
        <w:ind w:hanging="360"/>
        <w:rPr>
          <w:szCs w:val="20"/>
        </w:rPr>
      </w:pPr>
      <w:r w:rsidRPr="00F37245">
        <w:rPr>
          <w:szCs w:val="20"/>
        </w:rPr>
        <w:t xml:space="preserve">Import WSDL’s and created Message Models. </w:t>
      </w:r>
      <w:r w:rsidRPr="00F37245">
        <w:rPr>
          <w:rFonts w:eastAsia="Times New Roman"/>
          <w:szCs w:val="20"/>
        </w:rPr>
        <w:t xml:space="preserve"> </w:t>
      </w:r>
    </w:p>
    <w:p w:rsidR="000B29E1" w:rsidRPr="00F37245" w:rsidRDefault="000708CB">
      <w:pPr>
        <w:numPr>
          <w:ilvl w:val="0"/>
          <w:numId w:val="5"/>
        </w:numPr>
        <w:ind w:hanging="360"/>
        <w:rPr>
          <w:szCs w:val="20"/>
        </w:rPr>
      </w:pPr>
      <w:r w:rsidRPr="00F37245">
        <w:rPr>
          <w:szCs w:val="20"/>
        </w:rPr>
        <w:t>Implemented flows to meet with requirements while maintaining the defined standards within IIB.</w:t>
      </w:r>
      <w:r w:rsidRPr="00F37245">
        <w:rPr>
          <w:rFonts w:eastAsia="Times New Roman"/>
          <w:szCs w:val="20"/>
        </w:rPr>
        <w:t xml:space="preserve"> </w:t>
      </w:r>
    </w:p>
    <w:p w:rsidR="000B29E1" w:rsidRPr="00F37245" w:rsidRDefault="000708CB">
      <w:pPr>
        <w:numPr>
          <w:ilvl w:val="0"/>
          <w:numId w:val="5"/>
        </w:numPr>
        <w:ind w:hanging="360"/>
        <w:rPr>
          <w:szCs w:val="20"/>
        </w:rPr>
      </w:pPr>
      <w:r w:rsidRPr="00F37245">
        <w:rPr>
          <w:szCs w:val="20"/>
        </w:rPr>
        <w:lastRenderedPageBreak/>
        <w:t>Created requests and response mapping using ESQL.</w:t>
      </w:r>
      <w:r w:rsidRPr="00F37245">
        <w:rPr>
          <w:rFonts w:eastAsia="Times New Roman"/>
          <w:szCs w:val="20"/>
        </w:rPr>
        <w:t xml:space="preserve"> </w:t>
      </w:r>
    </w:p>
    <w:p w:rsidR="000B29E1" w:rsidRPr="00F37245" w:rsidRDefault="000708CB">
      <w:pPr>
        <w:numPr>
          <w:ilvl w:val="0"/>
          <w:numId w:val="5"/>
        </w:numPr>
        <w:ind w:hanging="360"/>
        <w:rPr>
          <w:szCs w:val="20"/>
        </w:rPr>
      </w:pPr>
      <w:r w:rsidRPr="00F37245">
        <w:rPr>
          <w:szCs w:val="20"/>
        </w:rPr>
        <w:t>Create and deploy event monitoring profile XML documents.</w:t>
      </w:r>
      <w:r w:rsidRPr="00F37245">
        <w:rPr>
          <w:rFonts w:eastAsia="Times New Roman"/>
          <w:szCs w:val="20"/>
        </w:rPr>
        <w:t xml:space="preserve"> </w:t>
      </w:r>
    </w:p>
    <w:p w:rsidR="000B29E1" w:rsidRPr="00F37245" w:rsidRDefault="000708CB">
      <w:pPr>
        <w:numPr>
          <w:ilvl w:val="0"/>
          <w:numId w:val="5"/>
        </w:numPr>
        <w:ind w:hanging="360"/>
        <w:rPr>
          <w:szCs w:val="20"/>
        </w:rPr>
      </w:pPr>
      <w:r w:rsidRPr="00F37245">
        <w:rPr>
          <w:szCs w:val="20"/>
        </w:rPr>
        <w:t>Generate reports on usage of deployed applications.</w:t>
      </w:r>
      <w:r w:rsidRPr="00F37245">
        <w:rPr>
          <w:rFonts w:eastAsia="Times New Roman"/>
          <w:szCs w:val="20"/>
        </w:rPr>
        <w:t xml:space="preserve"> </w:t>
      </w:r>
    </w:p>
    <w:p w:rsidR="000B29E1" w:rsidRPr="00F37245" w:rsidRDefault="000708CB">
      <w:pPr>
        <w:numPr>
          <w:ilvl w:val="0"/>
          <w:numId w:val="5"/>
        </w:numPr>
        <w:ind w:hanging="360"/>
        <w:rPr>
          <w:szCs w:val="20"/>
        </w:rPr>
      </w:pPr>
      <w:r w:rsidRPr="00F37245">
        <w:rPr>
          <w:szCs w:val="20"/>
        </w:rPr>
        <w:t>Use the in-built cache to load configuration and end points.</w:t>
      </w:r>
      <w:r w:rsidRPr="00F37245">
        <w:rPr>
          <w:rFonts w:eastAsia="Times New Roman"/>
          <w:szCs w:val="20"/>
        </w:rPr>
        <w:t xml:space="preserve"> </w:t>
      </w:r>
    </w:p>
    <w:p w:rsidR="000B29E1" w:rsidRPr="00F37245" w:rsidRDefault="000708CB">
      <w:pPr>
        <w:numPr>
          <w:ilvl w:val="0"/>
          <w:numId w:val="5"/>
        </w:numPr>
        <w:ind w:hanging="360"/>
        <w:rPr>
          <w:szCs w:val="20"/>
        </w:rPr>
      </w:pPr>
      <w:r w:rsidRPr="00F37245">
        <w:rPr>
          <w:szCs w:val="20"/>
        </w:rPr>
        <w:t>Expose the out of box web user interface feature for management to monitor statistics.</w:t>
      </w:r>
      <w:r w:rsidRPr="00F37245">
        <w:rPr>
          <w:rFonts w:eastAsia="Times New Roman"/>
          <w:szCs w:val="20"/>
        </w:rPr>
        <w:t xml:space="preserve"> </w:t>
      </w:r>
    </w:p>
    <w:p w:rsidR="000B29E1" w:rsidRPr="00F37245" w:rsidRDefault="000708CB">
      <w:pPr>
        <w:numPr>
          <w:ilvl w:val="0"/>
          <w:numId w:val="5"/>
        </w:numPr>
        <w:ind w:hanging="360"/>
        <w:rPr>
          <w:szCs w:val="20"/>
        </w:rPr>
      </w:pPr>
      <w:r w:rsidRPr="00F37245">
        <w:rPr>
          <w:szCs w:val="20"/>
        </w:rPr>
        <w:t>Extract certificates and configured 2-way SSL for secure communicates with both external and internal systems.</w:t>
      </w:r>
      <w:r w:rsidRPr="00F37245">
        <w:rPr>
          <w:rFonts w:eastAsia="Times New Roman"/>
          <w:szCs w:val="20"/>
        </w:rPr>
        <w:t xml:space="preserve"> </w:t>
      </w:r>
    </w:p>
    <w:p w:rsidR="000B29E1" w:rsidRPr="00F37245" w:rsidRDefault="000708CB">
      <w:pPr>
        <w:numPr>
          <w:ilvl w:val="0"/>
          <w:numId w:val="5"/>
        </w:numPr>
        <w:ind w:hanging="360"/>
        <w:rPr>
          <w:szCs w:val="20"/>
        </w:rPr>
      </w:pPr>
      <w:r w:rsidRPr="00F37245">
        <w:rPr>
          <w:szCs w:val="20"/>
        </w:rPr>
        <w:t>Upgrading communication protocol to TLS1.2 and SHA256 certificates.</w:t>
      </w:r>
      <w:r w:rsidRPr="00F37245">
        <w:rPr>
          <w:rFonts w:eastAsia="Times New Roman"/>
          <w:szCs w:val="20"/>
        </w:rPr>
        <w:t xml:space="preserve"> </w:t>
      </w:r>
    </w:p>
    <w:p w:rsidR="000B29E1" w:rsidRPr="00F37245" w:rsidRDefault="000708CB">
      <w:pPr>
        <w:numPr>
          <w:ilvl w:val="0"/>
          <w:numId w:val="5"/>
        </w:numPr>
        <w:ind w:hanging="360"/>
        <w:rPr>
          <w:szCs w:val="20"/>
        </w:rPr>
      </w:pPr>
      <w:r w:rsidRPr="00F37245">
        <w:rPr>
          <w:szCs w:val="20"/>
        </w:rPr>
        <w:t>Configure WMQ for Pub/Sub to support event monitoring.</w:t>
      </w:r>
      <w:r w:rsidRPr="00F37245">
        <w:rPr>
          <w:rFonts w:eastAsia="Times New Roman"/>
          <w:szCs w:val="20"/>
        </w:rPr>
        <w:t xml:space="preserve"> </w:t>
      </w:r>
    </w:p>
    <w:p w:rsidR="000B29E1" w:rsidRPr="00F37245" w:rsidRDefault="000708CB">
      <w:pPr>
        <w:numPr>
          <w:ilvl w:val="0"/>
          <w:numId w:val="5"/>
        </w:numPr>
        <w:ind w:hanging="360"/>
        <w:rPr>
          <w:szCs w:val="20"/>
        </w:rPr>
      </w:pPr>
      <w:r w:rsidRPr="00F37245">
        <w:rPr>
          <w:szCs w:val="20"/>
        </w:rPr>
        <w:t>Build an adapter layer which read from database and supported similar adapters.</w:t>
      </w:r>
      <w:r w:rsidRPr="00F37245">
        <w:rPr>
          <w:rFonts w:eastAsia="Times New Roman"/>
          <w:szCs w:val="20"/>
        </w:rPr>
        <w:t xml:space="preserve"> </w:t>
      </w:r>
      <w:r w:rsidR="00F37245">
        <w:rPr>
          <w:szCs w:val="20"/>
        </w:rPr>
        <w:t>●</w:t>
      </w:r>
      <w:r w:rsidRPr="00F37245">
        <w:rPr>
          <w:szCs w:val="20"/>
        </w:rPr>
        <w:t>Actively involved checking for code quality and code reviews with team members</w:t>
      </w:r>
      <w:r w:rsidRPr="00F37245">
        <w:rPr>
          <w:rFonts w:eastAsia="Times New Roman"/>
          <w:szCs w:val="20"/>
        </w:rPr>
        <w:t xml:space="preserve"> </w:t>
      </w:r>
      <w:r w:rsidR="00F37245">
        <w:rPr>
          <w:szCs w:val="20"/>
        </w:rPr>
        <w:t>●</w:t>
      </w:r>
      <w:r w:rsidRPr="00F37245">
        <w:rPr>
          <w:szCs w:val="20"/>
        </w:rPr>
        <w:t>Open service requests and worked with IBM support to resolve product defects.</w:t>
      </w:r>
      <w:r w:rsidRPr="00F37245">
        <w:rPr>
          <w:rFonts w:eastAsia="Times New Roman"/>
          <w:szCs w:val="20"/>
        </w:rPr>
        <w:t xml:space="preserve"> </w:t>
      </w:r>
    </w:p>
    <w:p w:rsidR="000B29E1" w:rsidRPr="00F37245" w:rsidRDefault="000708CB">
      <w:pPr>
        <w:numPr>
          <w:ilvl w:val="0"/>
          <w:numId w:val="5"/>
        </w:numPr>
        <w:ind w:hanging="360"/>
        <w:rPr>
          <w:szCs w:val="20"/>
        </w:rPr>
      </w:pPr>
      <w:r w:rsidRPr="00F37245">
        <w:rPr>
          <w:szCs w:val="20"/>
        </w:rPr>
        <w:t>Build automated scripts to deploy BAR files to various environments.</w:t>
      </w:r>
      <w:r w:rsidRPr="00F37245">
        <w:rPr>
          <w:rFonts w:eastAsia="Times New Roman"/>
          <w:szCs w:val="20"/>
        </w:rPr>
        <w:t xml:space="preserve"> </w:t>
      </w:r>
    </w:p>
    <w:p w:rsidR="000B29E1" w:rsidRPr="00F37245" w:rsidRDefault="000708CB">
      <w:pPr>
        <w:numPr>
          <w:ilvl w:val="0"/>
          <w:numId w:val="5"/>
        </w:numPr>
        <w:ind w:hanging="360"/>
        <w:rPr>
          <w:szCs w:val="20"/>
        </w:rPr>
      </w:pPr>
      <w:r w:rsidRPr="00F37245">
        <w:rPr>
          <w:szCs w:val="20"/>
        </w:rPr>
        <w:t>Installed MQ and IIB to multiple environments (Dev, QA,UAT, DR and two PROD servers) ●</w:t>
      </w:r>
      <w:r w:rsidRPr="00F37245">
        <w:rPr>
          <w:szCs w:val="20"/>
        </w:rPr>
        <w:tab/>
        <w:t xml:space="preserve">Created queues for broker on the queue manager </w:t>
      </w:r>
    </w:p>
    <w:p w:rsidR="000B29E1" w:rsidRPr="00F37245" w:rsidRDefault="000708CB">
      <w:pPr>
        <w:numPr>
          <w:ilvl w:val="0"/>
          <w:numId w:val="5"/>
        </w:numPr>
        <w:ind w:hanging="360"/>
        <w:rPr>
          <w:szCs w:val="20"/>
        </w:rPr>
      </w:pPr>
      <w:r w:rsidRPr="00F37245">
        <w:rPr>
          <w:szCs w:val="20"/>
        </w:rPr>
        <w:t>Extensively use SoapUI to test, debug and load test.</w:t>
      </w:r>
      <w:r w:rsidRPr="00F37245">
        <w:rPr>
          <w:rFonts w:eastAsia="Times New Roman"/>
          <w:szCs w:val="20"/>
        </w:rPr>
        <w:t xml:space="preserve"> </w:t>
      </w:r>
    </w:p>
    <w:p w:rsidR="000B29E1" w:rsidRPr="00F37245" w:rsidRDefault="000708CB">
      <w:pPr>
        <w:numPr>
          <w:ilvl w:val="0"/>
          <w:numId w:val="5"/>
        </w:numPr>
        <w:ind w:hanging="360"/>
        <w:rPr>
          <w:szCs w:val="20"/>
        </w:rPr>
      </w:pPr>
      <w:r w:rsidRPr="00F37245">
        <w:rPr>
          <w:szCs w:val="20"/>
        </w:rPr>
        <w:t xml:space="preserve">Monitor logs and queue depths to proactively find potential problems. </w:t>
      </w:r>
      <w:r w:rsidRPr="00F37245">
        <w:rPr>
          <w:rFonts w:eastAsia="Times New Roman"/>
          <w:szCs w:val="20"/>
        </w:rPr>
        <w:t xml:space="preserve"> </w:t>
      </w:r>
    </w:p>
    <w:p w:rsidR="000B29E1" w:rsidRPr="00F37245" w:rsidRDefault="000708CB">
      <w:pPr>
        <w:numPr>
          <w:ilvl w:val="0"/>
          <w:numId w:val="5"/>
        </w:numPr>
        <w:ind w:hanging="360"/>
        <w:rPr>
          <w:szCs w:val="20"/>
        </w:rPr>
      </w:pPr>
      <w:r w:rsidRPr="00F37245">
        <w:rPr>
          <w:szCs w:val="20"/>
        </w:rPr>
        <w:t>Built a threshold based flow which would cut off after certain call volume to avoid overages.</w:t>
      </w:r>
      <w:r w:rsidRPr="00F37245">
        <w:rPr>
          <w:rFonts w:eastAsia="Times New Roman"/>
          <w:szCs w:val="20"/>
        </w:rPr>
        <w:t xml:space="preserve"> </w:t>
      </w:r>
    </w:p>
    <w:p w:rsidR="000B29E1" w:rsidRPr="00F37245" w:rsidRDefault="000708CB">
      <w:pPr>
        <w:numPr>
          <w:ilvl w:val="0"/>
          <w:numId w:val="5"/>
        </w:numPr>
        <w:ind w:hanging="360"/>
        <w:rPr>
          <w:szCs w:val="20"/>
        </w:rPr>
      </w:pPr>
      <w:r w:rsidRPr="00F37245">
        <w:rPr>
          <w:szCs w:val="20"/>
        </w:rPr>
        <w:t>Integrating IIB with Business Monitor.</w:t>
      </w: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Department of Health and Human Services</w:t>
      </w: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State of North Carolina, RTP, Durham, NC</w:t>
      </w: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November 2011 – June 2014</w:t>
      </w: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 xml:space="preserve">WMB Developer </w:t>
      </w: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Description:</w:t>
      </w:r>
      <w:r w:rsidRPr="00F37245">
        <w:rPr>
          <w:rFonts w:eastAsia="Times New Roman"/>
          <w:szCs w:val="20"/>
        </w:rPr>
        <w:t xml:space="preserve"> </w:t>
      </w:r>
    </w:p>
    <w:p w:rsidR="000B29E1" w:rsidRPr="00F37245" w:rsidRDefault="000708CB">
      <w:pPr>
        <w:ind w:left="10"/>
        <w:rPr>
          <w:szCs w:val="20"/>
        </w:rPr>
      </w:pPr>
      <w:r w:rsidRPr="00F37245">
        <w:rPr>
          <w:szCs w:val="20"/>
        </w:rPr>
        <w:t xml:space="preserve">Project role was to develop and support the Enterprise Service Bus platform utilizing Websphere </w:t>
      </w:r>
    </w:p>
    <w:p w:rsidR="000B29E1" w:rsidRPr="00F37245" w:rsidRDefault="000708CB">
      <w:pPr>
        <w:ind w:left="10"/>
        <w:rPr>
          <w:szCs w:val="20"/>
        </w:rPr>
      </w:pPr>
      <w:r w:rsidRPr="00F37245">
        <w:rPr>
          <w:szCs w:val="20"/>
        </w:rPr>
        <w:t xml:space="preserve">Message Broker and WebSphere Message Queue.  Developed complex Web Services using SOAP HTTP / HTTPS protocols.  Exposed legacy systems as Web Services to integrate with Curam user interfaces.  Provided level 1 production support.  Developed ESQL message flows including complex aggregation services.  Utilized JDBC for accessing Oracle and DB2 DBMS systems.  Designed and developed WSDL’s and XSD’s using the NIEM canonical model. Created, configured, and deployed BAR files. </w:t>
      </w: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Responsibilities:</w:t>
      </w:r>
      <w:r w:rsidRPr="00F37245">
        <w:rPr>
          <w:rFonts w:eastAsia="Times New Roman"/>
          <w:szCs w:val="20"/>
        </w:rPr>
        <w:t xml:space="preserve"> </w:t>
      </w:r>
    </w:p>
    <w:p w:rsidR="000B29E1" w:rsidRPr="00F37245" w:rsidRDefault="000708CB">
      <w:pPr>
        <w:numPr>
          <w:ilvl w:val="0"/>
          <w:numId w:val="6"/>
        </w:numPr>
        <w:ind w:hanging="360"/>
        <w:rPr>
          <w:szCs w:val="20"/>
        </w:rPr>
      </w:pPr>
      <w:r w:rsidRPr="00F37245">
        <w:rPr>
          <w:szCs w:val="20"/>
        </w:rPr>
        <w:t xml:space="preserve">Designed and developed messaging interfaces. </w:t>
      </w:r>
      <w:r w:rsidRPr="00F37245">
        <w:rPr>
          <w:rFonts w:eastAsia="Times New Roman"/>
          <w:szCs w:val="20"/>
        </w:rPr>
        <w:t xml:space="preserve"> </w:t>
      </w:r>
    </w:p>
    <w:p w:rsidR="000B29E1" w:rsidRPr="00F37245" w:rsidRDefault="000708CB">
      <w:pPr>
        <w:numPr>
          <w:ilvl w:val="0"/>
          <w:numId w:val="6"/>
        </w:numPr>
        <w:ind w:hanging="360"/>
        <w:rPr>
          <w:szCs w:val="20"/>
        </w:rPr>
      </w:pPr>
      <w:r w:rsidRPr="00F37245">
        <w:rPr>
          <w:szCs w:val="20"/>
        </w:rPr>
        <w:t xml:space="preserve">Configured WMQ and WMB 7.0 on Windows / AIX. </w:t>
      </w:r>
      <w:r w:rsidRPr="00F37245">
        <w:rPr>
          <w:rFonts w:eastAsia="Times New Roman"/>
          <w:szCs w:val="20"/>
        </w:rPr>
        <w:t xml:space="preserve"> </w:t>
      </w:r>
    </w:p>
    <w:p w:rsidR="000B29E1" w:rsidRPr="00F37245" w:rsidRDefault="000708CB">
      <w:pPr>
        <w:numPr>
          <w:ilvl w:val="0"/>
          <w:numId w:val="6"/>
        </w:numPr>
        <w:ind w:hanging="360"/>
        <w:rPr>
          <w:szCs w:val="20"/>
        </w:rPr>
      </w:pPr>
      <w:r w:rsidRPr="00F37245">
        <w:rPr>
          <w:szCs w:val="20"/>
        </w:rPr>
        <w:t>Implemented ESQL logic for aggregation, database lookups, metadata-driven processing, message validation / translation / transformation and exception handling.</w:t>
      </w:r>
      <w:r w:rsidRPr="00F37245">
        <w:rPr>
          <w:rFonts w:eastAsia="Times New Roman"/>
          <w:szCs w:val="20"/>
        </w:rPr>
        <w:t xml:space="preserve"> </w:t>
      </w:r>
    </w:p>
    <w:p w:rsidR="000B29E1" w:rsidRPr="00F37245" w:rsidRDefault="000708CB">
      <w:pPr>
        <w:numPr>
          <w:ilvl w:val="0"/>
          <w:numId w:val="6"/>
        </w:numPr>
        <w:ind w:hanging="360"/>
        <w:rPr>
          <w:szCs w:val="20"/>
        </w:rPr>
      </w:pPr>
      <w:r w:rsidRPr="00F37245">
        <w:rPr>
          <w:szCs w:val="20"/>
        </w:rPr>
        <w:t>Created and deployed XML configuration documents utilizing WSRR.</w:t>
      </w:r>
      <w:r w:rsidRPr="00F37245">
        <w:rPr>
          <w:rFonts w:eastAsia="Times New Roman"/>
          <w:szCs w:val="20"/>
        </w:rPr>
        <w:t xml:space="preserve"> </w:t>
      </w:r>
    </w:p>
    <w:p w:rsidR="000B29E1" w:rsidRPr="00F37245" w:rsidRDefault="000708CB">
      <w:pPr>
        <w:numPr>
          <w:ilvl w:val="0"/>
          <w:numId w:val="6"/>
        </w:numPr>
        <w:ind w:hanging="360"/>
        <w:rPr>
          <w:szCs w:val="20"/>
        </w:rPr>
      </w:pPr>
      <w:r w:rsidRPr="00F37245">
        <w:rPr>
          <w:szCs w:val="20"/>
        </w:rPr>
        <w:t xml:space="preserve">Mentored developers in Debugging ESQL and Java code. </w:t>
      </w:r>
      <w:r w:rsidRPr="00F37245">
        <w:rPr>
          <w:rFonts w:eastAsia="Times New Roman"/>
          <w:szCs w:val="20"/>
        </w:rPr>
        <w:t xml:space="preserve"> </w:t>
      </w:r>
    </w:p>
    <w:p w:rsidR="000B29E1" w:rsidRPr="00F37245" w:rsidRDefault="000708CB">
      <w:pPr>
        <w:numPr>
          <w:ilvl w:val="0"/>
          <w:numId w:val="6"/>
        </w:numPr>
        <w:ind w:hanging="360"/>
        <w:rPr>
          <w:szCs w:val="20"/>
        </w:rPr>
      </w:pPr>
      <w:r w:rsidRPr="00F37245">
        <w:rPr>
          <w:szCs w:val="20"/>
        </w:rPr>
        <w:t>Performed problem determination and root cause identification.</w:t>
      </w:r>
      <w:r w:rsidRPr="00F37245">
        <w:rPr>
          <w:rFonts w:eastAsia="Times New Roman"/>
          <w:szCs w:val="20"/>
        </w:rPr>
        <w:t xml:space="preserve"> </w:t>
      </w:r>
    </w:p>
    <w:p w:rsidR="000B29E1" w:rsidRPr="00F37245" w:rsidRDefault="000708CB">
      <w:pPr>
        <w:numPr>
          <w:ilvl w:val="0"/>
          <w:numId w:val="6"/>
        </w:numPr>
        <w:ind w:hanging="360"/>
        <w:rPr>
          <w:szCs w:val="20"/>
        </w:rPr>
      </w:pPr>
      <w:r w:rsidRPr="00F37245">
        <w:rPr>
          <w:szCs w:val="20"/>
        </w:rPr>
        <w:t xml:space="preserve">Configured and deployed the BAR files to test, dev and production environments. </w:t>
      </w:r>
      <w:r w:rsidRPr="00F37245">
        <w:rPr>
          <w:rFonts w:eastAsia="Times New Roman"/>
          <w:szCs w:val="20"/>
        </w:rPr>
        <w:t xml:space="preserve"> </w:t>
      </w:r>
    </w:p>
    <w:p w:rsidR="000B29E1" w:rsidRPr="00F37245" w:rsidRDefault="000708CB">
      <w:pPr>
        <w:numPr>
          <w:ilvl w:val="0"/>
          <w:numId w:val="6"/>
        </w:numPr>
        <w:ind w:hanging="360"/>
        <w:rPr>
          <w:szCs w:val="20"/>
        </w:rPr>
      </w:pPr>
      <w:r w:rsidRPr="00F37245">
        <w:rPr>
          <w:szCs w:val="20"/>
        </w:rPr>
        <w:t xml:space="preserve">Debugged routing and data conversion issues. </w:t>
      </w:r>
      <w:r w:rsidRPr="00F37245">
        <w:rPr>
          <w:rFonts w:eastAsia="Times New Roman"/>
          <w:szCs w:val="20"/>
        </w:rPr>
        <w:t xml:space="preserve"> </w:t>
      </w:r>
    </w:p>
    <w:p w:rsidR="000B29E1" w:rsidRPr="00F37245" w:rsidRDefault="000708CB">
      <w:pPr>
        <w:numPr>
          <w:ilvl w:val="0"/>
          <w:numId w:val="6"/>
        </w:numPr>
        <w:ind w:hanging="360"/>
        <w:rPr>
          <w:szCs w:val="20"/>
        </w:rPr>
      </w:pPr>
      <w:r w:rsidRPr="00F37245">
        <w:rPr>
          <w:szCs w:val="20"/>
        </w:rPr>
        <w:t>Drafted and submitted structure enhancements documents to the NIEM standards board.</w:t>
      </w:r>
      <w:r w:rsidRPr="00F37245">
        <w:rPr>
          <w:rFonts w:eastAsia="Times New Roman"/>
          <w:szCs w:val="20"/>
        </w:rPr>
        <w:t xml:space="preserve"> </w:t>
      </w:r>
    </w:p>
    <w:p w:rsidR="000B29E1" w:rsidRPr="00F37245" w:rsidRDefault="000708CB">
      <w:pPr>
        <w:numPr>
          <w:ilvl w:val="0"/>
          <w:numId w:val="6"/>
        </w:numPr>
        <w:ind w:hanging="360"/>
        <w:rPr>
          <w:szCs w:val="20"/>
        </w:rPr>
      </w:pPr>
      <w:r w:rsidRPr="00F37245">
        <w:rPr>
          <w:szCs w:val="20"/>
        </w:rPr>
        <w:t>Worked closely with business to understand requirements and translated the same during development.</w:t>
      </w:r>
      <w:r w:rsidRPr="00F37245">
        <w:rPr>
          <w:rFonts w:eastAsia="Times New Roman"/>
          <w:szCs w:val="20"/>
        </w:rPr>
        <w:t xml:space="preserve"> </w:t>
      </w:r>
    </w:p>
    <w:p w:rsidR="000B29E1" w:rsidRPr="00F37245" w:rsidRDefault="000708CB">
      <w:pPr>
        <w:numPr>
          <w:ilvl w:val="0"/>
          <w:numId w:val="6"/>
        </w:numPr>
        <w:ind w:hanging="360"/>
        <w:rPr>
          <w:szCs w:val="20"/>
        </w:rPr>
      </w:pPr>
      <w:r w:rsidRPr="00F37245">
        <w:rPr>
          <w:szCs w:val="20"/>
        </w:rPr>
        <w:t>Understanding of technical and business requirements in SDLC process.</w:t>
      </w:r>
      <w:r w:rsidRPr="00F37245">
        <w:rPr>
          <w:rFonts w:eastAsia="Times New Roman"/>
          <w:szCs w:val="20"/>
        </w:rPr>
        <w:t xml:space="preserve"> </w:t>
      </w:r>
    </w:p>
    <w:p w:rsidR="000B29E1" w:rsidRPr="00F37245" w:rsidRDefault="000708CB">
      <w:pPr>
        <w:numPr>
          <w:ilvl w:val="0"/>
          <w:numId w:val="6"/>
        </w:numPr>
        <w:ind w:hanging="360"/>
        <w:rPr>
          <w:szCs w:val="20"/>
        </w:rPr>
      </w:pPr>
      <w:r w:rsidRPr="00F37245">
        <w:rPr>
          <w:szCs w:val="20"/>
        </w:rPr>
        <w:lastRenderedPageBreak/>
        <w:t>Designed and maintained documentation relating to mappings and data definitions that were used to integrate WMB with Curam applications.</w:t>
      </w:r>
      <w:r w:rsidRPr="00F37245">
        <w:rPr>
          <w:rFonts w:eastAsia="Times New Roman"/>
          <w:szCs w:val="20"/>
        </w:rPr>
        <w:t xml:space="preserve"> </w:t>
      </w:r>
    </w:p>
    <w:p w:rsidR="000B29E1" w:rsidRPr="00F37245" w:rsidRDefault="000708CB">
      <w:pPr>
        <w:numPr>
          <w:ilvl w:val="0"/>
          <w:numId w:val="6"/>
        </w:numPr>
        <w:ind w:hanging="360"/>
        <w:rPr>
          <w:szCs w:val="20"/>
        </w:rPr>
      </w:pPr>
      <w:r w:rsidRPr="00F37245">
        <w:rPr>
          <w:szCs w:val="20"/>
        </w:rPr>
        <w:t xml:space="preserve">Prepared mapping documents for individual interfaces. </w:t>
      </w:r>
      <w:r w:rsidRPr="00F37245">
        <w:rPr>
          <w:rFonts w:eastAsia="Times New Roman"/>
          <w:szCs w:val="20"/>
        </w:rPr>
        <w:t xml:space="preserve"> </w:t>
      </w:r>
    </w:p>
    <w:p w:rsidR="000B29E1" w:rsidRPr="00F37245" w:rsidRDefault="000708CB">
      <w:pPr>
        <w:numPr>
          <w:ilvl w:val="0"/>
          <w:numId w:val="6"/>
        </w:numPr>
        <w:ind w:hanging="360"/>
        <w:rPr>
          <w:szCs w:val="20"/>
        </w:rPr>
      </w:pPr>
      <w:r w:rsidRPr="00F37245">
        <w:rPr>
          <w:szCs w:val="20"/>
        </w:rPr>
        <w:t>Maintained interface documents, broker components, and MQ scripts.</w:t>
      </w:r>
      <w:r w:rsidRPr="00F37245">
        <w:rPr>
          <w:rFonts w:eastAsia="Times New Roman"/>
          <w:szCs w:val="20"/>
        </w:rPr>
        <w:t xml:space="preserve"> </w:t>
      </w:r>
    </w:p>
    <w:p w:rsidR="000B29E1" w:rsidRPr="00F37245" w:rsidRDefault="000708CB">
      <w:pPr>
        <w:numPr>
          <w:ilvl w:val="0"/>
          <w:numId w:val="6"/>
        </w:numPr>
        <w:ind w:hanging="360"/>
        <w:rPr>
          <w:szCs w:val="20"/>
        </w:rPr>
      </w:pPr>
      <w:r w:rsidRPr="00F37245">
        <w:rPr>
          <w:szCs w:val="20"/>
        </w:rPr>
        <w:t xml:space="preserve">Monitored logs and queue depths to proactively find potential problems. </w:t>
      </w: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 xml:space="preserve">Time Warner Corp, </w:t>
      </w: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New York, NY</w:t>
      </w: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August 2011 – October 2011</w:t>
      </w: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 xml:space="preserve">Informatica Developer </w:t>
      </w: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Description:</w:t>
      </w:r>
      <w:r w:rsidRPr="00F37245">
        <w:rPr>
          <w:rFonts w:eastAsia="Times New Roman"/>
          <w:szCs w:val="20"/>
        </w:rPr>
        <w:t xml:space="preserve"> </w:t>
      </w:r>
    </w:p>
    <w:p w:rsidR="000B29E1" w:rsidRPr="00F37245" w:rsidRDefault="000708CB">
      <w:pPr>
        <w:ind w:left="10"/>
        <w:rPr>
          <w:szCs w:val="20"/>
        </w:rPr>
      </w:pPr>
      <w:r w:rsidRPr="00F37245">
        <w:rPr>
          <w:szCs w:val="20"/>
        </w:rPr>
        <w:t>Project role was an Informatica developer contributing to a data conversion project. We used Informatica to implement HR payroll shared services to Workday. Documented and defined the data requirements and structure for the application. Modeled and optimized the application data structure, storage, and integration. Provided onshore liaison presence to supplement offshore developers during the HR data conversion process.</w:t>
      </w: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Responsibilities:</w:t>
      </w:r>
      <w:r w:rsidRPr="00F37245">
        <w:rPr>
          <w:rFonts w:eastAsia="Times New Roman"/>
          <w:szCs w:val="20"/>
        </w:rPr>
        <w:t xml:space="preserve"> </w:t>
      </w:r>
    </w:p>
    <w:p w:rsidR="000B29E1" w:rsidRPr="00F37245" w:rsidRDefault="000708CB">
      <w:pPr>
        <w:numPr>
          <w:ilvl w:val="0"/>
          <w:numId w:val="7"/>
        </w:numPr>
        <w:ind w:hanging="360"/>
        <w:rPr>
          <w:szCs w:val="20"/>
        </w:rPr>
      </w:pPr>
      <w:r w:rsidRPr="00F37245">
        <w:rPr>
          <w:szCs w:val="20"/>
        </w:rPr>
        <w:t>Prepared technical specifications to develop Informatica ETL mappings to load data into various tables conforming to the business rules.</w:t>
      </w:r>
      <w:r w:rsidRPr="00F37245">
        <w:rPr>
          <w:rFonts w:eastAsia="Times New Roman"/>
          <w:szCs w:val="20"/>
        </w:rPr>
        <w:t xml:space="preserve"> </w:t>
      </w:r>
    </w:p>
    <w:p w:rsidR="000B29E1" w:rsidRPr="00F37245" w:rsidRDefault="000708CB">
      <w:pPr>
        <w:numPr>
          <w:ilvl w:val="0"/>
          <w:numId w:val="7"/>
        </w:numPr>
        <w:ind w:hanging="360"/>
        <w:rPr>
          <w:szCs w:val="20"/>
        </w:rPr>
      </w:pPr>
      <w:r w:rsidRPr="00F37245">
        <w:rPr>
          <w:szCs w:val="20"/>
        </w:rPr>
        <w:t xml:space="preserve">Developed re-usable transformations and map-lets - using various transformation concepts including like expressions, routers, filters, sequence generators, stored procedures, and connected and un-connected look ups in developing the mappings. </w:t>
      </w:r>
      <w:r w:rsidRPr="00F37245">
        <w:rPr>
          <w:rFonts w:eastAsia="Times New Roman"/>
          <w:szCs w:val="20"/>
        </w:rPr>
        <w:t xml:space="preserve"> </w:t>
      </w:r>
    </w:p>
    <w:p w:rsidR="000B29E1" w:rsidRPr="00F37245" w:rsidRDefault="000708CB">
      <w:pPr>
        <w:numPr>
          <w:ilvl w:val="0"/>
          <w:numId w:val="7"/>
        </w:numPr>
        <w:ind w:hanging="360"/>
        <w:rPr>
          <w:szCs w:val="20"/>
        </w:rPr>
      </w:pPr>
      <w:r w:rsidRPr="00F37245">
        <w:rPr>
          <w:szCs w:val="20"/>
        </w:rPr>
        <w:t>Used Informatica to extract data from different source systems which were mainly Oracle and flat files and integrate to Workday.</w:t>
      </w:r>
      <w:r w:rsidRPr="00F37245">
        <w:rPr>
          <w:rFonts w:eastAsia="Times New Roman"/>
          <w:szCs w:val="20"/>
        </w:rPr>
        <w:t xml:space="preserve"> </w:t>
      </w:r>
    </w:p>
    <w:p w:rsidR="000B29E1" w:rsidRPr="00F37245" w:rsidRDefault="000708CB">
      <w:pPr>
        <w:numPr>
          <w:ilvl w:val="0"/>
          <w:numId w:val="7"/>
        </w:numPr>
        <w:ind w:hanging="360"/>
        <w:rPr>
          <w:szCs w:val="20"/>
        </w:rPr>
      </w:pPr>
      <w:r w:rsidRPr="00F37245">
        <w:rPr>
          <w:szCs w:val="20"/>
        </w:rPr>
        <w:t>Performed job scheduling, batch, alert and E-mail notification settings.</w:t>
      </w:r>
      <w:r w:rsidRPr="00F37245">
        <w:rPr>
          <w:rFonts w:eastAsia="Times New Roman"/>
          <w:szCs w:val="20"/>
        </w:rPr>
        <w:t xml:space="preserve"> </w:t>
      </w:r>
    </w:p>
    <w:p w:rsidR="000B29E1" w:rsidRPr="00F37245" w:rsidRDefault="000708CB">
      <w:pPr>
        <w:numPr>
          <w:ilvl w:val="0"/>
          <w:numId w:val="7"/>
        </w:numPr>
        <w:ind w:hanging="360"/>
        <w:rPr>
          <w:szCs w:val="20"/>
        </w:rPr>
      </w:pPr>
      <w:r w:rsidRPr="00F37245">
        <w:rPr>
          <w:szCs w:val="20"/>
        </w:rPr>
        <w:t>Investigated problems by checking sessions and error logs. Also used debugger for complex problem troubleshooting.</w:t>
      </w:r>
      <w:r w:rsidRPr="00F37245">
        <w:rPr>
          <w:rFonts w:eastAsia="Times New Roman"/>
          <w:szCs w:val="20"/>
        </w:rPr>
        <w:t xml:space="preserve"> </w:t>
      </w:r>
    </w:p>
    <w:p w:rsidR="000B29E1" w:rsidRPr="00F37245" w:rsidRDefault="000708CB">
      <w:pPr>
        <w:numPr>
          <w:ilvl w:val="0"/>
          <w:numId w:val="7"/>
        </w:numPr>
        <w:ind w:hanging="360"/>
        <w:rPr>
          <w:szCs w:val="20"/>
        </w:rPr>
      </w:pPr>
      <w:r w:rsidRPr="00F37245">
        <w:rPr>
          <w:szCs w:val="20"/>
        </w:rPr>
        <w:t>Involved in daily review meetings with offshore development and client teams.</w:t>
      </w: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Default="000708CB">
      <w:pPr>
        <w:spacing w:after="0" w:line="259" w:lineRule="auto"/>
        <w:ind w:left="0" w:firstLine="0"/>
        <w:rPr>
          <w:rFonts w:eastAsia="Times New Roman"/>
          <w:szCs w:val="20"/>
        </w:rPr>
      </w:pPr>
      <w:r w:rsidRPr="00F37245">
        <w:rPr>
          <w:rFonts w:eastAsia="Times New Roman"/>
          <w:szCs w:val="20"/>
        </w:rPr>
        <w:t xml:space="preserve"> </w:t>
      </w:r>
    </w:p>
    <w:p w:rsidR="002E29D3" w:rsidRPr="00F37245" w:rsidRDefault="002E29D3">
      <w:pPr>
        <w:spacing w:after="0" w:line="259" w:lineRule="auto"/>
        <w:ind w:left="0" w:firstLine="0"/>
        <w:rPr>
          <w:szCs w:val="20"/>
        </w:rPr>
      </w:pPr>
    </w:p>
    <w:p w:rsidR="000B29E1" w:rsidRPr="00F37245" w:rsidRDefault="000708CB">
      <w:pPr>
        <w:spacing w:after="0" w:line="259" w:lineRule="auto"/>
        <w:ind w:left="-5"/>
        <w:rPr>
          <w:szCs w:val="20"/>
        </w:rPr>
      </w:pPr>
      <w:r w:rsidRPr="00F37245">
        <w:rPr>
          <w:b/>
          <w:szCs w:val="20"/>
        </w:rPr>
        <w:t>Insight Business Solutions</w:t>
      </w:r>
      <w:r w:rsidRPr="00F37245">
        <w:rPr>
          <w:rFonts w:eastAsia="Times New Roman"/>
          <w:szCs w:val="20"/>
        </w:rPr>
        <w:t xml:space="preserve"> </w:t>
      </w:r>
    </w:p>
    <w:p w:rsidR="000B29E1" w:rsidRPr="00F37245" w:rsidRDefault="000708CB">
      <w:pPr>
        <w:tabs>
          <w:tab w:val="center" w:pos="5760"/>
        </w:tabs>
        <w:spacing w:after="0" w:line="259" w:lineRule="auto"/>
        <w:ind w:left="-15" w:firstLine="0"/>
        <w:rPr>
          <w:szCs w:val="20"/>
        </w:rPr>
      </w:pPr>
      <w:r w:rsidRPr="00F37245">
        <w:rPr>
          <w:b/>
          <w:szCs w:val="20"/>
        </w:rPr>
        <w:t>North Brunswick, NJ</w:t>
      </w:r>
      <w:r w:rsidRPr="00F37245">
        <w:rPr>
          <w:b/>
          <w:szCs w:val="20"/>
        </w:rPr>
        <w:tab/>
      </w: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February 2010 – July 2011</w:t>
      </w: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Informatica Developer</w:t>
      </w: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 xml:space="preserve">Responsibilities: </w:t>
      </w:r>
      <w:r w:rsidRPr="00F37245">
        <w:rPr>
          <w:rFonts w:eastAsia="Times New Roman"/>
          <w:szCs w:val="20"/>
        </w:rPr>
        <w:t xml:space="preserve"> </w:t>
      </w:r>
    </w:p>
    <w:p w:rsidR="000B29E1" w:rsidRPr="00F37245" w:rsidRDefault="000708CB">
      <w:pPr>
        <w:numPr>
          <w:ilvl w:val="0"/>
          <w:numId w:val="7"/>
        </w:numPr>
        <w:ind w:hanging="360"/>
        <w:rPr>
          <w:szCs w:val="20"/>
        </w:rPr>
      </w:pPr>
      <w:r w:rsidRPr="00F37245">
        <w:rPr>
          <w:szCs w:val="20"/>
        </w:rPr>
        <w:t>Actively involved in gathering requirements and acquiring application knowledge from Business Managers</w:t>
      </w:r>
      <w:r w:rsidRPr="00F37245">
        <w:rPr>
          <w:rFonts w:eastAsia="Times New Roman"/>
          <w:szCs w:val="20"/>
        </w:rPr>
        <w:t xml:space="preserve"> </w:t>
      </w:r>
    </w:p>
    <w:p w:rsidR="000B29E1" w:rsidRPr="00F37245" w:rsidRDefault="000708CB">
      <w:pPr>
        <w:numPr>
          <w:ilvl w:val="0"/>
          <w:numId w:val="7"/>
        </w:numPr>
        <w:ind w:hanging="360"/>
        <w:rPr>
          <w:szCs w:val="20"/>
        </w:rPr>
      </w:pPr>
      <w:r w:rsidRPr="00F37245">
        <w:rPr>
          <w:szCs w:val="20"/>
        </w:rPr>
        <w:t xml:space="preserve">Used Informatica Power Center 7.1 and its all features extensively in migrating data from OLTP to Enterprise Data warehouse </w:t>
      </w:r>
      <w:r w:rsidRPr="00F37245">
        <w:rPr>
          <w:rFonts w:eastAsia="Times New Roman"/>
          <w:szCs w:val="20"/>
        </w:rPr>
        <w:t xml:space="preserve"> </w:t>
      </w:r>
    </w:p>
    <w:p w:rsidR="000B29E1" w:rsidRPr="00F37245" w:rsidRDefault="000708CB">
      <w:pPr>
        <w:numPr>
          <w:ilvl w:val="0"/>
          <w:numId w:val="7"/>
        </w:numPr>
        <w:ind w:hanging="360"/>
        <w:rPr>
          <w:szCs w:val="20"/>
        </w:rPr>
      </w:pPr>
      <w:r w:rsidRPr="00F37245">
        <w:rPr>
          <w:szCs w:val="20"/>
        </w:rPr>
        <w:t xml:space="preserve">Developed ETL routines using Informatica Power Center and created mappings involving transformations like Lookup, Aggregator, Ranking, Expressions, Mapplets, connected and unconnected stored procedures, SQL overrides usage in Lookups and source filter usage in </w:t>
      </w:r>
    </w:p>
    <w:p w:rsidR="000B29E1" w:rsidRPr="00F37245" w:rsidRDefault="000708CB">
      <w:pPr>
        <w:ind w:left="730"/>
        <w:rPr>
          <w:szCs w:val="20"/>
        </w:rPr>
      </w:pPr>
      <w:r w:rsidRPr="00F37245">
        <w:rPr>
          <w:szCs w:val="20"/>
        </w:rPr>
        <w:t xml:space="preserve">Source qualifiers and data flow management into multiple targets using Routers </w:t>
      </w:r>
      <w:r w:rsidRPr="00F37245">
        <w:rPr>
          <w:rFonts w:eastAsia="Times New Roman"/>
          <w:szCs w:val="20"/>
        </w:rPr>
        <w:t xml:space="preserve"> </w:t>
      </w:r>
    </w:p>
    <w:p w:rsidR="000B29E1" w:rsidRPr="00F37245" w:rsidRDefault="000708CB">
      <w:pPr>
        <w:numPr>
          <w:ilvl w:val="0"/>
          <w:numId w:val="7"/>
        </w:numPr>
        <w:ind w:hanging="360"/>
        <w:rPr>
          <w:szCs w:val="20"/>
        </w:rPr>
      </w:pPr>
      <w:r w:rsidRPr="00F37245">
        <w:rPr>
          <w:szCs w:val="20"/>
        </w:rPr>
        <w:t>Extensively used Mapping Variables, Mapping Parameters to execute complex business logic</w:t>
      </w:r>
      <w:r w:rsidRPr="00F37245">
        <w:rPr>
          <w:rFonts w:eastAsia="Times New Roman"/>
          <w:szCs w:val="20"/>
        </w:rPr>
        <w:t xml:space="preserve"> </w:t>
      </w:r>
    </w:p>
    <w:p w:rsidR="000B29E1" w:rsidRPr="00F37245" w:rsidRDefault="000708CB">
      <w:pPr>
        <w:numPr>
          <w:ilvl w:val="0"/>
          <w:numId w:val="7"/>
        </w:numPr>
        <w:ind w:hanging="360"/>
        <w:rPr>
          <w:szCs w:val="20"/>
        </w:rPr>
      </w:pPr>
      <w:r w:rsidRPr="00F37245">
        <w:rPr>
          <w:szCs w:val="20"/>
        </w:rPr>
        <w:lastRenderedPageBreak/>
        <w:t xml:space="preserve">Design and development of complex ETL mappings making use of Connected/Unconnected Lookups, Normalizer, Stored Procedures transformations </w:t>
      </w:r>
      <w:r w:rsidRPr="00F37245">
        <w:rPr>
          <w:rFonts w:eastAsia="Times New Roman"/>
          <w:szCs w:val="20"/>
        </w:rPr>
        <w:t xml:space="preserve"> </w:t>
      </w:r>
    </w:p>
    <w:p w:rsidR="000B29E1" w:rsidRPr="00F37245" w:rsidRDefault="000708CB">
      <w:pPr>
        <w:numPr>
          <w:ilvl w:val="0"/>
          <w:numId w:val="7"/>
        </w:numPr>
        <w:ind w:hanging="360"/>
        <w:rPr>
          <w:szCs w:val="20"/>
        </w:rPr>
      </w:pPr>
      <w:r w:rsidRPr="00F37245">
        <w:rPr>
          <w:szCs w:val="20"/>
        </w:rPr>
        <w:t xml:space="preserve">Used debugger in debugging some critical mapping by setting breakpoints and resolving the issues by checking sessions and workflow logs </w:t>
      </w:r>
      <w:r w:rsidRPr="00F37245">
        <w:rPr>
          <w:rFonts w:eastAsia="Times New Roman"/>
          <w:szCs w:val="20"/>
        </w:rPr>
        <w:t xml:space="preserve"> </w:t>
      </w:r>
    </w:p>
    <w:p w:rsidR="000B29E1" w:rsidRPr="00F37245" w:rsidRDefault="000708CB">
      <w:pPr>
        <w:numPr>
          <w:ilvl w:val="0"/>
          <w:numId w:val="7"/>
        </w:numPr>
        <w:spacing w:after="100"/>
        <w:ind w:hanging="360"/>
        <w:rPr>
          <w:szCs w:val="20"/>
        </w:rPr>
      </w:pPr>
      <w:r w:rsidRPr="00F37245">
        <w:rPr>
          <w:szCs w:val="20"/>
        </w:rPr>
        <w:t>24x7 Informatica</w:t>
      </w:r>
      <w:r w:rsidRPr="00F37245">
        <w:rPr>
          <w:rFonts w:eastAsia="Calibri"/>
          <w:szCs w:val="20"/>
        </w:rPr>
        <w:t>​</w:t>
      </w:r>
      <w:r w:rsidRPr="00F37245">
        <w:rPr>
          <w:b/>
          <w:szCs w:val="20"/>
        </w:rPr>
        <w:t xml:space="preserve"> </w:t>
      </w:r>
      <w:r w:rsidRPr="00F37245">
        <w:rPr>
          <w:rFonts w:eastAsia="Calibri"/>
          <w:szCs w:val="20"/>
        </w:rPr>
        <w:t>​</w:t>
      </w:r>
      <w:r w:rsidRPr="00F37245">
        <w:rPr>
          <w:szCs w:val="20"/>
        </w:rPr>
        <w:t xml:space="preserve">ETL on call support in production stage </w:t>
      </w: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Default="000708CB">
      <w:pPr>
        <w:spacing w:after="0" w:line="259" w:lineRule="auto"/>
        <w:ind w:left="0" w:firstLine="0"/>
        <w:rPr>
          <w:rFonts w:eastAsia="Times New Roman"/>
          <w:szCs w:val="20"/>
        </w:rPr>
      </w:pPr>
      <w:r w:rsidRPr="00F37245">
        <w:rPr>
          <w:rFonts w:eastAsia="Times New Roman"/>
          <w:szCs w:val="20"/>
        </w:rPr>
        <w:t xml:space="preserve"> </w:t>
      </w:r>
    </w:p>
    <w:p w:rsidR="002E29D3" w:rsidRPr="00F37245" w:rsidRDefault="002E29D3">
      <w:pPr>
        <w:spacing w:after="0" w:line="259" w:lineRule="auto"/>
        <w:ind w:left="0" w:firstLine="0"/>
        <w:rPr>
          <w:szCs w:val="20"/>
        </w:rPr>
      </w:pPr>
    </w:p>
    <w:p w:rsidR="000B29E1" w:rsidRPr="00F37245" w:rsidRDefault="000708CB">
      <w:pPr>
        <w:tabs>
          <w:tab w:val="center" w:pos="2160"/>
        </w:tabs>
        <w:spacing w:after="0" w:line="259" w:lineRule="auto"/>
        <w:ind w:left="-15" w:firstLine="0"/>
        <w:rPr>
          <w:szCs w:val="20"/>
        </w:rPr>
      </w:pPr>
      <w:r w:rsidRPr="00F37245">
        <w:rPr>
          <w:b/>
          <w:szCs w:val="20"/>
        </w:rPr>
        <w:t>CHR India Pvt.</w:t>
      </w:r>
      <w:r w:rsidRPr="00F37245">
        <w:rPr>
          <w:b/>
          <w:szCs w:val="20"/>
        </w:rPr>
        <w:tab/>
      </w:r>
      <w:r w:rsidRPr="00F37245">
        <w:rPr>
          <w:rFonts w:eastAsia="Times New Roman"/>
          <w:szCs w:val="20"/>
        </w:rPr>
        <w:t xml:space="preserve"> </w:t>
      </w:r>
    </w:p>
    <w:p w:rsidR="000B29E1" w:rsidRPr="00F37245" w:rsidRDefault="000708CB">
      <w:pPr>
        <w:tabs>
          <w:tab w:val="center" w:pos="5040"/>
        </w:tabs>
        <w:spacing w:after="0" w:line="259" w:lineRule="auto"/>
        <w:ind w:left="-15" w:firstLine="0"/>
        <w:rPr>
          <w:szCs w:val="20"/>
        </w:rPr>
      </w:pPr>
      <w:r w:rsidRPr="00F37245">
        <w:rPr>
          <w:b/>
          <w:szCs w:val="20"/>
        </w:rPr>
        <w:t>Bangalore, India</w:t>
      </w:r>
      <w:r w:rsidRPr="00F37245">
        <w:rPr>
          <w:b/>
          <w:szCs w:val="20"/>
        </w:rPr>
        <w:tab/>
      </w: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April 2007 – December 2008</w:t>
      </w: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Role: Software Developer</w:t>
      </w: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 xml:space="preserve">Responsibilities: </w:t>
      </w:r>
      <w:r w:rsidRPr="00F37245">
        <w:rPr>
          <w:rFonts w:eastAsia="Times New Roman"/>
          <w:szCs w:val="20"/>
        </w:rPr>
        <w:t xml:space="preserve"> </w:t>
      </w:r>
    </w:p>
    <w:p w:rsidR="000B29E1" w:rsidRPr="00F37245" w:rsidRDefault="000708CB">
      <w:pPr>
        <w:numPr>
          <w:ilvl w:val="0"/>
          <w:numId w:val="7"/>
        </w:numPr>
        <w:ind w:hanging="360"/>
        <w:rPr>
          <w:szCs w:val="20"/>
        </w:rPr>
      </w:pPr>
      <w:r w:rsidRPr="00F37245">
        <w:rPr>
          <w:szCs w:val="20"/>
        </w:rPr>
        <w:t>Used Informatica to extract data from different Source systems which were mainly Oracle and Flat files and integrate oracle target system</w:t>
      </w:r>
      <w:r w:rsidRPr="00F37245">
        <w:rPr>
          <w:rFonts w:eastAsia="Times New Roman"/>
          <w:szCs w:val="20"/>
        </w:rPr>
        <w:t xml:space="preserve"> </w:t>
      </w:r>
    </w:p>
    <w:p w:rsidR="000B29E1" w:rsidRPr="00F37245" w:rsidRDefault="000708CB">
      <w:pPr>
        <w:numPr>
          <w:ilvl w:val="0"/>
          <w:numId w:val="7"/>
        </w:numPr>
        <w:ind w:hanging="360"/>
        <w:rPr>
          <w:szCs w:val="20"/>
        </w:rPr>
      </w:pPr>
      <w:r w:rsidRPr="00F37245">
        <w:rPr>
          <w:szCs w:val="20"/>
        </w:rPr>
        <w:t>Designed and developed the ETL mappings for the source systems data extractions, data transformations, data staging, movement and aggregation</w:t>
      </w:r>
      <w:r w:rsidRPr="00F37245">
        <w:rPr>
          <w:rFonts w:eastAsia="Times New Roman"/>
          <w:szCs w:val="20"/>
        </w:rPr>
        <w:t xml:space="preserve"> </w:t>
      </w:r>
    </w:p>
    <w:p w:rsidR="000B29E1" w:rsidRPr="00F37245" w:rsidRDefault="000708CB">
      <w:pPr>
        <w:numPr>
          <w:ilvl w:val="0"/>
          <w:numId w:val="7"/>
        </w:numPr>
        <w:ind w:hanging="360"/>
        <w:rPr>
          <w:szCs w:val="20"/>
        </w:rPr>
      </w:pPr>
      <w:r w:rsidRPr="00F37245">
        <w:rPr>
          <w:szCs w:val="20"/>
        </w:rPr>
        <w:t>Used different transformations like expression, router, filter, sequence generator, stored procedure, connected and un-connected look ups in developing the mappings</w:t>
      </w:r>
      <w:r w:rsidRPr="00F37245">
        <w:rPr>
          <w:rFonts w:eastAsia="Times New Roman"/>
          <w:szCs w:val="20"/>
        </w:rPr>
        <w:t xml:space="preserve"> </w:t>
      </w:r>
      <w:r w:rsidRPr="00F37245">
        <w:rPr>
          <w:szCs w:val="20"/>
        </w:rPr>
        <w:t>●</w:t>
      </w:r>
      <w:r w:rsidRPr="00F37245">
        <w:rPr>
          <w:szCs w:val="20"/>
        </w:rPr>
        <w:tab/>
        <w:t>Performed Job Scheduling, batch, alert and E-mail notification setting.</w:t>
      </w:r>
      <w:r w:rsidRPr="00F37245">
        <w:rPr>
          <w:rFonts w:eastAsia="Times New Roman"/>
          <w:szCs w:val="20"/>
        </w:rPr>
        <w:t xml:space="preserve"> </w:t>
      </w:r>
    </w:p>
    <w:p w:rsidR="000B29E1" w:rsidRPr="00F37245" w:rsidRDefault="000708CB">
      <w:pPr>
        <w:numPr>
          <w:ilvl w:val="0"/>
          <w:numId w:val="7"/>
        </w:numPr>
        <w:ind w:hanging="360"/>
        <w:rPr>
          <w:szCs w:val="20"/>
        </w:rPr>
      </w:pPr>
      <w:r w:rsidRPr="00F37245">
        <w:rPr>
          <w:szCs w:val="20"/>
        </w:rPr>
        <w:t>Troubleshoot problems by checking sessions and error logs. Also used debugger for complex problem troubleshooting.</w:t>
      </w:r>
      <w:r w:rsidRPr="00F37245">
        <w:rPr>
          <w:rFonts w:eastAsia="Times New Roman"/>
          <w:szCs w:val="20"/>
        </w:rPr>
        <w:t xml:space="preserve"> </w:t>
      </w:r>
    </w:p>
    <w:p w:rsidR="000B29E1" w:rsidRPr="00F37245" w:rsidRDefault="000708CB">
      <w:pPr>
        <w:numPr>
          <w:ilvl w:val="0"/>
          <w:numId w:val="7"/>
        </w:numPr>
        <w:ind w:hanging="360"/>
        <w:rPr>
          <w:szCs w:val="20"/>
        </w:rPr>
      </w:pPr>
      <w:r w:rsidRPr="00F37245">
        <w:rPr>
          <w:szCs w:val="20"/>
        </w:rPr>
        <w:t>Involved in different team review meetings</w:t>
      </w:r>
      <w:r w:rsidRPr="00F37245">
        <w:rPr>
          <w:rFonts w:eastAsia="Times New Roman"/>
          <w:szCs w:val="20"/>
        </w:rPr>
        <w:t xml:space="preserve"> </w:t>
      </w:r>
    </w:p>
    <w:p w:rsidR="000B29E1" w:rsidRPr="00F37245" w:rsidRDefault="000708CB">
      <w:pPr>
        <w:spacing w:after="0" w:line="259" w:lineRule="auto"/>
        <w:ind w:left="0" w:firstLine="0"/>
        <w:rPr>
          <w:szCs w:val="20"/>
        </w:rPr>
      </w:pPr>
      <w:r w:rsidRPr="00F37245">
        <w:rPr>
          <w:rFonts w:eastAsia="Times New Roman"/>
          <w:szCs w:val="20"/>
        </w:rPr>
        <w:t xml:space="preserve"> </w:t>
      </w:r>
    </w:p>
    <w:p w:rsidR="000B29E1" w:rsidRPr="00F37245" w:rsidRDefault="000708CB">
      <w:pPr>
        <w:spacing w:after="21" w:line="259" w:lineRule="auto"/>
        <w:ind w:left="0" w:firstLine="0"/>
        <w:rPr>
          <w:szCs w:val="20"/>
        </w:rPr>
      </w:pPr>
      <w:r w:rsidRPr="00F37245">
        <w:rPr>
          <w:rFonts w:eastAsia="Times New Roman"/>
          <w:szCs w:val="20"/>
        </w:rPr>
        <w:t xml:space="preserve"> </w:t>
      </w:r>
    </w:p>
    <w:p w:rsidR="000B29E1" w:rsidRPr="00F37245" w:rsidRDefault="000708CB">
      <w:pPr>
        <w:spacing w:after="0" w:line="259" w:lineRule="auto"/>
        <w:ind w:left="-5"/>
        <w:rPr>
          <w:szCs w:val="20"/>
        </w:rPr>
      </w:pPr>
      <w:r w:rsidRPr="00F37245">
        <w:rPr>
          <w:b/>
          <w:szCs w:val="20"/>
        </w:rPr>
        <w:t>Education:</w:t>
      </w:r>
      <w:r w:rsidRPr="00F37245">
        <w:rPr>
          <w:rFonts w:eastAsia="Times New Roman"/>
          <w:szCs w:val="20"/>
        </w:rPr>
        <w:t xml:space="preserve"> </w:t>
      </w:r>
    </w:p>
    <w:p w:rsidR="000B29E1" w:rsidRPr="00F37245" w:rsidRDefault="000708CB">
      <w:pPr>
        <w:numPr>
          <w:ilvl w:val="0"/>
          <w:numId w:val="7"/>
        </w:numPr>
        <w:ind w:hanging="360"/>
        <w:rPr>
          <w:szCs w:val="20"/>
        </w:rPr>
      </w:pPr>
      <w:r w:rsidRPr="00F37245">
        <w:rPr>
          <w:szCs w:val="20"/>
        </w:rPr>
        <w:t>Bachelors in Computer Science Engineering</w:t>
      </w:r>
      <w:r w:rsidRPr="00F37245">
        <w:rPr>
          <w:rFonts w:eastAsia="Times New Roman"/>
          <w:szCs w:val="20"/>
        </w:rPr>
        <w:t xml:space="preserve"> </w:t>
      </w:r>
      <w:r w:rsidR="00FB41CB">
        <w:rPr>
          <w:rFonts w:eastAsia="Times New Roman"/>
          <w:szCs w:val="20"/>
        </w:rPr>
        <w:t>- 2000</w:t>
      </w:r>
    </w:p>
    <w:p w:rsidR="000B29E1" w:rsidRPr="00F37245" w:rsidRDefault="000708CB">
      <w:pPr>
        <w:numPr>
          <w:ilvl w:val="0"/>
          <w:numId w:val="7"/>
        </w:numPr>
        <w:ind w:hanging="360"/>
        <w:rPr>
          <w:szCs w:val="20"/>
        </w:rPr>
      </w:pPr>
      <w:r w:rsidRPr="00F37245">
        <w:rPr>
          <w:szCs w:val="20"/>
        </w:rPr>
        <w:t>Business Administration - Marketing</w:t>
      </w:r>
      <w:r w:rsidRPr="00F37245">
        <w:rPr>
          <w:rFonts w:eastAsia="Times New Roman"/>
          <w:szCs w:val="20"/>
        </w:rPr>
        <w:t xml:space="preserve"> </w:t>
      </w:r>
      <w:r w:rsidR="00FB41CB">
        <w:rPr>
          <w:rFonts w:eastAsia="Times New Roman"/>
          <w:szCs w:val="20"/>
        </w:rPr>
        <w:t>- 2002</w:t>
      </w:r>
    </w:p>
    <w:sectPr w:rsidR="000B29E1" w:rsidRPr="00F37245">
      <w:headerReference w:type="even" r:id="rId7"/>
      <w:headerReference w:type="default" r:id="rId8"/>
      <w:headerReference w:type="first" r:id="rId9"/>
      <w:pgSz w:w="12240" w:h="15840"/>
      <w:pgMar w:top="1562" w:right="1446" w:bottom="148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706" w:rsidRDefault="003E4706">
      <w:pPr>
        <w:spacing w:after="0" w:line="240" w:lineRule="auto"/>
      </w:pPr>
      <w:r>
        <w:separator/>
      </w:r>
    </w:p>
  </w:endnote>
  <w:endnote w:type="continuationSeparator" w:id="0">
    <w:p w:rsidR="003E4706" w:rsidRDefault="003E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706" w:rsidRDefault="003E4706">
      <w:pPr>
        <w:spacing w:after="0" w:line="240" w:lineRule="auto"/>
      </w:pPr>
      <w:r>
        <w:separator/>
      </w:r>
    </w:p>
  </w:footnote>
  <w:footnote w:type="continuationSeparator" w:id="0">
    <w:p w:rsidR="003E4706" w:rsidRDefault="003E4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9E1" w:rsidRDefault="000708CB">
    <w:pPr>
      <w:tabs>
        <w:tab w:val="center" w:pos="4680"/>
        <w:tab w:val="right" w:pos="9354"/>
      </w:tabs>
      <w:spacing w:after="96"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Calibri" w:eastAsia="Calibri" w:hAnsi="Calibri" w:cs="Calibri"/>
      </w:rPr>
      <w:t>​</w:t>
    </w:r>
    <w:r>
      <w:t xml:space="preserve">Keekira </w:t>
    </w:r>
  </w:p>
  <w:p w:rsidR="000B29E1" w:rsidRDefault="000708CB">
    <w:pPr>
      <w:spacing w:after="0" w:line="259" w:lineRule="auto"/>
      <w:ind w:left="0" w:firstLine="0"/>
    </w:pPr>
    <w:r>
      <w:t>Changappa</w:t>
    </w:r>
    <w:r>
      <w:rPr>
        <w:rFonts w:ascii="Times New Roman" w:eastAsia="Times New Roman" w:hAnsi="Times New Roman" w:cs="Times New Roman"/>
      </w:rPr>
      <w:t xml:space="preserve"> </w:t>
    </w:r>
  </w:p>
  <w:p w:rsidR="000B29E1" w:rsidRDefault="000708CB">
    <w:pPr>
      <w:spacing w:after="0" w:line="259" w:lineRule="auto"/>
      <w:ind w:left="0" w:firstLine="0"/>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9E1" w:rsidRDefault="00F37245" w:rsidP="00F37245">
    <w:pPr>
      <w:tabs>
        <w:tab w:val="center" w:pos="4680"/>
        <w:tab w:val="right" w:pos="9354"/>
      </w:tabs>
      <w:spacing w:after="96"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sidR="000708CB">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9E1" w:rsidRDefault="000B29E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04FDB"/>
    <w:multiLevelType w:val="hybridMultilevel"/>
    <w:tmpl w:val="B2749522"/>
    <w:lvl w:ilvl="0" w:tplc="D480C1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FC452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48071E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E667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643E7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F2EFB6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809F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C2C34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B6C532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B3637EF"/>
    <w:multiLevelType w:val="hybridMultilevel"/>
    <w:tmpl w:val="F810260A"/>
    <w:lvl w:ilvl="0" w:tplc="B7E41D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8E9FB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6AAE0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F7C53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8A242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4AC23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4866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FC529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A525D1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70D0FCF"/>
    <w:multiLevelType w:val="hybridMultilevel"/>
    <w:tmpl w:val="4C96A944"/>
    <w:lvl w:ilvl="0" w:tplc="12D61F3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ECE93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F7EA68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D8E5F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DED5E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FE8547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4C3D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22347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AE68D6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86A600C"/>
    <w:multiLevelType w:val="hybridMultilevel"/>
    <w:tmpl w:val="E91A2A56"/>
    <w:lvl w:ilvl="0" w:tplc="9EF0F44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46585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26B21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4697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8613D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2C2A3D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11207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10314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EEAF49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92B7F6F"/>
    <w:multiLevelType w:val="hybridMultilevel"/>
    <w:tmpl w:val="0EA40638"/>
    <w:lvl w:ilvl="0" w:tplc="D7A452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86596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52AC1B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8E6C3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C6AF2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20C752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C024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60BA9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882BA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4DF06ED"/>
    <w:multiLevelType w:val="hybridMultilevel"/>
    <w:tmpl w:val="AFEEC5A4"/>
    <w:lvl w:ilvl="0" w:tplc="AFDC187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94E5D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CAAF6E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2410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94524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3A4568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AF432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0811A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CB43DB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A0F5330"/>
    <w:multiLevelType w:val="hybridMultilevel"/>
    <w:tmpl w:val="43CE9D30"/>
    <w:lvl w:ilvl="0" w:tplc="A86EF7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744CD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78B79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CE11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6E87A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7B84BA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4082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A89ED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0A79B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6"/>
  </w:num>
  <w:num w:numId="3">
    <w:abstractNumId w:val="0"/>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9E1"/>
    <w:rsid w:val="000708CB"/>
    <w:rsid w:val="00085293"/>
    <w:rsid w:val="000B29E1"/>
    <w:rsid w:val="00133993"/>
    <w:rsid w:val="0026189A"/>
    <w:rsid w:val="002968AB"/>
    <w:rsid w:val="002E29D3"/>
    <w:rsid w:val="00354AED"/>
    <w:rsid w:val="003A435D"/>
    <w:rsid w:val="003E4706"/>
    <w:rsid w:val="00480DC7"/>
    <w:rsid w:val="0072495E"/>
    <w:rsid w:val="007502D5"/>
    <w:rsid w:val="00B23919"/>
    <w:rsid w:val="00B41859"/>
    <w:rsid w:val="00C34FAD"/>
    <w:rsid w:val="00D810E4"/>
    <w:rsid w:val="00D94467"/>
    <w:rsid w:val="00DB4AEA"/>
    <w:rsid w:val="00E7396B"/>
    <w:rsid w:val="00EA120D"/>
    <w:rsid w:val="00EB36E5"/>
    <w:rsid w:val="00F37245"/>
    <w:rsid w:val="00FB41CB"/>
    <w:rsid w:val="00FC3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ACF2"/>
  <w15:docId w15:val="{06139816-ECAC-407E-BAB2-3155333DC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5" w:lineRule="auto"/>
      <w:ind w:left="37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Footer">
    <w:name w:val="footer"/>
    <w:basedOn w:val="Normal"/>
    <w:link w:val="FooterChar"/>
    <w:uiPriority w:val="99"/>
    <w:unhideWhenUsed/>
    <w:rsid w:val="00F37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245"/>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Keekira Rohit Changappa</cp:lastModifiedBy>
  <cp:revision>13</cp:revision>
  <dcterms:created xsi:type="dcterms:W3CDTF">2017-05-19T18:51:00Z</dcterms:created>
  <dcterms:modified xsi:type="dcterms:W3CDTF">2017-11-07T16:40:00Z</dcterms:modified>
</cp:coreProperties>
</file>