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263238"/>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Kiruthica Sukumaran</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Summary:</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 Years of IT experience in System testing, Agile testing, Mainframe testing , Mobile App testing and Database testing</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Hands on Experience on working  Agile Environment</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Solid knowledge of Testing methodologies, Business requirement analysis, Software test life cycle (test planning, test design, test data preparation, test case review, RTM, test execution, defect triage, test closure cases)</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Good Experience in functional, GUI, regression, user acceptance testing, verification and validation for web, desktop and mobile application</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Solid expertise in designing SQL queries, relational databases, reports, data analysis and management</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Certified Pega System Architect with the QA concepts and methodologies</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years of experience on PRPC PegaRULES Process Commander as design Testing, and PRPC work flow experience. </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performance testing assignments, which include workload analysis, test planning, test environment preparation, test scenario execution with various load testing tools, test results analysis and report preparation.</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Highly motivated and adaptable, with positive work attitude and ability to learn new tools and technology concepts very fast</w:t>
      </w:r>
    </w:p>
    <w:p>
      <w:pPr>
        <w:numPr>
          <w:ilvl w:val="0"/>
          <w:numId w:val="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Highly skilled with managing multiple tasks, tight deadlines and priorities.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Software Testing Skillset                                  </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System &amp; Integration testing support</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Defect tracking, logging &amp; reporting                                     </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Case Creation</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Regression Testing </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Mainframes testing</w:t>
        <w:tab/>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Mobile App Testing                       </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Issue Identification &amp; documentation                                   </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Plan development</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Soap-UI</w:t>
      </w:r>
    </w:p>
    <w:p>
      <w:pPr>
        <w:numPr>
          <w:ilvl w:val="0"/>
          <w:numId w:val="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Pega Testing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Technical Skillset </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Languages: SQL, XML</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Special Tools: HPSM, HP ALM, IBM WebSphere Message Broker, CA-7, SPUFI, File-aid</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&amp; Defect Management Tools: HP-QC 9.0, TFS</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Operating Systems: Windows 98/2000/XP and IBM Mainframe OS/390</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Databases:  Microsoft SQL Server management studio, DB2</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EDI Tools: Gentran on zOS 6.5, Inovis BizLink/BizManager 3.1</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EDI Protocols: ANSI X12, FTP/FTPS</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EDI VAN: Sterling VAN</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EDI Servers: DMZ Servers, Perimeter servers, PGP Encryption Server</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Artifacts: Test Cases, Test Execution Summary, Requirement Traceability Matrix, Defect Reports, Test Plans, Test Strategy</w:t>
      </w:r>
    </w:p>
    <w:p>
      <w:pPr>
        <w:numPr>
          <w:ilvl w:val="0"/>
          <w:numId w:val="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Pega BPM: Pega 7.2</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Certification</w:t>
      </w:r>
    </w:p>
    <w:p>
      <w:pPr>
        <w:numPr>
          <w:ilvl w:val="0"/>
          <w:numId w:val="10"/>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IBM Certified in C &amp; C++</w:t>
      </w:r>
    </w:p>
    <w:p>
      <w:pPr>
        <w:numPr>
          <w:ilvl w:val="0"/>
          <w:numId w:val="10"/>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IBM Certified Database Associate -- DB2 Universal Database V8.1 Family</w:t>
      </w:r>
    </w:p>
    <w:p>
      <w:pPr>
        <w:numPr>
          <w:ilvl w:val="0"/>
          <w:numId w:val="10"/>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PEGACSA72V1  Certified System Architect (CSA) 72V1</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Education</w:t>
      </w:r>
    </w:p>
    <w:p>
      <w:pPr>
        <w:numPr>
          <w:ilvl w:val="0"/>
          <w:numId w:val="1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Completed B.Tech (Electronics &amp; Communication Enginnering) from Rajiv Gandhi College Of Engineering and Technology, Pondicherry University, Pondicherry in the year 2008</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Professional Experience</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Cognizant Technology Solutions, 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Pega QA Analyst</w:t>
        <w:tab/>
        <w:tab/>
        <w:tab/>
        <w:tab/>
        <w:tab/>
        <w:tab/>
        <w:tab/>
        <w:t xml:space="preserve">                                             January 2016 - Present</w:t>
      </w:r>
    </w:p>
    <w:p>
      <w:pPr>
        <w:numPr>
          <w:ilvl w:val="0"/>
          <w:numId w:val="1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and Devolping the new application called "Call Center" with various Casetypes,Process Flows, Rules, UI forms&amp;Contols, Datatypes,Reports and to Extract data from External application and viceversa through Integration Concepts and Verifying the all types related to application through testing via Tracer and LiveUI.</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Roles &amp; responsibilities: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Attended elaboration session conducted by requirement team</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Reporting to project manager on daily basis on the new bugs filed, status of old bugs and follow up</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Prioritized and reported defects using Quality center to present documents and reports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Followed Pega Guardrails and implemented in the application.</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Attend defect call which were opened Re-test and close the defects.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Used Test Definitions, Test Executions, Dashboard, and Reports links to see different views of the various activities taking place in testing projects: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various different testing roll outs such as Regression, Rolling Regression, UAT User Acceptance Testing , etc.</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Responsible for the testing of all new workflow configurations in Pega and the entry of process results into the internal testing application.</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manual tests in case the functionality was not covered in the automated test suits.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Writing test cases/scripts within PEGA PRPC and correct the according To the erroneous outcomes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Schedule review meetings for the Test cases with Business users Requirement Team</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Executed Test output bases on Test cases for Pega application</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Test Plans and Test Execution Procedure Document based on the Business Functional Requirement Document and numerous Test Cases and Test Scenarios to cover overall aspect of quality assurance.</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Tested Coded in various PRPC activities, flows, flow actions, assignments, SLA Service Level Agreement , declarative rules, correspondence templates using PRPC and Created reports i.e., summary views and list views using PRPC.</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Prepared test requirements, test plan approach document and test cases.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Used PRPC tools like Clipboard, Tracer and rules inspector to test the application rules.</w:t>
      </w:r>
    </w:p>
    <w:p>
      <w:pPr>
        <w:numPr>
          <w:ilvl w:val="0"/>
          <w:numId w:val="18"/>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Provided the management with weekly QA documents like test metrics, reports, and schedules.</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Tools and Technologies: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Pega BPM: Pega 7.2, HP-QC 9.0, SQL server</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Cognizant Technology Solutions, 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Test script writer </w:t>
        <w:tab/>
        <w:tab/>
        <w:tab/>
        <w:tab/>
        <w:tab/>
        <w:tab/>
        <w:tab/>
        <w:t xml:space="preserve">                                             July 2015 - January 2016</w:t>
      </w:r>
    </w:p>
    <w:p>
      <w:pPr>
        <w:numPr>
          <w:ilvl w:val="0"/>
          <w:numId w:val="21"/>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Mobile Bundle is the project in which the mobile-app for reporting claims is newly designed and the corresponding web-link was tested using SOAP_UI tool by providing all mandatory field in the form of xmls and validating that with the claims which were created.</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Roles &amp; responsibilities:</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the Requirement Analysis phases followed by the test scenarios and test cases development, defect logging and retesting in Quality Center</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Attending  BA/Dev walkthrough on Requirement and new developments</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Tested Mobile Application for claims creation module in various platforms iOS and Android</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Validating the Xml code using web service tool Soap UI</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Attending the client call daily and report status to our project team (clients) in onsite</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Attended Defect triage meeting with onsite coordinators</w:t>
      </w:r>
    </w:p>
    <w:p>
      <w:pPr>
        <w:numPr>
          <w:ilvl w:val="0"/>
          <w:numId w:val="2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Automation candidate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Tools and Technologies: </w:t>
      </w:r>
    </w:p>
    <w:p>
      <w:pPr>
        <w:numPr>
          <w:ilvl w:val="0"/>
          <w:numId w:val="2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HP ALM9.0, IMS – Mainframe, Soap-UI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Cognizant Technology solutions, Coimbatore, India</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QA Tester </w:t>
        <w:tab/>
        <w:tab/>
        <w:tab/>
        <w:tab/>
        <w:tab/>
        <w:tab/>
        <w:tab/>
        <w:tab/>
        <w:t xml:space="preserve">                                  October 2013 - June 2014</w:t>
      </w:r>
    </w:p>
    <w:p>
      <w:pPr>
        <w:numPr>
          <w:ilvl w:val="0"/>
          <w:numId w:val="27"/>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Intent of CDC is to Capture and Store critical information about claim and expose that data to interested parties within travelers. This information will allow analysis to better monitor our application behavior across the organization and make changes to the rules governing workflows in order to improve effectiveness to improve overall application experience.</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Roles &amp; responsibilities:</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Engage with the project, implementation, and business team to understand the scope, objective, user stories and technology</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 in daily standup discuss on task accomplished and Road Blocks, sprint planning, feasibility meetings  and Retrospective</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maintain System, regression and Integration test cases, and test scenario using HP ALM, and manage the requirements traceability to these test cases.</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 System, Regression and  Integration test execution, document the test outcomes and manage the defects using TFS/HP ALM</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Update QA leadership with test progress reports and defect metrics</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 Test data Creation</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Participated in Test Case Formal Review Meeting with On-Site &amp; Offshore Team.</w:t>
      </w:r>
    </w:p>
    <w:p>
      <w:pPr>
        <w:numPr>
          <w:ilvl w:val="0"/>
          <w:numId w:val="29"/>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Provided extended support during test execution to achieve on-time delivery.</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Tools and Technologies:</w:t>
      </w:r>
    </w:p>
    <w:p>
      <w:pPr>
        <w:numPr>
          <w:ilvl w:val="0"/>
          <w:numId w:val="31"/>
        </w:numPr>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HP ALM 9.0, TFS, Advanced Query Tool (AQT),HP-QC 9.0, UNIX and IMS – Mainframe.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Cognizant Technology Solutions, Coimbatore, India</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QA Tester </w:t>
        <w:tab/>
        <w:tab/>
        <w:tab/>
        <w:tab/>
        <w:tab/>
        <w:tab/>
        <w:tab/>
        <w:t xml:space="preserve">                                           July 2011 - September 2013</w:t>
      </w:r>
    </w:p>
    <w:p>
      <w:pPr>
        <w:numPr>
          <w:ilvl w:val="0"/>
          <w:numId w:val="33"/>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TRICARE is a new Voluntary Dental customer for whom MetLife will be responsible for enrollment, employee billing and claims payment. TRICARE is insurance for US Military personnel, both Employees (referred to as “Sponsor”) and for Spouses and Dependents. Member eligibility data will be obtained from the customer’s internal database DEERS (Defense Enrollment Eligibility Reporting System) and MetLife systems will access DEERS during the enrollment process, and probably during claims processing, using an Integration Services Group (ISG) Integration Hub layer.</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Roles &amp; responsibilities:</w:t>
      </w:r>
    </w:p>
    <w:p>
      <w:pPr>
        <w:numPr>
          <w:ilvl w:val="0"/>
          <w:numId w:val="3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Analyzing the business requirement document thoroughly to understand the customer requirements  </w:t>
      </w:r>
    </w:p>
    <w:p>
      <w:pPr>
        <w:numPr>
          <w:ilvl w:val="0"/>
          <w:numId w:val="3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Preparation of test scenario, test plan, test cases as per Detail Design</w:t>
      </w:r>
    </w:p>
    <w:p>
      <w:pPr>
        <w:numPr>
          <w:ilvl w:val="0"/>
          <w:numId w:val="3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Data Preparation and executed the test cases.</w:t>
      </w:r>
    </w:p>
    <w:p>
      <w:pPr>
        <w:numPr>
          <w:ilvl w:val="0"/>
          <w:numId w:val="3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Record test results and prepared fault (Defect) logs in ALM.</w:t>
      </w:r>
    </w:p>
    <w:p>
      <w:pPr>
        <w:numPr>
          <w:ilvl w:val="0"/>
          <w:numId w:val="3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Retesting the defects in ALM.</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Tools and Technologies:</w:t>
      </w:r>
    </w:p>
    <w:p>
      <w:pPr>
        <w:numPr>
          <w:ilvl w:val="0"/>
          <w:numId w:val="37"/>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Windows 2000/XP, IBM Mainframe OS/390,Quality Center10.0 and Power Builder, UNIX and SQL </w:t>
      </w:r>
    </w:p>
    <w:p>
      <w:pPr>
        <w:spacing w:before="0" w:after="0" w:line="240"/>
        <w:ind w:right="0" w:left="360" w:firstLine="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Tata Consultancy Services, Chennai, India</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Systems Engineer  </w:t>
        <w:tab/>
        <w:tab/>
        <w:tab/>
        <w:tab/>
        <w:t xml:space="preserve">                                                                      December 2008 - July 2011                                                                                                                                                          </w:t>
      </w:r>
    </w:p>
    <w:p>
      <w:pPr>
        <w:numPr>
          <w:ilvl w:val="0"/>
          <w:numId w:val="40"/>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aim of the project is to Support  the existing  transactions of ANSIX12 EDI Inbound and Outbound documents like Purchase order, Invoice, ASN-Advanced Shipment Notice, Logistics docs and Load tenders...etc) through Live EDI gateway using GIS &amp; BizLink gateways which allows the trading partners to do B2B transactions and process the documents in EDI format.</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Roles &amp; responsibilities: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Development and Support Existing Systems for Home Depot and its Business partners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the Easytrieve program to fix the partner setup issue in Gentran.</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Made the code changes and provided the fix for the jobs which are abended in CA7.</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the new inbound document (945) X12 data based on the mapping specifications and tested the same.</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the JCL program to avoid the manual work for the user requests given by Business team. </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Supporting and troubleshooting production systems as required optimizing security performance and reliability.</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Primary on-call for EDI B2Bi gateway applications.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Analyze and provide solutions for X12 and XML data.</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and analyzing the flow of EDI documents and Debugging.</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Taking care of AS2 MDN Outbound and FTP Outbound and Inbound failures.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 B2B GIS gateway application servers and Document tracking system and Mail Boxes.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Monitoring daily alert messages from servers and Reprocess the failed or missed EDI Documents.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testing of New EDI Maps and Business Process.</w:t>
      </w:r>
    </w:p>
    <w:p>
      <w:pPr>
        <w:numPr>
          <w:ilvl w:val="0"/>
          <w:numId w:val="42"/>
        </w:numPr>
        <w:tabs>
          <w:tab w:val="left" w:pos="720" w:leader="none"/>
          <w:tab w:val="left" w:pos="1440" w:leader="none"/>
          <w:tab w:val="left" w:pos="2160" w:leader="none"/>
          <w:tab w:val="left" w:pos="2880" w:leader="none"/>
          <w:tab w:val="left" w:pos="3600" w:leader="none"/>
          <w:tab w:val="left" w:pos="4320" w:leader="none"/>
          <w:tab w:val="left" w:pos="5040" w:leader="none"/>
          <w:tab w:val="left" w:pos="834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closely with Operations during system crisis.</w:t>
        <w:tab/>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Handled many outages for Database Reorgs and server maintenances.</w:t>
      </w:r>
    </w:p>
    <w:p>
      <w:pPr>
        <w:numPr>
          <w:ilvl w:val="0"/>
          <w:numId w:val="42"/>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Coordination with partners &amp; application teams in scheduled maintenances.</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Tools and Technologies: </w:t>
      </w:r>
    </w:p>
    <w:p>
      <w:pPr>
        <w:numPr>
          <w:ilvl w:val="0"/>
          <w:numId w:val="46"/>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Windows 2000/XP,UNIX, IBM Mainframe OS/390, Gentran on zOS, Gentran Integration Suite 4.1, BizLink/Bizmanager and Sterling Map Integrator, Sterling  VAN, Commerce Quest 'Q' tool , SQL  and MS-Outlook.</w:t>
      </w: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6">
    <w:abstractNumId w:val="102"/>
  </w:num>
  <w:num w:numId="8">
    <w:abstractNumId w:val="96"/>
  </w:num>
  <w:num w:numId="10">
    <w:abstractNumId w:val="90"/>
  </w:num>
  <w:num w:numId="13">
    <w:abstractNumId w:val="84"/>
  </w:num>
  <w:num w:numId="16">
    <w:abstractNumId w:val="78"/>
  </w:num>
  <w:num w:numId="18">
    <w:abstractNumId w:val="72"/>
  </w:num>
  <w:num w:numId="21">
    <w:abstractNumId w:val="66"/>
  </w:num>
  <w:num w:numId="23">
    <w:abstractNumId w:val="60"/>
  </w:num>
  <w:num w:numId="25">
    <w:abstractNumId w:val="54"/>
  </w:num>
  <w:num w:numId="27">
    <w:abstractNumId w:val="48"/>
  </w:num>
  <w:num w:numId="29">
    <w:abstractNumId w:val="42"/>
  </w:num>
  <w:num w:numId="31">
    <w:abstractNumId w:val="36"/>
  </w:num>
  <w:num w:numId="33">
    <w:abstractNumId w:val="30"/>
  </w:num>
  <w:num w:numId="35">
    <w:abstractNumId w:val="24"/>
  </w:num>
  <w:num w:numId="37">
    <w:abstractNumId w:val="18"/>
  </w:num>
  <w:num w:numId="40">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