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AC2" w:rsidRPr="00A626A1" w:rsidRDefault="00373AC2">
      <w:pPr>
        <w:pStyle w:val="Title"/>
        <w:rPr>
          <w:rFonts w:ascii="Calibri" w:hAnsi="Calibri" w:cs="Calibri"/>
        </w:rPr>
      </w:pPr>
      <w:r w:rsidRPr="00A626A1">
        <w:rPr>
          <w:rFonts w:ascii="Calibri" w:hAnsi="Calibri" w:cs="Calibri"/>
        </w:rPr>
        <w:t>Paul Harker</w:t>
      </w:r>
    </w:p>
    <w:p w:rsidR="00373AC2" w:rsidRPr="00A626A1" w:rsidRDefault="00373AC2">
      <w:pPr>
        <w:jc w:val="center"/>
        <w:rPr>
          <w:rFonts w:ascii="Calibri" w:hAnsi="Calibri" w:cs="Calibri"/>
        </w:rPr>
      </w:pPr>
      <w:r w:rsidRPr="00A626A1">
        <w:rPr>
          <w:rFonts w:ascii="Calibri" w:hAnsi="Calibri" w:cs="Calibri"/>
        </w:rPr>
        <w:t>9898 N 35</w:t>
      </w:r>
      <w:r w:rsidRPr="00A626A1">
        <w:rPr>
          <w:rFonts w:ascii="Calibri" w:hAnsi="Calibri" w:cs="Calibri"/>
          <w:vertAlign w:val="superscript"/>
        </w:rPr>
        <w:t>th</w:t>
      </w:r>
      <w:r w:rsidRPr="00A626A1">
        <w:rPr>
          <w:rFonts w:ascii="Calibri" w:hAnsi="Calibri" w:cs="Calibri"/>
        </w:rPr>
        <w:t xml:space="preserve"> W. </w:t>
      </w:r>
      <w:smartTag w:uri="urn:schemas-microsoft-com:office:smarttags" w:element="State">
        <w:smartTag w:uri="urn:schemas-microsoft-com:office:smarttags" w:element="place">
          <w:r w:rsidRPr="00A626A1">
            <w:rPr>
              <w:rFonts w:ascii="Calibri" w:hAnsi="Calibri" w:cs="Calibri"/>
            </w:rPr>
            <w:t>Idaho</w:t>
          </w:r>
        </w:smartTag>
      </w:smartTag>
      <w:r w:rsidRPr="00A626A1">
        <w:rPr>
          <w:rFonts w:ascii="Calibri" w:hAnsi="Calibri" w:cs="Calibri"/>
        </w:rPr>
        <w:t xml:space="preserve"> Falls, ID  83402</w:t>
      </w:r>
    </w:p>
    <w:p w:rsidR="00373AC2" w:rsidRPr="00A626A1" w:rsidRDefault="00594B4F">
      <w:pPr>
        <w:jc w:val="center"/>
        <w:rPr>
          <w:rFonts w:ascii="Calibri" w:hAnsi="Calibri" w:cs="Calibri"/>
        </w:rPr>
      </w:pPr>
      <w:r w:rsidRPr="00A626A1">
        <w:rPr>
          <w:rFonts w:ascii="Calibri" w:hAnsi="Calibri" w:cs="Calibri"/>
        </w:rPr>
        <w:t>208-521-2597</w:t>
      </w:r>
    </w:p>
    <w:p w:rsidR="00373AC2" w:rsidRDefault="00373AC2">
      <w:pPr>
        <w:jc w:val="center"/>
        <w:rPr>
          <w:rFonts w:ascii="Calibri" w:hAnsi="Calibri" w:cs="Calibri"/>
          <w:lang w:val="pt-BR"/>
        </w:rPr>
      </w:pPr>
      <w:r w:rsidRPr="00A626A1">
        <w:rPr>
          <w:rFonts w:ascii="Calibri" w:hAnsi="Calibri" w:cs="Calibri"/>
          <w:lang w:val="pt-BR"/>
        </w:rPr>
        <w:t xml:space="preserve">e-mail: </w:t>
      </w:r>
      <w:r w:rsidR="00EB3442">
        <w:fldChar w:fldCharType="begin"/>
      </w:r>
      <w:r w:rsidR="00EB3442">
        <w:instrText xml:space="preserve"> HYPERLINK "mailto:paul_harker@hotmail.com" </w:instrText>
      </w:r>
      <w:r w:rsidR="00EB3442">
        <w:fldChar w:fldCharType="separate"/>
      </w:r>
      <w:r w:rsidR="00B053F4" w:rsidRPr="00A626A1">
        <w:rPr>
          <w:rStyle w:val="Hyperlink"/>
          <w:rFonts w:ascii="Calibri" w:hAnsi="Calibri" w:cs="Calibri"/>
          <w:lang w:val="pt-BR"/>
        </w:rPr>
        <w:t>paul_harker@hotmail.com</w:t>
      </w:r>
      <w:r w:rsidR="00EB3442">
        <w:rPr>
          <w:rStyle w:val="Hyperlink"/>
          <w:rFonts w:ascii="Calibri" w:hAnsi="Calibri" w:cs="Calibri"/>
          <w:lang w:val="pt-BR"/>
        </w:rPr>
        <w:fldChar w:fldCharType="end"/>
      </w:r>
      <w:r w:rsidRPr="00A626A1">
        <w:rPr>
          <w:rFonts w:ascii="Calibri" w:hAnsi="Calibri" w:cs="Calibri"/>
          <w:lang w:val="pt-BR"/>
        </w:rPr>
        <w:t xml:space="preserve"> </w:t>
      </w:r>
    </w:p>
    <w:p w:rsidR="002E2C76" w:rsidRDefault="002E2C76">
      <w:pPr>
        <w:jc w:val="center"/>
        <w:rPr>
          <w:rStyle w:val="vanity-name2"/>
          <w:rFonts w:ascii="Arial" w:hAnsi="Arial" w:cs="Arial"/>
          <w:color w:val="333333"/>
          <w:sz w:val="20"/>
          <w:lang w:val="en"/>
        </w:rPr>
      </w:pPr>
      <w:r>
        <w:rPr>
          <w:rFonts w:ascii="Calibri" w:hAnsi="Calibri" w:cs="Calibri"/>
          <w:lang w:val="pt-BR"/>
        </w:rPr>
        <w:t xml:space="preserve">Linkedin Profile: </w:t>
      </w:r>
      <w:r w:rsidR="00EB3442">
        <w:fldChar w:fldCharType="begin"/>
      </w:r>
      <w:r w:rsidR="00EB3442">
        <w:instrText xml:space="preserve"> HYPERLINK "http://www.linkedin.com/in/paulharker1" </w:instrText>
      </w:r>
      <w:r w:rsidR="00EB3442">
        <w:fldChar w:fldCharType="separate"/>
      </w:r>
      <w:r w:rsidRPr="00DE1FC3">
        <w:rPr>
          <w:rStyle w:val="Hyperlink"/>
          <w:rFonts w:ascii="Arial" w:hAnsi="Arial" w:cs="Arial"/>
          <w:sz w:val="20"/>
          <w:lang w:val="en"/>
        </w:rPr>
        <w:t>www.linkedin.com/in/paulharker1</w:t>
      </w:r>
      <w:r w:rsidR="00EB3442">
        <w:rPr>
          <w:rStyle w:val="Hyperlink"/>
          <w:rFonts w:ascii="Arial" w:hAnsi="Arial" w:cs="Arial"/>
          <w:sz w:val="20"/>
          <w:lang w:val="en"/>
        </w:rPr>
        <w:fldChar w:fldCharType="end"/>
      </w:r>
    </w:p>
    <w:p w:rsidR="00373AC2" w:rsidRPr="00A626A1" w:rsidRDefault="00F61BFF" w:rsidP="00A626A1">
      <w:pPr>
        <w:rPr>
          <w:rFonts w:ascii="Calibri" w:hAnsi="Calibri" w:cs="Calibri"/>
          <w:lang w:val="pt-BR"/>
        </w:rPr>
      </w:pPr>
      <w:r>
        <w:rPr>
          <w:rFonts w:ascii="Calibri" w:hAnsi="Calibri" w:cs="Calibri"/>
          <w:noProof/>
        </w:rPr>
        <w:pict>
          <v:line id="_x0000_s1026" style="position:absolute;z-index:1" from="-6.3pt,5.1pt" to="533.7pt,5.1pt" o:allowincell="f"/>
        </w:pict>
      </w:r>
    </w:p>
    <w:p w:rsidR="00373AC2" w:rsidRPr="00A626A1" w:rsidRDefault="00183716">
      <w:pPr>
        <w:pStyle w:val="Heading2"/>
        <w:ind w:left="0"/>
        <w:jc w:val="center"/>
        <w:rPr>
          <w:rFonts w:ascii="Calibri" w:hAnsi="Calibri" w:cs="Calibri"/>
          <w:b/>
        </w:rPr>
      </w:pPr>
      <w:r>
        <w:rPr>
          <w:rFonts w:ascii="Calibri" w:hAnsi="Calibri" w:cs="Calibri"/>
          <w:b/>
        </w:rPr>
        <w:t xml:space="preserve">Skilled Executive, Director, </w:t>
      </w:r>
      <w:r w:rsidR="00262AE0">
        <w:rPr>
          <w:rFonts w:ascii="Calibri" w:hAnsi="Calibri" w:cs="Calibri"/>
          <w:b/>
        </w:rPr>
        <w:t>Program Manager</w:t>
      </w:r>
    </w:p>
    <w:p w:rsidR="00373AC2" w:rsidRPr="00A626A1" w:rsidRDefault="00373AC2">
      <w:pPr>
        <w:rPr>
          <w:rFonts w:ascii="Calibri" w:hAnsi="Calibri" w:cs="Calibri"/>
          <w:sz w:val="22"/>
          <w:szCs w:val="22"/>
        </w:rPr>
      </w:pPr>
    </w:p>
    <w:p w:rsidR="00373AC2" w:rsidRPr="00A626A1" w:rsidRDefault="00644F40">
      <w:pPr>
        <w:rPr>
          <w:rFonts w:ascii="Calibri" w:hAnsi="Calibri" w:cs="Calibri"/>
          <w:sz w:val="22"/>
          <w:szCs w:val="22"/>
        </w:rPr>
      </w:pPr>
      <w:r w:rsidRPr="00A626A1">
        <w:rPr>
          <w:rFonts w:ascii="Calibri" w:hAnsi="Calibri" w:cs="Calibri"/>
          <w:sz w:val="22"/>
          <w:szCs w:val="22"/>
        </w:rPr>
        <w:t>Experienced e</w:t>
      </w:r>
      <w:r w:rsidR="00373AC2" w:rsidRPr="00A626A1">
        <w:rPr>
          <w:rFonts w:ascii="Calibri" w:hAnsi="Calibri" w:cs="Calibri"/>
          <w:sz w:val="22"/>
          <w:szCs w:val="22"/>
        </w:rPr>
        <w:t xml:space="preserve">xecutive with </w:t>
      </w:r>
      <w:r w:rsidR="0017701D" w:rsidRPr="00A626A1">
        <w:rPr>
          <w:rFonts w:ascii="Calibri" w:hAnsi="Calibri" w:cs="Calibri"/>
          <w:sz w:val="22"/>
          <w:szCs w:val="22"/>
        </w:rPr>
        <w:t xml:space="preserve">over </w:t>
      </w:r>
      <w:r w:rsidR="00373AC2" w:rsidRPr="00A626A1">
        <w:rPr>
          <w:rFonts w:ascii="Calibri" w:hAnsi="Calibri" w:cs="Calibri"/>
          <w:sz w:val="22"/>
          <w:szCs w:val="22"/>
        </w:rPr>
        <w:t>2</w:t>
      </w:r>
      <w:r w:rsidR="00B053F4" w:rsidRPr="00A626A1">
        <w:rPr>
          <w:rFonts w:ascii="Calibri" w:hAnsi="Calibri" w:cs="Calibri"/>
          <w:sz w:val="22"/>
          <w:szCs w:val="22"/>
        </w:rPr>
        <w:t>5</w:t>
      </w:r>
      <w:r w:rsidR="00373AC2" w:rsidRPr="00A626A1">
        <w:rPr>
          <w:rFonts w:ascii="Calibri" w:hAnsi="Calibri" w:cs="Calibri"/>
          <w:sz w:val="22"/>
          <w:szCs w:val="22"/>
        </w:rPr>
        <w:t xml:space="preserve"> years </w:t>
      </w:r>
      <w:r w:rsidR="00AE5903">
        <w:rPr>
          <w:rFonts w:ascii="Calibri" w:hAnsi="Calibri" w:cs="Calibri"/>
          <w:sz w:val="22"/>
          <w:szCs w:val="22"/>
        </w:rPr>
        <w:t>PM</w:t>
      </w:r>
      <w:r w:rsidR="001E1983">
        <w:rPr>
          <w:rFonts w:ascii="Calibri" w:hAnsi="Calibri" w:cs="Calibri"/>
          <w:sz w:val="22"/>
          <w:szCs w:val="22"/>
        </w:rPr>
        <w:t>O</w:t>
      </w:r>
      <w:r w:rsidR="00AE5903">
        <w:rPr>
          <w:rFonts w:ascii="Calibri" w:hAnsi="Calibri" w:cs="Calibri"/>
          <w:sz w:val="22"/>
          <w:szCs w:val="22"/>
        </w:rPr>
        <w:t xml:space="preserve">, Program, and Project </w:t>
      </w:r>
      <w:r w:rsidR="00F70AA4">
        <w:rPr>
          <w:rFonts w:ascii="Calibri" w:hAnsi="Calibri" w:cs="Calibri"/>
          <w:sz w:val="22"/>
          <w:szCs w:val="22"/>
        </w:rPr>
        <w:t xml:space="preserve">experience in small and large businesses. </w:t>
      </w:r>
      <w:r w:rsidR="00474646" w:rsidRPr="00A626A1">
        <w:rPr>
          <w:rFonts w:ascii="Calibri" w:hAnsi="Calibri" w:cs="Calibri"/>
          <w:sz w:val="22"/>
          <w:szCs w:val="22"/>
        </w:rPr>
        <w:t xml:space="preserve">Skilled </w:t>
      </w:r>
      <w:r w:rsidR="002363CD" w:rsidRPr="00A626A1">
        <w:rPr>
          <w:rFonts w:ascii="Calibri" w:hAnsi="Calibri" w:cs="Calibri"/>
          <w:sz w:val="22"/>
          <w:szCs w:val="22"/>
        </w:rPr>
        <w:t xml:space="preserve">in </w:t>
      </w:r>
      <w:r w:rsidR="00B053F4" w:rsidRPr="00A626A1">
        <w:rPr>
          <w:rFonts w:ascii="Calibri" w:hAnsi="Calibri" w:cs="Calibri"/>
          <w:sz w:val="22"/>
          <w:szCs w:val="22"/>
        </w:rPr>
        <w:t xml:space="preserve">developing </w:t>
      </w:r>
      <w:r w:rsidR="00AE5903">
        <w:rPr>
          <w:rFonts w:ascii="Calibri" w:hAnsi="Calibri" w:cs="Calibri"/>
          <w:sz w:val="22"/>
          <w:szCs w:val="22"/>
        </w:rPr>
        <w:t>Program and Project Offices and Organizations, Practices, and Methodologies</w:t>
      </w:r>
      <w:r w:rsidR="0017701D" w:rsidRPr="00A626A1">
        <w:rPr>
          <w:rFonts w:ascii="Calibri" w:hAnsi="Calibri" w:cs="Calibri"/>
          <w:sz w:val="22"/>
          <w:szCs w:val="22"/>
        </w:rPr>
        <w:t>. Financial</w:t>
      </w:r>
      <w:r w:rsidR="00AE5903">
        <w:rPr>
          <w:rFonts w:ascii="Calibri" w:hAnsi="Calibri" w:cs="Calibri"/>
          <w:sz w:val="22"/>
          <w:szCs w:val="22"/>
        </w:rPr>
        <w:t xml:space="preserve">, Portfolio, and Program </w:t>
      </w:r>
      <w:r w:rsidR="0017701D" w:rsidRPr="00A626A1">
        <w:rPr>
          <w:rFonts w:ascii="Calibri" w:hAnsi="Calibri" w:cs="Calibri"/>
          <w:sz w:val="22"/>
          <w:szCs w:val="22"/>
        </w:rPr>
        <w:t xml:space="preserve">Management over </w:t>
      </w:r>
      <w:r w:rsidRPr="00A626A1">
        <w:rPr>
          <w:rFonts w:ascii="Calibri" w:hAnsi="Calibri" w:cs="Calibri"/>
          <w:sz w:val="22"/>
          <w:szCs w:val="22"/>
        </w:rPr>
        <w:t>$</w:t>
      </w:r>
      <w:r w:rsidR="00CD20EA">
        <w:rPr>
          <w:rFonts w:ascii="Calibri" w:hAnsi="Calibri" w:cs="Calibri"/>
          <w:sz w:val="22"/>
          <w:szCs w:val="22"/>
        </w:rPr>
        <w:t xml:space="preserve">1.5 Billion </w:t>
      </w:r>
      <w:r w:rsidR="00AE5903">
        <w:rPr>
          <w:rFonts w:ascii="Calibri" w:hAnsi="Calibri" w:cs="Calibri"/>
          <w:sz w:val="22"/>
          <w:szCs w:val="22"/>
        </w:rPr>
        <w:t xml:space="preserve">product development </w:t>
      </w:r>
      <w:r w:rsidR="00CD20EA">
        <w:rPr>
          <w:rFonts w:ascii="Calibri" w:hAnsi="Calibri" w:cs="Calibri"/>
          <w:sz w:val="22"/>
          <w:szCs w:val="22"/>
        </w:rPr>
        <w:t>organization</w:t>
      </w:r>
      <w:r w:rsidR="005B4F7B">
        <w:rPr>
          <w:rFonts w:ascii="Calibri" w:hAnsi="Calibri" w:cs="Calibri"/>
          <w:sz w:val="22"/>
          <w:szCs w:val="22"/>
        </w:rPr>
        <w:t xml:space="preserve"> and $380 Million dollar programs</w:t>
      </w:r>
      <w:r w:rsidR="0017701D" w:rsidRPr="00A626A1">
        <w:rPr>
          <w:rFonts w:ascii="Calibri" w:hAnsi="Calibri" w:cs="Calibri"/>
          <w:sz w:val="22"/>
          <w:szCs w:val="22"/>
        </w:rPr>
        <w:t xml:space="preserve">. </w:t>
      </w:r>
      <w:r w:rsidR="00B053F4" w:rsidRPr="00A626A1">
        <w:rPr>
          <w:rFonts w:ascii="Calibri" w:hAnsi="Calibri" w:cs="Calibri"/>
          <w:sz w:val="22"/>
          <w:szCs w:val="22"/>
        </w:rPr>
        <w:t>Proven President, CEO, CIO, Executive VP</w:t>
      </w:r>
      <w:r w:rsidR="0017701D" w:rsidRPr="00A626A1">
        <w:rPr>
          <w:rFonts w:ascii="Calibri" w:hAnsi="Calibri" w:cs="Calibri"/>
          <w:sz w:val="22"/>
          <w:szCs w:val="22"/>
        </w:rPr>
        <w:t xml:space="preserve">, Director, </w:t>
      </w:r>
      <w:r w:rsidR="00E354CA">
        <w:rPr>
          <w:rFonts w:ascii="Calibri" w:hAnsi="Calibri" w:cs="Calibri"/>
          <w:sz w:val="22"/>
          <w:szCs w:val="22"/>
        </w:rPr>
        <w:t xml:space="preserve">Sr. </w:t>
      </w:r>
      <w:r w:rsidR="0017701D" w:rsidRPr="00A626A1">
        <w:rPr>
          <w:rFonts w:ascii="Calibri" w:hAnsi="Calibri" w:cs="Calibri"/>
          <w:sz w:val="22"/>
          <w:szCs w:val="22"/>
        </w:rPr>
        <w:t xml:space="preserve">Program and </w:t>
      </w:r>
      <w:r w:rsidR="00B053F4" w:rsidRPr="00A626A1">
        <w:rPr>
          <w:rFonts w:ascii="Calibri" w:hAnsi="Calibri" w:cs="Calibri"/>
          <w:sz w:val="22"/>
          <w:szCs w:val="22"/>
        </w:rPr>
        <w:t xml:space="preserve">Project Manager over </w:t>
      </w:r>
      <w:r w:rsidRPr="00A626A1">
        <w:rPr>
          <w:rFonts w:ascii="Calibri" w:hAnsi="Calibri" w:cs="Calibri"/>
          <w:sz w:val="22"/>
          <w:szCs w:val="22"/>
        </w:rPr>
        <w:t>Inter</w:t>
      </w:r>
      <w:r w:rsidR="00B053F4" w:rsidRPr="00A626A1">
        <w:rPr>
          <w:rFonts w:ascii="Calibri" w:hAnsi="Calibri" w:cs="Calibri"/>
          <w:sz w:val="22"/>
          <w:szCs w:val="22"/>
        </w:rPr>
        <w:t xml:space="preserve">national </w:t>
      </w:r>
      <w:r w:rsidR="005C6F76" w:rsidRPr="00A626A1">
        <w:rPr>
          <w:rFonts w:ascii="Calibri" w:hAnsi="Calibri" w:cs="Calibri"/>
          <w:sz w:val="22"/>
          <w:szCs w:val="22"/>
        </w:rPr>
        <w:t xml:space="preserve">Organizations and </w:t>
      </w:r>
      <w:r w:rsidRPr="00A626A1">
        <w:rPr>
          <w:rFonts w:ascii="Calibri" w:hAnsi="Calibri" w:cs="Calibri"/>
          <w:sz w:val="22"/>
          <w:szCs w:val="22"/>
        </w:rPr>
        <w:t>Projects.</w:t>
      </w:r>
      <w:r w:rsidR="00766D7C" w:rsidRPr="00A626A1">
        <w:rPr>
          <w:rFonts w:ascii="Calibri" w:hAnsi="Calibri" w:cs="Calibri"/>
          <w:sz w:val="22"/>
          <w:szCs w:val="22"/>
        </w:rPr>
        <w:t xml:space="preserve"> </w:t>
      </w:r>
      <w:r w:rsidR="00F70AA4">
        <w:rPr>
          <w:rFonts w:ascii="Calibri" w:hAnsi="Calibri" w:cs="Calibri"/>
          <w:sz w:val="22"/>
          <w:szCs w:val="22"/>
        </w:rPr>
        <w:t>Foc</w:t>
      </w:r>
      <w:r w:rsidR="00766D7C" w:rsidRPr="00A626A1">
        <w:rPr>
          <w:rFonts w:ascii="Calibri" w:hAnsi="Calibri" w:cs="Calibri"/>
          <w:sz w:val="22"/>
          <w:szCs w:val="22"/>
        </w:rPr>
        <w:t>used leader able to give clear direction</w:t>
      </w:r>
      <w:r w:rsidR="00474646" w:rsidRPr="00A626A1">
        <w:rPr>
          <w:rFonts w:ascii="Calibri" w:hAnsi="Calibri" w:cs="Calibri"/>
          <w:sz w:val="22"/>
          <w:szCs w:val="22"/>
        </w:rPr>
        <w:t xml:space="preserve">, </w:t>
      </w:r>
      <w:r w:rsidR="00766D7C" w:rsidRPr="00A626A1">
        <w:rPr>
          <w:rFonts w:ascii="Calibri" w:hAnsi="Calibri" w:cs="Calibri"/>
          <w:sz w:val="22"/>
          <w:szCs w:val="22"/>
        </w:rPr>
        <w:t>provide vision</w:t>
      </w:r>
      <w:r w:rsidR="00474646" w:rsidRPr="00A626A1">
        <w:rPr>
          <w:rFonts w:ascii="Calibri" w:hAnsi="Calibri" w:cs="Calibri"/>
          <w:sz w:val="22"/>
          <w:szCs w:val="22"/>
        </w:rPr>
        <w:t>,</w:t>
      </w:r>
      <w:r w:rsidR="00766D7C" w:rsidRPr="00A626A1">
        <w:rPr>
          <w:rFonts w:ascii="Calibri" w:hAnsi="Calibri" w:cs="Calibri"/>
          <w:sz w:val="22"/>
          <w:szCs w:val="22"/>
        </w:rPr>
        <w:t xml:space="preserve"> </w:t>
      </w:r>
      <w:r w:rsidR="00F70AA4">
        <w:rPr>
          <w:rFonts w:ascii="Calibri" w:hAnsi="Calibri" w:cs="Calibri"/>
          <w:sz w:val="22"/>
          <w:szCs w:val="22"/>
        </w:rPr>
        <w:t xml:space="preserve">and </w:t>
      </w:r>
      <w:r w:rsidR="00766D7C" w:rsidRPr="00A626A1">
        <w:rPr>
          <w:rFonts w:ascii="Calibri" w:hAnsi="Calibri" w:cs="Calibri"/>
          <w:sz w:val="22"/>
          <w:szCs w:val="22"/>
        </w:rPr>
        <w:t xml:space="preserve">able to strategically align organizations with </w:t>
      </w:r>
      <w:r w:rsidR="00373AC2" w:rsidRPr="00A626A1">
        <w:rPr>
          <w:rFonts w:ascii="Calibri" w:hAnsi="Calibri" w:cs="Calibri"/>
          <w:sz w:val="22"/>
          <w:szCs w:val="22"/>
        </w:rPr>
        <w:t>integrity</w:t>
      </w:r>
      <w:r w:rsidR="00474646" w:rsidRPr="00A626A1">
        <w:rPr>
          <w:rFonts w:ascii="Calibri" w:hAnsi="Calibri" w:cs="Calibri"/>
          <w:sz w:val="22"/>
          <w:szCs w:val="22"/>
        </w:rPr>
        <w:t>, accountability</w:t>
      </w:r>
      <w:r w:rsidR="00766D7C" w:rsidRPr="00A626A1">
        <w:rPr>
          <w:rFonts w:ascii="Calibri" w:hAnsi="Calibri" w:cs="Calibri"/>
          <w:sz w:val="22"/>
          <w:szCs w:val="22"/>
        </w:rPr>
        <w:t xml:space="preserve"> and </w:t>
      </w:r>
      <w:r w:rsidR="00373AC2" w:rsidRPr="00A626A1">
        <w:rPr>
          <w:rFonts w:ascii="Calibri" w:hAnsi="Calibri" w:cs="Calibri"/>
          <w:sz w:val="22"/>
          <w:szCs w:val="22"/>
        </w:rPr>
        <w:t>professionalism</w:t>
      </w:r>
      <w:r w:rsidR="00766D7C" w:rsidRPr="00A626A1">
        <w:rPr>
          <w:rFonts w:ascii="Calibri" w:hAnsi="Calibri" w:cs="Calibri"/>
          <w:sz w:val="22"/>
          <w:szCs w:val="22"/>
        </w:rPr>
        <w:t>.</w:t>
      </w:r>
      <w:r w:rsidR="005C6F76" w:rsidRPr="00A626A1">
        <w:rPr>
          <w:rFonts w:ascii="Calibri" w:hAnsi="Calibri" w:cs="Calibri"/>
          <w:sz w:val="22"/>
          <w:szCs w:val="22"/>
        </w:rPr>
        <w:t xml:space="preserve"> </w:t>
      </w:r>
      <w:r w:rsidR="00373AC2" w:rsidRPr="00A626A1">
        <w:rPr>
          <w:rFonts w:ascii="Calibri" w:hAnsi="Calibri" w:cs="Calibri"/>
          <w:sz w:val="22"/>
          <w:szCs w:val="22"/>
        </w:rPr>
        <w:t>Expert in:</w:t>
      </w:r>
    </w:p>
    <w:p w:rsidR="00373AC2" w:rsidRPr="00A626A1" w:rsidRDefault="00373AC2" w:rsidP="00AB701E">
      <w:pPr>
        <w:rPr>
          <w:rFonts w:ascii="Calibri" w:hAnsi="Calibri" w:cs="Calibri"/>
        </w:rPr>
      </w:pPr>
    </w:p>
    <w:p w:rsidR="00AB701E" w:rsidRPr="00A626A1" w:rsidRDefault="00AB701E" w:rsidP="00AB701E">
      <w:pPr>
        <w:rPr>
          <w:rFonts w:ascii="Calibri" w:hAnsi="Calibri" w:cs="Calibri"/>
        </w:rPr>
        <w:sectPr w:rsidR="00AB701E" w:rsidRPr="00A626A1" w:rsidSect="00173182">
          <w:pgSz w:w="12240" w:h="15840"/>
          <w:pgMar w:top="810" w:right="720" w:bottom="1440" w:left="900" w:header="720" w:footer="0" w:gutter="0"/>
          <w:cols w:space="720"/>
          <w:docGrid w:linePitch="326"/>
        </w:sectPr>
      </w:pPr>
    </w:p>
    <w:p w:rsidR="00766D7C" w:rsidRPr="00A626A1" w:rsidRDefault="005C6F76">
      <w:pPr>
        <w:numPr>
          <w:ilvl w:val="0"/>
          <w:numId w:val="1"/>
        </w:numPr>
        <w:rPr>
          <w:rFonts w:ascii="Calibri" w:hAnsi="Calibri" w:cs="Calibri"/>
          <w:sz w:val="22"/>
          <w:szCs w:val="22"/>
        </w:rPr>
      </w:pPr>
      <w:r w:rsidRPr="00A626A1">
        <w:rPr>
          <w:rFonts w:ascii="Calibri" w:hAnsi="Calibri" w:cs="Calibri"/>
          <w:sz w:val="22"/>
          <w:szCs w:val="22"/>
        </w:rPr>
        <w:lastRenderedPageBreak/>
        <w:t>Company &amp; Organization Management</w:t>
      </w:r>
    </w:p>
    <w:p w:rsidR="00766D7C" w:rsidRPr="00A626A1" w:rsidRDefault="00766D7C" w:rsidP="00766D7C">
      <w:pPr>
        <w:numPr>
          <w:ilvl w:val="0"/>
          <w:numId w:val="1"/>
        </w:numPr>
        <w:rPr>
          <w:rFonts w:ascii="Calibri" w:hAnsi="Calibri" w:cs="Calibri"/>
          <w:sz w:val="22"/>
          <w:szCs w:val="22"/>
        </w:rPr>
      </w:pPr>
      <w:r w:rsidRPr="00A626A1">
        <w:rPr>
          <w:rFonts w:ascii="Calibri" w:hAnsi="Calibri" w:cs="Calibri"/>
          <w:sz w:val="22"/>
          <w:szCs w:val="22"/>
        </w:rPr>
        <w:t xml:space="preserve">Enterprise </w:t>
      </w:r>
      <w:r w:rsidR="00F70AA4">
        <w:rPr>
          <w:rFonts w:ascii="Calibri" w:hAnsi="Calibri" w:cs="Calibri"/>
          <w:sz w:val="22"/>
          <w:szCs w:val="22"/>
        </w:rPr>
        <w:t xml:space="preserve">Governance &amp; </w:t>
      </w:r>
      <w:r w:rsidRPr="00A626A1">
        <w:rPr>
          <w:rFonts w:ascii="Calibri" w:hAnsi="Calibri" w:cs="Calibri"/>
          <w:sz w:val="22"/>
          <w:szCs w:val="22"/>
        </w:rPr>
        <w:t>Strateg</w:t>
      </w:r>
      <w:r w:rsidR="0017701D" w:rsidRPr="00A626A1">
        <w:rPr>
          <w:rFonts w:ascii="Calibri" w:hAnsi="Calibri" w:cs="Calibri"/>
          <w:sz w:val="22"/>
          <w:szCs w:val="22"/>
        </w:rPr>
        <w:t>y</w:t>
      </w:r>
      <w:r w:rsidRPr="00A626A1">
        <w:rPr>
          <w:rFonts w:ascii="Calibri" w:hAnsi="Calibri" w:cs="Calibri"/>
          <w:sz w:val="22"/>
          <w:szCs w:val="22"/>
        </w:rPr>
        <w:t xml:space="preserve"> Development</w:t>
      </w:r>
    </w:p>
    <w:p w:rsidR="00766D7C" w:rsidRPr="00A626A1" w:rsidRDefault="0017701D" w:rsidP="00766D7C">
      <w:pPr>
        <w:numPr>
          <w:ilvl w:val="0"/>
          <w:numId w:val="1"/>
        </w:numPr>
        <w:rPr>
          <w:rFonts w:ascii="Calibri" w:hAnsi="Calibri" w:cs="Calibri"/>
          <w:sz w:val="22"/>
          <w:szCs w:val="22"/>
        </w:rPr>
      </w:pPr>
      <w:r w:rsidRPr="00A626A1">
        <w:rPr>
          <w:rFonts w:ascii="Calibri" w:hAnsi="Calibri" w:cs="Calibri"/>
          <w:sz w:val="22"/>
          <w:szCs w:val="22"/>
        </w:rPr>
        <w:t xml:space="preserve">P&amp;L, </w:t>
      </w:r>
      <w:r w:rsidR="00766D7C" w:rsidRPr="00A626A1">
        <w:rPr>
          <w:rFonts w:ascii="Calibri" w:hAnsi="Calibri" w:cs="Calibri"/>
          <w:sz w:val="22"/>
          <w:szCs w:val="22"/>
        </w:rPr>
        <w:t>Plan, Budget</w:t>
      </w:r>
      <w:r w:rsidRPr="00A626A1">
        <w:rPr>
          <w:rFonts w:ascii="Calibri" w:hAnsi="Calibri" w:cs="Calibri"/>
          <w:sz w:val="22"/>
          <w:szCs w:val="22"/>
        </w:rPr>
        <w:t xml:space="preserve"> </w:t>
      </w:r>
      <w:r w:rsidR="00766D7C" w:rsidRPr="00A626A1">
        <w:rPr>
          <w:rFonts w:ascii="Calibri" w:hAnsi="Calibri" w:cs="Calibri"/>
          <w:sz w:val="22"/>
          <w:szCs w:val="22"/>
        </w:rPr>
        <w:t>Development</w:t>
      </w:r>
    </w:p>
    <w:p w:rsidR="005C6F76" w:rsidRPr="00A626A1" w:rsidRDefault="00766D7C" w:rsidP="00766D7C">
      <w:pPr>
        <w:numPr>
          <w:ilvl w:val="0"/>
          <w:numId w:val="1"/>
        </w:numPr>
        <w:rPr>
          <w:rFonts w:ascii="Calibri" w:hAnsi="Calibri" w:cs="Calibri"/>
          <w:sz w:val="22"/>
          <w:szCs w:val="22"/>
        </w:rPr>
      </w:pPr>
      <w:r w:rsidRPr="00A626A1">
        <w:rPr>
          <w:rFonts w:ascii="Calibri" w:hAnsi="Calibri" w:cs="Calibri"/>
          <w:sz w:val="22"/>
          <w:szCs w:val="22"/>
        </w:rPr>
        <w:t>PMO</w:t>
      </w:r>
      <w:r w:rsidR="0050106E">
        <w:rPr>
          <w:rFonts w:ascii="Calibri" w:hAnsi="Calibri" w:cs="Calibri"/>
          <w:sz w:val="22"/>
          <w:szCs w:val="22"/>
        </w:rPr>
        <w:t xml:space="preserve"> Design &amp; Management</w:t>
      </w:r>
    </w:p>
    <w:p w:rsidR="00A51C55" w:rsidRPr="00A626A1" w:rsidRDefault="005C6F76" w:rsidP="00A51C55">
      <w:pPr>
        <w:numPr>
          <w:ilvl w:val="0"/>
          <w:numId w:val="1"/>
        </w:numPr>
        <w:rPr>
          <w:rFonts w:ascii="Calibri" w:hAnsi="Calibri" w:cs="Calibri"/>
          <w:sz w:val="22"/>
          <w:szCs w:val="22"/>
        </w:rPr>
      </w:pPr>
      <w:r w:rsidRPr="00A626A1">
        <w:rPr>
          <w:rFonts w:ascii="Calibri" w:hAnsi="Calibri" w:cs="Calibri"/>
          <w:sz w:val="22"/>
          <w:szCs w:val="22"/>
        </w:rPr>
        <w:t>S</w:t>
      </w:r>
      <w:r w:rsidR="00A51C55" w:rsidRPr="00A626A1">
        <w:rPr>
          <w:rFonts w:ascii="Calibri" w:hAnsi="Calibri" w:cs="Calibri"/>
          <w:sz w:val="22"/>
          <w:szCs w:val="22"/>
        </w:rPr>
        <w:t xml:space="preserve">taff </w:t>
      </w:r>
      <w:r w:rsidRPr="00A626A1">
        <w:rPr>
          <w:rFonts w:ascii="Calibri" w:hAnsi="Calibri" w:cs="Calibri"/>
          <w:sz w:val="22"/>
          <w:szCs w:val="22"/>
        </w:rPr>
        <w:t xml:space="preserve">&amp; Organization </w:t>
      </w:r>
      <w:r w:rsidR="00A51C55" w:rsidRPr="00A626A1">
        <w:rPr>
          <w:rFonts w:ascii="Calibri" w:hAnsi="Calibri" w:cs="Calibri"/>
          <w:sz w:val="22"/>
          <w:szCs w:val="22"/>
        </w:rPr>
        <w:t>Development</w:t>
      </w:r>
    </w:p>
    <w:p w:rsidR="00373AC2" w:rsidRPr="00A626A1" w:rsidRDefault="00373AC2">
      <w:pPr>
        <w:numPr>
          <w:ilvl w:val="0"/>
          <w:numId w:val="1"/>
        </w:numPr>
        <w:rPr>
          <w:rFonts w:ascii="Calibri" w:hAnsi="Calibri" w:cs="Calibri"/>
          <w:sz w:val="22"/>
          <w:szCs w:val="22"/>
        </w:rPr>
      </w:pPr>
      <w:r w:rsidRPr="00A626A1">
        <w:rPr>
          <w:rFonts w:ascii="Calibri" w:hAnsi="Calibri" w:cs="Calibri"/>
          <w:sz w:val="22"/>
          <w:szCs w:val="22"/>
        </w:rPr>
        <w:t>Management &amp; Operations</w:t>
      </w:r>
    </w:p>
    <w:p w:rsidR="00373AC2" w:rsidRDefault="00373AC2">
      <w:pPr>
        <w:numPr>
          <w:ilvl w:val="0"/>
          <w:numId w:val="1"/>
        </w:numPr>
        <w:rPr>
          <w:rFonts w:ascii="Calibri" w:hAnsi="Calibri" w:cs="Calibri"/>
          <w:sz w:val="22"/>
          <w:szCs w:val="22"/>
        </w:rPr>
      </w:pPr>
      <w:r w:rsidRPr="00A626A1">
        <w:rPr>
          <w:rFonts w:ascii="Calibri" w:hAnsi="Calibri" w:cs="Calibri"/>
          <w:sz w:val="22"/>
          <w:szCs w:val="22"/>
        </w:rPr>
        <w:t>Data Center &amp; NOC Design and Operations</w:t>
      </w:r>
    </w:p>
    <w:p w:rsidR="00B27E87" w:rsidRPr="00A626A1" w:rsidRDefault="00B27E87" w:rsidP="00B27E87">
      <w:pPr>
        <w:numPr>
          <w:ilvl w:val="0"/>
          <w:numId w:val="1"/>
        </w:numPr>
        <w:rPr>
          <w:rFonts w:ascii="Calibri" w:hAnsi="Calibri" w:cs="Calibri"/>
          <w:sz w:val="22"/>
          <w:szCs w:val="22"/>
        </w:rPr>
      </w:pPr>
      <w:r w:rsidRPr="00A626A1">
        <w:rPr>
          <w:rFonts w:ascii="Calibri" w:hAnsi="Calibri" w:cs="Calibri"/>
          <w:sz w:val="22"/>
          <w:szCs w:val="22"/>
        </w:rPr>
        <w:t>Data Center Migration, Consolida</w:t>
      </w:r>
      <w:r>
        <w:rPr>
          <w:rFonts w:ascii="Calibri" w:hAnsi="Calibri" w:cs="Calibri"/>
          <w:sz w:val="22"/>
          <w:szCs w:val="22"/>
        </w:rPr>
        <w:t xml:space="preserve">tion &amp; </w:t>
      </w:r>
      <w:r w:rsidRPr="00A626A1">
        <w:rPr>
          <w:rFonts w:ascii="Calibri" w:hAnsi="Calibri" w:cs="Calibri"/>
          <w:sz w:val="22"/>
          <w:szCs w:val="22"/>
        </w:rPr>
        <w:t>Virtualization</w:t>
      </w:r>
    </w:p>
    <w:p w:rsidR="00F70AA4" w:rsidRPr="00A626A1" w:rsidRDefault="00F70AA4" w:rsidP="00F70AA4">
      <w:pPr>
        <w:numPr>
          <w:ilvl w:val="0"/>
          <w:numId w:val="1"/>
        </w:numPr>
        <w:rPr>
          <w:rFonts w:ascii="Calibri" w:hAnsi="Calibri" w:cs="Calibri"/>
          <w:sz w:val="22"/>
          <w:szCs w:val="22"/>
        </w:rPr>
      </w:pPr>
      <w:r w:rsidRPr="00A626A1">
        <w:rPr>
          <w:rFonts w:ascii="Calibri" w:hAnsi="Calibri" w:cs="Calibri"/>
          <w:sz w:val="22"/>
          <w:szCs w:val="22"/>
        </w:rPr>
        <w:lastRenderedPageBreak/>
        <w:t>IT Organization, Practice Design, Management, Development</w:t>
      </w:r>
    </w:p>
    <w:p w:rsidR="00B27E87" w:rsidRPr="00A626A1" w:rsidRDefault="00B27E87" w:rsidP="00B27E87">
      <w:pPr>
        <w:numPr>
          <w:ilvl w:val="0"/>
          <w:numId w:val="1"/>
        </w:numPr>
        <w:rPr>
          <w:rFonts w:ascii="Calibri" w:hAnsi="Calibri" w:cs="Calibri"/>
          <w:sz w:val="22"/>
          <w:szCs w:val="22"/>
        </w:rPr>
      </w:pPr>
      <w:r>
        <w:rPr>
          <w:rFonts w:ascii="Calibri" w:hAnsi="Calibri" w:cs="Calibri"/>
          <w:sz w:val="22"/>
          <w:szCs w:val="22"/>
        </w:rPr>
        <w:t xml:space="preserve">Cloud Consulting and </w:t>
      </w:r>
      <w:r w:rsidRPr="00A626A1">
        <w:rPr>
          <w:rFonts w:ascii="Calibri" w:hAnsi="Calibri" w:cs="Calibri"/>
          <w:sz w:val="22"/>
          <w:szCs w:val="22"/>
        </w:rPr>
        <w:t>Consolidated I</w:t>
      </w:r>
      <w:r>
        <w:rPr>
          <w:rFonts w:ascii="Calibri" w:hAnsi="Calibri" w:cs="Calibri"/>
          <w:sz w:val="22"/>
          <w:szCs w:val="22"/>
        </w:rPr>
        <w:t>nfrastructures</w:t>
      </w:r>
    </w:p>
    <w:p w:rsidR="00594B4F" w:rsidRPr="00A626A1" w:rsidRDefault="00373AC2" w:rsidP="00594B4F">
      <w:pPr>
        <w:numPr>
          <w:ilvl w:val="0"/>
          <w:numId w:val="1"/>
        </w:numPr>
        <w:rPr>
          <w:rFonts w:ascii="Calibri" w:hAnsi="Calibri" w:cs="Calibri"/>
          <w:sz w:val="22"/>
          <w:szCs w:val="22"/>
        </w:rPr>
      </w:pPr>
      <w:r w:rsidRPr="00A626A1">
        <w:rPr>
          <w:rFonts w:ascii="Calibri" w:hAnsi="Calibri" w:cs="Calibri"/>
          <w:sz w:val="22"/>
          <w:szCs w:val="22"/>
        </w:rPr>
        <w:t>Productivity / Process Improvement / ISO Audits &amp; ITIL Assessments</w:t>
      </w:r>
    </w:p>
    <w:p w:rsidR="00DF5074" w:rsidRPr="00A626A1" w:rsidRDefault="00DF5074" w:rsidP="00594B4F">
      <w:pPr>
        <w:numPr>
          <w:ilvl w:val="0"/>
          <w:numId w:val="1"/>
        </w:numPr>
        <w:rPr>
          <w:rFonts w:ascii="Calibri" w:hAnsi="Calibri" w:cs="Calibri"/>
          <w:sz w:val="22"/>
          <w:szCs w:val="22"/>
        </w:rPr>
      </w:pPr>
      <w:r w:rsidRPr="00A626A1">
        <w:rPr>
          <w:rFonts w:ascii="Calibri" w:hAnsi="Calibri" w:cs="Calibri"/>
          <w:sz w:val="22"/>
          <w:szCs w:val="22"/>
        </w:rPr>
        <w:t xml:space="preserve">IT Service Development, IaaS, </w:t>
      </w:r>
      <w:proofErr w:type="spellStart"/>
      <w:r w:rsidRPr="00A626A1">
        <w:rPr>
          <w:rFonts w:ascii="Calibri" w:hAnsi="Calibri" w:cs="Calibri"/>
          <w:sz w:val="22"/>
          <w:szCs w:val="22"/>
        </w:rPr>
        <w:t>ITaaS</w:t>
      </w:r>
      <w:proofErr w:type="spellEnd"/>
      <w:r w:rsidRPr="00A626A1">
        <w:rPr>
          <w:rFonts w:ascii="Calibri" w:hAnsi="Calibri" w:cs="Calibri"/>
          <w:sz w:val="22"/>
          <w:szCs w:val="22"/>
        </w:rPr>
        <w:t>,</w:t>
      </w:r>
      <w:r w:rsidR="0017701D" w:rsidRPr="00A626A1">
        <w:rPr>
          <w:rFonts w:ascii="Calibri" w:hAnsi="Calibri" w:cs="Calibri"/>
          <w:sz w:val="22"/>
          <w:szCs w:val="22"/>
        </w:rPr>
        <w:t xml:space="preserve"> PaaS</w:t>
      </w:r>
    </w:p>
    <w:p w:rsidR="00FB3659" w:rsidRPr="00A626A1" w:rsidRDefault="00FB3659" w:rsidP="00FB3659">
      <w:pPr>
        <w:numPr>
          <w:ilvl w:val="0"/>
          <w:numId w:val="1"/>
        </w:numPr>
        <w:rPr>
          <w:rFonts w:ascii="Calibri" w:hAnsi="Calibri" w:cs="Calibri"/>
          <w:sz w:val="22"/>
          <w:szCs w:val="22"/>
        </w:rPr>
      </w:pPr>
      <w:r w:rsidRPr="00A626A1">
        <w:rPr>
          <w:rFonts w:ascii="Calibri" w:hAnsi="Calibri" w:cs="Calibri"/>
          <w:sz w:val="22"/>
          <w:szCs w:val="22"/>
        </w:rPr>
        <w:t>Enterprise Infrastructure / Systems / Application Implementation</w:t>
      </w:r>
    </w:p>
    <w:p w:rsidR="00FB3659" w:rsidRPr="00A626A1" w:rsidRDefault="00FB3659" w:rsidP="00FB3659">
      <w:pPr>
        <w:numPr>
          <w:ilvl w:val="0"/>
          <w:numId w:val="1"/>
        </w:numPr>
        <w:rPr>
          <w:rFonts w:ascii="Calibri" w:hAnsi="Calibri" w:cs="Calibri"/>
          <w:sz w:val="22"/>
          <w:szCs w:val="22"/>
        </w:rPr>
      </w:pPr>
      <w:r w:rsidRPr="00A626A1">
        <w:rPr>
          <w:rFonts w:ascii="Calibri" w:hAnsi="Calibri" w:cs="Calibri"/>
          <w:sz w:val="22"/>
          <w:szCs w:val="22"/>
        </w:rPr>
        <w:t>Program &amp;</w:t>
      </w:r>
      <w:r w:rsidR="00F70AA4">
        <w:rPr>
          <w:rFonts w:ascii="Calibri" w:hAnsi="Calibri" w:cs="Calibri"/>
          <w:sz w:val="22"/>
          <w:szCs w:val="22"/>
        </w:rPr>
        <w:t xml:space="preserve"> Project Management</w:t>
      </w:r>
    </w:p>
    <w:p w:rsidR="00FB3659" w:rsidRPr="00A626A1" w:rsidRDefault="00AB701E" w:rsidP="00FB3659">
      <w:pPr>
        <w:numPr>
          <w:ilvl w:val="0"/>
          <w:numId w:val="1"/>
        </w:numPr>
        <w:rPr>
          <w:rFonts w:ascii="Calibri" w:hAnsi="Calibri" w:cs="Calibri"/>
          <w:sz w:val="22"/>
          <w:szCs w:val="22"/>
        </w:rPr>
        <w:sectPr w:rsidR="00FB3659" w:rsidRPr="00A626A1" w:rsidSect="006C07BC">
          <w:type w:val="continuous"/>
          <w:pgSz w:w="12240" w:h="15840"/>
          <w:pgMar w:top="810" w:right="720" w:bottom="630" w:left="900" w:header="720" w:footer="720" w:gutter="0"/>
          <w:cols w:num="2" w:space="720"/>
        </w:sectPr>
      </w:pPr>
      <w:r w:rsidRPr="00A626A1">
        <w:rPr>
          <w:rFonts w:ascii="Calibri" w:hAnsi="Calibri" w:cs="Calibri"/>
          <w:sz w:val="22"/>
          <w:szCs w:val="22"/>
        </w:rPr>
        <w:t xml:space="preserve">DOD </w:t>
      </w:r>
      <w:r w:rsidR="002021EA">
        <w:rPr>
          <w:rFonts w:ascii="Calibri" w:hAnsi="Calibri" w:cs="Calibri"/>
          <w:sz w:val="22"/>
          <w:szCs w:val="22"/>
        </w:rPr>
        <w:t xml:space="preserve">Top </w:t>
      </w:r>
      <w:r w:rsidR="00FB3659" w:rsidRPr="00A626A1">
        <w:rPr>
          <w:rFonts w:ascii="Calibri" w:hAnsi="Calibri" w:cs="Calibri"/>
          <w:sz w:val="22"/>
          <w:szCs w:val="22"/>
        </w:rPr>
        <w:t xml:space="preserve">Secret </w:t>
      </w:r>
      <w:r w:rsidR="002021EA">
        <w:rPr>
          <w:rFonts w:ascii="Calibri" w:hAnsi="Calibri" w:cs="Calibri"/>
          <w:sz w:val="22"/>
          <w:szCs w:val="22"/>
        </w:rPr>
        <w:t>Clearance</w:t>
      </w:r>
    </w:p>
    <w:p w:rsidR="00373AC2" w:rsidRPr="00A626A1" w:rsidRDefault="00F61BFF">
      <w:pPr>
        <w:rPr>
          <w:rFonts w:ascii="Calibri" w:hAnsi="Calibri" w:cs="Calibri"/>
        </w:rPr>
      </w:pPr>
      <w:r>
        <w:rPr>
          <w:rFonts w:ascii="Calibri" w:hAnsi="Calibri" w:cs="Calibri"/>
          <w:noProof/>
        </w:rPr>
        <w:lastRenderedPageBreak/>
        <w:pict>
          <v:line id="_x0000_s1027" style="position:absolute;z-index:2" from="-6.3pt,8.7pt" to="530.2pt,8.7pt" o:allowincell="f"/>
        </w:pict>
      </w:r>
    </w:p>
    <w:p w:rsidR="00373AC2" w:rsidRPr="00A626A1" w:rsidRDefault="0066188C" w:rsidP="008B5237">
      <w:pPr>
        <w:pStyle w:val="Heading2"/>
        <w:tabs>
          <w:tab w:val="right" w:pos="9720"/>
        </w:tabs>
        <w:ind w:left="0"/>
        <w:jc w:val="center"/>
        <w:rPr>
          <w:rFonts w:ascii="Calibri" w:hAnsi="Calibri" w:cs="Calibri"/>
          <w:b/>
        </w:rPr>
      </w:pPr>
      <w:r w:rsidRPr="00A626A1">
        <w:rPr>
          <w:rFonts w:ascii="Calibri" w:hAnsi="Calibri" w:cs="Calibri"/>
          <w:b/>
        </w:rPr>
        <w:t xml:space="preserve">Work </w:t>
      </w:r>
      <w:r w:rsidR="00373AC2" w:rsidRPr="00A626A1">
        <w:rPr>
          <w:rFonts w:ascii="Calibri" w:hAnsi="Calibri" w:cs="Calibri"/>
          <w:b/>
        </w:rPr>
        <w:t>Experience</w:t>
      </w:r>
    </w:p>
    <w:p w:rsidR="005B4F7B" w:rsidRPr="00A626A1" w:rsidRDefault="005B4F7B" w:rsidP="005B4F7B">
      <w:pPr>
        <w:tabs>
          <w:tab w:val="right" w:pos="10440"/>
        </w:tabs>
        <w:rPr>
          <w:rFonts w:ascii="Calibri" w:hAnsi="Calibri" w:cs="Calibri"/>
          <w:sz w:val="22"/>
          <w:szCs w:val="22"/>
        </w:rPr>
      </w:pPr>
      <w:r>
        <w:rPr>
          <w:rFonts w:ascii="Calibri" w:hAnsi="Calibri" w:cs="Calibri"/>
          <w:sz w:val="22"/>
          <w:szCs w:val="22"/>
        </w:rPr>
        <w:t>CSRA</w:t>
      </w:r>
      <w:r>
        <w:rPr>
          <w:rFonts w:ascii="Calibri" w:hAnsi="Calibri" w:cs="Calibri"/>
          <w:sz w:val="22"/>
          <w:szCs w:val="22"/>
        </w:rPr>
        <w:tab/>
      </w:r>
      <w:r w:rsidR="00B25B42">
        <w:rPr>
          <w:rFonts w:ascii="Calibri" w:hAnsi="Calibri" w:cs="Calibri"/>
          <w:sz w:val="22"/>
          <w:szCs w:val="22"/>
        </w:rPr>
        <w:t>07/</w:t>
      </w:r>
      <w:r>
        <w:rPr>
          <w:rFonts w:ascii="Calibri" w:hAnsi="Calibri" w:cs="Calibri"/>
          <w:sz w:val="22"/>
          <w:szCs w:val="22"/>
        </w:rPr>
        <w:t xml:space="preserve">2017 – </w:t>
      </w:r>
      <w:r w:rsidR="00B25B42">
        <w:rPr>
          <w:rFonts w:ascii="Calibri" w:hAnsi="Calibri" w:cs="Calibri"/>
          <w:sz w:val="22"/>
          <w:szCs w:val="22"/>
        </w:rPr>
        <w:t>10/2017</w:t>
      </w:r>
    </w:p>
    <w:p w:rsidR="005B4F7B" w:rsidRPr="00A626A1" w:rsidRDefault="005B4F7B" w:rsidP="005B4F7B">
      <w:pPr>
        <w:tabs>
          <w:tab w:val="right" w:pos="10440"/>
        </w:tabs>
        <w:rPr>
          <w:rFonts w:ascii="Calibri" w:hAnsi="Calibri" w:cs="Calibri"/>
          <w:b/>
          <w:sz w:val="22"/>
          <w:szCs w:val="22"/>
        </w:rPr>
      </w:pPr>
      <w:r w:rsidRPr="00A626A1">
        <w:rPr>
          <w:rFonts w:ascii="Calibri" w:hAnsi="Calibri" w:cs="Calibri"/>
          <w:b/>
          <w:sz w:val="22"/>
          <w:szCs w:val="22"/>
        </w:rPr>
        <w:t xml:space="preserve">Sr. </w:t>
      </w:r>
      <w:r>
        <w:rPr>
          <w:rFonts w:ascii="Calibri" w:hAnsi="Calibri" w:cs="Calibri"/>
          <w:b/>
          <w:sz w:val="22"/>
          <w:szCs w:val="22"/>
        </w:rPr>
        <w:t xml:space="preserve">Principle, </w:t>
      </w:r>
      <w:r w:rsidRPr="00A626A1">
        <w:rPr>
          <w:rFonts w:ascii="Calibri" w:hAnsi="Calibri" w:cs="Calibri"/>
          <w:b/>
          <w:sz w:val="22"/>
          <w:szCs w:val="22"/>
        </w:rPr>
        <w:t>Program</w:t>
      </w:r>
      <w:r>
        <w:rPr>
          <w:rFonts w:ascii="Calibri" w:hAnsi="Calibri" w:cs="Calibri"/>
          <w:b/>
          <w:sz w:val="22"/>
          <w:szCs w:val="22"/>
        </w:rPr>
        <w:t xml:space="preserve"> </w:t>
      </w:r>
      <w:r w:rsidRPr="00A626A1">
        <w:rPr>
          <w:rFonts w:ascii="Calibri" w:hAnsi="Calibri" w:cs="Calibri"/>
          <w:b/>
          <w:sz w:val="22"/>
          <w:szCs w:val="22"/>
        </w:rPr>
        <w:t>Manag</w:t>
      </w:r>
      <w:r>
        <w:rPr>
          <w:rFonts w:ascii="Calibri" w:hAnsi="Calibri" w:cs="Calibri"/>
          <w:b/>
          <w:sz w:val="22"/>
          <w:szCs w:val="22"/>
        </w:rPr>
        <w:t>ement</w:t>
      </w:r>
    </w:p>
    <w:p w:rsidR="005B4F7B" w:rsidRDefault="005B4F7B" w:rsidP="00751660">
      <w:pPr>
        <w:tabs>
          <w:tab w:val="right" w:pos="10440"/>
        </w:tabs>
        <w:rPr>
          <w:rFonts w:ascii="Calibri" w:hAnsi="Calibri" w:cs="Calibri"/>
          <w:sz w:val="22"/>
          <w:szCs w:val="22"/>
        </w:rPr>
      </w:pPr>
      <w:r>
        <w:rPr>
          <w:rFonts w:ascii="Calibri" w:hAnsi="Calibri" w:cs="Calibri"/>
          <w:sz w:val="22"/>
          <w:szCs w:val="22"/>
        </w:rPr>
        <w:t>Sr. Principle Program Manager on Data Center,</w:t>
      </w:r>
      <w:bookmarkStart w:id="0" w:name="_GoBack"/>
      <w:bookmarkEnd w:id="0"/>
      <w:r>
        <w:rPr>
          <w:rFonts w:ascii="Calibri" w:hAnsi="Calibri" w:cs="Calibri"/>
          <w:sz w:val="22"/>
          <w:szCs w:val="22"/>
        </w:rPr>
        <w:t xml:space="preserve"> Infrastructure, Cloud, VDI</w:t>
      </w:r>
      <w:r w:rsidR="009B6D47">
        <w:rPr>
          <w:rFonts w:ascii="Calibri" w:hAnsi="Calibri" w:cs="Calibri"/>
          <w:sz w:val="22"/>
          <w:szCs w:val="22"/>
        </w:rPr>
        <w:t xml:space="preserve">, ITIL, and PMO </w:t>
      </w:r>
      <w:r>
        <w:rPr>
          <w:rFonts w:ascii="Calibri" w:hAnsi="Calibri" w:cs="Calibri"/>
          <w:sz w:val="22"/>
          <w:szCs w:val="22"/>
        </w:rPr>
        <w:t>programs.</w:t>
      </w:r>
    </w:p>
    <w:p w:rsidR="005B4F7B" w:rsidRDefault="009D4B53" w:rsidP="005B4F7B">
      <w:pPr>
        <w:numPr>
          <w:ilvl w:val="0"/>
          <w:numId w:val="6"/>
        </w:numPr>
        <w:rPr>
          <w:rFonts w:ascii="Calibri" w:hAnsi="Calibri" w:cs="Calibri"/>
          <w:sz w:val="20"/>
        </w:rPr>
      </w:pPr>
      <w:r>
        <w:rPr>
          <w:rFonts w:ascii="Calibri" w:hAnsi="Calibri" w:cs="Calibri"/>
          <w:sz w:val="20"/>
        </w:rPr>
        <w:t xml:space="preserve">Proposed </w:t>
      </w:r>
      <w:r w:rsidR="005B4F7B">
        <w:rPr>
          <w:rFonts w:ascii="Calibri" w:hAnsi="Calibri" w:cs="Calibri"/>
          <w:sz w:val="20"/>
        </w:rPr>
        <w:t>Program M</w:t>
      </w:r>
      <w:r w:rsidR="006871DA">
        <w:rPr>
          <w:rFonts w:ascii="Calibri" w:hAnsi="Calibri" w:cs="Calibri"/>
          <w:sz w:val="20"/>
        </w:rPr>
        <w:t>anager on federal agency data $5</w:t>
      </w:r>
      <w:r w:rsidR="005B4F7B">
        <w:rPr>
          <w:rFonts w:ascii="Calibri" w:hAnsi="Calibri" w:cs="Calibri"/>
          <w:sz w:val="20"/>
        </w:rPr>
        <w:t>2 Million dollar center buildout and mig</w:t>
      </w:r>
      <w:r>
        <w:rPr>
          <w:rFonts w:ascii="Calibri" w:hAnsi="Calibri" w:cs="Calibri"/>
          <w:sz w:val="20"/>
        </w:rPr>
        <w:t>ration program</w:t>
      </w:r>
    </w:p>
    <w:p w:rsidR="009D4B53" w:rsidRDefault="009D4B53" w:rsidP="005B4F7B">
      <w:pPr>
        <w:numPr>
          <w:ilvl w:val="0"/>
          <w:numId w:val="6"/>
        </w:numPr>
        <w:rPr>
          <w:rFonts w:ascii="Calibri" w:hAnsi="Calibri" w:cs="Calibri"/>
          <w:sz w:val="20"/>
        </w:rPr>
      </w:pPr>
      <w:r>
        <w:rPr>
          <w:rFonts w:ascii="Calibri" w:hAnsi="Calibri" w:cs="Calibri"/>
          <w:sz w:val="20"/>
        </w:rPr>
        <w:t>Proposed PMO director over VA 1600 location Cerner program</w:t>
      </w:r>
    </w:p>
    <w:p w:rsidR="005B4F7B" w:rsidRDefault="005B4F7B" w:rsidP="00751660">
      <w:pPr>
        <w:tabs>
          <w:tab w:val="right" w:pos="10440"/>
        </w:tabs>
        <w:rPr>
          <w:rFonts w:ascii="Calibri" w:hAnsi="Calibri" w:cs="Calibri"/>
          <w:sz w:val="22"/>
          <w:szCs w:val="22"/>
        </w:rPr>
      </w:pPr>
    </w:p>
    <w:p w:rsidR="00751660" w:rsidRPr="00A626A1" w:rsidRDefault="00157C7C" w:rsidP="00751660">
      <w:pPr>
        <w:tabs>
          <w:tab w:val="right" w:pos="10440"/>
        </w:tabs>
        <w:rPr>
          <w:rFonts w:ascii="Calibri" w:hAnsi="Calibri" w:cs="Calibri"/>
          <w:sz w:val="22"/>
          <w:szCs w:val="22"/>
        </w:rPr>
      </w:pPr>
      <w:r>
        <w:rPr>
          <w:rFonts w:ascii="Calibri" w:hAnsi="Calibri" w:cs="Calibri"/>
          <w:sz w:val="22"/>
          <w:szCs w:val="22"/>
        </w:rPr>
        <w:t xml:space="preserve">Dell </w:t>
      </w:r>
      <w:r w:rsidR="00262AE0">
        <w:rPr>
          <w:rFonts w:ascii="Calibri" w:hAnsi="Calibri" w:cs="Calibri"/>
          <w:sz w:val="22"/>
          <w:szCs w:val="22"/>
        </w:rPr>
        <w:t>EMC Corporation</w:t>
      </w:r>
      <w:r w:rsidR="00262AE0">
        <w:rPr>
          <w:rFonts w:ascii="Calibri" w:hAnsi="Calibri" w:cs="Calibri"/>
          <w:sz w:val="22"/>
          <w:szCs w:val="22"/>
        </w:rPr>
        <w:tab/>
        <w:t>2010 – 2017</w:t>
      </w:r>
    </w:p>
    <w:p w:rsidR="00751660" w:rsidRPr="00A626A1" w:rsidRDefault="0050106E" w:rsidP="00751660">
      <w:pPr>
        <w:tabs>
          <w:tab w:val="right" w:pos="10440"/>
        </w:tabs>
        <w:rPr>
          <w:rFonts w:ascii="Calibri" w:hAnsi="Calibri" w:cs="Calibri"/>
          <w:b/>
          <w:sz w:val="22"/>
          <w:szCs w:val="22"/>
        </w:rPr>
      </w:pPr>
      <w:r w:rsidRPr="00A626A1">
        <w:rPr>
          <w:rFonts w:ascii="Calibri" w:hAnsi="Calibri" w:cs="Calibri"/>
          <w:b/>
          <w:sz w:val="22"/>
          <w:szCs w:val="22"/>
        </w:rPr>
        <w:t>Sr. Consulting Practice Lead</w:t>
      </w:r>
      <w:r>
        <w:rPr>
          <w:rFonts w:ascii="Calibri" w:hAnsi="Calibri" w:cs="Calibri"/>
          <w:b/>
          <w:sz w:val="22"/>
          <w:szCs w:val="22"/>
        </w:rPr>
        <w:t xml:space="preserve">, </w:t>
      </w:r>
      <w:r w:rsidR="00FF0769" w:rsidRPr="00A626A1">
        <w:rPr>
          <w:rFonts w:ascii="Calibri" w:hAnsi="Calibri" w:cs="Calibri"/>
          <w:b/>
          <w:sz w:val="22"/>
          <w:szCs w:val="22"/>
        </w:rPr>
        <w:t>Sr. Pro</w:t>
      </w:r>
      <w:r w:rsidR="00FB3659" w:rsidRPr="00A626A1">
        <w:rPr>
          <w:rFonts w:ascii="Calibri" w:hAnsi="Calibri" w:cs="Calibri"/>
          <w:b/>
          <w:sz w:val="22"/>
          <w:szCs w:val="22"/>
        </w:rPr>
        <w:t>gram</w:t>
      </w:r>
      <w:r w:rsidR="009C3771" w:rsidRPr="00A626A1">
        <w:rPr>
          <w:rFonts w:ascii="Calibri" w:hAnsi="Calibri" w:cs="Calibri"/>
          <w:b/>
          <w:sz w:val="22"/>
          <w:szCs w:val="22"/>
        </w:rPr>
        <w:t>/</w:t>
      </w:r>
      <w:r w:rsidR="00FB3659" w:rsidRPr="00A626A1">
        <w:rPr>
          <w:rFonts w:ascii="Calibri" w:hAnsi="Calibri" w:cs="Calibri"/>
          <w:b/>
          <w:sz w:val="22"/>
          <w:szCs w:val="22"/>
        </w:rPr>
        <w:t>Pro</w:t>
      </w:r>
      <w:r w:rsidR="00FF0769" w:rsidRPr="00A626A1">
        <w:rPr>
          <w:rFonts w:ascii="Calibri" w:hAnsi="Calibri" w:cs="Calibri"/>
          <w:b/>
          <w:sz w:val="22"/>
          <w:szCs w:val="22"/>
        </w:rPr>
        <w:t>ject Manager</w:t>
      </w:r>
    </w:p>
    <w:p w:rsidR="00330C20" w:rsidRDefault="0050106E" w:rsidP="00977B27">
      <w:pPr>
        <w:tabs>
          <w:tab w:val="right" w:pos="10440"/>
        </w:tabs>
        <w:rPr>
          <w:rFonts w:ascii="Calibri" w:hAnsi="Calibri" w:cs="Calibri"/>
          <w:sz w:val="20"/>
        </w:rPr>
      </w:pPr>
      <w:r w:rsidRPr="00C64BA1">
        <w:rPr>
          <w:rFonts w:ascii="Calibri" w:hAnsi="Calibri" w:cs="Calibri"/>
          <w:b/>
          <w:sz w:val="20"/>
        </w:rPr>
        <w:t>Sr</w:t>
      </w:r>
      <w:r w:rsidR="00FF0769" w:rsidRPr="00C64BA1">
        <w:rPr>
          <w:rFonts w:ascii="Calibri" w:hAnsi="Calibri" w:cs="Calibri"/>
          <w:b/>
          <w:sz w:val="20"/>
        </w:rPr>
        <w:t xml:space="preserve">. </w:t>
      </w:r>
      <w:r w:rsidR="00751660" w:rsidRPr="00C64BA1">
        <w:rPr>
          <w:rFonts w:ascii="Calibri" w:hAnsi="Calibri" w:cs="Calibri"/>
          <w:b/>
          <w:sz w:val="20"/>
        </w:rPr>
        <w:t>Pro</w:t>
      </w:r>
      <w:r w:rsidR="00FB3659" w:rsidRPr="00C64BA1">
        <w:rPr>
          <w:rFonts w:ascii="Calibri" w:hAnsi="Calibri" w:cs="Calibri"/>
          <w:b/>
          <w:sz w:val="20"/>
        </w:rPr>
        <w:t xml:space="preserve">gram </w:t>
      </w:r>
      <w:r w:rsidR="00173182">
        <w:rPr>
          <w:rFonts w:ascii="Calibri" w:hAnsi="Calibri" w:cs="Calibri"/>
          <w:b/>
          <w:sz w:val="20"/>
        </w:rPr>
        <w:t xml:space="preserve">Manager </w:t>
      </w:r>
      <w:r w:rsidR="00FB3659" w:rsidRPr="00C64BA1">
        <w:rPr>
          <w:rFonts w:ascii="Calibri" w:hAnsi="Calibri" w:cs="Calibri"/>
          <w:b/>
          <w:sz w:val="20"/>
        </w:rPr>
        <w:t>and Pro</w:t>
      </w:r>
      <w:r w:rsidR="00751660" w:rsidRPr="00C64BA1">
        <w:rPr>
          <w:rFonts w:ascii="Calibri" w:hAnsi="Calibri" w:cs="Calibri"/>
          <w:b/>
          <w:sz w:val="20"/>
        </w:rPr>
        <w:t>ject Manager</w:t>
      </w:r>
      <w:r w:rsidRPr="007756CF">
        <w:rPr>
          <w:rFonts w:ascii="Calibri" w:hAnsi="Calibri" w:cs="Calibri"/>
          <w:sz w:val="20"/>
        </w:rPr>
        <w:t xml:space="preserve"> on </w:t>
      </w:r>
      <w:r w:rsidR="00330C20">
        <w:rPr>
          <w:rFonts w:ascii="Calibri" w:hAnsi="Calibri" w:cs="Calibri"/>
          <w:sz w:val="20"/>
        </w:rPr>
        <w:t xml:space="preserve">large Data Center, Infrastructure, Cloud, VDI programs and </w:t>
      </w:r>
      <w:r w:rsidR="00F70AA4">
        <w:rPr>
          <w:rFonts w:ascii="Calibri" w:hAnsi="Calibri" w:cs="Calibri"/>
          <w:sz w:val="20"/>
        </w:rPr>
        <w:t>PMO development</w:t>
      </w:r>
      <w:r w:rsidR="00330C20">
        <w:rPr>
          <w:rFonts w:ascii="Calibri" w:hAnsi="Calibri" w:cs="Calibri"/>
          <w:sz w:val="20"/>
        </w:rPr>
        <w:t xml:space="preserve">. </w:t>
      </w:r>
      <w:r w:rsidR="00173182">
        <w:rPr>
          <w:rFonts w:ascii="Calibri" w:hAnsi="Calibri" w:cs="Calibri"/>
          <w:sz w:val="20"/>
        </w:rPr>
        <w:t>PMO development, Program Governance, Risk Management, Compliance, Budgets, Forecasting, I</w:t>
      </w:r>
      <w:r w:rsidR="00F70AA4">
        <w:rPr>
          <w:rFonts w:ascii="Calibri" w:hAnsi="Calibri" w:cs="Calibri"/>
          <w:sz w:val="20"/>
        </w:rPr>
        <w:t xml:space="preserve">T Cost Optimization, </w:t>
      </w:r>
      <w:r w:rsidR="00FF0769" w:rsidRPr="007756CF">
        <w:rPr>
          <w:rFonts w:ascii="Calibri" w:hAnsi="Calibri" w:cs="Calibri"/>
          <w:sz w:val="20"/>
        </w:rPr>
        <w:t>Cloud Architecture, IT as a Service (</w:t>
      </w:r>
      <w:proofErr w:type="spellStart"/>
      <w:r w:rsidR="00FF0769" w:rsidRPr="007756CF">
        <w:rPr>
          <w:rFonts w:ascii="Calibri" w:hAnsi="Calibri" w:cs="Calibri"/>
          <w:sz w:val="20"/>
        </w:rPr>
        <w:t>ITaaS</w:t>
      </w:r>
      <w:proofErr w:type="spellEnd"/>
      <w:r w:rsidR="00FF0769" w:rsidRPr="007756CF">
        <w:rPr>
          <w:rFonts w:ascii="Calibri" w:hAnsi="Calibri" w:cs="Calibri"/>
          <w:sz w:val="20"/>
        </w:rPr>
        <w:t xml:space="preserve">), Infrastructure as a Service (IaaS), </w:t>
      </w:r>
      <w:r w:rsidR="00751660" w:rsidRPr="007756CF">
        <w:rPr>
          <w:rFonts w:ascii="Calibri" w:hAnsi="Calibri" w:cs="Calibri"/>
          <w:sz w:val="20"/>
        </w:rPr>
        <w:t xml:space="preserve">data center </w:t>
      </w:r>
      <w:r w:rsidR="00FF0769" w:rsidRPr="007756CF">
        <w:rPr>
          <w:rFonts w:ascii="Calibri" w:hAnsi="Calibri" w:cs="Calibri"/>
          <w:sz w:val="20"/>
        </w:rPr>
        <w:t xml:space="preserve">operations and consolidation, </w:t>
      </w:r>
      <w:r w:rsidR="00751660" w:rsidRPr="007756CF">
        <w:rPr>
          <w:rFonts w:ascii="Calibri" w:hAnsi="Calibri" w:cs="Calibri"/>
          <w:sz w:val="20"/>
        </w:rPr>
        <w:t>virtualization</w:t>
      </w:r>
      <w:r w:rsidR="00173182">
        <w:rPr>
          <w:rFonts w:ascii="Calibri" w:hAnsi="Calibri" w:cs="Calibri"/>
          <w:sz w:val="20"/>
        </w:rPr>
        <w:t>, and  cloud computing.</w:t>
      </w:r>
    </w:p>
    <w:p w:rsidR="00330C20" w:rsidRDefault="00330C20" w:rsidP="004809CF">
      <w:pPr>
        <w:numPr>
          <w:ilvl w:val="0"/>
          <w:numId w:val="6"/>
        </w:numPr>
        <w:rPr>
          <w:rFonts w:ascii="Calibri" w:hAnsi="Calibri" w:cs="Calibri"/>
          <w:sz w:val="20"/>
        </w:rPr>
      </w:pPr>
      <w:r>
        <w:rPr>
          <w:rFonts w:ascii="Calibri" w:hAnsi="Calibri" w:cs="Calibri"/>
          <w:sz w:val="20"/>
        </w:rPr>
        <w:t>Program Manager on 90,000 user, $70M, 125 member team VDI national program</w:t>
      </w:r>
    </w:p>
    <w:p w:rsidR="00262AE0" w:rsidRPr="004809CF" w:rsidRDefault="004809CF" w:rsidP="00977B27">
      <w:pPr>
        <w:numPr>
          <w:ilvl w:val="0"/>
          <w:numId w:val="6"/>
        </w:numPr>
        <w:rPr>
          <w:rFonts w:ascii="Calibri" w:hAnsi="Calibri" w:cs="Calibri"/>
          <w:sz w:val="20"/>
        </w:rPr>
      </w:pPr>
      <w:r>
        <w:rPr>
          <w:rFonts w:ascii="Calibri" w:hAnsi="Calibri" w:cs="Calibri"/>
          <w:sz w:val="20"/>
        </w:rPr>
        <w:t>D</w:t>
      </w:r>
      <w:r w:rsidR="00751660" w:rsidRPr="007756CF">
        <w:rPr>
          <w:rFonts w:ascii="Calibri" w:hAnsi="Calibri" w:cs="Calibri"/>
          <w:sz w:val="20"/>
        </w:rPr>
        <w:t>atacenter</w:t>
      </w:r>
      <w:r w:rsidR="00C01EB6" w:rsidRPr="007756CF">
        <w:rPr>
          <w:rFonts w:ascii="Calibri" w:hAnsi="Calibri" w:cs="Calibri"/>
          <w:sz w:val="20"/>
        </w:rPr>
        <w:t xml:space="preserve"> build-out</w:t>
      </w:r>
      <w:r>
        <w:rPr>
          <w:rFonts w:ascii="Calibri" w:hAnsi="Calibri" w:cs="Calibri"/>
          <w:sz w:val="20"/>
        </w:rPr>
        <w:t xml:space="preserve">, </w:t>
      </w:r>
      <w:r w:rsidR="00751660" w:rsidRPr="007756CF">
        <w:rPr>
          <w:rFonts w:ascii="Calibri" w:hAnsi="Calibri" w:cs="Calibri"/>
          <w:sz w:val="20"/>
        </w:rPr>
        <w:t>migration</w:t>
      </w:r>
      <w:r w:rsidR="00FF0769" w:rsidRPr="007756CF">
        <w:rPr>
          <w:rFonts w:ascii="Calibri" w:hAnsi="Calibri" w:cs="Calibri"/>
          <w:sz w:val="20"/>
        </w:rPr>
        <w:t xml:space="preserve">, </w:t>
      </w:r>
      <w:r w:rsidR="00751660" w:rsidRPr="007756CF">
        <w:rPr>
          <w:rFonts w:ascii="Calibri" w:hAnsi="Calibri" w:cs="Calibri"/>
          <w:sz w:val="20"/>
        </w:rPr>
        <w:t xml:space="preserve">virtualization, </w:t>
      </w:r>
      <w:r w:rsidR="00FF0769" w:rsidRPr="007756CF">
        <w:rPr>
          <w:rFonts w:ascii="Calibri" w:hAnsi="Calibri" w:cs="Calibri"/>
          <w:sz w:val="20"/>
        </w:rPr>
        <w:t xml:space="preserve">VCE </w:t>
      </w:r>
      <w:proofErr w:type="spellStart"/>
      <w:r w:rsidR="00FF0769" w:rsidRPr="007756CF">
        <w:rPr>
          <w:rFonts w:ascii="Calibri" w:hAnsi="Calibri" w:cs="Calibri"/>
          <w:sz w:val="20"/>
        </w:rPr>
        <w:t>Vb</w:t>
      </w:r>
      <w:r w:rsidR="00751660" w:rsidRPr="007756CF">
        <w:rPr>
          <w:rFonts w:ascii="Calibri" w:hAnsi="Calibri" w:cs="Calibri"/>
          <w:sz w:val="20"/>
        </w:rPr>
        <w:t>lock</w:t>
      </w:r>
      <w:proofErr w:type="spellEnd"/>
      <w:r w:rsidR="009C3771" w:rsidRPr="007756CF">
        <w:rPr>
          <w:rFonts w:ascii="Calibri" w:hAnsi="Calibri" w:cs="Calibri"/>
          <w:sz w:val="20"/>
        </w:rPr>
        <w:t xml:space="preserve">, </w:t>
      </w:r>
      <w:r w:rsidR="00751660" w:rsidRPr="007756CF">
        <w:rPr>
          <w:rFonts w:ascii="Calibri" w:hAnsi="Calibri" w:cs="Calibri"/>
          <w:sz w:val="20"/>
        </w:rPr>
        <w:t xml:space="preserve">Cloud </w:t>
      </w:r>
      <w:r w:rsidR="00CE6E18" w:rsidRPr="007756CF">
        <w:rPr>
          <w:rFonts w:ascii="Calibri" w:hAnsi="Calibri" w:cs="Calibri"/>
          <w:sz w:val="20"/>
        </w:rPr>
        <w:t>Computing</w:t>
      </w:r>
      <w:r w:rsidR="00FF0769" w:rsidRPr="007756CF">
        <w:rPr>
          <w:rFonts w:ascii="Calibri" w:hAnsi="Calibri" w:cs="Calibri"/>
          <w:sz w:val="20"/>
        </w:rPr>
        <w:t xml:space="preserve">, VDI, </w:t>
      </w:r>
      <w:proofErr w:type="spellStart"/>
      <w:r>
        <w:rPr>
          <w:rFonts w:ascii="Calibri" w:hAnsi="Calibri" w:cs="Calibri"/>
          <w:sz w:val="20"/>
        </w:rPr>
        <w:t>XaaS</w:t>
      </w:r>
      <w:proofErr w:type="spellEnd"/>
      <w:r>
        <w:rPr>
          <w:rFonts w:ascii="Calibri" w:hAnsi="Calibri" w:cs="Calibri"/>
          <w:sz w:val="20"/>
        </w:rPr>
        <w:t>, operationalization</w:t>
      </w:r>
      <w:r w:rsidR="00C3657A">
        <w:rPr>
          <w:rFonts w:ascii="Calibri" w:hAnsi="Calibri" w:cs="Calibri"/>
          <w:sz w:val="20"/>
        </w:rPr>
        <w:t xml:space="preserve"> projects</w:t>
      </w:r>
    </w:p>
    <w:p w:rsidR="004809CF" w:rsidRDefault="00873E25" w:rsidP="00873E25">
      <w:pPr>
        <w:tabs>
          <w:tab w:val="right" w:pos="10440"/>
        </w:tabs>
        <w:rPr>
          <w:rFonts w:ascii="Calibri" w:hAnsi="Calibri" w:cs="Calibri"/>
          <w:sz w:val="20"/>
        </w:rPr>
      </w:pPr>
      <w:r w:rsidRPr="007756CF">
        <w:rPr>
          <w:rFonts w:ascii="Calibri" w:hAnsi="Calibri" w:cs="Calibri"/>
          <w:b/>
          <w:sz w:val="20"/>
        </w:rPr>
        <w:t>Sr. Consulting Practice Lead</w:t>
      </w:r>
      <w:r w:rsidRPr="007756CF">
        <w:rPr>
          <w:rFonts w:ascii="Calibri" w:hAnsi="Calibri" w:cs="Calibri"/>
          <w:sz w:val="20"/>
        </w:rPr>
        <w:t xml:space="preserve"> in IT Service Management/ITIL</w:t>
      </w:r>
      <w:r>
        <w:rPr>
          <w:rFonts w:ascii="Calibri" w:hAnsi="Calibri" w:cs="Calibri"/>
          <w:sz w:val="20"/>
        </w:rPr>
        <w:t xml:space="preserve">. </w:t>
      </w:r>
      <w:r w:rsidRPr="007756CF">
        <w:rPr>
          <w:rFonts w:ascii="Calibri" w:hAnsi="Calibri" w:cs="Calibri"/>
          <w:sz w:val="20"/>
        </w:rPr>
        <w:t xml:space="preserve">ITIL/ITSM, </w:t>
      </w:r>
      <w:proofErr w:type="spellStart"/>
      <w:r w:rsidRPr="007756CF">
        <w:rPr>
          <w:rFonts w:ascii="Calibri" w:hAnsi="Calibri" w:cs="Calibri"/>
          <w:sz w:val="20"/>
        </w:rPr>
        <w:t>Vblock</w:t>
      </w:r>
      <w:proofErr w:type="spellEnd"/>
      <w:r w:rsidRPr="007756CF">
        <w:rPr>
          <w:rFonts w:ascii="Calibri" w:hAnsi="Calibri" w:cs="Calibri"/>
          <w:sz w:val="20"/>
        </w:rPr>
        <w:t>, and “C” level IT Operations strategy practice, offering development, RFP and Statement of Wo</w:t>
      </w:r>
      <w:r>
        <w:rPr>
          <w:rFonts w:ascii="Calibri" w:hAnsi="Calibri" w:cs="Calibri"/>
          <w:sz w:val="20"/>
        </w:rPr>
        <w:t xml:space="preserve">rk (SOW) development and review. </w:t>
      </w:r>
    </w:p>
    <w:p w:rsidR="00873E25" w:rsidRDefault="004809CF" w:rsidP="004809CF">
      <w:pPr>
        <w:numPr>
          <w:ilvl w:val="0"/>
          <w:numId w:val="7"/>
        </w:numPr>
        <w:rPr>
          <w:rFonts w:ascii="Calibri" w:hAnsi="Calibri" w:cs="Calibri"/>
          <w:sz w:val="20"/>
        </w:rPr>
      </w:pPr>
      <w:r>
        <w:rPr>
          <w:rFonts w:ascii="Calibri" w:hAnsi="Calibri" w:cs="Calibri"/>
          <w:sz w:val="20"/>
        </w:rPr>
        <w:t>D</w:t>
      </w:r>
      <w:r w:rsidR="00873E25">
        <w:rPr>
          <w:rFonts w:ascii="Calibri" w:hAnsi="Calibri" w:cs="Calibri"/>
          <w:sz w:val="20"/>
        </w:rPr>
        <w:t>evelop</w:t>
      </w:r>
      <w:r>
        <w:rPr>
          <w:rFonts w:ascii="Calibri" w:hAnsi="Calibri" w:cs="Calibri"/>
          <w:sz w:val="20"/>
        </w:rPr>
        <w:t>ed</w:t>
      </w:r>
      <w:r w:rsidR="00873E25">
        <w:rPr>
          <w:rFonts w:ascii="Calibri" w:hAnsi="Calibri" w:cs="Calibri"/>
          <w:sz w:val="20"/>
        </w:rPr>
        <w:t xml:space="preserve"> IT Transformati</w:t>
      </w:r>
      <w:r>
        <w:rPr>
          <w:rFonts w:ascii="Calibri" w:hAnsi="Calibri" w:cs="Calibri"/>
          <w:sz w:val="20"/>
        </w:rPr>
        <w:t>on consulting offering</w:t>
      </w:r>
      <w:r w:rsidR="00873E25">
        <w:rPr>
          <w:rFonts w:ascii="Calibri" w:hAnsi="Calibri" w:cs="Calibri"/>
          <w:sz w:val="20"/>
        </w:rPr>
        <w:t xml:space="preserve"> used world-wide </w:t>
      </w:r>
      <w:r>
        <w:rPr>
          <w:rFonts w:ascii="Calibri" w:hAnsi="Calibri" w:cs="Calibri"/>
          <w:sz w:val="20"/>
        </w:rPr>
        <w:t xml:space="preserve">for </w:t>
      </w:r>
      <w:r w:rsidR="00873E25">
        <w:rPr>
          <w:rFonts w:ascii="Calibri" w:hAnsi="Calibri" w:cs="Calibri"/>
          <w:sz w:val="20"/>
        </w:rPr>
        <w:t>Enterp</w:t>
      </w:r>
      <w:r>
        <w:rPr>
          <w:rFonts w:ascii="Calibri" w:hAnsi="Calibri" w:cs="Calibri"/>
          <w:sz w:val="20"/>
        </w:rPr>
        <w:t>rise Hybrid Cloud environments</w:t>
      </w:r>
    </w:p>
    <w:p w:rsidR="00AB701E" w:rsidRPr="00A626A1" w:rsidRDefault="00AB701E" w:rsidP="00977B27">
      <w:pPr>
        <w:tabs>
          <w:tab w:val="right" w:pos="10440"/>
        </w:tabs>
        <w:rPr>
          <w:rFonts w:ascii="Calibri" w:hAnsi="Calibri" w:cs="Calibri"/>
          <w:sz w:val="22"/>
          <w:szCs w:val="22"/>
        </w:rPr>
      </w:pPr>
    </w:p>
    <w:p w:rsidR="00977B27" w:rsidRPr="00A626A1" w:rsidRDefault="00B42D57" w:rsidP="00977B27">
      <w:pPr>
        <w:tabs>
          <w:tab w:val="right" w:pos="10440"/>
        </w:tabs>
        <w:rPr>
          <w:rFonts w:ascii="Calibri" w:hAnsi="Calibri" w:cs="Calibri"/>
          <w:sz w:val="22"/>
          <w:szCs w:val="22"/>
        </w:rPr>
      </w:pPr>
      <w:r>
        <w:rPr>
          <w:rFonts w:ascii="Calibri" w:hAnsi="Calibri" w:cs="Calibri"/>
          <w:sz w:val="22"/>
          <w:szCs w:val="22"/>
        </w:rPr>
        <w:br w:type="page"/>
      </w:r>
      <w:r w:rsidR="00100673" w:rsidRPr="00A626A1">
        <w:rPr>
          <w:rFonts w:ascii="Calibri" w:hAnsi="Calibri" w:cs="Calibri"/>
          <w:sz w:val="22"/>
          <w:szCs w:val="22"/>
        </w:rPr>
        <w:lastRenderedPageBreak/>
        <w:t xml:space="preserve">ON </w:t>
      </w:r>
      <w:r w:rsidR="00977B27" w:rsidRPr="00A626A1">
        <w:rPr>
          <w:rFonts w:ascii="Calibri" w:hAnsi="Calibri" w:cs="Calibri"/>
          <w:sz w:val="22"/>
          <w:szCs w:val="22"/>
        </w:rPr>
        <w:t>Semiconductor</w:t>
      </w:r>
      <w:r w:rsidR="00C248F5" w:rsidRPr="00A626A1">
        <w:rPr>
          <w:rFonts w:ascii="Calibri" w:hAnsi="Calibri" w:cs="Calibri"/>
          <w:sz w:val="22"/>
          <w:szCs w:val="22"/>
        </w:rPr>
        <w:tab/>
        <w:t>2006 – 2010</w:t>
      </w:r>
    </w:p>
    <w:p w:rsidR="00977B27" w:rsidRPr="00A626A1" w:rsidRDefault="00F909B7" w:rsidP="00977B27">
      <w:pPr>
        <w:pStyle w:val="Heading4"/>
        <w:tabs>
          <w:tab w:val="clear" w:pos="10620"/>
          <w:tab w:val="right" w:pos="10440"/>
        </w:tabs>
        <w:rPr>
          <w:rFonts w:ascii="Calibri" w:hAnsi="Calibri" w:cs="Calibri"/>
          <w:bCs/>
          <w:sz w:val="22"/>
          <w:szCs w:val="22"/>
        </w:rPr>
      </w:pPr>
      <w:r w:rsidRPr="00A626A1">
        <w:rPr>
          <w:rFonts w:ascii="Calibri" w:hAnsi="Calibri" w:cs="Calibri"/>
          <w:bCs/>
          <w:sz w:val="22"/>
          <w:szCs w:val="22"/>
        </w:rPr>
        <w:t>PMO Director/</w:t>
      </w:r>
      <w:r w:rsidR="00977B27" w:rsidRPr="00A626A1">
        <w:rPr>
          <w:rFonts w:ascii="Calibri" w:hAnsi="Calibri" w:cs="Calibri"/>
          <w:bCs/>
          <w:sz w:val="22"/>
          <w:szCs w:val="22"/>
        </w:rPr>
        <w:t>Program Management Specialist</w:t>
      </w:r>
    </w:p>
    <w:p w:rsidR="004809CF" w:rsidRDefault="002363CD" w:rsidP="00977B27">
      <w:pPr>
        <w:tabs>
          <w:tab w:val="right" w:pos="10440"/>
        </w:tabs>
        <w:rPr>
          <w:rFonts w:ascii="Calibri" w:hAnsi="Calibri" w:cs="Calibri"/>
          <w:sz w:val="20"/>
        </w:rPr>
      </w:pPr>
      <w:r w:rsidRPr="007756CF">
        <w:rPr>
          <w:rFonts w:ascii="Calibri" w:hAnsi="Calibri" w:cs="Calibri"/>
          <w:sz w:val="20"/>
        </w:rPr>
        <w:t>Program Management Office (</w:t>
      </w:r>
      <w:r w:rsidR="00977B27" w:rsidRPr="007756CF">
        <w:rPr>
          <w:rFonts w:ascii="Calibri" w:hAnsi="Calibri" w:cs="Calibri"/>
          <w:sz w:val="20"/>
        </w:rPr>
        <w:t>PMO</w:t>
      </w:r>
      <w:r w:rsidRPr="007756CF">
        <w:rPr>
          <w:rFonts w:ascii="Calibri" w:hAnsi="Calibri" w:cs="Calibri"/>
          <w:sz w:val="20"/>
        </w:rPr>
        <w:t>)</w:t>
      </w:r>
      <w:r w:rsidR="00977B27" w:rsidRPr="007756CF">
        <w:rPr>
          <w:rFonts w:ascii="Calibri" w:hAnsi="Calibri" w:cs="Calibri"/>
          <w:sz w:val="20"/>
        </w:rPr>
        <w:t xml:space="preserve"> </w:t>
      </w:r>
      <w:r w:rsidR="004809CF">
        <w:rPr>
          <w:rFonts w:ascii="Calibri" w:hAnsi="Calibri" w:cs="Calibri"/>
          <w:sz w:val="20"/>
        </w:rPr>
        <w:t xml:space="preserve">director </w:t>
      </w:r>
      <w:r w:rsidR="00CD20EA">
        <w:rPr>
          <w:rFonts w:ascii="Calibri" w:hAnsi="Calibri" w:cs="Calibri"/>
          <w:sz w:val="20"/>
        </w:rPr>
        <w:t xml:space="preserve">over $1.5 Billion product development portfolios, </w:t>
      </w:r>
      <w:r w:rsidR="00FB3659" w:rsidRPr="007756CF">
        <w:rPr>
          <w:rFonts w:ascii="Calibri" w:hAnsi="Calibri" w:cs="Calibri"/>
          <w:sz w:val="20"/>
        </w:rPr>
        <w:t xml:space="preserve">setting standards and guidance for </w:t>
      </w:r>
      <w:r w:rsidR="003E4CB8" w:rsidRPr="007756CF">
        <w:rPr>
          <w:rFonts w:ascii="Calibri" w:hAnsi="Calibri" w:cs="Calibri"/>
          <w:sz w:val="20"/>
        </w:rPr>
        <w:t>75</w:t>
      </w:r>
      <w:r w:rsidRPr="007756CF">
        <w:rPr>
          <w:rFonts w:ascii="Calibri" w:hAnsi="Calibri" w:cs="Calibri"/>
          <w:sz w:val="20"/>
        </w:rPr>
        <w:t xml:space="preserve"> Project Man</w:t>
      </w:r>
      <w:r w:rsidR="00FB3659" w:rsidRPr="007756CF">
        <w:rPr>
          <w:rFonts w:ascii="Calibri" w:hAnsi="Calibri" w:cs="Calibri"/>
          <w:sz w:val="20"/>
        </w:rPr>
        <w:t>a</w:t>
      </w:r>
      <w:r w:rsidRPr="007756CF">
        <w:rPr>
          <w:rFonts w:ascii="Calibri" w:hAnsi="Calibri" w:cs="Calibri"/>
          <w:sz w:val="20"/>
        </w:rPr>
        <w:t xml:space="preserve">gers and </w:t>
      </w:r>
      <w:r w:rsidR="003E4CB8" w:rsidRPr="007756CF">
        <w:rPr>
          <w:rFonts w:ascii="Calibri" w:hAnsi="Calibri" w:cs="Calibri"/>
          <w:sz w:val="20"/>
        </w:rPr>
        <w:t>1</w:t>
      </w:r>
      <w:r w:rsidR="007D7319" w:rsidRPr="007756CF">
        <w:rPr>
          <w:rFonts w:ascii="Calibri" w:hAnsi="Calibri" w:cs="Calibri"/>
          <w:sz w:val="20"/>
        </w:rPr>
        <w:t>4</w:t>
      </w:r>
      <w:r w:rsidR="003E4CB8" w:rsidRPr="007756CF">
        <w:rPr>
          <w:rFonts w:ascii="Calibri" w:hAnsi="Calibri" w:cs="Calibri"/>
          <w:sz w:val="20"/>
        </w:rPr>
        <w:t>00</w:t>
      </w:r>
      <w:r w:rsidRPr="007756CF">
        <w:rPr>
          <w:rFonts w:ascii="Calibri" w:hAnsi="Calibri" w:cs="Calibri"/>
          <w:sz w:val="20"/>
        </w:rPr>
        <w:t xml:space="preserve"> engineering staff globally. </w:t>
      </w:r>
      <w:r w:rsidR="00977B27" w:rsidRPr="007756CF">
        <w:rPr>
          <w:rFonts w:ascii="Calibri" w:hAnsi="Calibri" w:cs="Calibri"/>
          <w:sz w:val="20"/>
        </w:rPr>
        <w:t>Manag</w:t>
      </w:r>
      <w:r w:rsidR="00C248F5" w:rsidRPr="007756CF">
        <w:rPr>
          <w:rFonts w:ascii="Calibri" w:hAnsi="Calibri" w:cs="Calibri"/>
          <w:sz w:val="20"/>
        </w:rPr>
        <w:t>ed</w:t>
      </w:r>
      <w:r w:rsidR="00977B27" w:rsidRPr="007756CF">
        <w:rPr>
          <w:rFonts w:ascii="Calibri" w:hAnsi="Calibri" w:cs="Calibri"/>
          <w:sz w:val="20"/>
        </w:rPr>
        <w:t xml:space="preserve"> </w:t>
      </w:r>
      <w:r w:rsidR="007B7E29" w:rsidRPr="007756CF">
        <w:rPr>
          <w:rFonts w:ascii="Calibri" w:hAnsi="Calibri" w:cs="Calibri"/>
          <w:sz w:val="20"/>
        </w:rPr>
        <w:t xml:space="preserve">U.S. and </w:t>
      </w:r>
      <w:r w:rsidR="00977B27" w:rsidRPr="007756CF">
        <w:rPr>
          <w:rFonts w:ascii="Calibri" w:hAnsi="Calibri" w:cs="Calibri"/>
          <w:sz w:val="20"/>
        </w:rPr>
        <w:t xml:space="preserve">off shore </w:t>
      </w:r>
      <w:r w:rsidR="00FB3659" w:rsidRPr="007756CF">
        <w:rPr>
          <w:rFonts w:ascii="Calibri" w:hAnsi="Calibri" w:cs="Calibri"/>
          <w:sz w:val="20"/>
        </w:rPr>
        <w:t xml:space="preserve">PM system </w:t>
      </w:r>
      <w:r w:rsidR="007D7319" w:rsidRPr="007756CF">
        <w:rPr>
          <w:rFonts w:ascii="Calibri" w:hAnsi="Calibri" w:cs="Calibri"/>
          <w:sz w:val="20"/>
        </w:rPr>
        <w:t xml:space="preserve">IT </w:t>
      </w:r>
      <w:r w:rsidR="00977B27" w:rsidRPr="007756CF">
        <w:rPr>
          <w:rFonts w:ascii="Calibri" w:hAnsi="Calibri" w:cs="Calibri"/>
          <w:sz w:val="20"/>
        </w:rPr>
        <w:t>developers and staff. Develop</w:t>
      </w:r>
      <w:r w:rsidR="00C248F5" w:rsidRPr="007756CF">
        <w:rPr>
          <w:rFonts w:ascii="Calibri" w:hAnsi="Calibri" w:cs="Calibri"/>
          <w:sz w:val="20"/>
        </w:rPr>
        <w:t>ed</w:t>
      </w:r>
      <w:r w:rsidR="00977B27" w:rsidRPr="007756CF">
        <w:rPr>
          <w:rFonts w:ascii="Calibri" w:hAnsi="Calibri" w:cs="Calibri"/>
          <w:sz w:val="20"/>
        </w:rPr>
        <w:t xml:space="preserve"> </w:t>
      </w:r>
      <w:r w:rsidR="007B7E29" w:rsidRPr="007756CF">
        <w:rPr>
          <w:rFonts w:ascii="Calibri" w:hAnsi="Calibri" w:cs="Calibri"/>
          <w:sz w:val="20"/>
        </w:rPr>
        <w:t xml:space="preserve">all </w:t>
      </w:r>
      <w:r w:rsidR="00F457A1" w:rsidRPr="007756CF">
        <w:rPr>
          <w:rFonts w:ascii="Calibri" w:hAnsi="Calibri" w:cs="Calibri"/>
          <w:sz w:val="20"/>
        </w:rPr>
        <w:t xml:space="preserve">portfolio, program, and project management </w:t>
      </w:r>
      <w:r w:rsidR="00977B27" w:rsidRPr="007756CF">
        <w:rPr>
          <w:rFonts w:ascii="Calibri" w:hAnsi="Calibri" w:cs="Calibri"/>
          <w:sz w:val="20"/>
        </w:rPr>
        <w:t>polic</w:t>
      </w:r>
      <w:r w:rsidR="007B7E29" w:rsidRPr="007756CF">
        <w:rPr>
          <w:rFonts w:ascii="Calibri" w:hAnsi="Calibri" w:cs="Calibri"/>
          <w:sz w:val="20"/>
        </w:rPr>
        <w:t>ies</w:t>
      </w:r>
      <w:r w:rsidR="00977B27" w:rsidRPr="007756CF">
        <w:rPr>
          <w:rFonts w:ascii="Calibri" w:hAnsi="Calibri" w:cs="Calibri"/>
          <w:sz w:val="20"/>
        </w:rPr>
        <w:t xml:space="preserve">, processes, </w:t>
      </w:r>
      <w:r w:rsidR="007B7E29" w:rsidRPr="007756CF">
        <w:rPr>
          <w:rFonts w:ascii="Calibri" w:hAnsi="Calibri" w:cs="Calibri"/>
          <w:sz w:val="20"/>
        </w:rPr>
        <w:t xml:space="preserve">PMO structure, short and long range plans, career development plans, mentoring, coaching, </w:t>
      </w:r>
      <w:r w:rsidR="00BB5312" w:rsidRPr="007756CF">
        <w:rPr>
          <w:rFonts w:ascii="Calibri" w:hAnsi="Calibri" w:cs="Calibri"/>
          <w:sz w:val="20"/>
        </w:rPr>
        <w:t>training</w:t>
      </w:r>
      <w:r w:rsidR="00FB3659" w:rsidRPr="007756CF">
        <w:rPr>
          <w:rFonts w:ascii="Calibri" w:hAnsi="Calibri" w:cs="Calibri"/>
          <w:sz w:val="20"/>
        </w:rPr>
        <w:t xml:space="preserve">, </w:t>
      </w:r>
      <w:r w:rsidR="00977B27" w:rsidRPr="007756CF">
        <w:rPr>
          <w:rFonts w:ascii="Calibri" w:hAnsi="Calibri" w:cs="Calibri"/>
          <w:sz w:val="20"/>
        </w:rPr>
        <w:t xml:space="preserve">and </w:t>
      </w:r>
      <w:r w:rsidR="007B7E29" w:rsidRPr="007756CF">
        <w:rPr>
          <w:rFonts w:ascii="Calibri" w:hAnsi="Calibri" w:cs="Calibri"/>
          <w:sz w:val="20"/>
        </w:rPr>
        <w:t xml:space="preserve">overall </w:t>
      </w:r>
      <w:r w:rsidR="00FB3659" w:rsidRPr="007756CF">
        <w:rPr>
          <w:rFonts w:ascii="Calibri" w:hAnsi="Calibri" w:cs="Calibri"/>
          <w:sz w:val="20"/>
        </w:rPr>
        <w:t xml:space="preserve">Program and </w:t>
      </w:r>
      <w:r w:rsidR="00977B27" w:rsidRPr="007756CF">
        <w:rPr>
          <w:rFonts w:ascii="Calibri" w:hAnsi="Calibri" w:cs="Calibri"/>
          <w:sz w:val="20"/>
        </w:rPr>
        <w:t>Project Management.</w:t>
      </w:r>
      <w:r w:rsidR="00F457A1" w:rsidRPr="007756CF">
        <w:rPr>
          <w:rFonts w:ascii="Calibri" w:hAnsi="Calibri" w:cs="Calibri"/>
          <w:sz w:val="20"/>
        </w:rPr>
        <w:t xml:space="preserve"> </w:t>
      </w:r>
    </w:p>
    <w:p w:rsidR="00966996" w:rsidRDefault="00966996" w:rsidP="004809CF">
      <w:pPr>
        <w:numPr>
          <w:ilvl w:val="0"/>
          <w:numId w:val="7"/>
        </w:numPr>
        <w:rPr>
          <w:rFonts w:ascii="Calibri" w:hAnsi="Calibri" w:cs="Calibri"/>
          <w:sz w:val="20"/>
        </w:rPr>
      </w:pPr>
      <w:r>
        <w:rPr>
          <w:rFonts w:ascii="Calibri" w:hAnsi="Calibri" w:cs="Calibri"/>
          <w:sz w:val="20"/>
        </w:rPr>
        <w:t xml:space="preserve">Initiated study to determine most profitable products and development methodology </w:t>
      </w:r>
    </w:p>
    <w:p w:rsidR="006C07BC" w:rsidRDefault="00966996" w:rsidP="006C07BC">
      <w:pPr>
        <w:numPr>
          <w:ilvl w:val="0"/>
          <w:numId w:val="7"/>
        </w:numPr>
        <w:rPr>
          <w:rFonts w:ascii="Calibri" w:hAnsi="Calibri" w:cs="Calibri"/>
          <w:sz w:val="20"/>
        </w:rPr>
      </w:pPr>
      <w:r>
        <w:rPr>
          <w:rFonts w:ascii="Calibri" w:hAnsi="Calibri" w:cs="Calibri"/>
          <w:sz w:val="20"/>
        </w:rPr>
        <w:t>Developed standardized global program development methodology</w:t>
      </w:r>
      <w:r w:rsidR="006C07BC">
        <w:rPr>
          <w:rFonts w:ascii="Calibri" w:hAnsi="Calibri" w:cs="Calibri"/>
          <w:sz w:val="20"/>
        </w:rPr>
        <w:t xml:space="preserve"> and </w:t>
      </w:r>
      <w:r w:rsidRPr="006C07BC">
        <w:rPr>
          <w:rFonts w:ascii="Calibri" w:hAnsi="Calibri" w:cs="Calibri"/>
          <w:sz w:val="20"/>
        </w:rPr>
        <w:t xml:space="preserve">Implemented global </w:t>
      </w:r>
      <w:r w:rsidR="004809CF" w:rsidRPr="006C07BC">
        <w:rPr>
          <w:rFonts w:ascii="Calibri" w:hAnsi="Calibri" w:cs="Calibri"/>
          <w:sz w:val="20"/>
        </w:rPr>
        <w:t xml:space="preserve">initiative to align </w:t>
      </w:r>
      <w:r w:rsidR="00F457A1" w:rsidRPr="006C07BC">
        <w:rPr>
          <w:rFonts w:ascii="Calibri" w:hAnsi="Calibri" w:cs="Calibri"/>
          <w:sz w:val="20"/>
        </w:rPr>
        <w:t>product development process</w:t>
      </w:r>
      <w:r w:rsidR="004809CF" w:rsidRPr="006C07BC">
        <w:rPr>
          <w:rFonts w:ascii="Calibri" w:hAnsi="Calibri" w:cs="Calibri"/>
          <w:sz w:val="20"/>
        </w:rPr>
        <w:t xml:space="preserve">es </w:t>
      </w:r>
      <w:r w:rsidRPr="006C07BC">
        <w:rPr>
          <w:rFonts w:ascii="Calibri" w:hAnsi="Calibri" w:cs="Calibri"/>
          <w:sz w:val="20"/>
        </w:rPr>
        <w:t xml:space="preserve">and </w:t>
      </w:r>
      <w:r w:rsidR="004809CF" w:rsidRPr="006C07BC">
        <w:rPr>
          <w:rFonts w:ascii="Calibri" w:hAnsi="Calibri" w:cs="Calibri"/>
          <w:sz w:val="20"/>
        </w:rPr>
        <w:t xml:space="preserve">implement a new global </w:t>
      </w:r>
      <w:r w:rsidR="00F457A1" w:rsidRPr="006C07BC">
        <w:rPr>
          <w:rFonts w:ascii="Calibri" w:hAnsi="Calibri" w:cs="Calibri"/>
          <w:sz w:val="20"/>
        </w:rPr>
        <w:t>project management system</w:t>
      </w:r>
    </w:p>
    <w:p w:rsidR="00977B27" w:rsidRPr="006C07BC" w:rsidRDefault="006C07BC" w:rsidP="006C07BC">
      <w:pPr>
        <w:numPr>
          <w:ilvl w:val="0"/>
          <w:numId w:val="7"/>
        </w:numPr>
        <w:rPr>
          <w:rFonts w:ascii="Calibri" w:hAnsi="Calibri" w:cs="Calibri"/>
          <w:sz w:val="20"/>
        </w:rPr>
      </w:pPr>
      <w:r w:rsidRPr="006C07BC">
        <w:rPr>
          <w:rFonts w:ascii="Calibri" w:hAnsi="Calibri" w:cs="Calibri"/>
          <w:sz w:val="20"/>
        </w:rPr>
        <w:t>Convinced CEO to use time-to-profit metric</w:t>
      </w:r>
    </w:p>
    <w:p w:rsidR="009B6D47" w:rsidRDefault="009B6D47" w:rsidP="00977B27">
      <w:pPr>
        <w:tabs>
          <w:tab w:val="right" w:pos="10440"/>
        </w:tabs>
        <w:rPr>
          <w:rFonts w:ascii="Calibri" w:hAnsi="Calibri" w:cs="Calibri"/>
          <w:sz w:val="22"/>
          <w:szCs w:val="22"/>
        </w:rPr>
      </w:pPr>
    </w:p>
    <w:p w:rsidR="00977B27" w:rsidRPr="00A626A1" w:rsidRDefault="00977B27" w:rsidP="00977B27">
      <w:pPr>
        <w:tabs>
          <w:tab w:val="right" w:pos="10440"/>
        </w:tabs>
        <w:rPr>
          <w:rFonts w:ascii="Calibri" w:hAnsi="Calibri" w:cs="Calibri"/>
          <w:sz w:val="22"/>
          <w:szCs w:val="22"/>
        </w:rPr>
      </w:pPr>
      <w:r w:rsidRPr="00A626A1">
        <w:rPr>
          <w:rFonts w:ascii="Calibri" w:hAnsi="Calibri" w:cs="Calibri"/>
          <w:sz w:val="22"/>
          <w:szCs w:val="22"/>
        </w:rPr>
        <w:t>Microsoft</w:t>
      </w:r>
      <w:r w:rsidRPr="00A626A1">
        <w:rPr>
          <w:rFonts w:ascii="Calibri" w:hAnsi="Calibri" w:cs="Calibri"/>
          <w:sz w:val="22"/>
          <w:szCs w:val="22"/>
        </w:rPr>
        <w:tab/>
        <w:t>2003 - 2006</w:t>
      </w:r>
    </w:p>
    <w:p w:rsidR="00977B27" w:rsidRPr="00A626A1" w:rsidRDefault="0050106E" w:rsidP="00977B27">
      <w:pPr>
        <w:pStyle w:val="Heading4"/>
        <w:tabs>
          <w:tab w:val="clear" w:pos="10620"/>
          <w:tab w:val="right" w:pos="9720"/>
        </w:tabs>
        <w:rPr>
          <w:rFonts w:ascii="Calibri" w:hAnsi="Calibri" w:cs="Calibri"/>
          <w:bCs/>
          <w:sz w:val="22"/>
          <w:szCs w:val="22"/>
        </w:rPr>
      </w:pPr>
      <w:r>
        <w:rPr>
          <w:rFonts w:ascii="Calibri" w:hAnsi="Calibri" w:cs="Calibri"/>
          <w:bCs/>
          <w:sz w:val="22"/>
          <w:szCs w:val="22"/>
        </w:rPr>
        <w:t xml:space="preserve">IT </w:t>
      </w:r>
      <w:r w:rsidR="00362298">
        <w:rPr>
          <w:rFonts w:ascii="Calibri" w:hAnsi="Calibri" w:cs="Calibri"/>
          <w:bCs/>
          <w:sz w:val="22"/>
          <w:szCs w:val="22"/>
        </w:rPr>
        <w:t xml:space="preserve">Transformation, ITIL, </w:t>
      </w:r>
      <w:r>
        <w:rPr>
          <w:rFonts w:ascii="Calibri" w:hAnsi="Calibri" w:cs="Calibri"/>
          <w:bCs/>
          <w:sz w:val="22"/>
          <w:szCs w:val="22"/>
        </w:rPr>
        <w:t xml:space="preserve">Operations &amp; Management </w:t>
      </w:r>
      <w:r w:rsidRPr="00A626A1">
        <w:rPr>
          <w:rFonts w:ascii="Calibri" w:hAnsi="Calibri" w:cs="Calibri"/>
          <w:bCs/>
          <w:sz w:val="22"/>
          <w:szCs w:val="22"/>
        </w:rPr>
        <w:t>Practice Lead</w:t>
      </w:r>
    </w:p>
    <w:p w:rsidR="00AE5903" w:rsidRDefault="00FB3659" w:rsidP="00977B27">
      <w:pPr>
        <w:tabs>
          <w:tab w:val="right" w:pos="9720"/>
        </w:tabs>
        <w:rPr>
          <w:rFonts w:ascii="Calibri" w:hAnsi="Calibri" w:cs="Calibri"/>
          <w:sz w:val="20"/>
        </w:rPr>
      </w:pPr>
      <w:proofErr w:type="gramStart"/>
      <w:r w:rsidRPr="007756CF">
        <w:rPr>
          <w:rFonts w:ascii="Calibri" w:hAnsi="Calibri" w:cs="Calibri"/>
          <w:sz w:val="20"/>
        </w:rPr>
        <w:t xml:space="preserve">Developed </w:t>
      </w:r>
      <w:r w:rsidR="0050106E" w:rsidRPr="007756CF">
        <w:rPr>
          <w:rFonts w:ascii="Calibri" w:hAnsi="Calibri" w:cs="Calibri"/>
          <w:sz w:val="20"/>
        </w:rPr>
        <w:t>an inter</w:t>
      </w:r>
      <w:r w:rsidR="00362298">
        <w:rPr>
          <w:rFonts w:ascii="Calibri" w:hAnsi="Calibri" w:cs="Calibri"/>
          <w:sz w:val="20"/>
        </w:rPr>
        <w:t xml:space="preserve">national </w:t>
      </w:r>
      <w:r w:rsidRPr="007756CF">
        <w:rPr>
          <w:rFonts w:ascii="Calibri" w:hAnsi="Calibri" w:cs="Calibri"/>
          <w:sz w:val="20"/>
        </w:rPr>
        <w:t xml:space="preserve">consulting practice delivering engagements </w:t>
      </w:r>
      <w:r w:rsidR="00977B27" w:rsidRPr="007756CF">
        <w:rPr>
          <w:rFonts w:ascii="Calibri" w:hAnsi="Calibri" w:cs="Calibri"/>
          <w:sz w:val="20"/>
        </w:rPr>
        <w:t xml:space="preserve">to Fortune </w:t>
      </w:r>
      <w:r w:rsidR="0076736B" w:rsidRPr="007756CF">
        <w:rPr>
          <w:rFonts w:ascii="Calibri" w:hAnsi="Calibri" w:cs="Calibri"/>
          <w:sz w:val="20"/>
        </w:rPr>
        <w:t>1</w:t>
      </w:r>
      <w:r w:rsidR="00977B27" w:rsidRPr="007756CF">
        <w:rPr>
          <w:rFonts w:ascii="Calibri" w:hAnsi="Calibri" w:cs="Calibri"/>
          <w:sz w:val="20"/>
        </w:rPr>
        <w:t>00 compan</w:t>
      </w:r>
      <w:r w:rsidRPr="007756CF">
        <w:rPr>
          <w:rFonts w:ascii="Calibri" w:hAnsi="Calibri" w:cs="Calibri"/>
          <w:sz w:val="20"/>
        </w:rPr>
        <w:t>ies</w:t>
      </w:r>
      <w:r w:rsidR="009C3771" w:rsidRPr="007756CF">
        <w:rPr>
          <w:rFonts w:ascii="Calibri" w:hAnsi="Calibri" w:cs="Calibri"/>
          <w:sz w:val="20"/>
        </w:rPr>
        <w:t xml:space="preserve">, growing </w:t>
      </w:r>
      <w:r w:rsidRPr="007756CF">
        <w:rPr>
          <w:rFonts w:ascii="Calibri" w:hAnsi="Calibri" w:cs="Calibri"/>
          <w:sz w:val="20"/>
        </w:rPr>
        <w:t>from 3 to over 30 consultants</w:t>
      </w:r>
      <w:r w:rsidR="009C3771" w:rsidRPr="007756CF">
        <w:rPr>
          <w:rFonts w:ascii="Calibri" w:hAnsi="Calibri" w:cs="Calibri"/>
          <w:sz w:val="20"/>
        </w:rPr>
        <w:t>.</w:t>
      </w:r>
      <w:proofErr w:type="gramEnd"/>
      <w:r w:rsidR="009C3771" w:rsidRPr="007756CF">
        <w:rPr>
          <w:rFonts w:ascii="Calibri" w:hAnsi="Calibri" w:cs="Calibri"/>
          <w:sz w:val="20"/>
        </w:rPr>
        <w:t xml:space="preserve"> </w:t>
      </w:r>
      <w:proofErr w:type="gramStart"/>
      <w:r w:rsidR="00D77A41" w:rsidRPr="007756CF">
        <w:rPr>
          <w:rFonts w:ascii="Calibri" w:hAnsi="Calibri" w:cs="Calibri"/>
          <w:sz w:val="20"/>
        </w:rPr>
        <w:t xml:space="preserve">Consulted with </w:t>
      </w:r>
      <w:r w:rsidR="00977B27" w:rsidRPr="007756CF">
        <w:rPr>
          <w:rFonts w:ascii="Calibri" w:hAnsi="Calibri" w:cs="Calibri"/>
          <w:sz w:val="20"/>
        </w:rPr>
        <w:t xml:space="preserve">“C” level executives on </w:t>
      </w:r>
      <w:r w:rsidR="00D77A41" w:rsidRPr="007756CF">
        <w:rPr>
          <w:rFonts w:ascii="Calibri" w:hAnsi="Calibri" w:cs="Calibri"/>
          <w:sz w:val="20"/>
        </w:rPr>
        <w:t xml:space="preserve">IT Strategy, Governance, </w:t>
      </w:r>
      <w:r w:rsidR="00362298">
        <w:rPr>
          <w:rFonts w:ascii="Calibri" w:hAnsi="Calibri" w:cs="Calibri"/>
          <w:sz w:val="20"/>
        </w:rPr>
        <w:t xml:space="preserve">IT Transformation, </w:t>
      </w:r>
      <w:r w:rsidR="00D77A41" w:rsidRPr="007756CF">
        <w:rPr>
          <w:rFonts w:ascii="Calibri" w:hAnsi="Calibri" w:cs="Calibri"/>
          <w:sz w:val="20"/>
        </w:rPr>
        <w:t xml:space="preserve">Organization Structure, </w:t>
      </w:r>
      <w:r w:rsidR="00F70AA4">
        <w:rPr>
          <w:rFonts w:ascii="Calibri" w:hAnsi="Calibri" w:cs="Calibri"/>
          <w:sz w:val="20"/>
        </w:rPr>
        <w:t xml:space="preserve">Planning, </w:t>
      </w:r>
      <w:r w:rsidR="00977B27" w:rsidRPr="007756CF">
        <w:rPr>
          <w:rFonts w:ascii="Calibri" w:hAnsi="Calibri" w:cs="Calibri"/>
          <w:sz w:val="20"/>
        </w:rPr>
        <w:t>Operations and Management.</w:t>
      </w:r>
      <w:proofErr w:type="gramEnd"/>
      <w:r w:rsidR="00977B27" w:rsidRPr="007756CF">
        <w:rPr>
          <w:rFonts w:ascii="Calibri" w:hAnsi="Calibri" w:cs="Calibri"/>
          <w:sz w:val="20"/>
        </w:rPr>
        <w:t xml:space="preserve"> </w:t>
      </w:r>
      <w:r w:rsidR="00D77A41" w:rsidRPr="007756CF">
        <w:rPr>
          <w:rFonts w:ascii="Calibri" w:hAnsi="Calibri" w:cs="Calibri"/>
          <w:sz w:val="20"/>
        </w:rPr>
        <w:t xml:space="preserve">Developed </w:t>
      </w:r>
      <w:r w:rsidR="0076736B" w:rsidRPr="007756CF">
        <w:rPr>
          <w:rFonts w:ascii="Calibri" w:hAnsi="Calibri" w:cs="Calibri"/>
          <w:sz w:val="20"/>
        </w:rPr>
        <w:t xml:space="preserve">Policies, Processes, Plans, </w:t>
      </w:r>
      <w:r w:rsidR="00977B27" w:rsidRPr="007756CF">
        <w:rPr>
          <w:rFonts w:ascii="Calibri" w:hAnsi="Calibri" w:cs="Calibri"/>
          <w:sz w:val="20"/>
        </w:rPr>
        <w:t>ITIL</w:t>
      </w:r>
      <w:r w:rsidR="0076736B" w:rsidRPr="007756CF">
        <w:rPr>
          <w:rFonts w:ascii="Calibri" w:hAnsi="Calibri" w:cs="Calibri"/>
          <w:sz w:val="20"/>
        </w:rPr>
        <w:t xml:space="preserve">, and </w:t>
      </w:r>
      <w:r w:rsidR="00977B27" w:rsidRPr="007756CF">
        <w:rPr>
          <w:rFonts w:ascii="Calibri" w:hAnsi="Calibri" w:cs="Calibri"/>
          <w:sz w:val="20"/>
        </w:rPr>
        <w:t>Microsoft Operations Framework</w:t>
      </w:r>
      <w:r w:rsidR="0076736B" w:rsidRPr="007756CF">
        <w:rPr>
          <w:rFonts w:ascii="Calibri" w:hAnsi="Calibri" w:cs="Calibri"/>
          <w:sz w:val="20"/>
        </w:rPr>
        <w:t xml:space="preserve">. </w:t>
      </w:r>
    </w:p>
    <w:p w:rsidR="00AE5903" w:rsidRDefault="00A51C55" w:rsidP="00AE5903">
      <w:pPr>
        <w:numPr>
          <w:ilvl w:val="0"/>
          <w:numId w:val="7"/>
        </w:numPr>
        <w:tabs>
          <w:tab w:val="left" w:pos="720"/>
          <w:tab w:val="right" w:pos="9720"/>
        </w:tabs>
        <w:rPr>
          <w:rFonts w:ascii="Calibri" w:hAnsi="Calibri" w:cs="Calibri"/>
          <w:sz w:val="20"/>
        </w:rPr>
      </w:pPr>
      <w:r w:rsidRPr="007756CF">
        <w:rPr>
          <w:rFonts w:ascii="Calibri" w:hAnsi="Calibri" w:cs="Calibri"/>
          <w:sz w:val="20"/>
        </w:rPr>
        <w:t xml:space="preserve">Subject Matter Expert </w:t>
      </w:r>
      <w:r w:rsidR="0076736B" w:rsidRPr="007756CF">
        <w:rPr>
          <w:rFonts w:ascii="Calibri" w:hAnsi="Calibri" w:cs="Calibri"/>
          <w:sz w:val="20"/>
        </w:rPr>
        <w:t xml:space="preserve">on </w:t>
      </w:r>
      <w:r w:rsidR="00977B27" w:rsidRPr="007756CF">
        <w:rPr>
          <w:rFonts w:ascii="Calibri" w:hAnsi="Calibri" w:cs="Calibri"/>
          <w:sz w:val="20"/>
        </w:rPr>
        <w:t xml:space="preserve">Microsoft </w:t>
      </w:r>
      <w:r w:rsidR="007D7319" w:rsidRPr="007756CF">
        <w:rPr>
          <w:rFonts w:ascii="Calibri" w:hAnsi="Calibri" w:cs="Calibri"/>
          <w:sz w:val="20"/>
        </w:rPr>
        <w:t xml:space="preserve">System Center </w:t>
      </w:r>
      <w:r w:rsidR="00977B27" w:rsidRPr="007756CF">
        <w:rPr>
          <w:rFonts w:ascii="Calibri" w:hAnsi="Calibri" w:cs="Calibri"/>
          <w:sz w:val="20"/>
        </w:rPr>
        <w:t>Operations Manager</w:t>
      </w:r>
      <w:r w:rsidR="007D7319" w:rsidRPr="007756CF">
        <w:rPr>
          <w:rFonts w:ascii="Calibri" w:hAnsi="Calibri" w:cs="Calibri"/>
          <w:sz w:val="20"/>
        </w:rPr>
        <w:t xml:space="preserve">, Configuration Manager, </w:t>
      </w:r>
      <w:r w:rsidR="00AE5903">
        <w:rPr>
          <w:rFonts w:ascii="Calibri" w:hAnsi="Calibri" w:cs="Calibri"/>
          <w:sz w:val="20"/>
        </w:rPr>
        <w:t>Virtual Server, Project Server</w:t>
      </w:r>
    </w:p>
    <w:p w:rsidR="004809CF" w:rsidRDefault="00D77A41" w:rsidP="00AE5903">
      <w:pPr>
        <w:numPr>
          <w:ilvl w:val="0"/>
          <w:numId w:val="7"/>
        </w:numPr>
        <w:tabs>
          <w:tab w:val="left" w:pos="720"/>
          <w:tab w:val="right" w:pos="9720"/>
        </w:tabs>
        <w:rPr>
          <w:rFonts w:ascii="Calibri" w:hAnsi="Calibri" w:cs="Calibri"/>
          <w:sz w:val="20"/>
        </w:rPr>
      </w:pPr>
      <w:r w:rsidRPr="007756CF">
        <w:rPr>
          <w:rFonts w:ascii="Calibri" w:hAnsi="Calibri" w:cs="Calibri"/>
          <w:sz w:val="20"/>
        </w:rPr>
        <w:t>Created world-</w:t>
      </w:r>
      <w:r w:rsidR="0076736B" w:rsidRPr="007756CF">
        <w:rPr>
          <w:rFonts w:ascii="Calibri" w:hAnsi="Calibri" w:cs="Calibri"/>
          <w:sz w:val="20"/>
        </w:rPr>
        <w:t xml:space="preserve">wide </w:t>
      </w:r>
      <w:r w:rsidR="00977B27" w:rsidRPr="007756CF">
        <w:rPr>
          <w:rFonts w:ascii="Calibri" w:hAnsi="Calibri" w:cs="Calibri"/>
          <w:sz w:val="20"/>
        </w:rPr>
        <w:t>consulting offerings</w:t>
      </w:r>
    </w:p>
    <w:p w:rsidR="004809CF" w:rsidRDefault="004809CF" w:rsidP="00AE5903">
      <w:pPr>
        <w:numPr>
          <w:ilvl w:val="0"/>
          <w:numId w:val="7"/>
        </w:numPr>
        <w:tabs>
          <w:tab w:val="left" w:pos="720"/>
          <w:tab w:val="right" w:pos="9720"/>
        </w:tabs>
        <w:rPr>
          <w:rFonts w:ascii="Calibri" w:hAnsi="Calibri" w:cs="Calibri"/>
          <w:sz w:val="20"/>
        </w:rPr>
      </w:pPr>
      <w:r>
        <w:rPr>
          <w:rFonts w:ascii="Calibri" w:hAnsi="Calibri" w:cs="Calibri"/>
          <w:sz w:val="20"/>
        </w:rPr>
        <w:t xml:space="preserve">Developed processes, staffing, and tool requirements for </w:t>
      </w:r>
      <w:r w:rsidRPr="007756CF">
        <w:rPr>
          <w:rFonts w:ascii="Calibri" w:hAnsi="Calibri" w:cs="Calibri"/>
          <w:sz w:val="20"/>
        </w:rPr>
        <w:t xml:space="preserve">Microsoft data centers </w:t>
      </w:r>
      <w:r>
        <w:rPr>
          <w:rFonts w:ascii="Calibri" w:hAnsi="Calibri" w:cs="Calibri"/>
          <w:sz w:val="20"/>
        </w:rPr>
        <w:t>world-wide</w:t>
      </w:r>
    </w:p>
    <w:p w:rsidR="004809CF" w:rsidRDefault="00DD331F" w:rsidP="00AE5903">
      <w:pPr>
        <w:numPr>
          <w:ilvl w:val="0"/>
          <w:numId w:val="7"/>
        </w:numPr>
        <w:tabs>
          <w:tab w:val="left" w:pos="720"/>
          <w:tab w:val="right" w:pos="9720"/>
        </w:tabs>
        <w:rPr>
          <w:rFonts w:ascii="Calibri" w:hAnsi="Calibri" w:cs="Calibri"/>
          <w:sz w:val="20"/>
        </w:rPr>
      </w:pPr>
      <w:r>
        <w:rPr>
          <w:rFonts w:ascii="Calibri" w:hAnsi="Calibri" w:cs="Calibri"/>
          <w:sz w:val="20"/>
        </w:rPr>
        <w:t xml:space="preserve">Fortune 50 communications </w:t>
      </w:r>
      <w:r w:rsidR="00D77A41" w:rsidRPr="007756CF">
        <w:rPr>
          <w:rFonts w:ascii="Calibri" w:hAnsi="Calibri" w:cs="Calibri"/>
          <w:sz w:val="20"/>
        </w:rPr>
        <w:t xml:space="preserve">CIO </w:t>
      </w:r>
      <w:r w:rsidR="00AB701E" w:rsidRPr="007756CF">
        <w:rPr>
          <w:rFonts w:ascii="Calibri" w:hAnsi="Calibri" w:cs="Calibri"/>
          <w:sz w:val="20"/>
        </w:rPr>
        <w:t>reorganize</w:t>
      </w:r>
      <w:r w:rsidR="00FA23CA" w:rsidRPr="007756CF">
        <w:rPr>
          <w:rFonts w:ascii="Calibri" w:hAnsi="Calibri" w:cs="Calibri"/>
          <w:sz w:val="20"/>
        </w:rPr>
        <w:t>d</w:t>
      </w:r>
      <w:r w:rsidR="00AB701E" w:rsidRPr="007756CF">
        <w:rPr>
          <w:rFonts w:ascii="Calibri" w:hAnsi="Calibri" w:cs="Calibri"/>
          <w:sz w:val="20"/>
        </w:rPr>
        <w:t xml:space="preserve"> his </w:t>
      </w:r>
      <w:r w:rsidR="00D77A41" w:rsidRPr="007756CF">
        <w:rPr>
          <w:rFonts w:ascii="Calibri" w:hAnsi="Calibri" w:cs="Calibri"/>
          <w:sz w:val="20"/>
        </w:rPr>
        <w:t>IT organization</w:t>
      </w:r>
      <w:r w:rsidR="004809CF">
        <w:rPr>
          <w:rFonts w:ascii="Calibri" w:hAnsi="Calibri" w:cs="Calibri"/>
          <w:sz w:val="20"/>
        </w:rPr>
        <w:t xml:space="preserve"> based on my recommendations</w:t>
      </w:r>
    </w:p>
    <w:p w:rsidR="00977B27" w:rsidRPr="007756CF" w:rsidRDefault="009C3771" w:rsidP="00AE5903">
      <w:pPr>
        <w:numPr>
          <w:ilvl w:val="0"/>
          <w:numId w:val="7"/>
        </w:numPr>
        <w:tabs>
          <w:tab w:val="left" w:pos="720"/>
          <w:tab w:val="right" w:pos="9720"/>
        </w:tabs>
        <w:rPr>
          <w:rFonts w:ascii="Calibri" w:hAnsi="Calibri" w:cs="Calibri"/>
          <w:sz w:val="20"/>
        </w:rPr>
      </w:pPr>
      <w:r w:rsidRPr="007756CF">
        <w:rPr>
          <w:rFonts w:ascii="Calibri" w:hAnsi="Calibri" w:cs="Calibri"/>
          <w:sz w:val="20"/>
        </w:rPr>
        <w:t xml:space="preserve">Created </w:t>
      </w:r>
      <w:r w:rsidR="0050106E" w:rsidRPr="007756CF">
        <w:rPr>
          <w:rFonts w:ascii="Calibri" w:hAnsi="Calibri" w:cs="Calibri"/>
          <w:sz w:val="20"/>
        </w:rPr>
        <w:t xml:space="preserve">strategic </w:t>
      </w:r>
      <w:r w:rsidR="00FA23CA" w:rsidRPr="007756CF">
        <w:rPr>
          <w:rFonts w:ascii="Calibri" w:hAnsi="Calibri" w:cs="Calibri"/>
          <w:sz w:val="20"/>
        </w:rPr>
        <w:t xml:space="preserve">consulting </w:t>
      </w:r>
      <w:r w:rsidRPr="007756CF">
        <w:rPr>
          <w:rFonts w:ascii="Calibri" w:hAnsi="Calibri" w:cs="Calibri"/>
          <w:sz w:val="20"/>
        </w:rPr>
        <w:t xml:space="preserve">and </w:t>
      </w:r>
      <w:r w:rsidR="00C64BA1" w:rsidRPr="007756CF">
        <w:rPr>
          <w:rFonts w:ascii="Calibri" w:hAnsi="Calibri" w:cs="Calibri"/>
          <w:sz w:val="20"/>
        </w:rPr>
        <w:t xml:space="preserve">enterprise </w:t>
      </w:r>
      <w:r w:rsidR="00C64BA1">
        <w:rPr>
          <w:rFonts w:ascii="Calibri" w:hAnsi="Calibri" w:cs="Calibri"/>
          <w:sz w:val="20"/>
        </w:rPr>
        <w:t xml:space="preserve">product </w:t>
      </w:r>
      <w:r w:rsidRPr="007756CF">
        <w:rPr>
          <w:rFonts w:ascii="Calibri" w:hAnsi="Calibri" w:cs="Calibri"/>
          <w:sz w:val="20"/>
        </w:rPr>
        <w:t xml:space="preserve">operating recommendations for </w:t>
      </w:r>
      <w:r w:rsidR="004809CF">
        <w:rPr>
          <w:rFonts w:ascii="Calibri" w:hAnsi="Calibri" w:cs="Calibri"/>
          <w:sz w:val="20"/>
        </w:rPr>
        <w:t>Bill Gates</w:t>
      </w:r>
    </w:p>
    <w:p w:rsidR="007D7319" w:rsidRPr="00A626A1" w:rsidRDefault="007D7319">
      <w:pPr>
        <w:tabs>
          <w:tab w:val="right" w:pos="10440"/>
        </w:tabs>
        <w:rPr>
          <w:rFonts w:ascii="Calibri" w:hAnsi="Calibri" w:cs="Calibri"/>
        </w:rPr>
      </w:pPr>
    </w:p>
    <w:p w:rsidR="00373AC2" w:rsidRPr="00A626A1" w:rsidRDefault="002363CD">
      <w:pPr>
        <w:tabs>
          <w:tab w:val="right" w:pos="10440"/>
        </w:tabs>
        <w:rPr>
          <w:rFonts w:ascii="Calibri" w:hAnsi="Calibri" w:cs="Calibri"/>
          <w:sz w:val="22"/>
          <w:szCs w:val="22"/>
        </w:rPr>
      </w:pPr>
      <w:r w:rsidRPr="00A626A1">
        <w:rPr>
          <w:rFonts w:ascii="Calibri" w:hAnsi="Calibri" w:cs="Calibri"/>
          <w:sz w:val="22"/>
          <w:szCs w:val="22"/>
        </w:rPr>
        <w:t xml:space="preserve">Harker Enterprises, </w:t>
      </w:r>
      <w:r w:rsidR="00373AC2" w:rsidRPr="00A626A1">
        <w:rPr>
          <w:rFonts w:ascii="Calibri" w:hAnsi="Calibri" w:cs="Calibri"/>
          <w:sz w:val="22"/>
          <w:szCs w:val="22"/>
        </w:rPr>
        <w:t>Inc., Idaho Falls, ID</w:t>
      </w:r>
      <w:r w:rsidR="00373AC2" w:rsidRPr="00A626A1">
        <w:rPr>
          <w:rFonts w:ascii="Calibri" w:hAnsi="Calibri" w:cs="Calibri"/>
          <w:sz w:val="22"/>
          <w:szCs w:val="22"/>
        </w:rPr>
        <w:tab/>
        <w:t xml:space="preserve">1995 </w:t>
      </w:r>
      <w:r w:rsidR="00F909B7" w:rsidRPr="00A626A1">
        <w:rPr>
          <w:rFonts w:ascii="Calibri" w:hAnsi="Calibri" w:cs="Calibri"/>
          <w:sz w:val="22"/>
          <w:szCs w:val="22"/>
        </w:rPr>
        <w:t>–</w:t>
      </w:r>
      <w:r w:rsidR="00373AC2" w:rsidRPr="00A626A1">
        <w:rPr>
          <w:rFonts w:ascii="Calibri" w:hAnsi="Calibri" w:cs="Calibri"/>
          <w:sz w:val="22"/>
          <w:szCs w:val="22"/>
        </w:rPr>
        <w:t xml:space="preserve"> </w:t>
      </w:r>
      <w:r w:rsidR="0066188C" w:rsidRPr="00A626A1">
        <w:rPr>
          <w:rFonts w:ascii="Calibri" w:hAnsi="Calibri" w:cs="Calibri"/>
          <w:sz w:val="22"/>
          <w:szCs w:val="22"/>
        </w:rPr>
        <w:t>2003</w:t>
      </w:r>
    </w:p>
    <w:p w:rsidR="00373AC2" w:rsidRDefault="00373AC2">
      <w:pPr>
        <w:pStyle w:val="Heading2"/>
        <w:ind w:left="0"/>
        <w:rPr>
          <w:rFonts w:ascii="Calibri" w:hAnsi="Calibri" w:cs="Calibri"/>
          <w:b/>
          <w:sz w:val="22"/>
          <w:szCs w:val="22"/>
        </w:rPr>
      </w:pPr>
      <w:r w:rsidRPr="00A626A1">
        <w:rPr>
          <w:rFonts w:ascii="Calibri" w:hAnsi="Calibri" w:cs="Calibri"/>
          <w:b/>
          <w:sz w:val="22"/>
          <w:szCs w:val="22"/>
        </w:rPr>
        <w:t>President</w:t>
      </w:r>
      <w:r w:rsidR="0066188C" w:rsidRPr="00A626A1">
        <w:rPr>
          <w:rFonts w:ascii="Calibri" w:hAnsi="Calibri" w:cs="Calibri"/>
          <w:b/>
          <w:sz w:val="22"/>
          <w:szCs w:val="22"/>
        </w:rPr>
        <w:t xml:space="preserve"> &amp; CEO</w:t>
      </w:r>
    </w:p>
    <w:p w:rsidR="0050106E" w:rsidRDefault="007756CF" w:rsidP="0050106E">
      <w:pPr>
        <w:rPr>
          <w:rFonts w:ascii="Calibri" w:hAnsi="Calibri" w:cs="Calibri"/>
          <w:sz w:val="20"/>
        </w:rPr>
      </w:pPr>
      <w:r w:rsidRPr="007756CF">
        <w:rPr>
          <w:rFonts w:ascii="Calibri" w:hAnsi="Calibri" w:cs="Calibri"/>
          <w:b/>
          <w:sz w:val="20"/>
        </w:rPr>
        <w:t>Software Division:</w:t>
      </w:r>
      <w:r w:rsidRPr="007756CF">
        <w:rPr>
          <w:rFonts w:ascii="Calibri" w:hAnsi="Calibri" w:cs="Calibri"/>
          <w:sz w:val="20"/>
        </w:rPr>
        <w:t xml:space="preserve"> </w:t>
      </w:r>
      <w:r w:rsidR="0050106E" w:rsidRPr="007756CF">
        <w:rPr>
          <w:rFonts w:ascii="Calibri" w:hAnsi="Calibri" w:cs="Calibri"/>
          <w:sz w:val="20"/>
        </w:rPr>
        <w:t xml:space="preserve">Developed software team, penetrated office products industry, partnered with national software company, sold </w:t>
      </w:r>
      <w:r w:rsidRPr="007756CF">
        <w:rPr>
          <w:rFonts w:ascii="Calibri" w:hAnsi="Calibri" w:cs="Calibri"/>
          <w:sz w:val="20"/>
        </w:rPr>
        <w:t xml:space="preserve">product </w:t>
      </w:r>
      <w:r w:rsidR="0050106E" w:rsidRPr="007756CF">
        <w:rPr>
          <w:rFonts w:ascii="Calibri" w:hAnsi="Calibri" w:cs="Calibri"/>
          <w:sz w:val="20"/>
        </w:rPr>
        <w:t>to independent and national corporate clients.</w:t>
      </w:r>
    </w:p>
    <w:p w:rsidR="00032597" w:rsidRDefault="009B6D47" w:rsidP="009B6D47">
      <w:pPr>
        <w:numPr>
          <w:ilvl w:val="0"/>
          <w:numId w:val="13"/>
        </w:numPr>
        <w:rPr>
          <w:rFonts w:ascii="Calibri" w:hAnsi="Calibri" w:cs="Calibri"/>
          <w:sz w:val="20"/>
        </w:rPr>
      </w:pPr>
      <w:r w:rsidRPr="007756CF">
        <w:rPr>
          <w:rFonts w:ascii="Calibri" w:hAnsi="Calibri" w:cs="Calibri"/>
          <w:sz w:val="20"/>
        </w:rPr>
        <w:t xml:space="preserve">Created publishing </w:t>
      </w:r>
      <w:r>
        <w:rPr>
          <w:rFonts w:ascii="Calibri" w:hAnsi="Calibri" w:cs="Calibri"/>
          <w:sz w:val="20"/>
        </w:rPr>
        <w:t>automation software integrating mainf</w:t>
      </w:r>
      <w:r w:rsidR="00032597">
        <w:rPr>
          <w:rFonts w:ascii="Calibri" w:hAnsi="Calibri" w:cs="Calibri"/>
          <w:sz w:val="20"/>
        </w:rPr>
        <w:t>rame and network based systems that created custom published catalogs and forms.</w:t>
      </w:r>
    </w:p>
    <w:p w:rsidR="00491F00" w:rsidRPr="00032597" w:rsidRDefault="00032597" w:rsidP="0050106E">
      <w:pPr>
        <w:numPr>
          <w:ilvl w:val="0"/>
          <w:numId w:val="13"/>
        </w:numPr>
        <w:rPr>
          <w:rFonts w:ascii="Calibri" w:hAnsi="Calibri" w:cs="Calibri"/>
          <w:sz w:val="20"/>
        </w:rPr>
      </w:pPr>
      <w:r>
        <w:rPr>
          <w:rFonts w:ascii="Calibri" w:hAnsi="Calibri" w:cs="Calibri"/>
          <w:sz w:val="20"/>
        </w:rPr>
        <w:t xml:space="preserve">Created faxing </w:t>
      </w:r>
      <w:r w:rsidR="009B6D47" w:rsidRPr="007756CF">
        <w:rPr>
          <w:rFonts w:ascii="Calibri" w:hAnsi="Calibri" w:cs="Calibri"/>
          <w:sz w:val="20"/>
        </w:rPr>
        <w:t xml:space="preserve">software </w:t>
      </w:r>
      <w:r>
        <w:rPr>
          <w:rFonts w:ascii="Calibri" w:hAnsi="Calibri" w:cs="Calibri"/>
          <w:sz w:val="20"/>
        </w:rPr>
        <w:t>that enabled custom formatted mainframe faxing on demand.</w:t>
      </w:r>
    </w:p>
    <w:p w:rsidR="00373AC2" w:rsidRPr="00A626A1" w:rsidRDefault="007756CF">
      <w:pPr>
        <w:pStyle w:val="BodyTextIndent3"/>
        <w:tabs>
          <w:tab w:val="clear" w:pos="0"/>
          <w:tab w:val="clear" w:pos="1440"/>
          <w:tab w:val="clear" w:pos="2430"/>
          <w:tab w:val="left" w:pos="1530"/>
        </w:tabs>
        <w:ind w:left="0" w:right="-180"/>
        <w:rPr>
          <w:rFonts w:ascii="Calibri" w:hAnsi="Calibri" w:cs="Calibri"/>
          <w:sz w:val="24"/>
        </w:rPr>
      </w:pPr>
      <w:r w:rsidRPr="007756CF">
        <w:rPr>
          <w:rFonts w:ascii="Calibri" w:hAnsi="Calibri" w:cs="Calibri"/>
          <w:b/>
          <w:sz w:val="20"/>
        </w:rPr>
        <w:t xml:space="preserve">Consulting Division: </w:t>
      </w:r>
      <w:r w:rsidR="00362298">
        <w:rPr>
          <w:rFonts w:ascii="Calibri" w:hAnsi="Calibri" w:cs="Calibri"/>
          <w:sz w:val="20"/>
        </w:rPr>
        <w:t>C-</w:t>
      </w:r>
      <w:r w:rsidR="00977B27" w:rsidRPr="007756CF">
        <w:rPr>
          <w:rFonts w:ascii="Calibri" w:hAnsi="Calibri" w:cs="Calibri"/>
          <w:sz w:val="20"/>
        </w:rPr>
        <w:t xml:space="preserve">level </w:t>
      </w:r>
      <w:r w:rsidR="00362298">
        <w:rPr>
          <w:rFonts w:ascii="Calibri" w:hAnsi="Calibri" w:cs="Calibri"/>
          <w:sz w:val="20"/>
        </w:rPr>
        <w:t xml:space="preserve">IT Transformation, Strategy, </w:t>
      </w:r>
      <w:r w:rsidR="00373AC2" w:rsidRPr="007756CF">
        <w:rPr>
          <w:rFonts w:ascii="Calibri" w:hAnsi="Calibri" w:cs="Calibri"/>
          <w:sz w:val="20"/>
        </w:rPr>
        <w:t xml:space="preserve">Management and Operations consulting </w:t>
      </w:r>
      <w:r w:rsidR="004624EA" w:rsidRPr="007756CF">
        <w:rPr>
          <w:rFonts w:ascii="Calibri" w:hAnsi="Calibri" w:cs="Calibri"/>
          <w:sz w:val="20"/>
        </w:rPr>
        <w:t xml:space="preserve">and Project Management </w:t>
      </w:r>
      <w:r w:rsidR="00373AC2" w:rsidRPr="007756CF">
        <w:rPr>
          <w:rFonts w:ascii="Calibri" w:hAnsi="Calibri" w:cs="Calibri"/>
          <w:sz w:val="20"/>
        </w:rPr>
        <w:t>to Fortune 10</w:t>
      </w:r>
      <w:r w:rsidR="0066188C" w:rsidRPr="007756CF">
        <w:rPr>
          <w:rFonts w:ascii="Calibri" w:hAnsi="Calibri" w:cs="Calibri"/>
          <w:sz w:val="20"/>
        </w:rPr>
        <w:t>0</w:t>
      </w:r>
      <w:r w:rsidR="00373AC2" w:rsidRPr="007756CF">
        <w:rPr>
          <w:rFonts w:ascii="Calibri" w:hAnsi="Calibri" w:cs="Calibri"/>
          <w:sz w:val="20"/>
        </w:rPr>
        <w:t xml:space="preserve"> com</w:t>
      </w:r>
      <w:r w:rsidR="0066188C" w:rsidRPr="007756CF">
        <w:rPr>
          <w:rFonts w:ascii="Calibri" w:hAnsi="Calibri" w:cs="Calibri"/>
          <w:sz w:val="20"/>
        </w:rPr>
        <w:t>panies and government agencies</w:t>
      </w:r>
      <w:r w:rsidR="00373AC2" w:rsidRPr="007756CF">
        <w:rPr>
          <w:rFonts w:ascii="Calibri" w:hAnsi="Calibri" w:cs="Calibri"/>
          <w:sz w:val="20"/>
        </w:rPr>
        <w:t xml:space="preserve">. </w:t>
      </w:r>
      <w:r w:rsidR="0076736B" w:rsidRPr="007756CF">
        <w:rPr>
          <w:rFonts w:ascii="Calibri" w:hAnsi="Calibri" w:cs="Calibri"/>
          <w:sz w:val="20"/>
        </w:rPr>
        <w:t xml:space="preserve">Governance, Strategies, </w:t>
      </w:r>
      <w:r w:rsidR="00373AC2" w:rsidRPr="007756CF">
        <w:rPr>
          <w:rFonts w:ascii="Calibri" w:hAnsi="Calibri" w:cs="Calibri"/>
          <w:sz w:val="20"/>
        </w:rPr>
        <w:t>Organization</w:t>
      </w:r>
      <w:r w:rsidR="0076736B" w:rsidRPr="007756CF">
        <w:rPr>
          <w:rFonts w:ascii="Calibri" w:hAnsi="Calibri" w:cs="Calibri"/>
          <w:sz w:val="20"/>
        </w:rPr>
        <w:t xml:space="preserve"> Structure, </w:t>
      </w:r>
      <w:r w:rsidR="00362298">
        <w:rPr>
          <w:rFonts w:ascii="Calibri" w:hAnsi="Calibri" w:cs="Calibri"/>
          <w:sz w:val="20"/>
        </w:rPr>
        <w:t xml:space="preserve">IT Transformation, Services, </w:t>
      </w:r>
      <w:r w:rsidR="0076736B" w:rsidRPr="007756CF">
        <w:rPr>
          <w:rFonts w:ascii="Calibri" w:hAnsi="Calibri" w:cs="Calibri"/>
          <w:sz w:val="20"/>
        </w:rPr>
        <w:t xml:space="preserve">Policies, Processes, Short &amp; Long Range Plans, and Cost Reduction and Optimization Strategies. </w:t>
      </w:r>
      <w:r w:rsidR="004624EA" w:rsidRPr="007756CF">
        <w:rPr>
          <w:rFonts w:ascii="Calibri" w:hAnsi="Calibri" w:cs="Calibri"/>
          <w:sz w:val="20"/>
        </w:rPr>
        <w:t xml:space="preserve">PMO development and </w:t>
      </w:r>
      <w:r w:rsidR="0076736B" w:rsidRPr="007756CF">
        <w:rPr>
          <w:rFonts w:ascii="Calibri" w:hAnsi="Calibri" w:cs="Calibri"/>
          <w:sz w:val="20"/>
        </w:rPr>
        <w:t xml:space="preserve">Project Management of national $5 to $384 million dollar Data Center, NOC, Call Center, and Network Infrastructure projects. Staff management of national organizations. Technical consulting on </w:t>
      </w:r>
      <w:r w:rsidR="004624EA" w:rsidRPr="007756CF">
        <w:rPr>
          <w:rFonts w:ascii="Calibri" w:hAnsi="Calibri" w:cs="Calibri"/>
          <w:sz w:val="20"/>
        </w:rPr>
        <w:t xml:space="preserve">PMO, Project Management, </w:t>
      </w:r>
      <w:r w:rsidR="0076736B" w:rsidRPr="007756CF">
        <w:rPr>
          <w:rFonts w:ascii="Calibri" w:hAnsi="Calibri" w:cs="Calibri"/>
          <w:sz w:val="20"/>
        </w:rPr>
        <w:t xml:space="preserve">IT Organizations, </w:t>
      </w:r>
      <w:r w:rsidR="00373AC2" w:rsidRPr="007756CF">
        <w:rPr>
          <w:rFonts w:ascii="Calibri" w:hAnsi="Calibri" w:cs="Calibri"/>
          <w:sz w:val="20"/>
        </w:rPr>
        <w:t xml:space="preserve">Data Center, NOC, and Call Center design; PMP, ITIL, MOF, CMM, RUP, Six Sigma, </w:t>
      </w:r>
      <w:r w:rsidR="0076736B" w:rsidRPr="007756CF">
        <w:rPr>
          <w:rFonts w:ascii="Calibri" w:hAnsi="Calibri" w:cs="Calibri"/>
          <w:sz w:val="20"/>
        </w:rPr>
        <w:t>S</w:t>
      </w:r>
      <w:r w:rsidR="00373AC2" w:rsidRPr="007756CF">
        <w:rPr>
          <w:rFonts w:ascii="Calibri" w:hAnsi="Calibri" w:cs="Calibri"/>
          <w:sz w:val="20"/>
        </w:rPr>
        <w:t xml:space="preserve">taffing, </w:t>
      </w:r>
      <w:r w:rsidR="0076736B" w:rsidRPr="007756CF">
        <w:rPr>
          <w:rFonts w:ascii="Calibri" w:hAnsi="Calibri" w:cs="Calibri"/>
          <w:sz w:val="20"/>
        </w:rPr>
        <w:t>T</w:t>
      </w:r>
      <w:r w:rsidR="00373AC2" w:rsidRPr="007756CF">
        <w:rPr>
          <w:rFonts w:ascii="Calibri" w:hAnsi="Calibri" w:cs="Calibri"/>
          <w:sz w:val="20"/>
        </w:rPr>
        <w:t xml:space="preserve">ools, </w:t>
      </w:r>
      <w:proofErr w:type="spellStart"/>
      <w:r w:rsidR="00373AC2" w:rsidRPr="007756CF">
        <w:rPr>
          <w:rFonts w:ascii="Calibri" w:hAnsi="Calibri" w:cs="Calibri"/>
          <w:sz w:val="20"/>
        </w:rPr>
        <w:t>QoS</w:t>
      </w:r>
      <w:proofErr w:type="spellEnd"/>
      <w:r w:rsidR="00373AC2" w:rsidRPr="007756CF">
        <w:rPr>
          <w:rFonts w:ascii="Calibri" w:hAnsi="Calibri" w:cs="Calibri"/>
          <w:sz w:val="20"/>
        </w:rPr>
        <w:t xml:space="preserve">, SLA, ROI, TCO, </w:t>
      </w:r>
      <w:r w:rsidR="0076736B" w:rsidRPr="007756CF">
        <w:rPr>
          <w:rFonts w:ascii="Calibri" w:hAnsi="Calibri" w:cs="Calibri"/>
          <w:sz w:val="20"/>
        </w:rPr>
        <w:t xml:space="preserve">and </w:t>
      </w:r>
      <w:r w:rsidR="00373AC2" w:rsidRPr="007756CF">
        <w:rPr>
          <w:rFonts w:ascii="Calibri" w:hAnsi="Calibri" w:cs="Calibri"/>
          <w:sz w:val="20"/>
        </w:rPr>
        <w:t>P&amp;L responsibility.</w:t>
      </w:r>
      <w:r w:rsidR="00A80C4A" w:rsidRPr="007756CF">
        <w:rPr>
          <w:rFonts w:ascii="Calibri" w:hAnsi="Calibri" w:cs="Calibri"/>
          <w:sz w:val="20"/>
        </w:rPr>
        <w:t xml:space="preserve"> Customer and Projects include:</w:t>
      </w:r>
    </w:p>
    <w:p w:rsidR="00373AC2" w:rsidRPr="007756CF" w:rsidRDefault="00373AC2" w:rsidP="009B6D47">
      <w:pPr>
        <w:pStyle w:val="BodyTextIndent3"/>
        <w:numPr>
          <w:ilvl w:val="0"/>
          <w:numId w:val="13"/>
        </w:numPr>
        <w:tabs>
          <w:tab w:val="clear" w:pos="0"/>
          <w:tab w:val="clear" w:pos="1440"/>
          <w:tab w:val="clear" w:pos="2430"/>
          <w:tab w:val="left" w:pos="1530"/>
        </w:tabs>
        <w:rPr>
          <w:rFonts w:ascii="Calibri" w:hAnsi="Calibri" w:cs="Calibri"/>
          <w:sz w:val="20"/>
        </w:rPr>
      </w:pPr>
      <w:r w:rsidRPr="007756CF">
        <w:rPr>
          <w:rFonts w:ascii="Calibri" w:hAnsi="Calibri" w:cs="Calibri"/>
          <w:b/>
          <w:sz w:val="20"/>
        </w:rPr>
        <w:t xml:space="preserve">ML Technologies </w:t>
      </w:r>
      <w:r w:rsidR="000F18EC" w:rsidRPr="007756CF">
        <w:rPr>
          <w:rFonts w:ascii="Calibri" w:hAnsi="Calibri" w:cs="Calibri"/>
          <w:b/>
          <w:sz w:val="20"/>
        </w:rPr>
        <w:t>–</w:t>
      </w:r>
      <w:r w:rsidRPr="007756CF">
        <w:rPr>
          <w:rFonts w:ascii="Calibri" w:hAnsi="Calibri" w:cs="Calibri"/>
          <w:b/>
          <w:sz w:val="20"/>
        </w:rPr>
        <w:t xml:space="preserve"> </w:t>
      </w:r>
      <w:r w:rsidR="000F18EC" w:rsidRPr="007756CF">
        <w:rPr>
          <w:rFonts w:ascii="Calibri" w:hAnsi="Calibri" w:cs="Calibri"/>
          <w:b/>
          <w:sz w:val="20"/>
        </w:rPr>
        <w:t xml:space="preserve">CIO &amp; </w:t>
      </w:r>
      <w:r w:rsidRPr="007756CF">
        <w:rPr>
          <w:rFonts w:ascii="Calibri" w:hAnsi="Calibri" w:cs="Calibri"/>
          <w:b/>
          <w:sz w:val="20"/>
        </w:rPr>
        <w:t>Executive Vice President of Information Technology</w:t>
      </w:r>
      <w:r w:rsidR="000F18EC" w:rsidRPr="007756CF">
        <w:rPr>
          <w:rFonts w:ascii="Calibri" w:hAnsi="Calibri" w:cs="Calibri"/>
          <w:sz w:val="20"/>
        </w:rPr>
        <w:t xml:space="preserve"> over the </w:t>
      </w:r>
      <w:r w:rsidRPr="007756CF">
        <w:rPr>
          <w:rFonts w:ascii="Calibri" w:hAnsi="Calibri" w:cs="Calibri"/>
          <w:sz w:val="20"/>
        </w:rPr>
        <w:t xml:space="preserve">IT </w:t>
      </w:r>
      <w:r w:rsidR="000F18EC" w:rsidRPr="007756CF">
        <w:rPr>
          <w:rFonts w:ascii="Calibri" w:hAnsi="Calibri" w:cs="Calibri"/>
          <w:sz w:val="20"/>
        </w:rPr>
        <w:t xml:space="preserve">business </w:t>
      </w:r>
      <w:r w:rsidRPr="007756CF">
        <w:rPr>
          <w:rFonts w:ascii="Calibri" w:hAnsi="Calibri" w:cs="Calibri"/>
          <w:sz w:val="20"/>
        </w:rPr>
        <w:t xml:space="preserve">sector. </w:t>
      </w:r>
      <w:r w:rsidR="000F18EC" w:rsidRPr="007756CF">
        <w:rPr>
          <w:rFonts w:ascii="Calibri" w:hAnsi="Calibri" w:cs="Calibri"/>
          <w:sz w:val="20"/>
        </w:rPr>
        <w:t>Developed and m</w:t>
      </w:r>
      <w:r w:rsidRPr="007756CF">
        <w:rPr>
          <w:rFonts w:ascii="Calibri" w:hAnsi="Calibri" w:cs="Calibri"/>
          <w:sz w:val="20"/>
        </w:rPr>
        <w:t>anaged $</w:t>
      </w:r>
      <w:r w:rsidR="000F18EC" w:rsidRPr="007756CF">
        <w:rPr>
          <w:rFonts w:ascii="Calibri" w:hAnsi="Calibri" w:cs="Calibri"/>
          <w:sz w:val="20"/>
        </w:rPr>
        <w:t>6</w:t>
      </w:r>
      <w:r w:rsidRPr="007756CF">
        <w:rPr>
          <w:rFonts w:ascii="Calibri" w:hAnsi="Calibri" w:cs="Calibri"/>
          <w:sz w:val="20"/>
        </w:rPr>
        <w:t xml:space="preserve"> million dollar </w:t>
      </w:r>
      <w:r w:rsidR="002363CD" w:rsidRPr="007756CF">
        <w:rPr>
          <w:rFonts w:ascii="Calibri" w:hAnsi="Calibri" w:cs="Calibri"/>
          <w:sz w:val="20"/>
        </w:rPr>
        <w:t>P&amp;L</w:t>
      </w:r>
      <w:r w:rsidRPr="007756CF">
        <w:rPr>
          <w:rFonts w:ascii="Calibri" w:hAnsi="Calibri" w:cs="Calibri"/>
          <w:sz w:val="20"/>
        </w:rPr>
        <w:t xml:space="preserve">, 50 staff, four offices nationally. Developed Organization, </w:t>
      </w:r>
      <w:r w:rsidR="000F18EC" w:rsidRPr="007756CF">
        <w:rPr>
          <w:rFonts w:ascii="Calibri" w:hAnsi="Calibri" w:cs="Calibri"/>
          <w:sz w:val="20"/>
        </w:rPr>
        <w:t xml:space="preserve">Consulting and Managed Services Division, Products and Services, Consulting Offerings, </w:t>
      </w:r>
      <w:r w:rsidRPr="007756CF">
        <w:rPr>
          <w:rFonts w:ascii="Calibri" w:hAnsi="Calibri" w:cs="Calibri"/>
          <w:sz w:val="20"/>
        </w:rPr>
        <w:t>Project Management Office, Data Center, Network Operations Center, policies, processes, management metrics</w:t>
      </w:r>
      <w:r w:rsidR="000F18EC" w:rsidRPr="007756CF">
        <w:rPr>
          <w:rFonts w:ascii="Calibri" w:hAnsi="Calibri" w:cs="Calibri"/>
          <w:sz w:val="20"/>
        </w:rPr>
        <w:t xml:space="preserve"> and CMM maturity methodology</w:t>
      </w:r>
      <w:r w:rsidRPr="007756CF">
        <w:rPr>
          <w:rFonts w:ascii="Calibri" w:hAnsi="Calibri" w:cs="Calibri"/>
          <w:sz w:val="20"/>
        </w:rPr>
        <w:t xml:space="preserve">. </w:t>
      </w:r>
      <w:r w:rsidR="000F18EC" w:rsidRPr="007756CF">
        <w:rPr>
          <w:rFonts w:ascii="Calibri" w:hAnsi="Calibri" w:cs="Calibri"/>
          <w:sz w:val="20"/>
        </w:rPr>
        <w:t xml:space="preserve">Sectors included Commercial and Federal </w:t>
      </w:r>
      <w:r w:rsidRPr="007756CF">
        <w:rPr>
          <w:rFonts w:ascii="Calibri" w:hAnsi="Calibri" w:cs="Calibri"/>
          <w:sz w:val="20"/>
        </w:rPr>
        <w:t>Government contracts including Department of Energy, Department of Defense, IRS, Department of Interior, and Postal Service. Developed partnering relationships with SAIC, KPMG/Bearing Point, CSC, EDS. ITIL Operations Audits &amp; Assessments.</w:t>
      </w:r>
    </w:p>
    <w:p w:rsidR="00BA12A0" w:rsidRPr="007756CF" w:rsidRDefault="00BA12A0" w:rsidP="00032597">
      <w:pPr>
        <w:pStyle w:val="BodyTextIndent3"/>
        <w:numPr>
          <w:ilvl w:val="0"/>
          <w:numId w:val="13"/>
        </w:numPr>
        <w:tabs>
          <w:tab w:val="clear" w:pos="0"/>
          <w:tab w:val="clear" w:pos="1440"/>
          <w:tab w:val="clear" w:pos="2430"/>
        </w:tabs>
        <w:rPr>
          <w:rFonts w:ascii="Calibri" w:hAnsi="Calibri" w:cs="Calibri"/>
          <w:sz w:val="20"/>
        </w:rPr>
      </w:pPr>
      <w:r w:rsidRPr="007756CF">
        <w:rPr>
          <w:rFonts w:ascii="Calibri" w:hAnsi="Calibri" w:cs="Calibri"/>
          <w:b/>
          <w:sz w:val="20"/>
        </w:rPr>
        <w:t>General Motors – Sr.  Consultant</w:t>
      </w:r>
      <w:r w:rsidRPr="007756CF">
        <w:rPr>
          <w:rFonts w:ascii="Calibri" w:hAnsi="Calibri" w:cs="Calibri"/>
          <w:sz w:val="20"/>
        </w:rPr>
        <w:t xml:space="preserve"> designing IT Organization and Operations for GM North America. Organization design, Global redundant NOC design, tools, staffing, policy/processes, </w:t>
      </w:r>
      <w:proofErr w:type="spellStart"/>
      <w:r w:rsidRPr="007756CF">
        <w:rPr>
          <w:rFonts w:ascii="Calibri" w:hAnsi="Calibri" w:cs="Calibri"/>
          <w:sz w:val="20"/>
        </w:rPr>
        <w:t>QoS</w:t>
      </w:r>
      <w:proofErr w:type="spellEnd"/>
      <w:r w:rsidRPr="007756CF">
        <w:rPr>
          <w:rFonts w:ascii="Calibri" w:hAnsi="Calibri" w:cs="Calibri"/>
          <w:sz w:val="20"/>
        </w:rPr>
        <w:t xml:space="preserve">, SLA requirements. ITIL &amp; ISO Audit &amp; Assessment of current operations, network, systems, processes &amp; procedures. Saved GM </w:t>
      </w:r>
      <w:r w:rsidR="004624EA" w:rsidRPr="007756CF">
        <w:rPr>
          <w:rFonts w:ascii="Calibri" w:hAnsi="Calibri" w:cs="Calibri"/>
          <w:sz w:val="20"/>
        </w:rPr>
        <w:t>$</w:t>
      </w:r>
      <w:r w:rsidRPr="007756CF">
        <w:rPr>
          <w:rFonts w:ascii="Calibri" w:hAnsi="Calibri" w:cs="Calibri"/>
          <w:sz w:val="20"/>
        </w:rPr>
        <w:t xml:space="preserve">200 Million on </w:t>
      </w:r>
      <w:r w:rsidR="004624EA" w:rsidRPr="007756CF">
        <w:rPr>
          <w:rFonts w:ascii="Calibri" w:hAnsi="Calibri" w:cs="Calibri"/>
          <w:sz w:val="20"/>
        </w:rPr>
        <w:t xml:space="preserve">IT Services </w:t>
      </w:r>
      <w:r w:rsidRPr="007756CF">
        <w:rPr>
          <w:rFonts w:ascii="Calibri" w:hAnsi="Calibri" w:cs="Calibri"/>
          <w:sz w:val="20"/>
        </w:rPr>
        <w:t>re-bid and developed operations strategies that save</w:t>
      </w:r>
      <w:r w:rsidR="004624EA" w:rsidRPr="007756CF">
        <w:rPr>
          <w:rFonts w:ascii="Calibri" w:hAnsi="Calibri" w:cs="Calibri"/>
          <w:sz w:val="20"/>
        </w:rPr>
        <w:t xml:space="preserve"> $110 Million annually.</w:t>
      </w:r>
    </w:p>
    <w:p w:rsidR="003E4CB8" w:rsidRPr="007756CF" w:rsidRDefault="003E4CB8" w:rsidP="00032597">
      <w:pPr>
        <w:pStyle w:val="BodyTextIndent3"/>
        <w:numPr>
          <w:ilvl w:val="0"/>
          <w:numId w:val="13"/>
        </w:numPr>
        <w:tabs>
          <w:tab w:val="clear" w:pos="0"/>
          <w:tab w:val="clear" w:pos="1440"/>
          <w:tab w:val="clear" w:pos="2430"/>
        </w:tabs>
        <w:rPr>
          <w:rFonts w:ascii="Calibri" w:hAnsi="Calibri" w:cs="Calibri"/>
          <w:sz w:val="20"/>
        </w:rPr>
      </w:pPr>
      <w:r w:rsidRPr="007756CF">
        <w:rPr>
          <w:rFonts w:ascii="Calibri" w:hAnsi="Calibri" w:cs="Calibri"/>
          <w:b/>
          <w:sz w:val="20"/>
        </w:rPr>
        <w:t>IBM Global Services – Sr. Project Manager at Washington Mutual.</w:t>
      </w:r>
      <w:r w:rsidRPr="007756CF">
        <w:rPr>
          <w:rFonts w:ascii="Calibri" w:hAnsi="Calibri" w:cs="Calibri"/>
          <w:sz w:val="20"/>
        </w:rPr>
        <w:t xml:space="preserve"> Over 25 million dollar national project portfolio designing and implementing Metro and National Network, Data Center, Call Center, Infrastructure and various system and application implementations. Managed CCIE network architects, voice, server, application engineers and desktop deployment teams at over 100 locations including Accenture, EDS, AT&amp;T and Qwest consultants.</w:t>
      </w:r>
    </w:p>
    <w:p w:rsidR="00373AC2" w:rsidRPr="007756CF" w:rsidRDefault="00373AC2" w:rsidP="009B6D47">
      <w:pPr>
        <w:pStyle w:val="BodyTextIndent3"/>
        <w:numPr>
          <w:ilvl w:val="0"/>
          <w:numId w:val="13"/>
        </w:numPr>
        <w:tabs>
          <w:tab w:val="clear" w:pos="0"/>
          <w:tab w:val="clear" w:pos="1440"/>
          <w:tab w:val="clear" w:pos="2430"/>
          <w:tab w:val="left" w:pos="1530"/>
        </w:tabs>
        <w:rPr>
          <w:rFonts w:ascii="Calibri" w:hAnsi="Calibri" w:cs="Calibri"/>
          <w:sz w:val="20"/>
        </w:rPr>
      </w:pPr>
      <w:r w:rsidRPr="007756CF">
        <w:rPr>
          <w:rFonts w:ascii="Calibri" w:hAnsi="Calibri" w:cs="Calibri"/>
          <w:b/>
          <w:sz w:val="20"/>
        </w:rPr>
        <w:t>Visa/</w:t>
      </w:r>
      <w:proofErr w:type="spellStart"/>
      <w:r w:rsidRPr="007756CF">
        <w:rPr>
          <w:rFonts w:ascii="Calibri" w:hAnsi="Calibri" w:cs="Calibri"/>
          <w:b/>
          <w:sz w:val="20"/>
        </w:rPr>
        <w:t>Inovant</w:t>
      </w:r>
      <w:proofErr w:type="spellEnd"/>
      <w:r w:rsidRPr="007756CF">
        <w:rPr>
          <w:rFonts w:ascii="Calibri" w:hAnsi="Calibri" w:cs="Calibri"/>
          <w:b/>
          <w:sz w:val="20"/>
        </w:rPr>
        <w:t xml:space="preserve"> – </w:t>
      </w:r>
      <w:r w:rsidR="007610A5" w:rsidRPr="007756CF">
        <w:rPr>
          <w:rFonts w:ascii="Calibri" w:hAnsi="Calibri" w:cs="Calibri"/>
          <w:b/>
          <w:sz w:val="20"/>
        </w:rPr>
        <w:t xml:space="preserve">Operations </w:t>
      </w:r>
      <w:r w:rsidRPr="007756CF">
        <w:rPr>
          <w:rFonts w:ascii="Calibri" w:hAnsi="Calibri" w:cs="Calibri"/>
          <w:b/>
          <w:sz w:val="20"/>
        </w:rPr>
        <w:t>Consultant and Sr. Project Manager</w:t>
      </w:r>
      <w:r w:rsidRPr="007756CF">
        <w:rPr>
          <w:rFonts w:ascii="Calibri" w:hAnsi="Calibri" w:cs="Calibri"/>
          <w:sz w:val="20"/>
        </w:rPr>
        <w:t xml:space="preserve"> for e-Business Applications Hosting division. Developed Operations Strategy, performed Organization assessment of operating processes &amp; procedures. Provided policies, processes</w:t>
      </w:r>
      <w:r w:rsidR="007610A5" w:rsidRPr="007756CF">
        <w:rPr>
          <w:rFonts w:ascii="Calibri" w:hAnsi="Calibri" w:cs="Calibri"/>
          <w:sz w:val="20"/>
        </w:rPr>
        <w:t xml:space="preserve"> and </w:t>
      </w:r>
      <w:r w:rsidRPr="007756CF">
        <w:rPr>
          <w:rFonts w:ascii="Calibri" w:hAnsi="Calibri" w:cs="Calibri"/>
          <w:sz w:val="20"/>
        </w:rPr>
        <w:t>procedures. Project Management of national systems deployments and data center move. Designed test lab to scale Verified by Visa product from 2 Million to 1 Billion transactions a month.</w:t>
      </w:r>
    </w:p>
    <w:p w:rsidR="00AB701E" w:rsidRPr="007756CF" w:rsidRDefault="00AB701E" w:rsidP="009B6D47">
      <w:pPr>
        <w:pStyle w:val="BodyTextIndent3"/>
        <w:numPr>
          <w:ilvl w:val="0"/>
          <w:numId w:val="13"/>
        </w:numPr>
        <w:tabs>
          <w:tab w:val="clear" w:pos="0"/>
          <w:tab w:val="clear" w:pos="1440"/>
          <w:tab w:val="clear" w:pos="2430"/>
          <w:tab w:val="left" w:pos="1530"/>
        </w:tabs>
        <w:rPr>
          <w:rFonts w:ascii="Calibri" w:hAnsi="Calibri" w:cs="Calibri"/>
          <w:sz w:val="20"/>
        </w:rPr>
      </w:pPr>
      <w:r w:rsidRPr="007756CF">
        <w:rPr>
          <w:rFonts w:ascii="Calibri" w:hAnsi="Calibri" w:cs="Calibri"/>
          <w:b/>
          <w:sz w:val="20"/>
        </w:rPr>
        <w:t>Winter 2002 Olympic Committee – Sr. Consultant</w:t>
      </w:r>
      <w:r w:rsidRPr="007756CF">
        <w:rPr>
          <w:rFonts w:ascii="Calibri" w:hAnsi="Calibri" w:cs="Calibri"/>
          <w:sz w:val="20"/>
        </w:rPr>
        <w:t xml:space="preserve"> designing the network infrastructure for the 2002 Winter Olympics </w:t>
      </w:r>
      <w:r w:rsidRPr="007756CF">
        <w:rPr>
          <w:rFonts w:ascii="Calibri" w:hAnsi="Calibri" w:cs="Calibri"/>
          <w:sz w:val="20"/>
        </w:rPr>
        <w:lastRenderedPageBreak/>
        <w:t>networking all venues. The Olympic committee requested I perform work as an employee</w:t>
      </w:r>
      <w:r w:rsidR="00FA23CA" w:rsidRPr="007756CF">
        <w:rPr>
          <w:rFonts w:ascii="Calibri" w:hAnsi="Calibri" w:cs="Calibri"/>
          <w:sz w:val="20"/>
        </w:rPr>
        <w:t xml:space="preserve"> so </w:t>
      </w:r>
      <w:r w:rsidRPr="007756CF">
        <w:rPr>
          <w:rFonts w:ascii="Calibri" w:hAnsi="Calibri" w:cs="Calibri"/>
          <w:sz w:val="20"/>
        </w:rPr>
        <w:t>I declined the position.</w:t>
      </w:r>
    </w:p>
    <w:p w:rsidR="00AC7FBB" w:rsidRPr="007756CF" w:rsidRDefault="00373AC2" w:rsidP="00032597">
      <w:pPr>
        <w:pStyle w:val="BodyTextIndent3"/>
        <w:numPr>
          <w:ilvl w:val="0"/>
          <w:numId w:val="13"/>
        </w:numPr>
        <w:tabs>
          <w:tab w:val="clear" w:pos="0"/>
          <w:tab w:val="clear" w:pos="1440"/>
          <w:tab w:val="clear" w:pos="2430"/>
        </w:tabs>
        <w:rPr>
          <w:rFonts w:ascii="Calibri" w:hAnsi="Calibri" w:cs="Calibri"/>
          <w:sz w:val="20"/>
        </w:rPr>
      </w:pPr>
      <w:r w:rsidRPr="007756CF">
        <w:rPr>
          <w:rFonts w:ascii="Calibri" w:hAnsi="Calibri" w:cs="Calibri"/>
          <w:b/>
          <w:sz w:val="20"/>
        </w:rPr>
        <w:t>SAP – Operations Consultant</w:t>
      </w:r>
      <w:r w:rsidRPr="007756CF">
        <w:rPr>
          <w:rFonts w:ascii="Calibri" w:hAnsi="Calibri" w:cs="Calibri"/>
          <w:sz w:val="20"/>
        </w:rPr>
        <w:t xml:space="preserve">. Performed Operations </w:t>
      </w:r>
      <w:r w:rsidR="007610A5" w:rsidRPr="007756CF">
        <w:rPr>
          <w:rFonts w:ascii="Calibri" w:hAnsi="Calibri" w:cs="Calibri"/>
          <w:sz w:val="20"/>
        </w:rPr>
        <w:t xml:space="preserve">assessment </w:t>
      </w:r>
      <w:r w:rsidRPr="007756CF">
        <w:rPr>
          <w:rFonts w:ascii="Calibri" w:hAnsi="Calibri" w:cs="Calibri"/>
          <w:sz w:val="20"/>
        </w:rPr>
        <w:t>including department structure, staffing, plans, polic</w:t>
      </w:r>
      <w:r w:rsidR="007610A5" w:rsidRPr="007756CF">
        <w:rPr>
          <w:rFonts w:ascii="Calibri" w:hAnsi="Calibri" w:cs="Calibri"/>
          <w:sz w:val="20"/>
        </w:rPr>
        <w:t xml:space="preserve">ies and </w:t>
      </w:r>
      <w:r w:rsidRPr="007756CF">
        <w:rPr>
          <w:rFonts w:ascii="Calibri" w:hAnsi="Calibri" w:cs="Calibri"/>
          <w:sz w:val="20"/>
        </w:rPr>
        <w:t>processes</w:t>
      </w:r>
      <w:r w:rsidR="007610A5" w:rsidRPr="007756CF">
        <w:rPr>
          <w:rFonts w:ascii="Calibri" w:hAnsi="Calibri" w:cs="Calibri"/>
          <w:sz w:val="20"/>
        </w:rPr>
        <w:t xml:space="preserve">. </w:t>
      </w:r>
      <w:r w:rsidRPr="007756CF">
        <w:rPr>
          <w:rFonts w:ascii="Calibri" w:hAnsi="Calibri" w:cs="Calibri"/>
          <w:sz w:val="20"/>
        </w:rPr>
        <w:t>Provided strategy for cost effective, proactive operations.</w:t>
      </w:r>
      <w:r w:rsidR="007610A5" w:rsidRPr="007756CF">
        <w:rPr>
          <w:rFonts w:ascii="Calibri" w:hAnsi="Calibri" w:cs="Calibri"/>
          <w:sz w:val="20"/>
        </w:rPr>
        <w:t xml:space="preserve"> Also assessed NOC, Help Desk, network, tools, and integration.</w:t>
      </w:r>
    </w:p>
    <w:p w:rsidR="00373AC2" w:rsidRPr="007756CF" w:rsidRDefault="00373AC2" w:rsidP="00032597">
      <w:pPr>
        <w:pStyle w:val="BodyTextIndent3"/>
        <w:numPr>
          <w:ilvl w:val="0"/>
          <w:numId w:val="13"/>
        </w:numPr>
        <w:tabs>
          <w:tab w:val="clear" w:pos="0"/>
          <w:tab w:val="clear" w:pos="1440"/>
          <w:tab w:val="clear" w:pos="2430"/>
        </w:tabs>
        <w:rPr>
          <w:rFonts w:ascii="Calibri" w:hAnsi="Calibri" w:cs="Calibri"/>
          <w:sz w:val="20"/>
        </w:rPr>
      </w:pPr>
      <w:r w:rsidRPr="007756CF">
        <w:rPr>
          <w:rFonts w:ascii="Calibri" w:hAnsi="Calibri" w:cs="Calibri"/>
          <w:b/>
          <w:sz w:val="20"/>
        </w:rPr>
        <w:t>RR Donnelley &amp; Sons – CTO Consult</w:t>
      </w:r>
      <w:r w:rsidR="00F909B7" w:rsidRPr="007756CF">
        <w:rPr>
          <w:rFonts w:ascii="Calibri" w:hAnsi="Calibri" w:cs="Calibri"/>
          <w:b/>
          <w:sz w:val="20"/>
        </w:rPr>
        <w:t xml:space="preserve"> and Sr. Project Manager</w:t>
      </w:r>
      <w:r w:rsidRPr="007756CF">
        <w:rPr>
          <w:rFonts w:ascii="Calibri" w:hAnsi="Calibri" w:cs="Calibri"/>
          <w:sz w:val="20"/>
        </w:rPr>
        <w:t xml:space="preserve"> on IT Operations and Management. Performed IT Organization and NOC ITIL assessment, designed LAN, server, and desktop management, and integrated into NOC. Project </w:t>
      </w:r>
      <w:proofErr w:type="spellStart"/>
      <w:r w:rsidRPr="007756CF">
        <w:rPr>
          <w:rFonts w:ascii="Calibri" w:hAnsi="Calibri" w:cs="Calibri"/>
          <w:sz w:val="20"/>
        </w:rPr>
        <w:t>Manger</w:t>
      </w:r>
      <w:proofErr w:type="spellEnd"/>
      <w:r w:rsidRPr="007756CF">
        <w:rPr>
          <w:rFonts w:ascii="Calibri" w:hAnsi="Calibri" w:cs="Calibri"/>
          <w:sz w:val="20"/>
        </w:rPr>
        <w:t xml:space="preserve"> over $384 million infrastructure, systems, application, and desktop project.</w:t>
      </w:r>
    </w:p>
    <w:p w:rsidR="003E4CB8" w:rsidRPr="007756CF" w:rsidRDefault="003E4CB8" w:rsidP="00032597">
      <w:pPr>
        <w:pStyle w:val="BodyTextIndent3"/>
        <w:numPr>
          <w:ilvl w:val="0"/>
          <w:numId w:val="13"/>
        </w:numPr>
        <w:tabs>
          <w:tab w:val="clear" w:pos="0"/>
          <w:tab w:val="clear" w:pos="1440"/>
          <w:tab w:val="clear" w:pos="2430"/>
        </w:tabs>
        <w:rPr>
          <w:rFonts w:ascii="Calibri" w:hAnsi="Calibri" w:cs="Calibri"/>
          <w:sz w:val="20"/>
        </w:rPr>
      </w:pPr>
      <w:r w:rsidRPr="007756CF">
        <w:rPr>
          <w:rFonts w:ascii="Calibri" w:hAnsi="Calibri" w:cs="Calibri"/>
          <w:b/>
          <w:sz w:val="20"/>
          <w:lang w:val="pt-BR"/>
        </w:rPr>
        <w:t>Yipes Communications – Sr. Consultant &amp; Sr. Project Manager</w:t>
      </w:r>
      <w:r w:rsidRPr="007756CF">
        <w:rPr>
          <w:rFonts w:ascii="Calibri" w:hAnsi="Calibri" w:cs="Calibri"/>
          <w:sz w:val="20"/>
          <w:lang w:val="pt-BR"/>
        </w:rPr>
        <w:t xml:space="preserve">. </w:t>
      </w:r>
      <w:r w:rsidRPr="007756CF">
        <w:rPr>
          <w:rFonts w:ascii="Calibri" w:hAnsi="Calibri" w:cs="Calibri"/>
          <w:sz w:val="20"/>
        </w:rPr>
        <w:t>Consulted to CIO &amp; Founding VP of Metro Ethernet over Fiber provider start-up. Designed IT Organization, IT Operations and NOC management including tools, staff, policy, and ITIL &amp; ISO processes. Designed and managed NOC implementations in San Francisco and Denver. Managed national infrastructure deployment in 18 cities and Data Center in Palo Alto.</w:t>
      </w:r>
    </w:p>
    <w:p w:rsidR="00373AC2" w:rsidRPr="007756CF" w:rsidRDefault="00373AC2" w:rsidP="00032597">
      <w:pPr>
        <w:pStyle w:val="BodyTextIndent3"/>
        <w:numPr>
          <w:ilvl w:val="0"/>
          <w:numId w:val="13"/>
        </w:numPr>
        <w:tabs>
          <w:tab w:val="clear" w:pos="0"/>
          <w:tab w:val="clear" w:pos="1440"/>
          <w:tab w:val="clear" w:pos="2430"/>
        </w:tabs>
        <w:rPr>
          <w:rFonts w:ascii="Calibri" w:hAnsi="Calibri" w:cs="Calibri"/>
          <w:sz w:val="20"/>
        </w:rPr>
      </w:pPr>
      <w:r w:rsidRPr="007756CF">
        <w:rPr>
          <w:rFonts w:ascii="Calibri" w:hAnsi="Calibri" w:cs="Calibri"/>
          <w:b/>
          <w:sz w:val="20"/>
        </w:rPr>
        <w:t>State Agencies</w:t>
      </w:r>
      <w:r w:rsidRPr="007756CF">
        <w:rPr>
          <w:rFonts w:ascii="Calibri" w:hAnsi="Calibri" w:cs="Calibri"/>
          <w:sz w:val="20"/>
        </w:rPr>
        <w:t xml:space="preserve"> – Consulting </w:t>
      </w:r>
      <w:r w:rsidR="00775174">
        <w:rPr>
          <w:rFonts w:ascii="Calibri" w:hAnsi="Calibri" w:cs="Calibri"/>
          <w:sz w:val="20"/>
        </w:rPr>
        <w:t xml:space="preserve">Architect </w:t>
      </w:r>
      <w:r w:rsidRPr="007756CF">
        <w:rPr>
          <w:rFonts w:ascii="Calibri" w:hAnsi="Calibri" w:cs="Calibri"/>
          <w:sz w:val="20"/>
        </w:rPr>
        <w:t>and Project Management services. Designed and managed infrastructure and systems projects for transportation, corrections, and school district agencies.</w:t>
      </w:r>
    </w:p>
    <w:p w:rsidR="009B6D47" w:rsidRDefault="009B6D47">
      <w:pPr>
        <w:tabs>
          <w:tab w:val="right" w:pos="10440"/>
        </w:tabs>
        <w:rPr>
          <w:rFonts w:ascii="Calibri" w:hAnsi="Calibri" w:cs="Calibri"/>
          <w:sz w:val="20"/>
        </w:rPr>
      </w:pPr>
    </w:p>
    <w:p w:rsidR="00373AC2" w:rsidRPr="007756CF" w:rsidRDefault="00373AC2">
      <w:pPr>
        <w:tabs>
          <w:tab w:val="right" w:pos="10440"/>
        </w:tabs>
        <w:rPr>
          <w:rFonts w:ascii="Calibri" w:hAnsi="Calibri" w:cs="Calibri"/>
          <w:sz w:val="20"/>
        </w:rPr>
      </w:pPr>
      <w:r w:rsidRPr="007756CF">
        <w:rPr>
          <w:rFonts w:ascii="Calibri" w:hAnsi="Calibri" w:cs="Calibri"/>
          <w:sz w:val="20"/>
        </w:rPr>
        <w:t>Lockheed Martin Idaho Technologies, Inc., Idaho National Engineering Laboratory</w:t>
      </w:r>
      <w:r w:rsidRPr="007756CF">
        <w:rPr>
          <w:rFonts w:ascii="Calibri" w:hAnsi="Calibri" w:cs="Calibri"/>
          <w:sz w:val="20"/>
        </w:rPr>
        <w:tab/>
        <w:t>1993-1995</w:t>
      </w:r>
    </w:p>
    <w:p w:rsidR="00373AC2" w:rsidRPr="007756CF" w:rsidRDefault="00373AC2">
      <w:pPr>
        <w:pStyle w:val="Heading2"/>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Calibri" w:hAnsi="Calibri" w:cs="Calibri"/>
          <w:b/>
          <w:sz w:val="20"/>
        </w:rPr>
      </w:pPr>
      <w:r w:rsidRPr="007756CF">
        <w:rPr>
          <w:rFonts w:ascii="Calibri" w:hAnsi="Calibri" w:cs="Calibri"/>
          <w:b/>
          <w:sz w:val="20"/>
        </w:rPr>
        <w:t>Sr. Network Engineer</w:t>
      </w:r>
    </w:p>
    <w:p w:rsidR="00AE5903" w:rsidRDefault="00373AC2">
      <w:pPr>
        <w:tabs>
          <w:tab w:val="left" w:pos="-1440"/>
          <w:tab w:val="left" w:pos="-720"/>
          <w:tab w:val="left" w:pos="0"/>
          <w:tab w:val="left" w:pos="720"/>
          <w:tab w:val="left" w:pos="3600"/>
          <w:tab w:val="left" w:pos="4320"/>
          <w:tab w:val="left" w:pos="5040"/>
          <w:tab w:val="left" w:pos="5760"/>
          <w:tab w:val="left" w:pos="6480"/>
          <w:tab w:val="left" w:pos="7200"/>
          <w:tab w:val="left" w:pos="7920"/>
          <w:tab w:val="left" w:pos="8640"/>
          <w:tab w:val="left" w:pos="9360"/>
        </w:tabs>
        <w:rPr>
          <w:rFonts w:ascii="Calibri" w:hAnsi="Calibri" w:cs="Calibri"/>
          <w:sz w:val="20"/>
        </w:rPr>
      </w:pPr>
      <w:r w:rsidRPr="007756CF">
        <w:rPr>
          <w:rFonts w:ascii="Calibri" w:hAnsi="Calibri" w:cs="Calibri"/>
          <w:sz w:val="20"/>
        </w:rPr>
        <w:t>Network design, implementation, management, and support services for the Department of Energy. Supported 100+ routers, 140 Novell and Windows NT servers, 12</w:t>
      </w:r>
      <w:r w:rsidR="002363CD" w:rsidRPr="007756CF">
        <w:rPr>
          <w:rFonts w:ascii="Calibri" w:hAnsi="Calibri" w:cs="Calibri"/>
          <w:sz w:val="20"/>
        </w:rPr>
        <w:t>,</w:t>
      </w:r>
      <w:r w:rsidRPr="007756CF">
        <w:rPr>
          <w:rFonts w:ascii="Calibri" w:hAnsi="Calibri" w:cs="Calibri"/>
          <w:sz w:val="20"/>
        </w:rPr>
        <w:t>500 users. Specializing in network design, protocol optimization</w:t>
      </w:r>
      <w:r w:rsidR="002363CD" w:rsidRPr="007756CF">
        <w:rPr>
          <w:rFonts w:ascii="Calibri" w:hAnsi="Calibri" w:cs="Calibri"/>
          <w:sz w:val="20"/>
        </w:rPr>
        <w:t>,</w:t>
      </w:r>
      <w:r w:rsidRPr="007756CF">
        <w:rPr>
          <w:rFonts w:ascii="Calibri" w:hAnsi="Calibri" w:cs="Calibri"/>
          <w:sz w:val="20"/>
        </w:rPr>
        <w:t xml:space="preserve"> network traffic analysis, and network management. </w:t>
      </w:r>
    </w:p>
    <w:p w:rsidR="00AE5903" w:rsidRDefault="00373AC2" w:rsidP="00BC0A8F">
      <w:pPr>
        <w:numPr>
          <w:ilvl w:val="0"/>
          <w:numId w:val="21"/>
        </w:numPr>
        <w:tabs>
          <w:tab w:val="left" w:pos="-1440"/>
          <w:tab w:val="left" w:pos="720"/>
          <w:tab w:val="left" w:pos="1080"/>
          <w:tab w:val="left" w:pos="3600"/>
          <w:tab w:val="left" w:pos="4320"/>
          <w:tab w:val="left" w:pos="5040"/>
          <w:tab w:val="left" w:pos="5760"/>
          <w:tab w:val="left" w:pos="6480"/>
          <w:tab w:val="left" w:pos="7200"/>
          <w:tab w:val="left" w:pos="7920"/>
          <w:tab w:val="left" w:pos="8640"/>
          <w:tab w:val="left" w:pos="9360"/>
        </w:tabs>
        <w:ind w:hanging="720"/>
        <w:rPr>
          <w:rFonts w:ascii="Calibri" w:hAnsi="Calibri" w:cs="Calibri"/>
          <w:sz w:val="20"/>
        </w:rPr>
      </w:pPr>
      <w:r w:rsidRPr="007756CF">
        <w:rPr>
          <w:rFonts w:ascii="Calibri" w:hAnsi="Calibri" w:cs="Calibri"/>
          <w:sz w:val="20"/>
        </w:rPr>
        <w:t xml:space="preserve">Managed </w:t>
      </w:r>
      <w:r w:rsidR="00AE5903">
        <w:rPr>
          <w:rFonts w:ascii="Calibri" w:hAnsi="Calibri" w:cs="Calibri"/>
          <w:sz w:val="20"/>
        </w:rPr>
        <w:t xml:space="preserve">multiple network and systems </w:t>
      </w:r>
      <w:r w:rsidRPr="007756CF">
        <w:rPr>
          <w:rFonts w:ascii="Calibri" w:hAnsi="Calibri" w:cs="Calibri"/>
          <w:sz w:val="20"/>
        </w:rPr>
        <w:t>project teams</w:t>
      </w:r>
    </w:p>
    <w:p w:rsidR="00373AC2" w:rsidRPr="007756CF" w:rsidRDefault="00AE5903" w:rsidP="00BC0A8F">
      <w:pPr>
        <w:numPr>
          <w:ilvl w:val="0"/>
          <w:numId w:val="21"/>
        </w:numPr>
        <w:tabs>
          <w:tab w:val="left" w:pos="-1440"/>
          <w:tab w:val="left" w:pos="720"/>
          <w:tab w:val="left" w:pos="1080"/>
          <w:tab w:val="left" w:pos="3600"/>
          <w:tab w:val="left" w:pos="4320"/>
          <w:tab w:val="left" w:pos="5040"/>
          <w:tab w:val="left" w:pos="5760"/>
          <w:tab w:val="left" w:pos="6480"/>
          <w:tab w:val="left" w:pos="7200"/>
          <w:tab w:val="left" w:pos="7920"/>
          <w:tab w:val="left" w:pos="8640"/>
          <w:tab w:val="left" w:pos="9360"/>
        </w:tabs>
        <w:ind w:hanging="720"/>
        <w:rPr>
          <w:rFonts w:ascii="Calibri" w:hAnsi="Calibri" w:cs="Calibri"/>
          <w:sz w:val="20"/>
        </w:rPr>
      </w:pPr>
      <w:r>
        <w:rPr>
          <w:rFonts w:ascii="Calibri" w:hAnsi="Calibri" w:cs="Calibri"/>
          <w:sz w:val="20"/>
        </w:rPr>
        <w:t>M</w:t>
      </w:r>
      <w:r w:rsidR="00D13E76" w:rsidRPr="007756CF">
        <w:rPr>
          <w:rFonts w:ascii="Calibri" w:hAnsi="Calibri" w:cs="Calibri"/>
          <w:sz w:val="20"/>
        </w:rPr>
        <w:t>anag</w:t>
      </w:r>
      <w:r>
        <w:rPr>
          <w:rFonts w:ascii="Calibri" w:hAnsi="Calibri" w:cs="Calibri"/>
          <w:sz w:val="20"/>
        </w:rPr>
        <w:t>ed classified networks and systems</w:t>
      </w:r>
    </w:p>
    <w:p w:rsidR="00373AC2" w:rsidRPr="007756CF" w:rsidRDefault="00373AC2">
      <w:pPr>
        <w:tabs>
          <w:tab w:val="left" w:pos="-1440"/>
          <w:tab w:val="left" w:pos="-720"/>
          <w:tab w:val="left" w:pos="0"/>
          <w:tab w:val="left" w:pos="720"/>
          <w:tab w:val="left" w:pos="3600"/>
          <w:tab w:val="left" w:pos="4320"/>
          <w:tab w:val="left" w:pos="5040"/>
          <w:tab w:val="left" w:pos="5760"/>
          <w:tab w:val="left" w:pos="6480"/>
          <w:tab w:val="left" w:pos="7200"/>
          <w:tab w:val="left" w:pos="7920"/>
          <w:tab w:val="left" w:pos="8640"/>
          <w:tab w:val="left" w:pos="9360"/>
        </w:tabs>
        <w:rPr>
          <w:rFonts w:ascii="Calibri" w:hAnsi="Calibri" w:cs="Calibri"/>
          <w:sz w:val="20"/>
        </w:rPr>
      </w:pPr>
    </w:p>
    <w:p w:rsidR="00373AC2" w:rsidRPr="00A626A1" w:rsidRDefault="00F61BFF">
      <w:pPr>
        <w:tabs>
          <w:tab w:val="left" w:pos="-1440"/>
          <w:tab w:val="left" w:pos="-720"/>
          <w:tab w:val="left" w:pos="0"/>
          <w:tab w:val="left" w:pos="720"/>
          <w:tab w:val="left" w:pos="3600"/>
          <w:tab w:val="left" w:pos="4320"/>
          <w:tab w:val="left" w:pos="5040"/>
          <w:tab w:val="left" w:pos="5760"/>
          <w:tab w:val="left" w:pos="6480"/>
          <w:tab w:val="left" w:pos="7200"/>
          <w:tab w:val="left" w:pos="7920"/>
          <w:tab w:val="left" w:pos="8640"/>
          <w:tab w:val="left" w:pos="9360"/>
        </w:tabs>
        <w:rPr>
          <w:rFonts w:ascii="Calibri" w:hAnsi="Calibri" w:cs="Calibri"/>
          <w:sz w:val="22"/>
          <w:szCs w:val="22"/>
        </w:rPr>
      </w:pPr>
      <w:r>
        <w:rPr>
          <w:rFonts w:ascii="Calibri" w:hAnsi="Calibri" w:cs="Calibri"/>
          <w:noProof/>
          <w:sz w:val="22"/>
          <w:szCs w:val="22"/>
        </w:rPr>
        <w:pict>
          <v:line id="_x0000_s1028" style="position:absolute;z-index:3" from="0,9.85pt" to="525.8pt,9.85pt" o:allowincell="f"/>
        </w:pict>
      </w:r>
    </w:p>
    <w:p w:rsidR="00373AC2" w:rsidRPr="00A626A1" w:rsidRDefault="00373AC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rFonts w:ascii="Calibri" w:hAnsi="Calibri" w:cs="Calibri"/>
          <w:sz w:val="22"/>
          <w:szCs w:val="22"/>
        </w:rPr>
      </w:pPr>
    </w:p>
    <w:p w:rsidR="00373AC2" w:rsidRPr="00A626A1" w:rsidRDefault="00373AC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rFonts w:ascii="Calibri" w:hAnsi="Calibri" w:cs="Calibri"/>
          <w:sz w:val="22"/>
          <w:szCs w:val="22"/>
        </w:rPr>
      </w:pPr>
    </w:p>
    <w:p w:rsidR="00373AC2" w:rsidRPr="00A626A1" w:rsidRDefault="00373AC2">
      <w:pPr>
        <w:pStyle w:val="Heading1"/>
        <w:jc w:val="center"/>
        <w:rPr>
          <w:rFonts w:ascii="Calibri" w:hAnsi="Calibri" w:cs="Calibri"/>
          <w:b/>
          <w:sz w:val="22"/>
          <w:szCs w:val="22"/>
        </w:rPr>
      </w:pPr>
      <w:r w:rsidRPr="00A626A1">
        <w:rPr>
          <w:rFonts w:ascii="Calibri" w:hAnsi="Calibri" w:cs="Calibri"/>
          <w:b/>
          <w:sz w:val="22"/>
          <w:szCs w:val="22"/>
        </w:rPr>
        <w:t>Certifications &amp; Training</w:t>
      </w:r>
    </w:p>
    <w:p w:rsidR="00E354CA" w:rsidRPr="007756CF" w:rsidRDefault="00CB769E" w:rsidP="00BC0A8F">
      <w:pPr>
        <w:numPr>
          <w:ilvl w:val="0"/>
          <w:numId w:val="14"/>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 xml:space="preserve">EMC </w:t>
      </w:r>
      <w:r w:rsidR="00E354CA" w:rsidRPr="007756CF">
        <w:rPr>
          <w:rFonts w:ascii="Calibri" w:hAnsi="Calibri" w:cs="Calibri"/>
          <w:sz w:val="20"/>
        </w:rPr>
        <w:t xml:space="preserve">Cloud Architect, </w:t>
      </w:r>
      <w:r w:rsidRPr="007756CF">
        <w:rPr>
          <w:rFonts w:ascii="Calibri" w:hAnsi="Calibri" w:cs="Calibri"/>
          <w:sz w:val="20"/>
        </w:rPr>
        <w:t xml:space="preserve">Cloud Advisory, Cloud Infrastructure, VMware </w:t>
      </w:r>
      <w:proofErr w:type="spellStart"/>
      <w:r w:rsidRPr="007756CF">
        <w:rPr>
          <w:rFonts w:ascii="Calibri" w:hAnsi="Calibri" w:cs="Calibri"/>
          <w:sz w:val="20"/>
        </w:rPr>
        <w:t>vCAC</w:t>
      </w:r>
      <w:proofErr w:type="spellEnd"/>
      <w:r w:rsidRPr="007756CF">
        <w:rPr>
          <w:rFonts w:ascii="Calibri" w:hAnsi="Calibri" w:cs="Calibri"/>
          <w:sz w:val="20"/>
        </w:rPr>
        <w:t xml:space="preserve">, </w:t>
      </w:r>
      <w:proofErr w:type="spellStart"/>
      <w:r w:rsidRPr="007756CF">
        <w:rPr>
          <w:rFonts w:ascii="Calibri" w:hAnsi="Calibri" w:cs="Calibri"/>
          <w:sz w:val="20"/>
        </w:rPr>
        <w:t>ITaaS</w:t>
      </w:r>
      <w:proofErr w:type="spellEnd"/>
      <w:r w:rsidRPr="007756CF">
        <w:rPr>
          <w:rFonts w:ascii="Calibri" w:hAnsi="Calibri" w:cs="Calibri"/>
          <w:sz w:val="20"/>
        </w:rPr>
        <w:t xml:space="preserve"> Planning and </w:t>
      </w:r>
      <w:r w:rsidR="00C3657A">
        <w:rPr>
          <w:rFonts w:ascii="Calibri" w:hAnsi="Calibri" w:cs="Calibri"/>
          <w:sz w:val="20"/>
        </w:rPr>
        <w:t>Design, Virtualized Data Center, Agile Project Management</w:t>
      </w:r>
    </w:p>
    <w:p w:rsidR="00627D84" w:rsidRPr="007756CF" w:rsidRDefault="00627D84" w:rsidP="00BC0A8F">
      <w:pPr>
        <w:numPr>
          <w:ilvl w:val="0"/>
          <w:numId w:val="14"/>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Certified IT Infrastructure Library v3 - ITIL</w:t>
      </w:r>
    </w:p>
    <w:p w:rsidR="00373AC2" w:rsidRPr="007756CF" w:rsidRDefault="00373AC2" w:rsidP="00BC0A8F">
      <w:pPr>
        <w:numPr>
          <w:ilvl w:val="0"/>
          <w:numId w:val="14"/>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Project Management Institute Certified P</w:t>
      </w:r>
      <w:r w:rsidR="0049274B" w:rsidRPr="007756CF">
        <w:rPr>
          <w:rFonts w:ascii="Calibri" w:hAnsi="Calibri" w:cs="Calibri"/>
          <w:sz w:val="20"/>
        </w:rPr>
        <w:t xml:space="preserve">roject Management Professional </w:t>
      </w:r>
      <w:r w:rsidRPr="007756CF">
        <w:rPr>
          <w:rFonts w:ascii="Calibri" w:hAnsi="Calibri" w:cs="Calibri"/>
          <w:sz w:val="20"/>
        </w:rPr>
        <w:t>(PMP)</w:t>
      </w:r>
      <w:r w:rsidR="00A80C4A" w:rsidRPr="007756CF">
        <w:rPr>
          <w:rFonts w:ascii="Calibri" w:hAnsi="Calibri" w:cs="Calibri"/>
          <w:sz w:val="20"/>
        </w:rPr>
        <w:t xml:space="preserve"> – Not Active</w:t>
      </w:r>
    </w:p>
    <w:p w:rsidR="00627D84" w:rsidRPr="007756CF" w:rsidRDefault="00627D84" w:rsidP="00BC0A8F">
      <w:pPr>
        <w:numPr>
          <w:ilvl w:val="0"/>
          <w:numId w:val="14"/>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 xml:space="preserve">Pine Mountain Group Certified Network Analyst – </w:t>
      </w:r>
      <w:proofErr w:type="spellStart"/>
      <w:r w:rsidRPr="007756CF">
        <w:rPr>
          <w:rFonts w:ascii="Calibri" w:hAnsi="Calibri" w:cs="Calibri"/>
          <w:sz w:val="20"/>
        </w:rPr>
        <w:t>NetAnalyst</w:t>
      </w:r>
      <w:proofErr w:type="spellEnd"/>
      <w:r w:rsidRPr="007756CF">
        <w:rPr>
          <w:rFonts w:ascii="Calibri" w:hAnsi="Calibri" w:cs="Calibri"/>
          <w:sz w:val="20"/>
        </w:rPr>
        <w:t xml:space="preserve"> (Protocol Analysis)</w:t>
      </w:r>
    </w:p>
    <w:p w:rsidR="00373AC2" w:rsidRPr="007756CF" w:rsidRDefault="00373AC2" w:rsidP="00BC0A8F">
      <w:pPr>
        <w:numPr>
          <w:ilvl w:val="0"/>
          <w:numId w:val="14"/>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Novell Enterprise Certified NetWare Engineer (ECNE)</w:t>
      </w:r>
    </w:p>
    <w:p w:rsidR="00373AC2" w:rsidRPr="007756CF" w:rsidRDefault="00373AC2" w:rsidP="00BC0A8F">
      <w:pPr>
        <w:numPr>
          <w:ilvl w:val="0"/>
          <w:numId w:val="14"/>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Novell Certified NetWare Engineer - (CNE – MCSE Equivalent)</w:t>
      </w:r>
    </w:p>
    <w:p w:rsidR="00373AC2" w:rsidRPr="007756CF" w:rsidRDefault="00373AC2" w:rsidP="00BC0A8F">
      <w:pPr>
        <w:numPr>
          <w:ilvl w:val="0"/>
          <w:numId w:val="14"/>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Microsoft Operations Framework training - MOF</w:t>
      </w:r>
    </w:p>
    <w:p w:rsidR="00373AC2" w:rsidRPr="007756CF" w:rsidRDefault="00373AC2" w:rsidP="00BC0A8F">
      <w:pPr>
        <w:numPr>
          <w:ilvl w:val="0"/>
          <w:numId w:val="14"/>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Rational Unified Process training – RUP</w:t>
      </w:r>
    </w:p>
    <w:p w:rsidR="00373AC2" w:rsidRPr="007756CF" w:rsidRDefault="00373AC2" w:rsidP="00BC0A8F">
      <w:pPr>
        <w:numPr>
          <w:ilvl w:val="0"/>
          <w:numId w:val="14"/>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Six Sigma Foundations</w:t>
      </w:r>
    </w:p>
    <w:p w:rsidR="00373AC2" w:rsidRPr="00A626A1" w:rsidRDefault="00F61BFF">
      <w:pPr>
        <w:tabs>
          <w:tab w:val="left" w:pos="-1440"/>
          <w:tab w:val="left" w:pos="-720"/>
          <w:tab w:val="left" w:pos="0"/>
          <w:tab w:val="left" w:pos="720"/>
          <w:tab w:val="left" w:pos="3600"/>
          <w:tab w:val="left" w:pos="4320"/>
          <w:tab w:val="left" w:pos="5040"/>
          <w:tab w:val="left" w:pos="5760"/>
          <w:tab w:val="left" w:pos="6480"/>
          <w:tab w:val="left" w:pos="7200"/>
          <w:tab w:val="left" w:pos="7920"/>
          <w:tab w:val="left" w:pos="8640"/>
          <w:tab w:val="left" w:pos="9360"/>
        </w:tabs>
        <w:rPr>
          <w:rFonts w:ascii="Calibri" w:hAnsi="Calibri" w:cs="Calibri"/>
          <w:sz w:val="22"/>
          <w:szCs w:val="22"/>
        </w:rPr>
      </w:pPr>
      <w:r>
        <w:rPr>
          <w:rFonts w:ascii="Calibri" w:hAnsi="Calibri" w:cs="Calibri"/>
          <w:noProof/>
          <w:sz w:val="22"/>
          <w:szCs w:val="22"/>
        </w:rPr>
        <w:pict>
          <v:line id="_x0000_s1029" style="position:absolute;flip:y;z-index:4" from="0,9.85pt" to="523.8pt,9.85pt" o:allowincell="f"/>
        </w:pict>
      </w:r>
    </w:p>
    <w:p w:rsidR="00373AC2" w:rsidRPr="00A626A1" w:rsidRDefault="00373AC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rFonts w:ascii="Calibri" w:hAnsi="Calibri" w:cs="Calibri"/>
          <w:sz w:val="22"/>
          <w:szCs w:val="22"/>
        </w:rPr>
      </w:pPr>
    </w:p>
    <w:p w:rsidR="00373AC2" w:rsidRPr="00A626A1" w:rsidRDefault="00373AC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rFonts w:ascii="Calibri" w:hAnsi="Calibri" w:cs="Calibri"/>
          <w:sz w:val="22"/>
          <w:szCs w:val="22"/>
        </w:rPr>
      </w:pPr>
    </w:p>
    <w:p w:rsidR="00373AC2" w:rsidRPr="00A626A1" w:rsidRDefault="00373AC2">
      <w:pPr>
        <w:pStyle w:val="Heading1"/>
        <w:jc w:val="center"/>
        <w:rPr>
          <w:rFonts w:ascii="Calibri" w:hAnsi="Calibri" w:cs="Calibri"/>
          <w:b/>
          <w:sz w:val="22"/>
          <w:szCs w:val="22"/>
        </w:rPr>
      </w:pPr>
      <w:r w:rsidRPr="00A626A1">
        <w:rPr>
          <w:rFonts w:ascii="Calibri" w:hAnsi="Calibri" w:cs="Calibri"/>
          <w:b/>
          <w:sz w:val="22"/>
          <w:szCs w:val="22"/>
        </w:rPr>
        <w:t>Professional Associations</w:t>
      </w:r>
    </w:p>
    <w:p w:rsidR="00373AC2" w:rsidRPr="007756CF" w:rsidRDefault="007756CF" w:rsidP="00BC0A8F">
      <w:pPr>
        <w:numPr>
          <w:ilvl w:val="0"/>
          <w:numId w:val="15"/>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Pr>
          <w:rFonts w:ascii="Calibri" w:hAnsi="Calibri" w:cs="Calibri"/>
          <w:sz w:val="20"/>
        </w:rPr>
        <w:t xml:space="preserve">Former </w:t>
      </w:r>
      <w:r w:rsidR="00373AC2" w:rsidRPr="007756CF">
        <w:rPr>
          <w:rFonts w:ascii="Calibri" w:hAnsi="Calibri" w:cs="Calibri"/>
          <w:sz w:val="20"/>
        </w:rPr>
        <w:t>Project Management Institute (PMI) member</w:t>
      </w:r>
      <w:r w:rsidR="0037609C" w:rsidRPr="007756CF">
        <w:rPr>
          <w:rFonts w:ascii="Calibri" w:hAnsi="Calibri" w:cs="Calibri"/>
          <w:sz w:val="20"/>
        </w:rPr>
        <w:t>, served as Chapter VP of Communications</w:t>
      </w:r>
    </w:p>
    <w:p w:rsidR="00BA12A0" w:rsidRPr="007756CF" w:rsidRDefault="00BA12A0" w:rsidP="00BC0A8F">
      <w:pPr>
        <w:numPr>
          <w:ilvl w:val="0"/>
          <w:numId w:val="15"/>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South Eastern Idaho CIO Committee</w:t>
      </w:r>
    </w:p>
    <w:p w:rsidR="00373AC2" w:rsidRPr="007756CF" w:rsidRDefault="00373AC2" w:rsidP="00BC0A8F">
      <w:pPr>
        <w:numPr>
          <w:ilvl w:val="0"/>
          <w:numId w:val="15"/>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Corel Platinum Solutions Partner</w:t>
      </w:r>
    </w:p>
    <w:p w:rsidR="00BA12A0" w:rsidRPr="007756CF" w:rsidRDefault="00BA12A0" w:rsidP="00BC0A8F">
      <w:pPr>
        <w:numPr>
          <w:ilvl w:val="0"/>
          <w:numId w:val="15"/>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BICSI member</w:t>
      </w:r>
    </w:p>
    <w:p w:rsidR="00373AC2" w:rsidRPr="00A626A1" w:rsidRDefault="00F61BFF">
      <w:pPr>
        <w:tabs>
          <w:tab w:val="left" w:pos="-1440"/>
          <w:tab w:val="left" w:pos="-720"/>
          <w:tab w:val="left" w:pos="0"/>
          <w:tab w:val="left" w:pos="720"/>
          <w:tab w:val="left" w:pos="3600"/>
          <w:tab w:val="left" w:pos="4320"/>
          <w:tab w:val="left" w:pos="5040"/>
          <w:tab w:val="left" w:pos="5760"/>
          <w:tab w:val="left" w:pos="6480"/>
          <w:tab w:val="left" w:pos="7200"/>
          <w:tab w:val="left" w:pos="7920"/>
          <w:tab w:val="left" w:pos="8640"/>
          <w:tab w:val="left" w:pos="9360"/>
        </w:tabs>
        <w:rPr>
          <w:rFonts w:ascii="Calibri" w:hAnsi="Calibri" w:cs="Calibri"/>
          <w:sz w:val="22"/>
          <w:szCs w:val="22"/>
        </w:rPr>
      </w:pPr>
      <w:r>
        <w:rPr>
          <w:rFonts w:ascii="Calibri" w:hAnsi="Calibri" w:cs="Calibri"/>
          <w:noProof/>
          <w:sz w:val="22"/>
          <w:szCs w:val="22"/>
        </w:rPr>
        <w:pict>
          <v:line id="_x0000_s1030" style="position:absolute;z-index:5" from="0,9.85pt" to="525.8pt,9.85pt" o:allowincell="f"/>
        </w:pict>
      </w:r>
    </w:p>
    <w:p w:rsidR="00373AC2" w:rsidRPr="00A626A1" w:rsidRDefault="00373AC2">
      <w:pPr>
        <w:pStyle w:val="Heading1"/>
        <w:jc w:val="center"/>
        <w:rPr>
          <w:rFonts w:ascii="Calibri" w:hAnsi="Calibri" w:cs="Calibri"/>
          <w:b/>
          <w:sz w:val="22"/>
          <w:szCs w:val="22"/>
        </w:rPr>
      </w:pPr>
      <w:r w:rsidRPr="00A626A1">
        <w:rPr>
          <w:rFonts w:ascii="Calibri" w:hAnsi="Calibri" w:cs="Calibri"/>
          <w:b/>
          <w:sz w:val="22"/>
          <w:szCs w:val="22"/>
        </w:rPr>
        <w:t>Publications &amp; Speaking Engagements</w:t>
      </w:r>
    </w:p>
    <w:p w:rsidR="003B735A" w:rsidRPr="007756CF" w:rsidRDefault="003B735A" w:rsidP="00BC0A8F">
      <w:pPr>
        <w:numPr>
          <w:ilvl w:val="0"/>
          <w:numId w:val="16"/>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Contributing Author - “How to get the most out of your hired guns” – Network World</w:t>
      </w:r>
    </w:p>
    <w:p w:rsidR="003B735A" w:rsidRPr="007756CF" w:rsidRDefault="003B735A" w:rsidP="00BC0A8F">
      <w:pPr>
        <w:numPr>
          <w:ilvl w:val="0"/>
          <w:numId w:val="16"/>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Speaker - ITEC Conference, Salt Lake City, UT</w:t>
      </w:r>
    </w:p>
    <w:p w:rsidR="0037609C" w:rsidRPr="007756CF" w:rsidRDefault="003B735A" w:rsidP="00BC0A8F">
      <w:pPr>
        <w:numPr>
          <w:ilvl w:val="0"/>
          <w:numId w:val="16"/>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 xml:space="preserve">Speaker </w:t>
      </w:r>
      <w:r w:rsidR="0037609C" w:rsidRPr="007756CF">
        <w:rPr>
          <w:rFonts w:ascii="Calibri" w:hAnsi="Calibri" w:cs="Calibri"/>
          <w:sz w:val="20"/>
        </w:rPr>
        <w:t>– Microsoft Global Briefing</w:t>
      </w:r>
      <w:r w:rsidR="00932CF6" w:rsidRPr="007756CF">
        <w:rPr>
          <w:rFonts w:ascii="Calibri" w:hAnsi="Calibri" w:cs="Calibri"/>
          <w:sz w:val="20"/>
        </w:rPr>
        <w:t xml:space="preserve">, </w:t>
      </w:r>
      <w:r w:rsidR="0037609C" w:rsidRPr="007756CF">
        <w:rPr>
          <w:rFonts w:ascii="Calibri" w:hAnsi="Calibri" w:cs="Calibri"/>
          <w:sz w:val="20"/>
        </w:rPr>
        <w:t>Microsoft Management Summit</w:t>
      </w:r>
      <w:r w:rsidR="00932CF6" w:rsidRPr="007756CF">
        <w:rPr>
          <w:rFonts w:ascii="Calibri" w:hAnsi="Calibri" w:cs="Calibri"/>
          <w:sz w:val="20"/>
        </w:rPr>
        <w:t xml:space="preserve">, </w:t>
      </w:r>
      <w:r w:rsidR="0037609C" w:rsidRPr="007756CF">
        <w:rPr>
          <w:rFonts w:ascii="Calibri" w:hAnsi="Calibri" w:cs="Calibri"/>
          <w:sz w:val="20"/>
        </w:rPr>
        <w:t>Microsoft Tech Ed</w:t>
      </w:r>
    </w:p>
    <w:p w:rsidR="003B735A" w:rsidRPr="007756CF" w:rsidRDefault="003B735A" w:rsidP="00BC0A8F">
      <w:pPr>
        <w:numPr>
          <w:ilvl w:val="0"/>
          <w:numId w:val="16"/>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 xml:space="preserve">Author - </w:t>
      </w:r>
      <w:r w:rsidR="00373AC2" w:rsidRPr="007756CF">
        <w:rPr>
          <w:rFonts w:ascii="Calibri" w:hAnsi="Calibri" w:cs="Calibri"/>
          <w:sz w:val="20"/>
        </w:rPr>
        <w:t>A CIO’s guide to IT Operations and Enterprise Management</w:t>
      </w:r>
    </w:p>
    <w:p w:rsidR="00373AC2" w:rsidRPr="007756CF" w:rsidRDefault="003B735A" w:rsidP="00BC0A8F">
      <w:pPr>
        <w:numPr>
          <w:ilvl w:val="0"/>
          <w:numId w:val="16"/>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 xml:space="preserve">Author - </w:t>
      </w:r>
      <w:r w:rsidR="00373AC2" w:rsidRPr="007756CF">
        <w:rPr>
          <w:rFonts w:ascii="Calibri" w:hAnsi="Calibri" w:cs="Calibri"/>
          <w:sz w:val="20"/>
        </w:rPr>
        <w:t>Enterprise Management Study - General Motors</w:t>
      </w:r>
    </w:p>
    <w:p w:rsidR="0037609C" w:rsidRPr="007756CF" w:rsidRDefault="003B735A" w:rsidP="00BC0A8F">
      <w:pPr>
        <w:numPr>
          <w:ilvl w:val="0"/>
          <w:numId w:val="16"/>
        </w:numPr>
        <w:tabs>
          <w:tab w:val="left" w:pos="720"/>
          <w:tab w:val="center" w:pos="4680"/>
          <w:tab w:val="left" w:pos="5040"/>
          <w:tab w:val="left" w:pos="5760"/>
          <w:tab w:val="left" w:pos="6480"/>
          <w:tab w:val="left" w:pos="7200"/>
          <w:tab w:val="left" w:pos="7920"/>
          <w:tab w:val="left" w:pos="8640"/>
          <w:tab w:val="left" w:pos="9360"/>
        </w:tabs>
        <w:ind w:left="720"/>
        <w:rPr>
          <w:rFonts w:ascii="Calibri" w:hAnsi="Calibri" w:cs="Calibri"/>
          <w:sz w:val="20"/>
        </w:rPr>
      </w:pPr>
      <w:r w:rsidRPr="007756CF">
        <w:rPr>
          <w:rFonts w:ascii="Calibri" w:hAnsi="Calibri" w:cs="Calibri"/>
          <w:sz w:val="20"/>
        </w:rPr>
        <w:t xml:space="preserve">Author - </w:t>
      </w:r>
      <w:r w:rsidR="00373AC2" w:rsidRPr="007756CF">
        <w:rPr>
          <w:rFonts w:ascii="Calibri" w:hAnsi="Calibri" w:cs="Calibri"/>
          <w:sz w:val="20"/>
        </w:rPr>
        <w:t>Enterprise Management Assessment</w:t>
      </w:r>
      <w:r w:rsidR="0037609C" w:rsidRPr="007756CF">
        <w:rPr>
          <w:rFonts w:ascii="Calibri" w:hAnsi="Calibri" w:cs="Calibri"/>
          <w:sz w:val="20"/>
        </w:rPr>
        <w:t xml:space="preserve">s for General Motors of Mexico, GMAC, </w:t>
      </w:r>
      <w:r w:rsidR="00BB5312" w:rsidRPr="007756CF">
        <w:rPr>
          <w:rFonts w:ascii="Calibri" w:hAnsi="Calibri" w:cs="Calibri"/>
          <w:sz w:val="20"/>
        </w:rPr>
        <w:t>Washington Mutual</w:t>
      </w:r>
      <w:r w:rsidR="0037609C" w:rsidRPr="007756CF">
        <w:rPr>
          <w:rFonts w:ascii="Calibri" w:hAnsi="Calibri" w:cs="Calibri"/>
          <w:sz w:val="20"/>
        </w:rPr>
        <w:t xml:space="preserve">,  </w:t>
      </w:r>
      <w:r w:rsidR="00BB5312" w:rsidRPr="007756CF">
        <w:rPr>
          <w:rFonts w:ascii="Calibri" w:hAnsi="Calibri" w:cs="Calibri"/>
          <w:sz w:val="20"/>
        </w:rPr>
        <w:t>Qualcomm</w:t>
      </w:r>
      <w:r w:rsidR="0037609C" w:rsidRPr="007756CF">
        <w:rPr>
          <w:rFonts w:ascii="Calibri" w:hAnsi="Calibri" w:cs="Calibri"/>
          <w:sz w:val="20"/>
        </w:rPr>
        <w:t xml:space="preserve">, </w:t>
      </w:r>
      <w:r w:rsidR="00BB5312" w:rsidRPr="007756CF">
        <w:rPr>
          <w:rFonts w:ascii="Calibri" w:hAnsi="Calibri" w:cs="Calibri"/>
          <w:sz w:val="20"/>
        </w:rPr>
        <w:t>Visa</w:t>
      </w:r>
      <w:r w:rsidR="0037609C" w:rsidRPr="007756CF">
        <w:rPr>
          <w:rFonts w:ascii="Calibri" w:hAnsi="Calibri" w:cs="Calibri"/>
          <w:sz w:val="20"/>
        </w:rPr>
        <w:t xml:space="preserve">, </w:t>
      </w:r>
      <w:r w:rsidR="00BB5312" w:rsidRPr="007756CF">
        <w:rPr>
          <w:rFonts w:ascii="Calibri" w:hAnsi="Calibri" w:cs="Calibri"/>
          <w:sz w:val="20"/>
        </w:rPr>
        <w:t>Mutual of Omaha</w:t>
      </w:r>
      <w:r w:rsidR="0037609C" w:rsidRPr="007756CF">
        <w:rPr>
          <w:rFonts w:ascii="Calibri" w:hAnsi="Calibri" w:cs="Calibri"/>
          <w:sz w:val="20"/>
        </w:rPr>
        <w:t xml:space="preserve">, </w:t>
      </w:r>
      <w:r w:rsidR="00BB5312" w:rsidRPr="007756CF">
        <w:rPr>
          <w:rFonts w:ascii="Calibri" w:hAnsi="Calibri" w:cs="Calibri"/>
          <w:sz w:val="20"/>
        </w:rPr>
        <w:t>A&amp;P</w:t>
      </w:r>
      <w:r w:rsidR="0037609C" w:rsidRPr="007756CF">
        <w:rPr>
          <w:rFonts w:ascii="Calibri" w:hAnsi="Calibri" w:cs="Calibri"/>
          <w:sz w:val="20"/>
        </w:rPr>
        <w:t>, S</w:t>
      </w:r>
      <w:r w:rsidR="00373AC2" w:rsidRPr="007756CF">
        <w:rPr>
          <w:rFonts w:ascii="Calibri" w:hAnsi="Calibri" w:cs="Calibri"/>
          <w:sz w:val="20"/>
        </w:rPr>
        <w:t>AP</w:t>
      </w:r>
      <w:r w:rsidR="0037609C" w:rsidRPr="007756CF">
        <w:rPr>
          <w:rFonts w:ascii="Calibri" w:hAnsi="Calibri" w:cs="Calibri"/>
          <w:sz w:val="20"/>
        </w:rPr>
        <w:t xml:space="preserve">, </w:t>
      </w:r>
      <w:r w:rsidR="00373AC2" w:rsidRPr="007756CF">
        <w:rPr>
          <w:rFonts w:ascii="Calibri" w:hAnsi="Calibri" w:cs="Calibri"/>
          <w:sz w:val="20"/>
        </w:rPr>
        <w:t>RR Donnelley &amp; Sons</w:t>
      </w:r>
      <w:r w:rsidR="0037609C" w:rsidRPr="007756CF">
        <w:rPr>
          <w:rFonts w:ascii="Calibri" w:hAnsi="Calibri" w:cs="Calibri"/>
          <w:sz w:val="20"/>
        </w:rPr>
        <w:t xml:space="preserve">, </w:t>
      </w:r>
      <w:proofErr w:type="spellStart"/>
      <w:r w:rsidR="00373AC2" w:rsidRPr="007756CF">
        <w:rPr>
          <w:rFonts w:ascii="Calibri" w:hAnsi="Calibri" w:cs="Calibri"/>
          <w:sz w:val="20"/>
        </w:rPr>
        <w:t>Yipes</w:t>
      </w:r>
      <w:proofErr w:type="spellEnd"/>
      <w:r w:rsidR="00373AC2" w:rsidRPr="007756CF">
        <w:rPr>
          <w:rFonts w:ascii="Calibri" w:hAnsi="Calibri" w:cs="Calibri"/>
          <w:sz w:val="20"/>
        </w:rPr>
        <w:t xml:space="preserve"> Communications</w:t>
      </w:r>
    </w:p>
    <w:sectPr w:rsidR="0037609C" w:rsidRPr="007756CF" w:rsidSect="00BC0A8F">
      <w:type w:val="continuous"/>
      <w:pgSz w:w="12240" w:h="15840"/>
      <w:pgMar w:top="806" w:right="720" w:bottom="630" w:left="90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BFF" w:rsidRDefault="00F61BFF" w:rsidP="00173182">
      <w:r>
        <w:separator/>
      </w:r>
    </w:p>
  </w:endnote>
  <w:endnote w:type="continuationSeparator" w:id="0">
    <w:p w:rsidR="00F61BFF" w:rsidRDefault="00F61BFF" w:rsidP="0017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BFF" w:rsidRDefault="00F61BFF" w:rsidP="00173182">
      <w:r>
        <w:separator/>
      </w:r>
    </w:p>
  </w:footnote>
  <w:footnote w:type="continuationSeparator" w:id="0">
    <w:p w:rsidR="00F61BFF" w:rsidRDefault="00F61BFF" w:rsidP="00173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CC5"/>
    <w:multiLevelType w:val="hybridMultilevel"/>
    <w:tmpl w:val="1F9C0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219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B49288F"/>
    <w:multiLevelType w:val="hybridMultilevel"/>
    <w:tmpl w:val="65F25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E63467"/>
    <w:multiLevelType w:val="hybridMultilevel"/>
    <w:tmpl w:val="2E0A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A0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9E6AA8"/>
    <w:multiLevelType w:val="hybridMultilevel"/>
    <w:tmpl w:val="F512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E0573"/>
    <w:multiLevelType w:val="hybridMultilevel"/>
    <w:tmpl w:val="80D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F44E4A"/>
    <w:multiLevelType w:val="hybridMultilevel"/>
    <w:tmpl w:val="815A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630B69"/>
    <w:multiLevelType w:val="hybridMultilevel"/>
    <w:tmpl w:val="C106B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1243C1"/>
    <w:multiLevelType w:val="hybridMultilevel"/>
    <w:tmpl w:val="09823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4A27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BF40D79"/>
    <w:multiLevelType w:val="hybridMultilevel"/>
    <w:tmpl w:val="4CE66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C953ED"/>
    <w:multiLevelType w:val="hybridMultilevel"/>
    <w:tmpl w:val="D54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F46D0"/>
    <w:multiLevelType w:val="hybridMultilevel"/>
    <w:tmpl w:val="C87027C2"/>
    <w:lvl w:ilvl="0" w:tplc="A06CC5D0">
      <w:start w:val="1"/>
      <w:numFmt w:val="bullet"/>
      <w:lvlText w:val=""/>
      <w:lvlJc w:val="left"/>
      <w:pPr>
        <w:tabs>
          <w:tab w:val="num" w:pos="720"/>
        </w:tabs>
        <w:ind w:left="720" w:hanging="360"/>
      </w:pPr>
      <w:rPr>
        <w:rFonts w:ascii="Symbol" w:hAnsi="Symbol" w:hint="default"/>
      </w:rPr>
    </w:lvl>
    <w:lvl w:ilvl="1" w:tplc="46162778" w:tentative="1">
      <w:start w:val="1"/>
      <w:numFmt w:val="bullet"/>
      <w:lvlText w:val="o"/>
      <w:lvlJc w:val="left"/>
      <w:pPr>
        <w:tabs>
          <w:tab w:val="num" w:pos="1440"/>
        </w:tabs>
        <w:ind w:left="1440" w:hanging="360"/>
      </w:pPr>
      <w:rPr>
        <w:rFonts w:ascii="Courier New" w:hAnsi="Courier New" w:cs="Courier New" w:hint="default"/>
      </w:rPr>
    </w:lvl>
    <w:lvl w:ilvl="2" w:tplc="A4BC6A6C" w:tentative="1">
      <w:start w:val="1"/>
      <w:numFmt w:val="bullet"/>
      <w:lvlText w:val=""/>
      <w:lvlJc w:val="left"/>
      <w:pPr>
        <w:tabs>
          <w:tab w:val="num" w:pos="2160"/>
        </w:tabs>
        <w:ind w:left="2160" w:hanging="360"/>
      </w:pPr>
      <w:rPr>
        <w:rFonts w:ascii="Wingdings" w:hAnsi="Wingdings" w:hint="default"/>
      </w:rPr>
    </w:lvl>
    <w:lvl w:ilvl="3" w:tplc="3BB88B08" w:tentative="1">
      <w:start w:val="1"/>
      <w:numFmt w:val="bullet"/>
      <w:lvlText w:val=""/>
      <w:lvlJc w:val="left"/>
      <w:pPr>
        <w:tabs>
          <w:tab w:val="num" w:pos="2880"/>
        </w:tabs>
        <w:ind w:left="2880" w:hanging="360"/>
      </w:pPr>
      <w:rPr>
        <w:rFonts w:ascii="Symbol" w:hAnsi="Symbol" w:hint="default"/>
      </w:rPr>
    </w:lvl>
    <w:lvl w:ilvl="4" w:tplc="5C7C7CC2" w:tentative="1">
      <w:start w:val="1"/>
      <w:numFmt w:val="bullet"/>
      <w:lvlText w:val="o"/>
      <w:lvlJc w:val="left"/>
      <w:pPr>
        <w:tabs>
          <w:tab w:val="num" w:pos="3600"/>
        </w:tabs>
        <w:ind w:left="3600" w:hanging="360"/>
      </w:pPr>
      <w:rPr>
        <w:rFonts w:ascii="Courier New" w:hAnsi="Courier New" w:cs="Courier New" w:hint="default"/>
      </w:rPr>
    </w:lvl>
    <w:lvl w:ilvl="5" w:tplc="AF4EF288" w:tentative="1">
      <w:start w:val="1"/>
      <w:numFmt w:val="bullet"/>
      <w:lvlText w:val=""/>
      <w:lvlJc w:val="left"/>
      <w:pPr>
        <w:tabs>
          <w:tab w:val="num" w:pos="4320"/>
        </w:tabs>
        <w:ind w:left="4320" w:hanging="360"/>
      </w:pPr>
      <w:rPr>
        <w:rFonts w:ascii="Wingdings" w:hAnsi="Wingdings" w:hint="default"/>
      </w:rPr>
    </w:lvl>
    <w:lvl w:ilvl="6" w:tplc="007CDACC" w:tentative="1">
      <w:start w:val="1"/>
      <w:numFmt w:val="bullet"/>
      <w:lvlText w:val=""/>
      <w:lvlJc w:val="left"/>
      <w:pPr>
        <w:tabs>
          <w:tab w:val="num" w:pos="5040"/>
        </w:tabs>
        <w:ind w:left="5040" w:hanging="360"/>
      </w:pPr>
      <w:rPr>
        <w:rFonts w:ascii="Symbol" w:hAnsi="Symbol" w:hint="default"/>
      </w:rPr>
    </w:lvl>
    <w:lvl w:ilvl="7" w:tplc="5324E436" w:tentative="1">
      <w:start w:val="1"/>
      <w:numFmt w:val="bullet"/>
      <w:lvlText w:val="o"/>
      <w:lvlJc w:val="left"/>
      <w:pPr>
        <w:tabs>
          <w:tab w:val="num" w:pos="5760"/>
        </w:tabs>
        <w:ind w:left="5760" w:hanging="360"/>
      </w:pPr>
      <w:rPr>
        <w:rFonts w:ascii="Courier New" w:hAnsi="Courier New" w:cs="Courier New" w:hint="default"/>
      </w:rPr>
    </w:lvl>
    <w:lvl w:ilvl="8" w:tplc="969C7852" w:tentative="1">
      <w:start w:val="1"/>
      <w:numFmt w:val="bullet"/>
      <w:lvlText w:val=""/>
      <w:lvlJc w:val="left"/>
      <w:pPr>
        <w:tabs>
          <w:tab w:val="num" w:pos="6480"/>
        </w:tabs>
        <w:ind w:left="6480" w:hanging="360"/>
      </w:pPr>
      <w:rPr>
        <w:rFonts w:ascii="Wingdings" w:hAnsi="Wingdings" w:hint="default"/>
      </w:rPr>
    </w:lvl>
  </w:abstractNum>
  <w:abstractNum w:abstractNumId="14">
    <w:nsid w:val="574F4A3A"/>
    <w:multiLevelType w:val="hybridMultilevel"/>
    <w:tmpl w:val="AA54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604A00"/>
    <w:multiLevelType w:val="hybridMultilevel"/>
    <w:tmpl w:val="3B5E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1C5B39"/>
    <w:multiLevelType w:val="hybridMultilevel"/>
    <w:tmpl w:val="E626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6B0500"/>
    <w:multiLevelType w:val="hybridMultilevel"/>
    <w:tmpl w:val="0A10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E96E6E"/>
    <w:multiLevelType w:val="hybridMultilevel"/>
    <w:tmpl w:val="724E9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C91B08"/>
    <w:multiLevelType w:val="hybridMultilevel"/>
    <w:tmpl w:val="8DFEF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BA42469"/>
    <w:multiLevelType w:val="hybridMultilevel"/>
    <w:tmpl w:val="2E3AA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1"/>
  </w:num>
  <w:num w:numId="4">
    <w:abstractNumId w:val="13"/>
  </w:num>
  <w:num w:numId="5">
    <w:abstractNumId w:val="7"/>
  </w:num>
  <w:num w:numId="6">
    <w:abstractNumId w:val="5"/>
  </w:num>
  <w:num w:numId="7">
    <w:abstractNumId w:val="14"/>
  </w:num>
  <w:num w:numId="8">
    <w:abstractNumId w:val="16"/>
  </w:num>
  <w:num w:numId="9">
    <w:abstractNumId w:val="6"/>
  </w:num>
  <w:num w:numId="10">
    <w:abstractNumId w:val="17"/>
  </w:num>
  <w:num w:numId="11">
    <w:abstractNumId w:val="12"/>
  </w:num>
  <w:num w:numId="12">
    <w:abstractNumId w:val="15"/>
  </w:num>
  <w:num w:numId="13">
    <w:abstractNumId w:val="3"/>
  </w:num>
  <w:num w:numId="14">
    <w:abstractNumId w:val="11"/>
  </w:num>
  <w:num w:numId="15">
    <w:abstractNumId w:val="2"/>
  </w:num>
  <w:num w:numId="16">
    <w:abstractNumId w:val="8"/>
  </w:num>
  <w:num w:numId="17">
    <w:abstractNumId w:val="9"/>
  </w:num>
  <w:num w:numId="18">
    <w:abstractNumId w:val="18"/>
  </w:num>
  <w:num w:numId="19">
    <w:abstractNumId w:val="0"/>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53F4"/>
    <w:rsid w:val="00032597"/>
    <w:rsid w:val="00050CCF"/>
    <w:rsid w:val="000634A6"/>
    <w:rsid w:val="000F18EC"/>
    <w:rsid w:val="00100673"/>
    <w:rsid w:val="00124A13"/>
    <w:rsid w:val="00153247"/>
    <w:rsid w:val="00157C7C"/>
    <w:rsid w:val="00173182"/>
    <w:rsid w:val="0017701D"/>
    <w:rsid w:val="00183716"/>
    <w:rsid w:val="001A0CEA"/>
    <w:rsid w:val="001A1B09"/>
    <w:rsid w:val="001D293C"/>
    <w:rsid w:val="001E1983"/>
    <w:rsid w:val="002021EA"/>
    <w:rsid w:val="002363CD"/>
    <w:rsid w:val="00262AE0"/>
    <w:rsid w:val="002E2C76"/>
    <w:rsid w:val="002E3429"/>
    <w:rsid w:val="003024AB"/>
    <w:rsid w:val="00330C20"/>
    <w:rsid w:val="0036194C"/>
    <w:rsid w:val="00362298"/>
    <w:rsid w:val="00373AC2"/>
    <w:rsid w:val="0037609C"/>
    <w:rsid w:val="003B735A"/>
    <w:rsid w:val="003E4CB8"/>
    <w:rsid w:val="004624EA"/>
    <w:rsid w:val="00474646"/>
    <w:rsid w:val="004809CF"/>
    <w:rsid w:val="004879F7"/>
    <w:rsid w:val="00491F00"/>
    <w:rsid w:val="0049274B"/>
    <w:rsid w:val="004A326C"/>
    <w:rsid w:val="004A6476"/>
    <w:rsid w:val="0050106E"/>
    <w:rsid w:val="005779F2"/>
    <w:rsid w:val="00594B4F"/>
    <w:rsid w:val="005B4F7B"/>
    <w:rsid w:val="005C6F76"/>
    <w:rsid w:val="0062315E"/>
    <w:rsid w:val="00627D84"/>
    <w:rsid w:val="00644F40"/>
    <w:rsid w:val="0066188C"/>
    <w:rsid w:val="006871DA"/>
    <w:rsid w:val="00687DA9"/>
    <w:rsid w:val="006C07BC"/>
    <w:rsid w:val="00751660"/>
    <w:rsid w:val="007610A5"/>
    <w:rsid w:val="00766D7C"/>
    <w:rsid w:val="0076736B"/>
    <w:rsid w:val="00775174"/>
    <w:rsid w:val="007756CF"/>
    <w:rsid w:val="007B7E29"/>
    <w:rsid w:val="007D7319"/>
    <w:rsid w:val="00855439"/>
    <w:rsid w:val="008642ED"/>
    <w:rsid w:val="0087128B"/>
    <w:rsid w:val="00873E25"/>
    <w:rsid w:val="008B5237"/>
    <w:rsid w:val="00932CF6"/>
    <w:rsid w:val="00943E74"/>
    <w:rsid w:val="00966996"/>
    <w:rsid w:val="00977B27"/>
    <w:rsid w:val="009B6D47"/>
    <w:rsid w:val="009C04D1"/>
    <w:rsid w:val="009C3771"/>
    <w:rsid w:val="009D4B53"/>
    <w:rsid w:val="009D7273"/>
    <w:rsid w:val="00A12074"/>
    <w:rsid w:val="00A37509"/>
    <w:rsid w:val="00A51C55"/>
    <w:rsid w:val="00A626A1"/>
    <w:rsid w:val="00A642ED"/>
    <w:rsid w:val="00A65822"/>
    <w:rsid w:val="00A80C4A"/>
    <w:rsid w:val="00AB701E"/>
    <w:rsid w:val="00AC7FBB"/>
    <w:rsid w:val="00AE5903"/>
    <w:rsid w:val="00B053F4"/>
    <w:rsid w:val="00B25B42"/>
    <w:rsid w:val="00B27E87"/>
    <w:rsid w:val="00B42D57"/>
    <w:rsid w:val="00B95C21"/>
    <w:rsid w:val="00BA12A0"/>
    <w:rsid w:val="00BB5312"/>
    <w:rsid w:val="00BC00BA"/>
    <w:rsid w:val="00BC0A8F"/>
    <w:rsid w:val="00C01EB6"/>
    <w:rsid w:val="00C248F5"/>
    <w:rsid w:val="00C3657A"/>
    <w:rsid w:val="00C64BA1"/>
    <w:rsid w:val="00CB769E"/>
    <w:rsid w:val="00CD20EA"/>
    <w:rsid w:val="00CE6E18"/>
    <w:rsid w:val="00D05515"/>
    <w:rsid w:val="00D13E76"/>
    <w:rsid w:val="00D7050B"/>
    <w:rsid w:val="00D77A41"/>
    <w:rsid w:val="00D8425F"/>
    <w:rsid w:val="00DD331F"/>
    <w:rsid w:val="00DF5074"/>
    <w:rsid w:val="00E354CA"/>
    <w:rsid w:val="00EB3442"/>
    <w:rsid w:val="00F029E0"/>
    <w:rsid w:val="00F457A1"/>
    <w:rsid w:val="00F565EF"/>
    <w:rsid w:val="00F61BFF"/>
    <w:rsid w:val="00F70AA4"/>
    <w:rsid w:val="00F909B7"/>
    <w:rsid w:val="00FA23CA"/>
    <w:rsid w:val="00FB3659"/>
    <w:rsid w:val="00FF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ind w:left="-90"/>
      <w:outlineLvl w:val="1"/>
    </w:pPr>
  </w:style>
  <w:style w:type="paragraph" w:styleId="Heading3">
    <w:name w:val="heading 3"/>
    <w:basedOn w:val="Normal"/>
    <w:next w:val="Normal"/>
    <w:qFormat/>
    <w:pPr>
      <w:keepNext/>
      <w:ind w:left="-90"/>
      <w:outlineLvl w:val="2"/>
    </w:pPr>
    <w:rPr>
      <w:b/>
    </w:rPr>
  </w:style>
  <w:style w:type="paragraph" w:styleId="Heading4">
    <w:name w:val="heading 4"/>
    <w:basedOn w:val="Normal"/>
    <w:next w:val="Normal"/>
    <w:qFormat/>
    <w:pPr>
      <w:keepNext/>
      <w:tabs>
        <w:tab w:val="right" w:pos="10620"/>
      </w:tab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Title">
    <w:name w:val="Title"/>
    <w:basedOn w:val="Normal"/>
    <w:qFormat/>
    <w:pPr>
      <w:jc w:val="center"/>
    </w:pPr>
    <w:rPr>
      <w:b/>
      <w:sz w:val="28"/>
    </w:rPr>
  </w:style>
  <w:style w:type="character" w:styleId="Hyperlink">
    <w:name w:val="Hyperlink"/>
    <w:rPr>
      <w:color w:val="0000FF"/>
      <w:u w:val="single"/>
    </w:rPr>
  </w:style>
  <w:style w:type="paragraph" w:styleId="BodyTextIndent3">
    <w:name w:val="Body Text Indent 3"/>
    <w:basedOn w:val="Normal"/>
    <w:pPr>
      <w:widowControl w:val="0"/>
      <w:tabs>
        <w:tab w:val="left" w:pos="-1440"/>
        <w:tab w:val="left" w:pos="-720"/>
        <w:tab w:val="left" w:pos="0"/>
        <w:tab w:val="left" w:pos="720"/>
        <w:tab w:val="left" w:pos="1440"/>
        <w:tab w:val="left" w:pos="2160"/>
        <w:tab w:val="left" w:pos="2430"/>
        <w:tab w:val="left" w:pos="3600"/>
        <w:tab w:val="left" w:pos="4320"/>
        <w:tab w:val="left" w:pos="5040"/>
        <w:tab w:val="left" w:pos="5760"/>
        <w:tab w:val="left" w:pos="6480"/>
        <w:tab w:val="left" w:pos="7200"/>
        <w:tab w:val="left" w:pos="7920"/>
        <w:tab w:val="left" w:pos="8640"/>
        <w:tab w:val="left" w:pos="9360"/>
      </w:tabs>
      <w:ind w:left="2430"/>
    </w:pPr>
    <w:rPr>
      <w:rFonts w:ascii="CG Times (W1)" w:hAnsi="CG Times (W1)"/>
      <w:snapToGrid w:val="0"/>
      <w:sz w:val="22"/>
    </w:rPr>
  </w:style>
  <w:style w:type="character" w:customStyle="1" w:styleId="vanity-name2">
    <w:name w:val="vanity-name2"/>
    <w:rsid w:val="002E2C76"/>
  </w:style>
  <w:style w:type="character" w:styleId="FollowedHyperlink">
    <w:name w:val="FollowedHyperlink"/>
    <w:rsid w:val="00C64BA1"/>
    <w:rPr>
      <w:color w:val="800080"/>
      <w:u w:val="single"/>
    </w:rPr>
  </w:style>
  <w:style w:type="paragraph" w:styleId="Header">
    <w:name w:val="header"/>
    <w:basedOn w:val="Normal"/>
    <w:link w:val="HeaderChar"/>
    <w:rsid w:val="00173182"/>
    <w:pPr>
      <w:tabs>
        <w:tab w:val="center" w:pos="4680"/>
        <w:tab w:val="right" w:pos="9360"/>
      </w:tabs>
    </w:pPr>
  </w:style>
  <w:style w:type="character" w:customStyle="1" w:styleId="HeaderChar">
    <w:name w:val="Header Char"/>
    <w:link w:val="Header"/>
    <w:rsid w:val="00173182"/>
    <w:rPr>
      <w:sz w:val="24"/>
    </w:rPr>
  </w:style>
  <w:style w:type="paragraph" w:styleId="Footer">
    <w:name w:val="footer"/>
    <w:basedOn w:val="Normal"/>
    <w:link w:val="FooterChar"/>
    <w:rsid w:val="00173182"/>
    <w:pPr>
      <w:tabs>
        <w:tab w:val="center" w:pos="4680"/>
        <w:tab w:val="right" w:pos="9360"/>
      </w:tabs>
    </w:pPr>
  </w:style>
  <w:style w:type="character" w:customStyle="1" w:styleId="FooterChar">
    <w:name w:val="Footer Char"/>
    <w:link w:val="Footer"/>
    <w:rsid w:val="0017318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Paul Harker</vt:lpstr>
    </vt:vector>
  </TitlesOfParts>
  <Company>Harker Enterprises, Inc.</Company>
  <LinksUpToDate>false</LinksUpToDate>
  <CharactersWithSpaces>11062</CharactersWithSpaces>
  <SharedDoc>false</SharedDoc>
  <HLinks>
    <vt:vector size="12" baseType="variant">
      <vt:variant>
        <vt:i4>7209061</vt:i4>
      </vt:variant>
      <vt:variant>
        <vt:i4>3</vt:i4>
      </vt:variant>
      <vt:variant>
        <vt:i4>0</vt:i4>
      </vt:variant>
      <vt:variant>
        <vt:i4>5</vt:i4>
      </vt:variant>
      <vt:variant>
        <vt:lpwstr>http://www.linkedin.com/in/paulharker1</vt:lpwstr>
      </vt:variant>
      <vt:variant>
        <vt:lpwstr/>
      </vt:variant>
      <vt:variant>
        <vt:i4>6226002</vt:i4>
      </vt:variant>
      <vt:variant>
        <vt:i4>0</vt:i4>
      </vt:variant>
      <vt:variant>
        <vt:i4>0</vt:i4>
      </vt:variant>
      <vt:variant>
        <vt:i4>5</vt:i4>
      </vt:variant>
      <vt:variant>
        <vt:lpwstr>mailto:paul_harker@hotmail.com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Harker</dc:title>
  <dc:subject/>
  <dc:creator>Paul</dc:creator>
  <cp:keywords/>
  <cp:lastModifiedBy>Paul</cp:lastModifiedBy>
  <cp:revision>10</cp:revision>
  <cp:lastPrinted>2003-10-01T20:51:00Z</cp:lastPrinted>
  <dcterms:created xsi:type="dcterms:W3CDTF">2017-07-26T17:34:00Z</dcterms:created>
  <dcterms:modified xsi:type="dcterms:W3CDTF">2017-11-27T16:24:00Z</dcterms:modified>
</cp:coreProperties>
</file>